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00" w:rsidRPr="00F62A00" w:rsidRDefault="00F62A00" w:rsidP="00F62A00">
      <w:pPr>
        <w:shd w:val="clear" w:color="auto" w:fill="FFFFFF"/>
        <w:spacing w:after="0" w:line="322" w:lineRule="exact"/>
        <w:ind w:firstLine="567"/>
        <w:jc w:val="center"/>
        <w:rPr>
          <w:rFonts w:ascii="Times New Roman" w:hAnsi="Times New Roman" w:cs="Times New Roman"/>
          <w:color w:val="000000" w:themeColor="text1"/>
          <w:sz w:val="28"/>
          <w:szCs w:val="28"/>
        </w:rPr>
      </w:pPr>
      <w:r w:rsidRPr="00F62A00">
        <w:rPr>
          <w:rFonts w:ascii="Times New Roman" w:hAnsi="Times New Roman" w:cs="Times New Roman"/>
          <w:b/>
          <w:bCs/>
          <w:color w:val="000000" w:themeColor="text1"/>
          <w:spacing w:val="-8"/>
          <w:w w:val="108"/>
          <w:sz w:val="28"/>
          <w:szCs w:val="28"/>
        </w:rPr>
        <w:t>Совет</w:t>
      </w:r>
      <w:r w:rsidRPr="00F62A00">
        <w:rPr>
          <w:rFonts w:ascii="Times New Roman" w:hAnsi="Times New Roman" w:cs="Times New Roman"/>
          <w:color w:val="000000" w:themeColor="text1"/>
          <w:sz w:val="28"/>
          <w:szCs w:val="28"/>
        </w:rPr>
        <w:t xml:space="preserve"> </w:t>
      </w:r>
      <w:r w:rsidRPr="00F62A00">
        <w:rPr>
          <w:rFonts w:ascii="Times New Roman" w:hAnsi="Times New Roman" w:cs="Times New Roman"/>
          <w:b/>
          <w:bCs/>
          <w:color w:val="000000" w:themeColor="text1"/>
          <w:spacing w:val="-7"/>
          <w:w w:val="108"/>
          <w:sz w:val="28"/>
          <w:szCs w:val="28"/>
        </w:rPr>
        <w:t xml:space="preserve">Васюринского сельского поселения </w:t>
      </w:r>
    </w:p>
    <w:p w:rsidR="00F62A00" w:rsidRPr="00F62A00" w:rsidRDefault="00F62A00" w:rsidP="00F62A00">
      <w:pPr>
        <w:shd w:val="clear" w:color="auto" w:fill="FFFFFF"/>
        <w:spacing w:after="0" w:line="322" w:lineRule="exact"/>
        <w:ind w:right="-57" w:firstLine="567"/>
        <w:jc w:val="center"/>
        <w:rPr>
          <w:rFonts w:ascii="Times New Roman" w:hAnsi="Times New Roman" w:cs="Times New Roman"/>
          <w:color w:val="000000" w:themeColor="text1"/>
          <w:sz w:val="28"/>
          <w:szCs w:val="28"/>
        </w:rPr>
      </w:pPr>
      <w:r w:rsidRPr="00F62A00">
        <w:rPr>
          <w:rFonts w:ascii="Times New Roman" w:hAnsi="Times New Roman" w:cs="Times New Roman"/>
          <w:b/>
          <w:bCs/>
          <w:color w:val="000000" w:themeColor="text1"/>
          <w:spacing w:val="-5"/>
          <w:w w:val="108"/>
          <w:sz w:val="28"/>
          <w:szCs w:val="28"/>
        </w:rPr>
        <w:t>Динского района</w:t>
      </w:r>
    </w:p>
    <w:p w:rsidR="00F62A00" w:rsidRPr="00F62A00" w:rsidRDefault="00F62A00" w:rsidP="00F62A00">
      <w:pPr>
        <w:shd w:val="clear" w:color="auto" w:fill="FFFFFF"/>
        <w:spacing w:after="0"/>
        <w:ind w:left="106" w:firstLine="567"/>
        <w:jc w:val="center"/>
        <w:rPr>
          <w:rFonts w:ascii="Times New Roman" w:hAnsi="Times New Roman" w:cs="Times New Roman"/>
          <w:color w:val="000000" w:themeColor="text1"/>
          <w:sz w:val="28"/>
          <w:szCs w:val="28"/>
        </w:rPr>
      </w:pPr>
      <w:r w:rsidRPr="00F62A00">
        <w:rPr>
          <w:rFonts w:ascii="Times New Roman" w:hAnsi="Times New Roman" w:cs="Times New Roman"/>
          <w:b/>
          <w:bCs/>
          <w:color w:val="000000" w:themeColor="text1"/>
          <w:spacing w:val="50"/>
          <w:w w:val="108"/>
          <w:sz w:val="28"/>
          <w:szCs w:val="28"/>
        </w:rPr>
        <w:t>РЕШЕНИЕ</w:t>
      </w:r>
    </w:p>
    <w:p w:rsidR="00F62A00" w:rsidRPr="00F62A00" w:rsidRDefault="00F62A00" w:rsidP="00F62A00">
      <w:pPr>
        <w:spacing w:after="0" w:line="144" w:lineRule="atLeast"/>
        <w:jc w:val="center"/>
        <w:rPr>
          <w:rFonts w:ascii="Times New Roman" w:eastAsia="Times New Roman" w:hAnsi="Times New Roman" w:cs="Times New Roman"/>
          <w:b/>
          <w:bCs/>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br/>
        <w:t>07.06.2018г.                                                                                                     № 213</w:t>
      </w:r>
    </w:p>
    <w:p w:rsidR="00F62A00" w:rsidRPr="00F62A00" w:rsidRDefault="00F62A00" w:rsidP="00F62A00">
      <w:pPr>
        <w:spacing w:after="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ст. Васюринская</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Об утверждении Положения об организации похоронного дела на территории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В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уставом Васюринского сельского поселения Динского, Совет Васюринского сельского поселения Динского района </w:t>
      </w:r>
      <w:proofErr w:type="spellStart"/>
      <w:proofErr w:type="gramStart"/>
      <w:r w:rsidRPr="00F62A00">
        <w:rPr>
          <w:rFonts w:ascii="Times New Roman" w:eastAsia="Times New Roman" w:hAnsi="Times New Roman" w:cs="Times New Roman"/>
          <w:color w:val="000000" w:themeColor="text1"/>
          <w:sz w:val="28"/>
          <w:szCs w:val="28"/>
          <w:lang w:eastAsia="ru-RU"/>
        </w:rPr>
        <w:t>р</w:t>
      </w:r>
      <w:proofErr w:type="spellEnd"/>
      <w:proofErr w:type="gramEnd"/>
      <w:r w:rsidRPr="00F62A00">
        <w:rPr>
          <w:rFonts w:ascii="Times New Roman" w:eastAsia="Times New Roman" w:hAnsi="Times New Roman" w:cs="Times New Roman"/>
          <w:color w:val="000000" w:themeColor="text1"/>
          <w:sz w:val="28"/>
          <w:szCs w:val="28"/>
          <w:lang w:eastAsia="ru-RU"/>
        </w:rPr>
        <w:t xml:space="preserve"> е </w:t>
      </w:r>
      <w:proofErr w:type="spellStart"/>
      <w:r w:rsidRPr="00F62A00">
        <w:rPr>
          <w:rFonts w:ascii="Times New Roman" w:eastAsia="Times New Roman" w:hAnsi="Times New Roman" w:cs="Times New Roman"/>
          <w:color w:val="000000" w:themeColor="text1"/>
          <w:sz w:val="28"/>
          <w:szCs w:val="28"/>
          <w:lang w:eastAsia="ru-RU"/>
        </w:rPr>
        <w:t>ш</w:t>
      </w:r>
      <w:proofErr w:type="spellEnd"/>
      <w:r w:rsidRPr="00F62A00">
        <w:rPr>
          <w:rFonts w:ascii="Times New Roman" w:eastAsia="Times New Roman" w:hAnsi="Times New Roman" w:cs="Times New Roman"/>
          <w:color w:val="000000" w:themeColor="text1"/>
          <w:sz w:val="28"/>
          <w:szCs w:val="28"/>
          <w:lang w:eastAsia="ru-RU"/>
        </w:rPr>
        <w:t xml:space="preserve"> и л:</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1. Утвердить Положение об организации похоронного дела на территории Васюринского сельского поселения Динского района (приложение).</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 Решение Совета Васюринского сельского поселения Динского района от 22.05.2008 года № 209/1 «Об организации ритуальных услуг и содержании мест погребения на территории Васюринского сельского поселения муниципального образования Динского района</w:t>
      </w:r>
      <w:proofErr w:type="gramStart"/>
      <w:r w:rsidRPr="00F62A00">
        <w:rPr>
          <w:rFonts w:ascii="Times New Roman" w:eastAsia="Times New Roman" w:hAnsi="Times New Roman" w:cs="Times New Roman"/>
          <w:color w:val="000000" w:themeColor="text1"/>
          <w:sz w:val="28"/>
          <w:szCs w:val="28"/>
          <w:lang w:eastAsia="ru-RU"/>
        </w:rPr>
        <w:t>»п</w:t>
      </w:r>
      <w:proofErr w:type="gramEnd"/>
      <w:r w:rsidRPr="00F62A00">
        <w:rPr>
          <w:rFonts w:ascii="Times New Roman" w:eastAsia="Times New Roman" w:hAnsi="Times New Roman" w:cs="Times New Roman"/>
          <w:color w:val="000000" w:themeColor="text1"/>
          <w:sz w:val="28"/>
          <w:szCs w:val="28"/>
          <w:lang w:eastAsia="ru-RU"/>
        </w:rPr>
        <w:t>ризнать утратившим силу.</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 3. </w:t>
      </w:r>
      <w:proofErr w:type="gramStart"/>
      <w:r w:rsidRPr="00F62A00">
        <w:rPr>
          <w:rFonts w:ascii="Times New Roman" w:eastAsia="Times New Roman" w:hAnsi="Times New Roman" w:cs="Times New Roman"/>
          <w:color w:val="000000" w:themeColor="text1"/>
          <w:sz w:val="28"/>
          <w:szCs w:val="28"/>
          <w:lang w:eastAsia="ru-RU"/>
        </w:rPr>
        <w:t>Разместить</w:t>
      </w:r>
      <w:proofErr w:type="gramEnd"/>
      <w:r w:rsidRPr="00F62A00">
        <w:rPr>
          <w:rFonts w:ascii="Times New Roman" w:eastAsia="Times New Roman" w:hAnsi="Times New Roman" w:cs="Times New Roman"/>
          <w:color w:val="000000" w:themeColor="text1"/>
          <w:sz w:val="28"/>
          <w:szCs w:val="28"/>
          <w:lang w:eastAsia="ru-RU"/>
        </w:rPr>
        <w:t xml:space="preserve"> настоящее постановление на официальном сайте администрации Васюринского сельского поселения Динского района.</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4. </w:t>
      </w:r>
      <w:proofErr w:type="gramStart"/>
      <w:r w:rsidRPr="00F62A00">
        <w:rPr>
          <w:rFonts w:ascii="Times New Roman" w:eastAsia="Times New Roman" w:hAnsi="Times New Roman" w:cs="Times New Roman"/>
          <w:color w:val="000000" w:themeColor="text1"/>
          <w:sz w:val="28"/>
          <w:szCs w:val="28"/>
          <w:lang w:eastAsia="ru-RU"/>
        </w:rPr>
        <w:t>Контроль за</w:t>
      </w:r>
      <w:proofErr w:type="gramEnd"/>
      <w:r w:rsidRPr="00F62A00">
        <w:rPr>
          <w:rFonts w:ascii="Times New Roman" w:eastAsia="Times New Roman" w:hAnsi="Times New Roman" w:cs="Times New Roman"/>
          <w:color w:val="000000" w:themeColor="text1"/>
          <w:sz w:val="28"/>
          <w:szCs w:val="28"/>
          <w:lang w:eastAsia="ru-RU"/>
        </w:rPr>
        <w:t xml:space="preserve"> выполнением настоящего решения возложить на главу Васюринского сельского поселения Динского района (</w:t>
      </w:r>
      <w:proofErr w:type="spellStart"/>
      <w:r w:rsidRPr="00F62A00">
        <w:rPr>
          <w:rFonts w:ascii="Times New Roman" w:eastAsia="Times New Roman" w:hAnsi="Times New Roman" w:cs="Times New Roman"/>
          <w:color w:val="000000" w:themeColor="text1"/>
          <w:sz w:val="28"/>
          <w:szCs w:val="28"/>
          <w:lang w:eastAsia="ru-RU"/>
        </w:rPr>
        <w:t>Позов</w:t>
      </w:r>
      <w:proofErr w:type="spellEnd"/>
      <w:r w:rsidRPr="00F62A00">
        <w:rPr>
          <w:rFonts w:ascii="Times New Roman" w:eastAsia="Times New Roman" w:hAnsi="Times New Roman" w:cs="Times New Roman"/>
          <w:color w:val="000000" w:themeColor="text1"/>
          <w:sz w:val="28"/>
          <w:szCs w:val="28"/>
          <w:lang w:eastAsia="ru-RU"/>
        </w:rPr>
        <w:t xml:space="preserve"> Д.А).</w:t>
      </w:r>
    </w:p>
    <w:p w:rsidR="00F62A00" w:rsidRPr="00F62A00" w:rsidRDefault="00F62A00" w:rsidP="00F62A00">
      <w:pPr>
        <w:spacing w:after="20" w:line="144" w:lineRule="atLeast"/>
        <w:ind w:firstLine="567"/>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 Решение вступает в силу со дня его официального обнародования.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Председатель Совета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Васюринского сельского поселения                                                 С.В.Костин</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Глава Васюринского</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сельского поселения                                                                                </w:t>
      </w:r>
      <w:proofErr w:type="spellStart"/>
      <w:r w:rsidRPr="00F62A00">
        <w:rPr>
          <w:rFonts w:ascii="Times New Roman" w:eastAsia="Times New Roman" w:hAnsi="Times New Roman" w:cs="Times New Roman"/>
          <w:color w:val="000000" w:themeColor="text1"/>
          <w:sz w:val="28"/>
          <w:szCs w:val="28"/>
          <w:lang w:eastAsia="ru-RU"/>
        </w:rPr>
        <w:t>Д.А.Позов</w:t>
      </w:r>
      <w:proofErr w:type="spell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10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100" w:line="144" w:lineRule="atLeast"/>
        <w:jc w:val="both"/>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100" w:line="144" w:lineRule="atLeast"/>
        <w:jc w:val="both"/>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100" w:line="144" w:lineRule="atLeast"/>
        <w:jc w:val="both"/>
        <w:rPr>
          <w:rFonts w:ascii="Times New Roman" w:eastAsia="Times New Roman" w:hAnsi="Times New Roman" w:cs="Times New Roman"/>
          <w:color w:val="000000" w:themeColor="text1"/>
          <w:sz w:val="28"/>
          <w:szCs w:val="28"/>
          <w:lang w:eastAsia="ru-RU"/>
        </w:rPr>
      </w:pPr>
    </w:p>
    <w:tbl>
      <w:tblPr>
        <w:tblW w:w="0" w:type="auto"/>
        <w:tblCellSpacing w:w="0" w:type="dxa"/>
        <w:tblCellMar>
          <w:left w:w="0" w:type="dxa"/>
          <w:right w:w="0" w:type="dxa"/>
        </w:tblCellMar>
        <w:tblLook w:val="04A0"/>
      </w:tblPr>
      <w:tblGrid>
        <w:gridCol w:w="3936"/>
        <w:gridCol w:w="3948"/>
      </w:tblGrid>
      <w:tr w:rsidR="00F62A00" w:rsidRPr="00F62A00" w:rsidTr="00F62A00">
        <w:trPr>
          <w:tblCellSpacing w:w="0" w:type="dxa"/>
        </w:trPr>
        <w:tc>
          <w:tcPr>
            <w:tcW w:w="3936" w:type="dxa"/>
            <w:hideMark/>
          </w:tcPr>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tc>
        <w:tc>
          <w:tcPr>
            <w:tcW w:w="3948" w:type="dxa"/>
            <w:hideMark/>
          </w:tcPr>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ПРИЛОЖЕНИЕ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к решению Совета Васюринского</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от ________2018 г. № _______</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
        </w:tc>
      </w:tr>
    </w:tbl>
    <w:p w:rsidR="00F62A00" w:rsidRPr="00F62A00" w:rsidRDefault="00F62A00" w:rsidP="00F62A00">
      <w:pPr>
        <w:spacing w:after="100" w:line="144" w:lineRule="atLeast"/>
        <w:jc w:val="center"/>
        <w:rPr>
          <w:rFonts w:ascii="Times New Roman" w:eastAsia="Times New Roman" w:hAnsi="Times New Roman" w:cs="Times New Roman"/>
          <w:color w:val="000000" w:themeColor="text1"/>
          <w:sz w:val="28"/>
          <w:szCs w:val="28"/>
          <w:lang w:eastAsia="ru-RU"/>
        </w:rPr>
      </w:pPr>
      <w:proofErr w:type="gramStart"/>
      <w:r w:rsidRPr="00F62A00">
        <w:rPr>
          <w:rFonts w:ascii="Times New Roman" w:eastAsia="Times New Roman" w:hAnsi="Times New Roman" w:cs="Times New Roman"/>
          <w:b/>
          <w:bCs/>
          <w:color w:val="000000" w:themeColor="text1"/>
          <w:sz w:val="28"/>
          <w:szCs w:val="28"/>
          <w:lang w:eastAsia="ru-RU"/>
        </w:rPr>
        <w:t>П</w:t>
      </w:r>
      <w:proofErr w:type="gramEnd"/>
      <w:r w:rsidRPr="00F62A00">
        <w:rPr>
          <w:rFonts w:ascii="Times New Roman" w:eastAsia="Times New Roman" w:hAnsi="Times New Roman" w:cs="Times New Roman"/>
          <w:b/>
          <w:bCs/>
          <w:color w:val="000000" w:themeColor="text1"/>
          <w:sz w:val="28"/>
          <w:szCs w:val="28"/>
          <w:lang w:eastAsia="ru-RU"/>
        </w:rPr>
        <w:t xml:space="preserve"> О Л О Ж Е Н И Е</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об организации похоронного дела на территории Васюринского</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numPr>
          <w:ilvl w:val="0"/>
          <w:numId w:val="1"/>
        </w:numPr>
        <w:spacing w:before="100" w:beforeAutospacing="1" w:after="100" w:afterAutospacing="1" w:line="240" w:lineRule="auto"/>
        <w:ind w:left="920"/>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1.                 Общие положения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1.2. </w:t>
      </w:r>
      <w:proofErr w:type="gramStart"/>
      <w:r w:rsidRPr="00F62A00">
        <w:rPr>
          <w:rFonts w:ascii="Times New Roman" w:eastAsia="Times New Roman" w:hAnsi="Times New Roman" w:cs="Times New Roman"/>
          <w:color w:val="000000" w:themeColor="text1"/>
          <w:sz w:val="28"/>
          <w:szCs w:val="28"/>
          <w:lang w:eastAsia="ru-RU"/>
        </w:rPr>
        <w:t>Настоящее Положение разработано в соответствии с Градостроительным и Земельным кодексами Российской Федерации, Федеральными законами от 12 января 1996 года № 8-ФЗ «О погребении и похоронном деле», от 30 марта 1999 года № 52-ФЗ «О санитарно-эпидемиологическом благополучии населения», законом Российской Федерации от 7 февраля 1992 года № 2300 «О защите прав потребителей», постановлением Правительства Российской Федерации от 15 августа 1997 года № 1025 «Об утверждении</w:t>
      </w:r>
      <w:proofErr w:type="gramEnd"/>
      <w:r w:rsidRPr="00F62A00">
        <w:rPr>
          <w:rFonts w:ascii="Times New Roman" w:eastAsia="Times New Roman" w:hAnsi="Times New Roman" w:cs="Times New Roman"/>
          <w:color w:val="000000" w:themeColor="text1"/>
          <w:sz w:val="28"/>
          <w:szCs w:val="28"/>
          <w:lang w:eastAsia="ru-RU"/>
        </w:rPr>
        <w:t xml:space="preserve"> </w:t>
      </w:r>
      <w:proofErr w:type="gramStart"/>
      <w:r w:rsidRPr="00F62A00">
        <w:rPr>
          <w:rFonts w:ascii="Times New Roman" w:eastAsia="Times New Roman" w:hAnsi="Times New Roman" w:cs="Times New Roman"/>
          <w:color w:val="000000" w:themeColor="text1"/>
          <w:sz w:val="28"/>
          <w:szCs w:val="28"/>
          <w:lang w:eastAsia="ru-RU"/>
        </w:rPr>
        <w:t>Правил бытового обслуживания населения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законом Краснодарского края от 4 февраля 2004 года № 666-КЗ «О погребении и похоронном деле в Краснодарском крае», постановлением главного государственного санитарного врача Российской Федерации от 28 июня 2011 года № 84 «О введение в</w:t>
      </w:r>
      <w:proofErr w:type="gramEnd"/>
      <w:r w:rsidRPr="00F62A00">
        <w:rPr>
          <w:rFonts w:ascii="Times New Roman" w:eastAsia="Times New Roman" w:hAnsi="Times New Roman" w:cs="Times New Roman"/>
          <w:color w:val="000000" w:themeColor="text1"/>
          <w:sz w:val="28"/>
          <w:szCs w:val="28"/>
          <w:lang w:eastAsia="ru-RU"/>
        </w:rPr>
        <w:t xml:space="preserve"> </w:t>
      </w:r>
      <w:proofErr w:type="gramStart"/>
      <w:r w:rsidRPr="00F62A00">
        <w:rPr>
          <w:rFonts w:ascii="Times New Roman" w:eastAsia="Times New Roman" w:hAnsi="Times New Roman" w:cs="Times New Roman"/>
          <w:color w:val="000000" w:themeColor="text1"/>
          <w:sz w:val="28"/>
          <w:szCs w:val="28"/>
          <w:lang w:eastAsia="ru-RU"/>
        </w:rPr>
        <w:t xml:space="preserve">действие </w:t>
      </w:r>
      <w:proofErr w:type="spellStart"/>
      <w:r w:rsidRPr="00F62A00">
        <w:rPr>
          <w:rFonts w:ascii="Times New Roman" w:eastAsia="Times New Roman" w:hAnsi="Times New Roman" w:cs="Times New Roman"/>
          <w:color w:val="000000" w:themeColor="text1"/>
          <w:sz w:val="28"/>
          <w:szCs w:val="28"/>
          <w:lang w:eastAsia="ru-RU"/>
        </w:rPr>
        <w:t>СанПиН</w:t>
      </w:r>
      <w:proofErr w:type="spellEnd"/>
      <w:r w:rsidRPr="00F62A00">
        <w:rPr>
          <w:rFonts w:ascii="Times New Roman" w:eastAsia="Times New Roman" w:hAnsi="Times New Roman" w:cs="Times New Roman"/>
          <w:color w:val="000000" w:themeColor="text1"/>
          <w:sz w:val="28"/>
          <w:szCs w:val="28"/>
          <w:lang w:eastAsia="ru-RU"/>
        </w:rPr>
        <w:t xml:space="preserve"> 2.1.2882-11 "Гигиенические требований к размещению, устройству и содержанию кладбищ, зданий и сооружений похоронного назначения».</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1.2. Организация ритуальных услуг и содержания мест захоронений на территории Васюринского сельского поселения Динского района осуществляется администрацией Васюринского сельского поселения Динского района в соответствии с действующим законодательством Российской Федерации и настоящим Положением.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1.3. Настоящее положение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Васюринского сельского поселения Динского района, а также регулирует отношения в сфере оказания ритуальных услуг и содержания мест захоронений на территории поселения.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1.4. 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2. Порядок организации похоронного обслуживания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2.1. Похоронное обслуживание должно обеспечивать выполнение следующих процессов: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прием заказов на похороны и оформление соответствующих документов; предоставление и доставку похоронных принадлежностей по месту нахождения умерших, перевозку автокатафалком умерших из жилых и иных зданий, больниц к месту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выполнение санитарно-гигиенических (омовение и облачение тела умершего), парикмахерских и косметических (бальзамирование, </w:t>
      </w:r>
      <w:proofErr w:type="spellStart"/>
      <w:r w:rsidRPr="00F62A00">
        <w:rPr>
          <w:rFonts w:ascii="Times New Roman" w:eastAsia="Times New Roman" w:hAnsi="Times New Roman" w:cs="Times New Roman"/>
          <w:color w:val="000000" w:themeColor="text1"/>
          <w:sz w:val="28"/>
          <w:szCs w:val="28"/>
          <w:lang w:eastAsia="ru-RU"/>
        </w:rPr>
        <w:t>кримирование</w:t>
      </w:r>
      <w:proofErr w:type="spellEnd"/>
      <w:r w:rsidRPr="00F62A00">
        <w:rPr>
          <w:rFonts w:ascii="Times New Roman" w:eastAsia="Times New Roman" w:hAnsi="Times New Roman" w:cs="Times New Roman"/>
          <w:color w:val="000000" w:themeColor="text1"/>
          <w:sz w:val="28"/>
          <w:szCs w:val="28"/>
          <w:lang w:eastAsia="ru-RU"/>
        </w:rPr>
        <w:t>) услуг по подготовке умерших к похоронам;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духовых оркестров;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проведение траурных обрядов прощания и поминальных обедов;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погребение и перезахоронение </w:t>
      </w:r>
      <w:proofErr w:type="gramStart"/>
      <w:r w:rsidRPr="00F62A00">
        <w:rPr>
          <w:rFonts w:ascii="Times New Roman" w:eastAsia="Times New Roman" w:hAnsi="Times New Roman" w:cs="Times New Roman"/>
          <w:color w:val="000000" w:themeColor="text1"/>
          <w:sz w:val="28"/>
          <w:szCs w:val="28"/>
          <w:lang w:eastAsia="ru-RU"/>
        </w:rPr>
        <w:t>умерших</w:t>
      </w:r>
      <w:proofErr w:type="gramEnd"/>
      <w:r w:rsidRPr="00F62A00">
        <w:rPr>
          <w:rFonts w:ascii="Times New Roman" w:eastAsia="Times New Roman" w:hAnsi="Times New Roman" w:cs="Times New Roman"/>
          <w:color w:val="000000" w:themeColor="text1"/>
          <w:sz w:val="28"/>
          <w:szCs w:val="28"/>
          <w:lang w:eastAsia="ru-RU"/>
        </w:rPr>
        <w:t xml:space="preserve"> (традиционное погребение – захоронение гроба в землю);</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создание архитектурно-ландшафтной среды мест захоронения;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производство и доставку памятников, памятных знаков, надмогильных и мемориальных сооружений, предметов похоронного ритуала.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2.2.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на территории Васюринского сельского поселения Динского района, федеральным законодательством гарантирован перечень услуг, оказываемых на безвозмездной основе.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2.3. В гарантированный перечень услуг по погребению умершего, имевшего супруга, родственников, законного представителя или иных лиц, взявших на себя обязанность осуществить погребение умершего, включаются следующие услуги на безвозмездной основе: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оформление документов, необходимых для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и доставка гроба с обивкой и других предметов, необходимых для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перевозка тела (останков) умершего (погибшего) на кладбище (в крематорий);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и установка похоронного регистрационного знака с надписью (фамилия, имя, отчество погребенного, даты его рождения и смерти).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2.4. В гарантированный перечень услуг по погребению умершего, не имевшего супруга, родственников, законного представителя или иных лиц, взявших на себя обязанность осуществить погребение умершего, включаются следующие услуги, оказываемые на безвозмездной основе: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оформление документов, необходимых для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облачение тела умершего (погибшего);</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гроба;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перевозка тела (останков) умершего (погибшего) на кладбище (в крематорий);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и установка похоронного регистрационного знака с надписью (фамилия, имя отчество погребенного, даты его рождения и смерти).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2.5. Требования, предъявляемые к услугам по погребению умершего, имевшего родственников или законного представителя, предоставляемым на безвозмездной основе и оказываемым специализированной службой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изготовление ксерокопий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справки на социальное пособие на погребение и счета-заказа на похороны;</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изготовление гроба, обивка гроба </w:t>
      </w:r>
      <w:proofErr w:type="gramStart"/>
      <w:r w:rsidRPr="00F62A00">
        <w:rPr>
          <w:rFonts w:ascii="Times New Roman" w:eastAsia="Times New Roman" w:hAnsi="Times New Roman" w:cs="Times New Roman"/>
          <w:color w:val="000000" w:themeColor="text1"/>
          <w:sz w:val="28"/>
          <w:szCs w:val="28"/>
          <w:lang w:eastAsia="ru-RU"/>
        </w:rPr>
        <w:t>в гладь хлопчатобумажной</w:t>
      </w:r>
      <w:proofErr w:type="gramEnd"/>
      <w:r w:rsidRPr="00F62A00">
        <w:rPr>
          <w:rFonts w:ascii="Times New Roman" w:eastAsia="Times New Roman" w:hAnsi="Times New Roman" w:cs="Times New Roman"/>
          <w:color w:val="000000" w:themeColor="text1"/>
          <w:sz w:val="28"/>
          <w:szCs w:val="28"/>
          <w:lang w:eastAsia="ru-RU"/>
        </w:rPr>
        <w:t xml:space="preserve"> тканью;</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доставка гроба производится к месту нахождения умершего, на дом;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предоставление </w:t>
      </w:r>
      <w:proofErr w:type="spellStart"/>
      <w:r w:rsidRPr="00F62A00">
        <w:rPr>
          <w:rFonts w:ascii="Times New Roman" w:eastAsia="Times New Roman" w:hAnsi="Times New Roman" w:cs="Times New Roman"/>
          <w:color w:val="000000" w:themeColor="text1"/>
          <w:sz w:val="28"/>
          <w:szCs w:val="28"/>
          <w:lang w:eastAsia="ru-RU"/>
        </w:rPr>
        <w:t>катафального</w:t>
      </w:r>
      <w:proofErr w:type="spellEnd"/>
      <w:r w:rsidRPr="00F62A00">
        <w:rPr>
          <w:rFonts w:ascii="Times New Roman" w:eastAsia="Times New Roman" w:hAnsi="Times New Roman" w:cs="Times New Roman"/>
          <w:color w:val="000000" w:themeColor="text1"/>
          <w:sz w:val="28"/>
          <w:szCs w:val="28"/>
          <w:lang w:eastAsia="ru-RU"/>
        </w:rPr>
        <w:t xml:space="preserve"> автобуса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допускается использование другого вида транспорта для перевозки умерших, за исключением автотранспорта, используемого для перевозки пищевого сырья и продуктов питания;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после перевозки и </w:t>
      </w:r>
      <w:proofErr w:type="gramStart"/>
      <w:r w:rsidRPr="00F62A00">
        <w:rPr>
          <w:rFonts w:ascii="Times New Roman" w:eastAsia="Times New Roman" w:hAnsi="Times New Roman" w:cs="Times New Roman"/>
          <w:color w:val="000000" w:themeColor="text1"/>
          <w:sz w:val="28"/>
          <w:szCs w:val="28"/>
          <w:lang w:eastAsia="ru-RU"/>
        </w:rPr>
        <w:t>погребения</w:t>
      </w:r>
      <w:proofErr w:type="gramEnd"/>
      <w:r w:rsidRPr="00F62A00">
        <w:rPr>
          <w:rFonts w:ascii="Times New Roman" w:eastAsia="Times New Roman" w:hAnsi="Times New Roman" w:cs="Times New Roman"/>
          <w:color w:val="000000" w:themeColor="text1"/>
          <w:sz w:val="28"/>
          <w:szCs w:val="28"/>
          <w:lang w:eastAsia="ru-RU"/>
        </w:rPr>
        <w:t xml:space="preserve"> умерших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автокатафалк оборудуется приспособлением для облегчения погрузки-разгрузки гроба, его фиксации во время движения и местами для участников похорон;</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погребение осуществляется путем предания тела (останков) умершего земле (захоронение в могилу);</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рытье могилы для гроба производится </w:t>
      </w:r>
      <w:proofErr w:type="spellStart"/>
      <w:r w:rsidRPr="00F62A00">
        <w:rPr>
          <w:rFonts w:ascii="Times New Roman" w:eastAsia="Times New Roman" w:hAnsi="Times New Roman" w:cs="Times New Roman"/>
          <w:color w:val="000000" w:themeColor="text1"/>
          <w:sz w:val="28"/>
          <w:szCs w:val="28"/>
          <w:lang w:eastAsia="ru-RU"/>
        </w:rPr>
        <w:t>согласноСанПиН</w:t>
      </w:r>
      <w:proofErr w:type="spellEnd"/>
      <w:r w:rsidRPr="00F62A00">
        <w:rPr>
          <w:rFonts w:ascii="Times New Roman" w:eastAsia="Times New Roman" w:hAnsi="Times New Roman" w:cs="Times New Roman"/>
          <w:color w:val="000000" w:themeColor="text1"/>
          <w:sz w:val="28"/>
          <w:szCs w:val="28"/>
          <w:lang w:eastAsia="ru-RU"/>
        </w:rPr>
        <w:t xml:space="preserve"> 2.1.2882-11; глубина могилы для погребения составляет не менее 1,5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2.6. Требования, предъявляемые к услугам по погребению умершего, не имевшего родственников, законного представителя или при отсутствии иных лиц, взявших на себя ответственность осуществить погребение умершего, предоставляемым на безвозмездной основе и оказываемым специализированной службой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получение списка умерших, проверка наличия умерших, составление схемы захоронения, изготовление ксерокопий документов;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изготовление гроба;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доставка гроба производится к месту нахождения умершего, либо на дом, либо в морг;</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покрывало (саван) для облачения тела должно быть изготовлено из хлопчатобумажной ткани;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тела </w:t>
      </w:r>
      <w:proofErr w:type="gramStart"/>
      <w:r w:rsidRPr="00F62A00">
        <w:rPr>
          <w:rFonts w:ascii="Times New Roman" w:eastAsia="Times New Roman" w:hAnsi="Times New Roman" w:cs="Times New Roman"/>
          <w:color w:val="000000" w:themeColor="text1"/>
          <w:sz w:val="28"/>
          <w:szCs w:val="28"/>
          <w:lang w:eastAsia="ru-RU"/>
        </w:rPr>
        <w:t>умерших</w:t>
      </w:r>
      <w:proofErr w:type="gramEnd"/>
      <w:r w:rsidRPr="00F62A00">
        <w:rPr>
          <w:rFonts w:ascii="Times New Roman" w:eastAsia="Times New Roman" w:hAnsi="Times New Roman" w:cs="Times New Roman"/>
          <w:color w:val="000000" w:themeColor="text1"/>
          <w:sz w:val="28"/>
          <w:szCs w:val="28"/>
          <w:lang w:eastAsia="ru-RU"/>
        </w:rPr>
        <w:t xml:space="preserve"> облачают в покрывало (саван) и производят укладку умерших в гробы, после чего гробы нумеруются;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предоставление </w:t>
      </w:r>
      <w:proofErr w:type="spellStart"/>
      <w:r w:rsidRPr="00F62A00">
        <w:rPr>
          <w:rFonts w:ascii="Times New Roman" w:eastAsia="Times New Roman" w:hAnsi="Times New Roman" w:cs="Times New Roman"/>
          <w:color w:val="000000" w:themeColor="text1"/>
          <w:sz w:val="28"/>
          <w:szCs w:val="28"/>
          <w:lang w:eastAsia="ru-RU"/>
        </w:rPr>
        <w:t>катафального</w:t>
      </w:r>
      <w:proofErr w:type="spellEnd"/>
      <w:r w:rsidRPr="00F62A00">
        <w:rPr>
          <w:rFonts w:ascii="Times New Roman" w:eastAsia="Times New Roman" w:hAnsi="Times New Roman" w:cs="Times New Roman"/>
          <w:color w:val="000000" w:themeColor="text1"/>
          <w:sz w:val="28"/>
          <w:szCs w:val="28"/>
          <w:lang w:eastAsia="ru-RU"/>
        </w:rPr>
        <w:t xml:space="preserve"> автобуса или специально оборудованного транспортного средства к месту нахождения умершего и перевозка гроба с телом умершего из дома или морга к месту погребения производиться на автокатафалке;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после перевозки и </w:t>
      </w:r>
      <w:proofErr w:type="gramStart"/>
      <w:r w:rsidRPr="00F62A00">
        <w:rPr>
          <w:rFonts w:ascii="Times New Roman" w:eastAsia="Times New Roman" w:hAnsi="Times New Roman" w:cs="Times New Roman"/>
          <w:color w:val="000000" w:themeColor="text1"/>
          <w:sz w:val="28"/>
          <w:szCs w:val="28"/>
          <w:lang w:eastAsia="ru-RU"/>
        </w:rPr>
        <w:t>погребения</w:t>
      </w:r>
      <w:proofErr w:type="gramEnd"/>
      <w:r w:rsidRPr="00F62A00">
        <w:rPr>
          <w:rFonts w:ascii="Times New Roman" w:eastAsia="Times New Roman" w:hAnsi="Times New Roman" w:cs="Times New Roman"/>
          <w:color w:val="000000" w:themeColor="text1"/>
          <w:sz w:val="28"/>
          <w:szCs w:val="28"/>
          <w:lang w:eastAsia="ru-RU"/>
        </w:rPr>
        <w:t xml:space="preserve"> умерших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автокатафалк оборудуется приспособлением для облегчения погрузки – выгрузки гроба, его фиксации во время движения и местами для участников похорон;</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погребение путем предания тела (останков) умершего земле (захоронение в могилу), осуществляется с обязательным присутствием представителя специализированной службы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рытье могилы для гроба производится согласно </w:t>
      </w:r>
      <w:proofErr w:type="spellStart"/>
      <w:r w:rsidRPr="00F62A00">
        <w:rPr>
          <w:rFonts w:ascii="Times New Roman" w:eastAsia="Times New Roman" w:hAnsi="Times New Roman" w:cs="Times New Roman"/>
          <w:color w:val="000000" w:themeColor="text1"/>
          <w:sz w:val="28"/>
          <w:szCs w:val="28"/>
          <w:lang w:eastAsia="ru-RU"/>
        </w:rPr>
        <w:t>СанПиН</w:t>
      </w:r>
      <w:proofErr w:type="spellEnd"/>
      <w:r w:rsidRPr="00F62A00">
        <w:rPr>
          <w:rFonts w:ascii="Times New Roman" w:eastAsia="Times New Roman" w:hAnsi="Times New Roman" w:cs="Times New Roman"/>
          <w:color w:val="000000" w:themeColor="text1"/>
          <w:sz w:val="28"/>
          <w:szCs w:val="28"/>
          <w:lang w:eastAsia="ru-RU"/>
        </w:rPr>
        <w:t xml:space="preserve"> 2.1.2882-11;</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глубина могилы для погребения составляет не менее 1,5 метров;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надмогильный холм устанавливается высотой не менее 0,5 метров, металлический указатель с указанием фамилии, имени, отчества погребенного, даты рождения и даты смерти является памятным знаком, изготавливается в плоской и объемной малой форме, для установки которого требуется участок менее 0,5 квадратного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2.7. Стоимость услуг, предоставляемых согласно гарантированному перечню услуг по погребению, утверждается постановлением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2.8. Специализированной службе по вопросам похоронного дела возмещаются расходы, произведенные согласно гарантированному перечню услуг по погребению, на основании справки о смерти, если обращение за </w:t>
      </w:r>
      <w:r w:rsidRPr="00F62A00">
        <w:rPr>
          <w:rFonts w:ascii="Times New Roman" w:eastAsia="Times New Roman" w:hAnsi="Times New Roman" w:cs="Times New Roman"/>
          <w:color w:val="000000" w:themeColor="text1"/>
          <w:sz w:val="28"/>
          <w:szCs w:val="28"/>
          <w:lang w:eastAsia="ru-RU"/>
        </w:rPr>
        <w:lastRenderedPageBreak/>
        <w:t>возмещением указанных услуг последовало не позднее шести месяцев со дня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2.9. Сверх гарантированного перечня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на основании заключенного договора со специализированной службой по вопросам похоронного дела предоставляются платные ритуальные услуги: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услуги по фото-, видеосъемке;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организация поминальной трапезы;</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услуги по уходу за могилой;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изготовление похоронной атрибутики (гробов, оград, надгробных плит и памятников, венков, траурных лент, изделий из цинка – груз 200);</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производство фотокерамики и </w:t>
      </w:r>
      <w:proofErr w:type="spellStart"/>
      <w:r w:rsidRPr="00F62A00">
        <w:rPr>
          <w:rFonts w:ascii="Times New Roman" w:eastAsia="Times New Roman" w:hAnsi="Times New Roman" w:cs="Times New Roman"/>
          <w:color w:val="000000" w:themeColor="text1"/>
          <w:sz w:val="28"/>
          <w:szCs w:val="28"/>
          <w:lang w:eastAsia="ru-RU"/>
        </w:rPr>
        <w:t>ламинирование</w:t>
      </w:r>
      <w:proofErr w:type="spellEnd"/>
      <w:r w:rsidRPr="00F62A00">
        <w:rPr>
          <w:rFonts w:ascii="Times New Roman" w:eastAsia="Times New Roman" w:hAnsi="Times New Roman" w:cs="Times New Roman"/>
          <w:color w:val="000000" w:themeColor="text1"/>
          <w:sz w:val="28"/>
          <w:szCs w:val="28"/>
          <w:lang w:eastAsia="ru-RU"/>
        </w:rPr>
        <w:t xml:space="preserve"> портретов, документов;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услуги по гравировке памятников, изготовлению портретов с установкой на могиле;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предоставление духового оркестра;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иные ритуальные услуги.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2.10. Услуги по доставке участников похорон к месту погребения и обратно являются платными и осуществляются специализированной службой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2.11. Стоимость платных услуг, предоставляемых специализированной службой по вопросам похоронного дела, утверждается в установленном порядке Советом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2.12. Качество предоставляемых платных ритуальных услуг должно удовлетворять требованиям, установленным договором между специализированной службой по вопросам похоронного дела и физическими или юридическими лицами.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3. Порядок погребения и перезахоронения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3.1. Погребение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а в более ранние сроки – на основании заключения судебно-медицинской экспертизы после оформления счета-заказа на похороны.</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3.2. Счет-заказ на похороны оформляется агентами специализированной службы по вопросам похоронного дела, которые являются работниками этой службы и предоставляют услуги по организации похорон и обеспечению заказчика похоронными принадлежностями.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3.3. Для погребения тела (останков) бесплатно предоставляется место захоронения размером 2,5 </w:t>
      </w:r>
      <w:proofErr w:type="spellStart"/>
      <w:r w:rsidRPr="00F62A00">
        <w:rPr>
          <w:rFonts w:ascii="Times New Roman" w:eastAsia="Times New Roman" w:hAnsi="Times New Roman" w:cs="Times New Roman"/>
          <w:color w:val="000000" w:themeColor="text1"/>
          <w:sz w:val="28"/>
          <w:szCs w:val="28"/>
          <w:lang w:eastAsia="ru-RU"/>
        </w:rPr>
        <w:t>х</w:t>
      </w:r>
      <w:proofErr w:type="spellEnd"/>
      <w:r w:rsidRPr="00F62A00">
        <w:rPr>
          <w:rFonts w:ascii="Times New Roman" w:eastAsia="Times New Roman" w:hAnsi="Times New Roman" w:cs="Times New Roman"/>
          <w:color w:val="000000" w:themeColor="text1"/>
          <w:sz w:val="28"/>
          <w:szCs w:val="28"/>
          <w:lang w:eastAsia="ru-RU"/>
        </w:rPr>
        <w:t xml:space="preserve"> 4,0 метра на территории общественного кладбища для погребения умершего таким образом, чтобы гарантировать </w:t>
      </w:r>
      <w:r w:rsidRPr="00F62A00">
        <w:rPr>
          <w:rFonts w:ascii="Times New Roman" w:eastAsia="Times New Roman" w:hAnsi="Times New Roman" w:cs="Times New Roman"/>
          <w:color w:val="000000" w:themeColor="text1"/>
          <w:sz w:val="28"/>
          <w:szCs w:val="28"/>
          <w:lang w:eastAsia="ru-RU"/>
        </w:rPr>
        <w:lastRenderedPageBreak/>
        <w:t>погребение на этом же месте захоронения супруга или близкого родственника умершего (погибшего).</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3.4. Отвод земельного участка для погребения умерших (погибших) производится администрацией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Отвод земельного участка подтверждается выдачей удостоверения на захоронение и является документом строгой отчетности.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Отвод места и подготовка могилы для погребения производится, как правило, накануне дня погребения. Присутствие заказчика при этом необязательно. Учитывая климатические условия, специализированная служба по вопросам похоронного дела может подготавливать места под погребение заранее.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3.5. Исполнение волеизъявления умершего о погребении его тела (останков) возможно на указанном месте погребения, свободном участке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3.6. Разрешение на </w:t>
      </w:r>
      <w:proofErr w:type="spellStart"/>
      <w:r w:rsidRPr="00F62A00">
        <w:rPr>
          <w:rFonts w:ascii="Times New Roman" w:eastAsia="Times New Roman" w:hAnsi="Times New Roman" w:cs="Times New Roman"/>
          <w:color w:val="000000" w:themeColor="text1"/>
          <w:sz w:val="28"/>
          <w:szCs w:val="28"/>
          <w:lang w:eastAsia="ru-RU"/>
        </w:rPr>
        <w:t>подзахоронение</w:t>
      </w:r>
      <w:proofErr w:type="spellEnd"/>
      <w:r w:rsidRPr="00F62A00">
        <w:rPr>
          <w:rFonts w:ascii="Times New Roman" w:eastAsia="Times New Roman" w:hAnsi="Times New Roman" w:cs="Times New Roman"/>
          <w:color w:val="000000" w:themeColor="text1"/>
          <w:sz w:val="28"/>
          <w:szCs w:val="28"/>
          <w:lang w:eastAsia="ru-RU"/>
        </w:rPr>
        <w:t xml:space="preserve"> к близким родственникам производится по письменному заявлению супруга умершего, близких или иных родственников (далее - заказчики). Выход на место погребения для составления заключения о состоянии могилы ранее погребенного производится ответственным лицом, назначаемым специализированной службой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При выходе на место погребения, назначенное ответственное лицо в присутствии заказчиков, на оборотной стороне заявления, оформляет запись об имеющихся и планируемых погребениях с обязательным нанесением схемы расположения могил, с обозначением размеров ограды, если таковая имеется, количества имеющихся в ней захоронений (памятник, раковина, крест, колонна, цоколь и так далее); с указанием содержания надписи на надмогильном сооружении (только фамилия, имя, отчество и год смерти ранее погребенного) и перечислением видов услуг, выполнение которых необходимо при подготовке могилы; с указанием наличия в ограде или рядом с ней деревьев диаметром более 20 сантиметров, которые могут быть повреждены при подготовке новой могилы.</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Схема записи производится чернилами, заверяется подписью (разборчиво) лица, составившего заключение о возможности нового захоронения с указанием должности и штампом специализированной службы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roofErr w:type="spellStart"/>
      <w:proofErr w:type="gramStart"/>
      <w:r w:rsidRPr="00F62A00">
        <w:rPr>
          <w:rFonts w:ascii="Times New Roman" w:eastAsia="Times New Roman" w:hAnsi="Times New Roman" w:cs="Times New Roman"/>
          <w:color w:val="000000" w:themeColor="text1"/>
          <w:sz w:val="28"/>
          <w:szCs w:val="28"/>
          <w:lang w:eastAsia="ru-RU"/>
        </w:rPr>
        <w:t>Подзахоронение</w:t>
      </w:r>
      <w:proofErr w:type="spellEnd"/>
      <w:r w:rsidRPr="00F62A00">
        <w:rPr>
          <w:rFonts w:ascii="Times New Roman" w:eastAsia="Times New Roman" w:hAnsi="Times New Roman" w:cs="Times New Roman"/>
          <w:color w:val="000000" w:themeColor="text1"/>
          <w:sz w:val="28"/>
          <w:szCs w:val="28"/>
          <w:lang w:eastAsia="ru-RU"/>
        </w:rPr>
        <w:t xml:space="preserve"> разрешается специализированной службой по вопросам похоронного дела при наличии у заказчика, оформляющего похороны, копии </w:t>
      </w:r>
      <w:r w:rsidRPr="00F62A00">
        <w:rPr>
          <w:rFonts w:ascii="Times New Roman" w:eastAsia="Times New Roman" w:hAnsi="Times New Roman" w:cs="Times New Roman"/>
          <w:color w:val="000000" w:themeColor="text1"/>
          <w:sz w:val="28"/>
          <w:szCs w:val="28"/>
          <w:lang w:eastAsia="ru-RU"/>
        </w:rPr>
        <w:lastRenderedPageBreak/>
        <w:t>свидетельства о смерти на ранее погребенного и умершего, документов, подтверждающих близкое родство между умершими или письменного, заверенного нотариусом, волеизъявления умершего.</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roofErr w:type="gramStart"/>
      <w:r w:rsidRPr="00F62A00">
        <w:rPr>
          <w:rFonts w:ascii="Times New Roman" w:eastAsia="Times New Roman" w:hAnsi="Times New Roman" w:cs="Times New Roman"/>
          <w:color w:val="000000" w:themeColor="text1"/>
          <w:sz w:val="28"/>
          <w:szCs w:val="28"/>
          <w:lang w:eastAsia="ru-RU"/>
        </w:rPr>
        <w:t xml:space="preserve">Погребение рядом с ранее умершим гарантируется при наличии на </w:t>
      </w:r>
      <w:proofErr w:type="spellStart"/>
      <w:r w:rsidRPr="00F62A00">
        <w:rPr>
          <w:rFonts w:ascii="Times New Roman" w:eastAsia="Times New Roman" w:hAnsi="Times New Roman" w:cs="Times New Roman"/>
          <w:color w:val="000000" w:themeColor="text1"/>
          <w:sz w:val="28"/>
          <w:szCs w:val="28"/>
          <w:lang w:eastAsia="ru-RU"/>
        </w:rPr>
        <w:t>предпологаемом</w:t>
      </w:r>
      <w:proofErr w:type="spellEnd"/>
      <w:r w:rsidRPr="00F62A00">
        <w:rPr>
          <w:rFonts w:ascii="Times New Roman" w:eastAsia="Times New Roman" w:hAnsi="Times New Roman" w:cs="Times New Roman"/>
          <w:color w:val="000000" w:themeColor="text1"/>
          <w:sz w:val="28"/>
          <w:szCs w:val="28"/>
          <w:lang w:eastAsia="ru-RU"/>
        </w:rPr>
        <w:t xml:space="preserve"> месте погребения свободного участка, а также при соблюдении гигиенических требований к размещению, устройству и содержанию кладбищ согласно </w:t>
      </w:r>
      <w:proofErr w:type="spellStart"/>
      <w:r w:rsidRPr="00F62A00">
        <w:rPr>
          <w:rFonts w:ascii="Times New Roman" w:eastAsia="Times New Roman" w:hAnsi="Times New Roman" w:cs="Times New Roman"/>
          <w:color w:val="000000" w:themeColor="text1"/>
          <w:sz w:val="28"/>
          <w:szCs w:val="28"/>
          <w:lang w:eastAsia="ru-RU"/>
        </w:rPr>
        <w:t>СанПиН</w:t>
      </w:r>
      <w:proofErr w:type="spellEnd"/>
      <w:r w:rsidRPr="00F62A00">
        <w:rPr>
          <w:rFonts w:ascii="Times New Roman" w:eastAsia="Times New Roman" w:hAnsi="Times New Roman" w:cs="Times New Roman"/>
          <w:color w:val="000000" w:themeColor="text1"/>
          <w:sz w:val="28"/>
          <w:szCs w:val="28"/>
          <w:lang w:eastAsia="ru-RU"/>
        </w:rPr>
        <w:t xml:space="preserve"> 2.1.2882-11.</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roofErr w:type="gramStart"/>
      <w:r w:rsidRPr="00F62A00">
        <w:rPr>
          <w:rFonts w:ascii="Times New Roman" w:eastAsia="Times New Roman" w:hAnsi="Times New Roman" w:cs="Times New Roman"/>
          <w:color w:val="000000" w:themeColor="text1"/>
          <w:sz w:val="28"/>
          <w:szCs w:val="28"/>
          <w:lang w:eastAsia="ru-RU"/>
        </w:rPr>
        <w:t>Близкими родственниками считаются родители, супруг, супруга, дети, усыновители, усыновленные, родные братья и сестры, бабушка, дедушка, внуки.</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3.7. Земельные участки под погребение тела в гробу должны иметь следующие размеры:</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на кладбищах, свободных для захоронения, - 2,5 </w:t>
      </w:r>
      <w:proofErr w:type="spellStart"/>
      <w:r w:rsidRPr="00F62A00">
        <w:rPr>
          <w:rFonts w:ascii="Times New Roman" w:eastAsia="Times New Roman" w:hAnsi="Times New Roman" w:cs="Times New Roman"/>
          <w:color w:val="000000" w:themeColor="text1"/>
          <w:sz w:val="28"/>
          <w:szCs w:val="28"/>
          <w:lang w:eastAsia="ru-RU"/>
        </w:rPr>
        <w:t>х</w:t>
      </w:r>
      <w:proofErr w:type="spellEnd"/>
      <w:r w:rsidRPr="00F62A00">
        <w:rPr>
          <w:rFonts w:ascii="Times New Roman" w:eastAsia="Times New Roman" w:hAnsi="Times New Roman" w:cs="Times New Roman"/>
          <w:color w:val="000000" w:themeColor="text1"/>
          <w:sz w:val="28"/>
          <w:szCs w:val="28"/>
          <w:lang w:eastAsia="ru-RU"/>
        </w:rPr>
        <w:t xml:space="preserve"> 2,0 метра (участок для одного захоронения);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при наличии возможности земельный участок может быть увеличен до размера 2,5 </w:t>
      </w:r>
      <w:proofErr w:type="spellStart"/>
      <w:r w:rsidRPr="00F62A00">
        <w:rPr>
          <w:rFonts w:ascii="Times New Roman" w:eastAsia="Times New Roman" w:hAnsi="Times New Roman" w:cs="Times New Roman"/>
          <w:color w:val="000000" w:themeColor="text1"/>
          <w:sz w:val="28"/>
          <w:szCs w:val="28"/>
          <w:lang w:eastAsia="ru-RU"/>
        </w:rPr>
        <w:t>х</w:t>
      </w:r>
      <w:proofErr w:type="spellEnd"/>
      <w:r w:rsidRPr="00F62A00">
        <w:rPr>
          <w:rFonts w:ascii="Times New Roman" w:eastAsia="Times New Roman" w:hAnsi="Times New Roman" w:cs="Times New Roman"/>
          <w:color w:val="000000" w:themeColor="text1"/>
          <w:sz w:val="28"/>
          <w:szCs w:val="28"/>
          <w:lang w:eastAsia="ru-RU"/>
        </w:rPr>
        <w:t xml:space="preserve"> 4,0 метра (участок под двойное захоронение);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на кладбищах, вновь возводимых в эксплуатацию, 2,5 </w:t>
      </w:r>
      <w:proofErr w:type="spellStart"/>
      <w:r w:rsidRPr="00F62A00">
        <w:rPr>
          <w:rFonts w:ascii="Times New Roman" w:eastAsia="Times New Roman" w:hAnsi="Times New Roman" w:cs="Times New Roman"/>
          <w:color w:val="000000" w:themeColor="text1"/>
          <w:sz w:val="28"/>
          <w:szCs w:val="28"/>
          <w:lang w:eastAsia="ru-RU"/>
        </w:rPr>
        <w:t>х</w:t>
      </w:r>
      <w:proofErr w:type="spellEnd"/>
      <w:r w:rsidRPr="00F62A00">
        <w:rPr>
          <w:rFonts w:ascii="Times New Roman" w:eastAsia="Times New Roman" w:hAnsi="Times New Roman" w:cs="Times New Roman"/>
          <w:color w:val="000000" w:themeColor="text1"/>
          <w:sz w:val="28"/>
          <w:szCs w:val="28"/>
          <w:lang w:eastAsia="ru-RU"/>
        </w:rPr>
        <w:t xml:space="preserve"> 2,0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на участках кладбищ, на которых производится </w:t>
      </w:r>
      <w:proofErr w:type="spellStart"/>
      <w:r w:rsidRPr="00F62A00">
        <w:rPr>
          <w:rFonts w:ascii="Times New Roman" w:eastAsia="Times New Roman" w:hAnsi="Times New Roman" w:cs="Times New Roman"/>
          <w:color w:val="000000" w:themeColor="text1"/>
          <w:sz w:val="28"/>
          <w:szCs w:val="28"/>
          <w:lang w:eastAsia="ru-RU"/>
        </w:rPr>
        <w:t>подзахоронения</w:t>
      </w:r>
      <w:proofErr w:type="spellEnd"/>
      <w:r w:rsidRPr="00F62A00">
        <w:rPr>
          <w:rFonts w:ascii="Times New Roman" w:eastAsia="Times New Roman" w:hAnsi="Times New Roman" w:cs="Times New Roman"/>
          <w:color w:val="000000" w:themeColor="text1"/>
          <w:sz w:val="28"/>
          <w:szCs w:val="28"/>
          <w:lang w:eastAsia="ru-RU"/>
        </w:rPr>
        <w:t xml:space="preserve"> –          </w:t>
      </w:r>
      <w:r w:rsidRPr="00F62A00">
        <w:rPr>
          <w:rFonts w:ascii="Times New Roman" w:eastAsia="Times New Roman" w:hAnsi="Times New Roman" w:cs="Times New Roman"/>
          <w:b/>
          <w:bCs/>
          <w:color w:val="000000" w:themeColor="text1"/>
          <w:sz w:val="28"/>
          <w:szCs w:val="28"/>
          <w:lang w:eastAsia="ru-RU"/>
        </w:rPr>
        <w:t>2,</w:t>
      </w:r>
      <w:r w:rsidRPr="00F62A00">
        <w:rPr>
          <w:rFonts w:ascii="Times New Roman" w:eastAsia="Times New Roman" w:hAnsi="Times New Roman" w:cs="Times New Roman"/>
          <w:color w:val="000000" w:themeColor="text1"/>
          <w:sz w:val="28"/>
          <w:szCs w:val="28"/>
          <w:lang w:eastAsia="ru-RU"/>
        </w:rPr>
        <w:t xml:space="preserve">5 </w:t>
      </w:r>
      <w:proofErr w:type="spellStart"/>
      <w:r w:rsidRPr="00F62A00">
        <w:rPr>
          <w:rFonts w:ascii="Times New Roman" w:eastAsia="Times New Roman" w:hAnsi="Times New Roman" w:cs="Times New Roman"/>
          <w:color w:val="000000" w:themeColor="text1"/>
          <w:sz w:val="28"/>
          <w:szCs w:val="28"/>
          <w:lang w:eastAsia="ru-RU"/>
        </w:rPr>
        <w:t>х</w:t>
      </w:r>
      <w:proofErr w:type="spellEnd"/>
      <w:r w:rsidRPr="00F62A00">
        <w:rPr>
          <w:rFonts w:ascii="Times New Roman" w:eastAsia="Times New Roman" w:hAnsi="Times New Roman" w:cs="Times New Roman"/>
          <w:color w:val="000000" w:themeColor="text1"/>
          <w:sz w:val="28"/>
          <w:szCs w:val="28"/>
          <w:lang w:eastAsia="ru-RU"/>
        </w:rPr>
        <w:t xml:space="preserve"> 1,0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roofErr w:type="gramStart"/>
      <w:r w:rsidRPr="00F62A00">
        <w:rPr>
          <w:rFonts w:ascii="Times New Roman" w:eastAsia="Times New Roman" w:hAnsi="Times New Roman" w:cs="Times New Roman"/>
          <w:color w:val="000000" w:themeColor="text1"/>
          <w:sz w:val="28"/>
          <w:szCs w:val="28"/>
          <w:lang w:eastAsia="ru-RU"/>
        </w:rPr>
        <w:t>на кладбищах, свободных для захоронения, может быть предусмотрено отведение земельных участков на две и более могил – для семейных (родовых) захоронений; 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похороненных за счет государственного или муниципального бюджетов, а также для жертв массовых катастроф и иных чрезвычайных ситуаций.</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3.8. При погребении и подготовке могил на кладбищах, свободных для захоронения, соблюдается рядность захоронений на расстоянии 1 метра по длинной стороне и 0,5 метра по короткой стороне могилы. Надмогильный холм устанавливается высотой не менее 0,5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3.9. При погребении умершего на каждом могильном холме или надмогильном сооружении (кроме креста, памятника, надгробия и так далее) устанавливается табличка с инвентарным номером. Данный номер заносится в книгу регистрации захоронений с указанием номера свидетельства о смерти, участка погребения (карты) и так далее.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Книга регистрации захоронений по истечении года сдается администрацией кладбища в архив и хранится бессрочно. Одновременно производится регистрация погребений в электронном виде. Ответственность за регистрацию погребений несет администрация кладбища.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3.10. </w:t>
      </w:r>
      <w:proofErr w:type="gramStart"/>
      <w:r w:rsidRPr="00F62A00">
        <w:rPr>
          <w:rFonts w:ascii="Times New Roman" w:eastAsia="Times New Roman" w:hAnsi="Times New Roman" w:cs="Times New Roman"/>
          <w:color w:val="000000" w:themeColor="text1"/>
          <w:sz w:val="28"/>
          <w:szCs w:val="28"/>
          <w:lang w:eastAsia="ru-RU"/>
        </w:rPr>
        <w:t xml:space="preserve">На кладбище могут создаваться воинские кварталы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w:t>
      </w:r>
      <w:r w:rsidRPr="00F62A00">
        <w:rPr>
          <w:rFonts w:ascii="Times New Roman" w:eastAsia="Times New Roman" w:hAnsi="Times New Roman" w:cs="Times New Roman"/>
          <w:color w:val="000000" w:themeColor="text1"/>
          <w:sz w:val="28"/>
          <w:szCs w:val="28"/>
          <w:lang w:eastAsia="ru-RU"/>
        </w:rPr>
        <w:lastRenderedPageBreak/>
        <w:t>уголовно - 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w:t>
      </w:r>
      <w:proofErr w:type="gramEnd"/>
      <w:r w:rsidRPr="00F62A00">
        <w:rPr>
          <w:rFonts w:ascii="Times New Roman" w:eastAsia="Times New Roman" w:hAnsi="Times New Roman" w:cs="Times New Roman"/>
          <w:color w:val="000000" w:themeColor="text1"/>
          <w:sz w:val="28"/>
          <w:szCs w:val="28"/>
          <w:lang w:eastAsia="ru-RU"/>
        </w:rPr>
        <w:t xml:space="preserve"> и </w:t>
      </w:r>
      <w:proofErr w:type="gramStart"/>
      <w:r w:rsidRPr="00F62A00">
        <w:rPr>
          <w:rFonts w:ascii="Times New Roman" w:eastAsia="Times New Roman" w:hAnsi="Times New Roman" w:cs="Times New Roman"/>
          <w:color w:val="000000" w:themeColor="text1"/>
          <w:sz w:val="28"/>
          <w:szCs w:val="28"/>
          <w:lang w:eastAsia="ru-RU"/>
        </w:rPr>
        <w:t>умерших</w:t>
      </w:r>
      <w:proofErr w:type="gramEnd"/>
      <w:r w:rsidRPr="00F62A00">
        <w:rPr>
          <w:rFonts w:ascii="Times New Roman" w:eastAsia="Times New Roman" w:hAnsi="Times New Roman" w:cs="Times New Roman"/>
          <w:color w:val="000000" w:themeColor="text1"/>
          <w:sz w:val="28"/>
          <w:szCs w:val="28"/>
          <w:lang w:eastAsia="ru-RU"/>
        </w:rPr>
        <w:t xml:space="preserve"> одной веры. Решение о создании воинских кварталов принимается органами местного самоуправления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Решение о погребении на воинских кварталах кладбища принимается уполномоченным исполнительным органом в сфере погребения и похоронного дела при предъявлении ходатайства (непосредственно или через специализированную службу по вопросам похоронного дела) ведомств, других организаций при обосновании и подтверждении заслуг умершего, при отсутствии противоречий с волеизъявлением умершего, его супруга или близких родственников.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3.11. Отдельно выделяются земельные участки на одно захоронение площадью не менее 6 квадратных метров для почетных захоронений, расположенные на специальной площадке и имеющие удобные </w:t>
      </w:r>
      <w:proofErr w:type="gramStart"/>
      <w:r w:rsidRPr="00F62A00">
        <w:rPr>
          <w:rFonts w:ascii="Times New Roman" w:eastAsia="Times New Roman" w:hAnsi="Times New Roman" w:cs="Times New Roman"/>
          <w:color w:val="000000" w:themeColor="text1"/>
          <w:sz w:val="28"/>
          <w:szCs w:val="28"/>
          <w:lang w:eastAsia="ru-RU"/>
        </w:rPr>
        <w:t>подходы</w:t>
      </w:r>
      <w:proofErr w:type="gramEnd"/>
      <w:r w:rsidRPr="00F62A00">
        <w:rPr>
          <w:rFonts w:ascii="Times New Roman" w:eastAsia="Times New Roman" w:hAnsi="Times New Roman" w:cs="Times New Roman"/>
          <w:color w:val="000000" w:themeColor="text1"/>
          <w:sz w:val="28"/>
          <w:szCs w:val="28"/>
          <w:lang w:eastAsia="ru-RU"/>
        </w:rPr>
        <w:t xml:space="preserve"> и хороший обзор. Участки для почетных захоронений отводятся решением Совета Васюринского сельского поселения Динского района. К категории лиц, захоронение которых может быть произведено на участках для почетных захоронений относятся: Герои Российской Федерации и СССР, Герои Социалистического Труда, кавалеры орденов Боевой и Трудовой Славы трех степеней, Почетные граждане Васюринского сельского поселения Динского района и другие лица, в отношении которых решение принято органом местного самоуправления. На местах почетных захоронений </w:t>
      </w:r>
      <w:proofErr w:type="spellStart"/>
      <w:r w:rsidRPr="00F62A00">
        <w:rPr>
          <w:rFonts w:ascii="Times New Roman" w:eastAsia="Times New Roman" w:hAnsi="Times New Roman" w:cs="Times New Roman"/>
          <w:color w:val="000000" w:themeColor="text1"/>
          <w:sz w:val="28"/>
          <w:szCs w:val="28"/>
          <w:lang w:eastAsia="ru-RU"/>
        </w:rPr>
        <w:t>подзахоронение</w:t>
      </w:r>
      <w:proofErr w:type="spellEnd"/>
      <w:r w:rsidRPr="00F62A00">
        <w:rPr>
          <w:rFonts w:ascii="Times New Roman" w:eastAsia="Times New Roman" w:hAnsi="Times New Roman" w:cs="Times New Roman"/>
          <w:color w:val="000000" w:themeColor="text1"/>
          <w:sz w:val="28"/>
          <w:szCs w:val="28"/>
          <w:lang w:eastAsia="ru-RU"/>
        </w:rPr>
        <w:t xml:space="preserve"> не допускается.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3.12. На кладбищах могут быть предусмотрены показательные участки с примерами современных способов захоронения и оформления мест захоронения.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3.13. Отдельно выделяются земельные участки для погребения невостребованных умерших (погибших), которые находятся в морге свыше установленных законодательством Российской Федерации сроков и не забираются родственниками (невозможность опознания, отсутствие сведений и так далее).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Погребение невостребованных умерших (погибших) производится в отдельные могилы. Каждое тело укладывается в отдельный гроб. Составляется акт о погребении и подробная схема погребения на основании списков судебно-медицинской экспертизы </w:t>
      </w:r>
      <w:proofErr w:type="spellStart"/>
      <w:r w:rsidRPr="00F62A00">
        <w:rPr>
          <w:rFonts w:ascii="Times New Roman" w:eastAsia="Times New Roman" w:hAnsi="Times New Roman" w:cs="Times New Roman"/>
          <w:color w:val="000000" w:themeColor="text1"/>
          <w:sz w:val="28"/>
          <w:szCs w:val="28"/>
          <w:lang w:eastAsia="ru-RU"/>
        </w:rPr>
        <w:t>паталогоанатомического</w:t>
      </w:r>
      <w:proofErr w:type="spellEnd"/>
      <w:r w:rsidRPr="00F62A00">
        <w:rPr>
          <w:rFonts w:ascii="Times New Roman" w:eastAsia="Times New Roman" w:hAnsi="Times New Roman" w:cs="Times New Roman"/>
          <w:color w:val="000000" w:themeColor="text1"/>
          <w:sz w:val="28"/>
          <w:szCs w:val="28"/>
          <w:lang w:eastAsia="ru-RU"/>
        </w:rPr>
        <w:t xml:space="preserve"> отделения.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3.14. Свидетельство о смерти невостребованного умершего выдается специализированной службе по вопросам похоронного дела после заключения соответствующего договора с органами ЗАГС. Выдача тела (останков) невостребованного умершего производится работниками морга с разрешения органов внутренних дел.</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4. Эксгумация и перезахоронение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4.1. 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4.2. Перезахоронение останков умершего (погибшего), урн с прахом может производиться специализированной службой по желанию супруга и близких родственников либо на основании решения суда </w:t>
      </w:r>
      <w:proofErr w:type="gramStart"/>
      <w:r w:rsidRPr="00F62A00">
        <w:rPr>
          <w:rFonts w:ascii="Times New Roman" w:eastAsia="Times New Roman" w:hAnsi="Times New Roman" w:cs="Times New Roman"/>
          <w:color w:val="000000" w:themeColor="text1"/>
          <w:sz w:val="28"/>
          <w:szCs w:val="28"/>
          <w:lang w:eastAsia="ru-RU"/>
        </w:rPr>
        <w:t>по</w:t>
      </w:r>
      <w:proofErr w:type="gramEnd"/>
      <w:r w:rsidRPr="00F62A00">
        <w:rPr>
          <w:rFonts w:ascii="Times New Roman" w:eastAsia="Times New Roman" w:hAnsi="Times New Roman" w:cs="Times New Roman"/>
          <w:color w:val="000000" w:themeColor="text1"/>
          <w:sz w:val="28"/>
          <w:szCs w:val="28"/>
          <w:lang w:eastAsia="ru-RU"/>
        </w:rPr>
        <w:t xml:space="preserve"> </w:t>
      </w:r>
      <w:proofErr w:type="gramStart"/>
      <w:r w:rsidRPr="00F62A00">
        <w:rPr>
          <w:rFonts w:ascii="Times New Roman" w:eastAsia="Times New Roman" w:hAnsi="Times New Roman" w:cs="Times New Roman"/>
          <w:color w:val="000000" w:themeColor="text1"/>
          <w:sz w:val="28"/>
          <w:szCs w:val="28"/>
          <w:lang w:eastAsia="ru-RU"/>
        </w:rPr>
        <w:t>прошествии</w:t>
      </w:r>
      <w:proofErr w:type="gramEnd"/>
      <w:r w:rsidRPr="00F62A00">
        <w:rPr>
          <w:rFonts w:ascii="Times New Roman" w:eastAsia="Times New Roman" w:hAnsi="Times New Roman" w:cs="Times New Roman"/>
          <w:color w:val="000000" w:themeColor="text1"/>
          <w:sz w:val="28"/>
          <w:szCs w:val="28"/>
          <w:lang w:eastAsia="ru-RU"/>
        </w:rPr>
        <w:t xml:space="preserve"> не менее одного года с момента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4.3. Эксгумация производится в соответствии со статьей 178 Уголовно-процессуального кодекса Российской Федерации от 18 декабря 2001 года № 174-ФЗ.</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5. Порядок содержания и работы общественных кладбищ</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5.1. </w:t>
      </w:r>
      <w:proofErr w:type="gramStart"/>
      <w:r w:rsidRPr="00F62A00">
        <w:rPr>
          <w:rFonts w:ascii="Times New Roman" w:eastAsia="Times New Roman" w:hAnsi="Times New Roman" w:cs="Times New Roman"/>
          <w:color w:val="000000" w:themeColor="text1"/>
          <w:sz w:val="28"/>
          <w:szCs w:val="28"/>
          <w:lang w:eastAsia="ru-RU"/>
        </w:rPr>
        <w:t>Выбор земельного участка для размещения места погребения осуществляется в соответствии с правилами землепользования и застройки Васюринского сельского поселения Динского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5.2. Кладбища являются муниципальной собственностью.</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5.3. На территории Васюринского сельского поселения Динского района существуют следующие кладбища: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 </w:t>
      </w:r>
      <w:proofErr w:type="spellStart"/>
      <w:r w:rsidRPr="00F62A00">
        <w:rPr>
          <w:rFonts w:ascii="Times New Roman" w:eastAsia="Times New Roman" w:hAnsi="Times New Roman" w:cs="Times New Roman"/>
          <w:color w:val="000000" w:themeColor="text1"/>
          <w:sz w:val="28"/>
          <w:szCs w:val="28"/>
          <w:lang w:eastAsia="ru-RU"/>
        </w:rPr>
        <w:t>ст</w:t>
      </w:r>
      <w:proofErr w:type="gramStart"/>
      <w:r w:rsidRPr="00F62A00">
        <w:rPr>
          <w:rFonts w:ascii="Times New Roman" w:eastAsia="Times New Roman" w:hAnsi="Times New Roman" w:cs="Times New Roman"/>
          <w:color w:val="000000" w:themeColor="text1"/>
          <w:sz w:val="28"/>
          <w:szCs w:val="28"/>
          <w:lang w:eastAsia="ru-RU"/>
        </w:rPr>
        <w:t>.В</w:t>
      </w:r>
      <w:proofErr w:type="gramEnd"/>
      <w:r w:rsidRPr="00F62A00">
        <w:rPr>
          <w:rFonts w:ascii="Times New Roman" w:eastAsia="Times New Roman" w:hAnsi="Times New Roman" w:cs="Times New Roman"/>
          <w:color w:val="000000" w:themeColor="text1"/>
          <w:sz w:val="28"/>
          <w:szCs w:val="28"/>
          <w:lang w:eastAsia="ru-RU"/>
        </w:rPr>
        <w:t>асюринская</w:t>
      </w:r>
      <w:proofErr w:type="spellEnd"/>
      <w:r w:rsidRPr="00F62A00">
        <w:rPr>
          <w:rFonts w:ascii="Times New Roman" w:eastAsia="Times New Roman" w:hAnsi="Times New Roman" w:cs="Times New Roman"/>
          <w:color w:val="000000" w:themeColor="text1"/>
          <w:sz w:val="28"/>
          <w:szCs w:val="28"/>
          <w:lang w:eastAsia="ru-RU"/>
        </w:rPr>
        <w:t xml:space="preserve"> </w:t>
      </w:r>
      <w:proofErr w:type="spellStart"/>
      <w:r w:rsidRPr="00F62A00">
        <w:rPr>
          <w:rFonts w:ascii="Times New Roman" w:eastAsia="Times New Roman" w:hAnsi="Times New Roman" w:cs="Times New Roman"/>
          <w:color w:val="000000" w:themeColor="text1"/>
          <w:sz w:val="28"/>
          <w:szCs w:val="28"/>
          <w:lang w:eastAsia="ru-RU"/>
        </w:rPr>
        <w:t>ул.Ставского</w:t>
      </w:r>
      <w:proofErr w:type="spellEnd"/>
      <w:r w:rsidRPr="00F62A00">
        <w:rPr>
          <w:rFonts w:ascii="Times New Roman" w:eastAsia="Times New Roman" w:hAnsi="Times New Roman" w:cs="Times New Roman"/>
          <w:color w:val="000000" w:themeColor="text1"/>
          <w:sz w:val="28"/>
          <w:szCs w:val="28"/>
          <w:lang w:eastAsia="ru-RU"/>
        </w:rPr>
        <w:t>, 75</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5.4. Территория кладбища разделяется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общественного пользования и водопроводных кранов.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5.5. Организация погребений и эксплуатация кладбищ производится согласно </w:t>
      </w:r>
      <w:proofErr w:type="spellStart"/>
      <w:r w:rsidRPr="00F62A00">
        <w:rPr>
          <w:rFonts w:ascii="Times New Roman" w:eastAsia="Times New Roman" w:hAnsi="Times New Roman" w:cs="Times New Roman"/>
          <w:color w:val="000000" w:themeColor="text1"/>
          <w:sz w:val="28"/>
          <w:szCs w:val="28"/>
          <w:lang w:eastAsia="ru-RU"/>
        </w:rPr>
        <w:t>СанПиН</w:t>
      </w:r>
      <w:proofErr w:type="spellEnd"/>
      <w:r w:rsidRPr="00F62A00">
        <w:rPr>
          <w:rFonts w:ascii="Times New Roman" w:eastAsia="Times New Roman" w:hAnsi="Times New Roman" w:cs="Times New Roman"/>
          <w:color w:val="000000" w:themeColor="text1"/>
          <w:sz w:val="28"/>
          <w:szCs w:val="28"/>
          <w:lang w:eastAsia="ru-RU"/>
        </w:rPr>
        <w:t xml:space="preserve"> 2.1.2882-11.</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5.6. Размер земельного участка для погребения умершего, за исключением случаев </w:t>
      </w:r>
      <w:proofErr w:type="spellStart"/>
      <w:r w:rsidRPr="00F62A00">
        <w:rPr>
          <w:rFonts w:ascii="Times New Roman" w:eastAsia="Times New Roman" w:hAnsi="Times New Roman" w:cs="Times New Roman"/>
          <w:color w:val="000000" w:themeColor="text1"/>
          <w:sz w:val="28"/>
          <w:szCs w:val="28"/>
          <w:lang w:eastAsia="ru-RU"/>
        </w:rPr>
        <w:t>подзахоронения</w:t>
      </w:r>
      <w:proofErr w:type="spellEnd"/>
      <w:r w:rsidRPr="00F62A00">
        <w:rPr>
          <w:rFonts w:ascii="Times New Roman" w:eastAsia="Times New Roman" w:hAnsi="Times New Roman" w:cs="Times New Roman"/>
          <w:color w:val="000000" w:themeColor="text1"/>
          <w:sz w:val="28"/>
          <w:szCs w:val="28"/>
          <w:lang w:eastAsia="ru-RU"/>
        </w:rPr>
        <w:t xml:space="preserve">, должен быть не менее 5 квадратных метров. В </w:t>
      </w:r>
      <w:r w:rsidRPr="00F62A00">
        <w:rPr>
          <w:rFonts w:ascii="Times New Roman" w:eastAsia="Times New Roman" w:hAnsi="Times New Roman" w:cs="Times New Roman"/>
          <w:color w:val="000000" w:themeColor="text1"/>
          <w:sz w:val="28"/>
          <w:szCs w:val="28"/>
          <w:lang w:eastAsia="ru-RU"/>
        </w:rPr>
        <w:lastRenderedPageBreak/>
        <w:t>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5.7. Создаваемые и существующие места погребения не подлежат сносу и могут быть перенесены только по решению Совета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5.8.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5.9. Решение об использовании закрытого кладбища для вторичного погребения по истечении двадцатилетнего срока принимается Советом Васюринского сельского поселения Динского района в соответствии с действующим законодательством Российской Федерации и санитарно-эпидемиологическим заключением.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5.10. Специализированная служба по вопросам похоронного дела вправе заключать договоры с юридическими и физическими лицами на проведение отдельных работ по погребению умерших, устройству и содержанию мест погребений.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5.11. Озеленение и благоустройство территорий кладбища осуществляется администрацией Васюринского сельского поселения Динского района в соответствии с требованиями </w:t>
      </w:r>
      <w:proofErr w:type="spellStart"/>
      <w:r w:rsidRPr="00F62A00">
        <w:rPr>
          <w:rFonts w:ascii="Times New Roman" w:eastAsia="Times New Roman" w:hAnsi="Times New Roman" w:cs="Times New Roman"/>
          <w:color w:val="000000" w:themeColor="text1"/>
          <w:sz w:val="28"/>
          <w:szCs w:val="28"/>
          <w:lang w:eastAsia="ru-RU"/>
        </w:rPr>
        <w:t>СанПиН</w:t>
      </w:r>
      <w:proofErr w:type="spellEnd"/>
      <w:r w:rsidRPr="00F62A00">
        <w:rPr>
          <w:rFonts w:ascii="Times New Roman" w:eastAsia="Times New Roman" w:hAnsi="Times New Roman" w:cs="Times New Roman"/>
          <w:color w:val="000000" w:themeColor="text1"/>
          <w:sz w:val="28"/>
          <w:szCs w:val="28"/>
          <w:lang w:eastAsia="ru-RU"/>
        </w:rPr>
        <w:t xml:space="preserve"> и </w:t>
      </w:r>
      <w:proofErr w:type="spellStart"/>
      <w:r w:rsidRPr="00F62A00">
        <w:rPr>
          <w:rFonts w:ascii="Times New Roman" w:eastAsia="Times New Roman" w:hAnsi="Times New Roman" w:cs="Times New Roman"/>
          <w:color w:val="000000" w:themeColor="text1"/>
          <w:sz w:val="28"/>
          <w:szCs w:val="28"/>
          <w:lang w:eastAsia="ru-RU"/>
        </w:rPr>
        <w:t>СНиП</w:t>
      </w:r>
      <w:proofErr w:type="spellEnd"/>
      <w:r w:rsidRPr="00F62A00">
        <w:rPr>
          <w:rFonts w:ascii="Times New Roman" w:eastAsia="Times New Roman" w:hAnsi="Times New Roman" w:cs="Times New Roman"/>
          <w:color w:val="000000" w:themeColor="text1"/>
          <w:sz w:val="28"/>
          <w:szCs w:val="28"/>
          <w:lang w:eastAsia="ru-RU"/>
        </w:rPr>
        <w:t>.</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5.12. При нарушении администрацией кладбища санитарных и экологических требований по содержанию мест погребения администрация Васюринского сельского поселения Динского района принимает решение о приостановлении или прекращении деятельности на места погребения до ликвидации неблагоприятного воздействия места погребения на окружающую среду и здоровье человека, вплоть до создания нового места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i/>
          <w:iCs/>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b/>
          <w:bCs/>
          <w:color w:val="000000" w:themeColor="text1"/>
          <w:sz w:val="28"/>
          <w:szCs w:val="28"/>
          <w:lang w:eastAsia="ru-RU"/>
        </w:rPr>
        <w:t>6. Установка памятников, надмогильных и иных сооружений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квадратного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 xml:space="preserve">К надмогильным и мемориальным сооружениям относятся сооружения, имеющие в своем составе захоронения, независимо от того находятся они в надземном пространстве или </w:t>
      </w:r>
      <w:proofErr w:type="spellStart"/>
      <w:r w:rsidRPr="00F62A00">
        <w:rPr>
          <w:rFonts w:ascii="Times New Roman" w:eastAsia="Times New Roman" w:hAnsi="Times New Roman" w:cs="Times New Roman"/>
          <w:color w:val="000000" w:themeColor="text1"/>
          <w:sz w:val="28"/>
          <w:szCs w:val="28"/>
          <w:lang w:eastAsia="ru-RU"/>
        </w:rPr>
        <w:t>подполые</w:t>
      </w:r>
      <w:proofErr w:type="spellEnd"/>
      <w:r w:rsidRPr="00F62A00">
        <w:rPr>
          <w:rFonts w:ascii="Times New Roman" w:eastAsia="Times New Roman" w:hAnsi="Times New Roman" w:cs="Times New Roman"/>
          <w:color w:val="000000" w:themeColor="text1"/>
          <w:sz w:val="28"/>
          <w:szCs w:val="28"/>
          <w:lang w:eastAsia="ru-RU"/>
        </w:rPr>
        <w:t xml:space="preserve"> сооружения.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Мемориальными являются сооружения, не имеющие захоронения, но установленные в память какого-либо лица и содержащие мемориальную информацию.</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6.4. Установка памятников, надмогильных и мемориальных сооружений на кладбищах допускается только в границах участков погребений. На иных участках установка памятников, стен, мемориальных досок, других памятных знаков и надмогильных сооружений запрещена.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Устанавливаемые памятники и сооружения не должны иметь частей, выступающих за границы участка погребения или нависающих над ними. В случаях нарушения этого порядка специализированная служба по вопросам похоронного дела извещает лицо, которое указано в книге регистрации, как заказчик при установлении сооружения (памятника), о необходимости устранения нарушения в определенные сроки. Если эти нарушения не устранены в определенные сроки, то сооружения, установленные за пределами отведенного участка погребения, подлежат сносу специализированной службой по вопросам похоронного </w:t>
      </w:r>
      <w:proofErr w:type="spellStart"/>
      <w:r w:rsidRPr="00F62A00">
        <w:rPr>
          <w:rFonts w:ascii="Times New Roman" w:eastAsia="Times New Roman" w:hAnsi="Times New Roman" w:cs="Times New Roman"/>
          <w:color w:val="000000" w:themeColor="text1"/>
          <w:sz w:val="28"/>
          <w:szCs w:val="28"/>
          <w:lang w:eastAsia="ru-RU"/>
        </w:rPr>
        <w:t>делаза</w:t>
      </w:r>
      <w:proofErr w:type="spellEnd"/>
      <w:r w:rsidRPr="00F62A00">
        <w:rPr>
          <w:rFonts w:ascii="Times New Roman" w:eastAsia="Times New Roman" w:hAnsi="Times New Roman" w:cs="Times New Roman"/>
          <w:color w:val="000000" w:themeColor="text1"/>
          <w:sz w:val="28"/>
          <w:szCs w:val="28"/>
          <w:lang w:eastAsia="ru-RU"/>
        </w:rPr>
        <w:t xml:space="preserve"> счет лица, установившего сооружения.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Надмогильные сооружения устанавливаются (заменяются) только по согласованию с администрацией кладбища и регистрируются в книге регистрации установки надгробий.</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Книга регистрации установки надгробий ведется и хранится специализированной службой по вопросам похоронного дела.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Установка памятников зимой не допускается.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roofErr w:type="gramStart"/>
      <w:r w:rsidRPr="00F62A00">
        <w:rPr>
          <w:rFonts w:ascii="Times New Roman" w:eastAsia="Times New Roman" w:hAnsi="Times New Roman" w:cs="Times New Roman"/>
          <w:color w:val="000000" w:themeColor="text1"/>
          <w:sz w:val="28"/>
          <w:szCs w:val="28"/>
          <w:lang w:eastAsia="ru-RU"/>
        </w:rPr>
        <w:t>В книге регистрации установки надгробий указываются квартал, сектор и номер могилы, фамилия, имя и отчество погребенного, дата установки, габаритные размеры и материалы памятника, надгробного или иного сооружения и документ от изготовителя памятника, номер и дата договора о принятии надгробия на сохранность (при наличии), адрес и фамилия заказчика, а также ответственного за содержание погребения.</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6.5. Устанавливаемые на участках погребений надгробия не должны превышать по высоте следующих размеров:</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памятники над захоронениями тел в гробу – 1,8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цоколи – 0,2 метра.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На кладбищах (местах погребения) установка оград высотой более 0,5 метра и замена старых оград на новые, высотой более 0,5 метра, производятся по согласованию с администрацией кладбища.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6.6. Надмогильные сооружения (памятники, ограды, цветники, цоколи и так далее), установленные гражданами (организациями) в соответствии с требованиями настоящего положения, являются их собственностью.</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lastRenderedPageBreak/>
        <w:t xml:space="preserve">6.7.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w:t>
      </w:r>
      <w:proofErr w:type="gramStart"/>
      <w:r w:rsidRPr="00F62A00">
        <w:rPr>
          <w:rFonts w:ascii="Times New Roman" w:eastAsia="Times New Roman" w:hAnsi="Times New Roman" w:cs="Times New Roman"/>
          <w:color w:val="000000" w:themeColor="text1"/>
          <w:sz w:val="28"/>
          <w:szCs w:val="28"/>
          <w:lang w:eastAsia="ru-RU"/>
        </w:rPr>
        <w:t>о</w:t>
      </w:r>
      <w:proofErr w:type="gramEnd"/>
      <w:r w:rsidRPr="00F62A00">
        <w:rPr>
          <w:rFonts w:ascii="Times New Roman" w:eastAsia="Times New Roman" w:hAnsi="Times New Roman" w:cs="Times New Roman"/>
          <w:color w:val="000000" w:themeColor="text1"/>
          <w:sz w:val="28"/>
          <w:szCs w:val="28"/>
          <w:lang w:eastAsia="ru-RU"/>
        </w:rPr>
        <w:t xml:space="preserve"> погребенных, не допускается.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6.8. Физические и юридические лица вправе заключить договор </w:t>
      </w:r>
      <w:proofErr w:type="gramStart"/>
      <w:r w:rsidRPr="00F62A00">
        <w:rPr>
          <w:rFonts w:ascii="Times New Roman" w:eastAsia="Times New Roman" w:hAnsi="Times New Roman" w:cs="Times New Roman"/>
          <w:color w:val="000000" w:themeColor="text1"/>
          <w:sz w:val="28"/>
          <w:szCs w:val="28"/>
          <w:lang w:eastAsia="ru-RU"/>
        </w:rPr>
        <w:t>со специализированной службой по вопросам похоронного дела о принятии надгробия на сохранность на возмездной основе</w:t>
      </w:r>
      <w:proofErr w:type="gramEnd"/>
      <w:r w:rsidRPr="00F62A00">
        <w:rPr>
          <w:rFonts w:ascii="Times New Roman" w:eastAsia="Times New Roman" w:hAnsi="Times New Roman" w:cs="Times New Roman"/>
          <w:color w:val="000000" w:themeColor="text1"/>
          <w:sz w:val="28"/>
          <w:szCs w:val="28"/>
          <w:lang w:eastAsia="ru-RU"/>
        </w:rPr>
        <w:t xml:space="preserve"> по тарифам, утвержденными в установленном порядке.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b/>
          <w:color w:val="000000" w:themeColor="text1"/>
          <w:sz w:val="28"/>
          <w:szCs w:val="28"/>
          <w:lang w:eastAsia="ru-RU"/>
        </w:rPr>
      </w:pPr>
      <w:r w:rsidRPr="00F62A00">
        <w:rPr>
          <w:rFonts w:ascii="Times New Roman" w:eastAsia="Times New Roman" w:hAnsi="Times New Roman" w:cs="Times New Roman"/>
          <w:b/>
          <w:color w:val="000000" w:themeColor="text1"/>
          <w:sz w:val="28"/>
          <w:szCs w:val="28"/>
          <w:lang w:eastAsia="ru-RU"/>
        </w:rPr>
        <w:t>7. Особые вопросы, связанные с погребением</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7.1. </w:t>
      </w:r>
      <w:proofErr w:type="spellStart"/>
      <w:r w:rsidRPr="00F62A00">
        <w:rPr>
          <w:rFonts w:ascii="Times New Roman" w:eastAsia="Times New Roman" w:hAnsi="Times New Roman" w:cs="Times New Roman"/>
          <w:color w:val="000000" w:themeColor="text1"/>
          <w:sz w:val="28"/>
          <w:szCs w:val="28"/>
          <w:lang w:eastAsia="ru-RU"/>
        </w:rPr>
        <w:t>Предпохоронное</w:t>
      </w:r>
      <w:proofErr w:type="spellEnd"/>
      <w:r w:rsidRPr="00F62A00">
        <w:rPr>
          <w:rFonts w:ascii="Times New Roman" w:eastAsia="Times New Roman" w:hAnsi="Times New Roman" w:cs="Times New Roman"/>
          <w:color w:val="000000" w:themeColor="text1"/>
          <w:sz w:val="28"/>
          <w:szCs w:val="28"/>
          <w:lang w:eastAsia="ru-RU"/>
        </w:rPr>
        <w:t xml:space="preserve"> содержание останков умерших или погибших включает в себя следующие услуги: прием и </w:t>
      </w:r>
      <w:proofErr w:type="spellStart"/>
      <w:r w:rsidRPr="00F62A00">
        <w:rPr>
          <w:rFonts w:ascii="Times New Roman" w:eastAsia="Times New Roman" w:hAnsi="Times New Roman" w:cs="Times New Roman"/>
          <w:color w:val="000000" w:themeColor="text1"/>
          <w:sz w:val="28"/>
          <w:szCs w:val="28"/>
          <w:lang w:eastAsia="ru-RU"/>
        </w:rPr>
        <w:t>предпохоронное</w:t>
      </w:r>
      <w:proofErr w:type="spellEnd"/>
      <w:r w:rsidRPr="00F62A00">
        <w:rPr>
          <w:rFonts w:ascii="Times New Roman" w:eastAsia="Times New Roman" w:hAnsi="Times New Roman" w:cs="Times New Roman"/>
          <w:color w:val="000000" w:themeColor="text1"/>
          <w:sz w:val="28"/>
          <w:szCs w:val="28"/>
          <w:lang w:eastAsia="ru-RU"/>
        </w:rPr>
        <w:t xml:space="preserve"> хранение тел умерших или погибших, причина смерти которых установлена, подготовка тел умерших к погребению, выдача тел умерших или погибших.</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7.2. </w:t>
      </w:r>
      <w:proofErr w:type="spellStart"/>
      <w:r w:rsidRPr="00F62A00">
        <w:rPr>
          <w:rFonts w:ascii="Times New Roman" w:eastAsia="Times New Roman" w:hAnsi="Times New Roman" w:cs="Times New Roman"/>
          <w:color w:val="000000" w:themeColor="text1"/>
          <w:sz w:val="28"/>
          <w:szCs w:val="28"/>
          <w:lang w:eastAsia="ru-RU"/>
        </w:rPr>
        <w:t>Предпохоронное</w:t>
      </w:r>
      <w:proofErr w:type="spellEnd"/>
      <w:r w:rsidRPr="00F62A00">
        <w:rPr>
          <w:rFonts w:ascii="Times New Roman" w:eastAsia="Times New Roman" w:hAnsi="Times New Roman" w:cs="Times New Roman"/>
          <w:color w:val="000000" w:themeColor="text1"/>
          <w:sz w:val="28"/>
          <w:szCs w:val="28"/>
          <w:lang w:eastAsia="ru-RU"/>
        </w:rPr>
        <w:t xml:space="preserve"> содержание тел умерших осуществляется в </w:t>
      </w:r>
      <w:proofErr w:type="spellStart"/>
      <w:r w:rsidRPr="00F62A00">
        <w:rPr>
          <w:rFonts w:ascii="Times New Roman" w:eastAsia="Times New Roman" w:hAnsi="Times New Roman" w:cs="Times New Roman"/>
          <w:color w:val="000000" w:themeColor="text1"/>
          <w:sz w:val="28"/>
          <w:szCs w:val="28"/>
          <w:lang w:eastAsia="ru-RU"/>
        </w:rPr>
        <w:t>останкохранилищах</w:t>
      </w:r>
      <w:proofErr w:type="spellEnd"/>
      <w:r w:rsidRPr="00F62A00">
        <w:rPr>
          <w:rFonts w:ascii="Times New Roman" w:eastAsia="Times New Roman" w:hAnsi="Times New Roman" w:cs="Times New Roman"/>
          <w:color w:val="000000" w:themeColor="text1"/>
          <w:sz w:val="28"/>
          <w:szCs w:val="28"/>
          <w:lang w:eastAsia="ru-RU"/>
        </w:rPr>
        <w:t xml:space="preserve"> (</w:t>
      </w:r>
      <w:proofErr w:type="spellStart"/>
      <w:r w:rsidRPr="00F62A00">
        <w:rPr>
          <w:rFonts w:ascii="Times New Roman" w:eastAsia="Times New Roman" w:hAnsi="Times New Roman" w:cs="Times New Roman"/>
          <w:color w:val="000000" w:themeColor="text1"/>
          <w:sz w:val="28"/>
          <w:szCs w:val="28"/>
          <w:lang w:eastAsia="ru-RU"/>
        </w:rPr>
        <w:t>трупохранилищах</w:t>
      </w:r>
      <w:proofErr w:type="spellEnd"/>
      <w:r w:rsidRPr="00F62A00">
        <w:rPr>
          <w:rFonts w:ascii="Times New Roman" w:eastAsia="Times New Roman" w:hAnsi="Times New Roman" w:cs="Times New Roman"/>
          <w:color w:val="000000" w:themeColor="text1"/>
          <w:sz w:val="28"/>
          <w:szCs w:val="28"/>
          <w:lang w:eastAsia="ru-RU"/>
        </w:rPr>
        <w:t>) и (или) моргах.</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7.3. Подготовка тел умерших или погибших к погребению включает в себя комплекс работ, проводимых с телом умершего или погибшего перед погребением, в том числе санитарно-гигиенические услуги, бальзамирование, реставрационные, парикмахерские работы, услуги по омовению, одеванию и укладыванию умершего в гроб.</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7.4. Бальзамирование тела умершего производится после получения медицинского свидетельства о смерти или свидетельства о смерти, выдаваемого органами ЗАГС.</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7.5. Подготовка тела умершего к погребению может проводиться как в жилом помещении, где находится </w:t>
      </w:r>
      <w:proofErr w:type="gramStart"/>
      <w:r w:rsidRPr="00F62A00">
        <w:rPr>
          <w:rFonts w:ascii="Times New Roman" w:eastAsia="Times New Roman" w:hAnsi="Times New Roman" w:cs="Times New Roman"/>
          <w:color w:val="000000" w:themeColor="text1"/>
          <w:sz w:val="28"/>
          <w:szCs w:val="28"/>
          <w:lang w:eastAsia="ru-RU"/>
        </w:rPr>
        <w:t>умерший</w:t>
      </w:r>
      <w:proofErr w:type="gramEnd"/>
      <w:r w:rsidRPr="00F62A00">
        <w:rPr>
          <w:rFonts w:ascii="Times New Roman" w:eastAsia="Times New Roman" w:hAnsi="Times New Roman" w:cs="Times New Roman"/>
          <w:color w:val="000000" w:themeColor="text1"/>
          <w:sz w:val="28"/>
          <w:szCs w:val="28"/>
          <w:lang w:eastAsia="ru-RU"/>
        </w:rPr>
        <w:t>, так и в морге.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center"/>
        <w:rPr>
          <w:rFonts w:ascii="Times New Roman" w:eastAsia="Times New Roman" w:hAnsi="Times New Roman" w:cs="Times New Roman"/>
          <w:b/>
          <w:color w:val="000000" w:themeColor="text1"/>
          <w:sz w:val="28"/>
          <w:szCs w:val="28"/>
          <w:lang w:eastAsia="ru-RU"/>
        </w:rPr>
      </w:pPr>
      <w:r w:rsidRPr="00F62A00">
        <w:rPr>
          <w:rFonts w:ascii="Times New Roman" w:eastAsia="Times New Roman" w:hAnsi="Times New Roman" w:cs="Times New Roman"/>
          <w:b/>
          <w:color w:val="000000" w:themeColor="text1"/>
          <w:sz w:val="28"/>
          <w:szCs w:val="28"/>
          <w:lang w:eastAsia="ru-RU"/>
        </w:rPr>
        <w:t>8. Ответственность за нарушение правил оказания</w:t>
      </w:r>
    </w:p>
    <w:p w:rsidR="00F62A00" w:rsidRPr="00F62A00" w:rsidRDefault="00F62A00" w:rsidP="00F62A00">
      <w:pPr>
        <w:spacing w:after="20" w:line="144" w:lineRule="atLeast"/>
        <w:jc w:val="center"/>
        <w:rPr>
          <w:rFonts w:ascii="Times New Roman" w:eastAsia="Times New Roman" w:hAnsi="Times New Roman" w:cs="Times New Roman"/>
          <w:b/>
          <w:color w:val="000000" w:themeColor="text1"/>
          <w:sz w:val="28"/>
          <w:szCs w:val="28"/>
          <w:lang w:eastAsia="ru-RU"/>
        </w:rPr>
      </w:pPr>
      <w:r w:rsidRPr="00F62A00">
        <w:rPr>
          <w:rFonts w:ascii="Times New Roman" w:eastAsia="Times New Roman" w:hAnsi="Times New Roman" w:cs="Times New Roman"/>
          <w:b/>
          <w:color w:val="000000" w:themeColor="text1"/>
          <w:sz w:val="28"/>
          <w:szCs w:val="28"/>
          <w:lang w:eastAsia="ru-RU"/>
        </w:rPr>
        <w:t>ритуальных услуг и погребения</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8.1. Все хозяйствующие субъекты, оказывающие на территории Васюринского сельского поселения Динского района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 и органами местного самоуправления Васюринского сельского поселения Динского района.</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8.2. </w:t>
      </w:r>
      <w:proofErr w:type="gramStart"/>
      <w:r w:rsidRPr="00F62A00">
        <w:rPr>
          <w:rFonts w:ascii="Times New Roman" w:eastAsia="Times New Roman" w:hAnsi="Times New Roman" w:cs="Times New Roman"/>
          <w:color w:val="000000" w:themeColor="text1"/>
          <w:sz w:val="28"/>
          <w:szCs w:val="28"/>
          <w:lang w:eastAsia="ru-RU"/>
        </w:rPr>
        <w:t xml:space="preserve">Качество ритуальных услуг и предметов похоронного ритуала, предоставляемых специализированной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w:t>
      </w:r>
      <w:r w:rsidRPr="00F62A00">
        <w:rPr>
          <w:rFonts w:ascii="Times New Roman" w:eastAsia="Times New Roman" w:hAnsi="Times New Roman" w:cs="Times New Roman"/>
          <w:color w:val="000000" w:themeColor="text1"/>
          <w:sz w:val="28"/>
          <w:szCs w:val="28"/>
          <w:lang w:eastAsia="ru-RU"/>
        </w:rPr>
        <w:lastRenderedPageBreak/>
        <w:t>законодательством Российской Федерации устанавливают обязательные требования к услугам и продукции в сфере оказания ритуальных услуг.</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8.3. </w:t>
      </w:r>
      <w:proofErr w:type="gramStart"/>
      <w:r w:rsidRPr="00F62A00">
        <w:rPr>
          <w:rFonts w:ascii="Times New Roman" w:eastAsia="Times New Roman" w:hAnsi="Times New Roman" w:cs="Times New Roman"/>
          <w:color w:val="000000" w:themeColor="text1"/>
          <w:sz w:val="28"/>
          <w:szCs w:val="28"/>
          <w:lang w:eastAsia="ru-RU"/>
        </w:rPr>
        <w:t>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roofErr w:type="gramEnd"/>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xml:space="preserve">8.4. Специализированная служба по вопросам похоронного дела несет ответственность за качество предоставляемых ритуальных услуг, за </w:t>
      </w:r>
      <w:proofErr w:type="spellStart"/>
      <w:r w:rsidRPr="00F62A00">
        <w:rPr>
          <w:rFonts w:ascii="Times New Roman" w:eastAsia="Times New Roman" w:hAnsi="Times New Roman" w:cs="Times New Roman"/>
          <w:color w:val="000000" w:themeColor="text1"/>
          <w:sz w:val="28"/>
          <w:szCs w:val="28"/>
          <w:lang w:eastAsia="ru-RU"/>
        </w:rPr>
        <w:t>непредоставление</w:t>
      </w:r>
      <w:proofErr w:type="spellEnd"/>
      <w:r w:rsidRPr="00F62A00">
        <w:rPr>
          <w:rFonts w:ascii="Times New Roman" w:eastAsia="Times New Roman" w:hAnsi="Times New Roman" w:cs="Times New Roman"/>
          <w:color w:val="000000" w:themeColor="text1"/>
          <w:sz w:val="28"/>
          <w:szCs w:val="28"/>
          <w:lang w:eastAsia="ru-RU"/>
        </w:rPr>
        <w:t xml:space="preserve"> государственных гарантий при погребении, неисполнение волеизъявления умершего о погребении, непредставление гарантированного перечня услуг по погребению на безвозмездной основе.</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8.5.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(административную, уголовную) в соответствии с действующим законодательством Российской Федерации».</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 </w:t>
      </w: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p>
    <w:p w:rsidR="00F62A00" w:rsidRPr="00F62A00" w:rsidRDefault="00F62A00" w:rsidP="00F62A00">
      <w:pPr>
        <w:spacing w:after="2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Глава Васюринского</w:t>
      </w:r>
    </w:p>
    <w:p w:rsidR="00F62A00" w:rsidRPr="00F62A00" w:rsidRDefault="00F62A00" w:rsidP="00F62A00">
      <w:pPr>
        <w:spacing w:after="100" w:line="144" w:lineRule="atLeast"/>
        <w:jc w:val="both"/>
        <w:rPr>
          <w:rFonts w:ascii="Times New Roman" w:eastAsia="Times New Roman" w:hAnsi="Times New Roman" w:cs="Times New Roman"/>
          <w:color w:val="000000" w:themeColor="text1"/>
          <w:sz w:val="28"/>
          <w:szCs w:val="28"/>
          <w:lang w:eastAsia="ru-RU"/>
        </w:rPr>
      </w:pPr>
      <w:r w:rsidRPr="00F62A00">
        <w:rPr>
          <w:rFonts w:ascii="Times New Roman" w:eastAsia="Times New Roman" w:hAnsi="Times New Roman" w:cs="Times New Roman"/>
          <w:color w:val="000000" w:themeColor="text1"/>
          <w:sz w:val="28"/>
          <w:szCs w:val="28"/>
          <w:lang w:eastAsia="ru-RU"/>
        </w:rPr>
        <w:t>сельского поселения</w:t>
      </w:r>
      <w:r>
        <w:rPr>
          <w:rFonts w:ascii="Times New Roman" w:eastAsia="Times New Roman" w:hAnsi="Times New Roman" w:cs="Times New Roman"/>
          <w:color w:val="000000" w:themeColor="text1"/>
          <w:sz w:val="28"/>
          <w:szCs w:val="28"/>
          <w:lang w:eastAsia="ru-RU"/>
        </w:rPr>
        <w:t xml:space="preserve">                                                                       </w:t>
      </w:r>
      <w:r w:rsidRPr="00F62A00">
        <w:rPr>
          <w:rFonts w:ascii="Times New Roman" w:eastAsia="Times New Roman" w:hAnsi="Times New Roman" w:cs="Times New Roman"/>
          <w:color w:val="000000" w:themeColor="text1"/>
          <w:sz w:val="28"/>
          <w:szCs w:val="28"/>
          <w:lang w:eastAsia="ru-RU"/>
        </w:rPr>
        <w:t>        </w:t>
      </w:r>
      <w:proofErr w:type="spellStart"/>
      <w:r w:rsidRPr="00F62A00">
        <w:rPr>
          <w:rFonts w:ascii="Times New Roman" w:eastAsia="Times New Roman" w:hAnsi="Times New Roman" w:cs="Times New Roman"/>
          <w:color w:val="000000" w:themeColor="text1"/>
          <w:sz w:val="28"/>
          <w:szCs w:val="28"/>
          <w:lang w:eastAsia="ru-RU"/>
        </w:rPr>
        <w:t>Д.А.Позов</w:t>
      </w:r>
      <w:proofErr w:type="spellEnd"/>
    </w:p>
    <w:p w:rsidR="00C8672C" w:rsidRPr="00F62A00" w:rsidRDefault="00C8672C" w:rsidP="00F62A00">
      <w:pPr>
        <w:jc w:val="both"/>
        <w:rPr>
          <w:rFonts w:ascii="Times New Roman" w:hAnsi="Times New Roman" w:cs="Times New Roman"/>
          <w:color w:val="000000" w:themeColor="text1"/>
          <w:sz w:val="28"/>
          <w:szCs w:val="28"/>
        </w:rPr>
      </w:pPr>
    </w:p>
    <w:sectPr w:rsidR="00C8672C" w:rsidRPr="00F62A00" w:rsidSect="00C86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3490"/>
    <w:multiLevelType w:val="multilevel"/>
    <w:tmpl w:val="6018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2A00"/>
    <w:rsid w:val="00A62E56"/>
    <w:rsid w:val="00C8672C"/>
    <w:rsid w:val="00F6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2C"/>
  </w:style>
  <w:style w:type="paragraph" w:styleId="1">
    <w:name w:val="heading 1"/>
    <w:basedOn w:val="a"/>
    <w:link w:val="10"/>
    <w:uiPriority w:val="9"/>
    <w:qFormat/>
    <w:rsid w:val="00F62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A00"/>
    <w:rPr>
      <w:rFonts w:ascii="Times New Roman" w:eastAsia="Times New Roman" w:hAnsi="Times New Roman" w:cs="Times New Roman"/>
      <w:b/>
      <w:bCs/>
      <w:kern w:val="36"/>
      <w:sz w:val="48"/>
      <w:szCs w:val="48"/>
      <w:lang w:eastAsia="ru-RU"/>
    </w:rPr>
  </w:style>
  <w:style w:type="paragraph" w:customStyle="1" w:styleId="nhead">
    <w:name w:val="n_head"/>
    <w:basedOn w:val="a"/>
    <w:rsid w:val="00F62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62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2A00"/>
    <w:rPr>
      <w:b/>
      <w:bCs/>
    </w:rPr>
  </w:style>
  <w:style w:type="paragraph" w:customStyle="1" w:styleId="2">
    <w:name w:val="2"/>
    <w:basedOn w:val="a"/>
    <w:rsid w:val="00F62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62A00"/>
    <w:rPr>
      <w:i/>
      <w:iCs/>
    </w:rPr>
  </w:style>
</w:styles>
</file>

<file path=word/webSettings.xml><?xml version="1.0" encoding="utf-8"?>
<w:webSettings xmlns:r="http://schemas.openxmlformats.org/officeDocument/2006/relationships" xmlns:w="http://schemas.openxmlformats.org/wordprocessingml/2006/main">
  <w:divs>
    <w:div w:id="1682853294">
      <w:bodyDiv w:val="1"/>
      <w:marLeft w:val="0"/>
      <w:marRight w:val="0"/>
      <w:marTop w:val="0"/>
      <w:marBottom w:val="0"/>
      <w:divBdr>
        <w:top w:val="none" w:sz="0" w:space="0" w:color="auto"/>
        <w:left w:val="none" w:sz="0" w:space="0" w:color="auto"/>
        <w:bottom w:val="none" w:sz="0" w:space="0" w:color="auto"/>
        <w:right w:val="none" w:sz="0" w:space="0" w:color="auto"/>
      </w:divBdr>
      <w:divsChild>
        <w:div w:id="312375277">
          <w:marLeft w:val="200"/>
          <w:marRight w:val="20"/>
          <w:marTop w:val="3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Comsysasus</dc:creator>
  <cp:lastModifiedBy>Comsysasus</cp:lastModifiedBy>
  <cp:revision>1</cp:revision>
  <cp:lastPrinted>2018-12-26T08:21:00Z</cp:lastPrinted>
  <dcterms:created xsi:type="dcterms:W3CDTF">2018-12-26T08:17:00Z</dcterms:created>
  <dcterms:modified xsi:type="dcterms:W3CDTF">2018-12-26T08:44:00Z</dcterms:modified>
</cp:coreProperties>
</file>