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0E14" w:rsidRDefault="00350E14" w:rsidP="00A61FA9">
      <w:pPr>
        <w:jc w:val="center"/>
        <w:rPr>
          <w:b/>
          <w:szCs w:val="28"/>
        </w:rPr>
      </w:pPr>
    </w:p>
    <w:p w:rsidR="00A61FA9" w:rsidRPr="008C1929" w:rsidRDefault="00DC1A8B" w:rsidP="00A61FA9">
      <w:pPr>
        <w:jc w:val="center"/>
        <w:rPr>
          <w:b/>
          <w:sz w:val="32"/>
          <w:szCs w:val="32"/>
        </w:rPr>
      </w:pPr>
      <w:r w:rsidRPr="009C103A">
        <w:rPr>
          <w:b/>
          <w:noProof/>
          <w:szCs w:val="28"/>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8C1929">
        <w:rPr>
          <w:b/>
          <w:noProof/>
          <w:szCs w:val="28"/>
        </w:rPr>
        <w:t xml:space="preserve">                                                  </w:t>
      </w:r>
    </w:p>
    <w:p w:rsidR="00A61FA9" w:rsidRDefault="00A61FA9" w:rsidP="00A61FA9">
      <w:pPr>
        <w:jc w:val="center"/>
        <w:rPr>
          <w:b/>
          <w:bCs/>
          <w:sz w:val="32"/>
          <w:szCs w:val="32"/>
        </w:rPr>
      </w:pPr>
      <w:r w:rsidRPr="00660D5B">
        <w:rPr>
          <w:b/>
          <w:bCs/>
          <w:sz w:val="28"/>
          <w:szCs w:val="28"/>
        </w:rPr>
        <w:t>АДМИНИСТРАЦИЯ ВАСЮРИНСКОГО СЕЛЬСКОГО ПОСЕЛЕНИЯ ДИНСКОГО РАЙОНА</w:t>
      </w:r>
    </w:p>
    <w:p w:rsidR="00A61FA9" w:rsidRDefault="00A61FA9" w:rsidP="00A61FA9">
      <w:pPr>
        <w:jc w:val="center"/>
        <w:rPr>
          <w:b/>
          <w:szCs w:val="28"/>
        </w:rPr>
      </w:pPr>
    </w:p>
    <w:p w:rsidR="00A61FA9" w:rsidRPr="00D974BB" w:rsidRDefault="00A61FA9" w:rsidP="00A61FA9">
      <w:pPr>
        <w:jc w:val="center"/>
        <w:rPr>
          <w:b/>
          <w:sz w:val="32"/>
          <w:szCs w:val="32"/>
        </w:rPr>
      </w:pPr>
      <w:r w:rsidRPr="00D974BB">
        <w:rPr>
          <w:b/>
          <w:szCs w:val="28"/>
        </w:rPr>
        <w:t xml:space="preserve"> </w:t>
      </w:r>
      <w:r>
        <w:rPr>
          <w:b/>
          <w:sz w:val="32"/>
          <w:szCs w:val="32"/>
        </w:rPr>
        <w:t>ПОСТАНОВЛЕНИЕ</w:t>
      </w:r>
    </w:p>
    <w:p w:rsidR="00A61FA9" w:rsidRPr="00D974BB" w:rsidRDefault="00A61FA9" w:rsidP="00A61FA9">
      <w:pPr>
        <w:jc w:val="center"/>
        <w:rPr>
          <w:b/>
          <w:szCs w:val="28"/>
        </w:rPr>
      </w:pPr>
    </w:p>
    <w:p w:rsidR="00A61FA9" w:rsidRPr="00D974BB" w:rsidRDefault="00A61FA9" w:rsidP="00A61FA9">
      <w:pPr>
        <w:contextualSpacing/>
        <w:jc w:val="both"/>
        <w:rPr>
          <w:szCs w:val="28"/>
        </w:rPr>
      </w:pPr>
      <w:r w:rsidRPr="00114D87">
        <w:rPr>
          <w:sz w:val="28"/>
          <w:szCs w:val="28"/>
        </w:rPr>
        <w:t xml:space="preserve">от </w:t>
      </w:r>
      <w:r w:rsidR="00E62AE7">
        <w:rPr>
          <w:sz w:val="28"/>
          <w:szCs w:val="28"/>
        </w:rPr>
        <w:t>0</w:t>
      </w:r>
      <w:r w:rsidR="000F378D">
        <w:rPr>
          <w:sz w:val="28"/>
          <w:szCs w:val="28"/>
        </w:rPr>
        <w:t>9</w:t>
      </w:r>
      <w:bookmarkStart w:id="0" w:name="_GoBack"/>
      <w:bookmarkEnd w:id="0"/>
      <w:r w:rsidR="00E62AE7">
        <w:rPr>
          <w:sz w:val="28"/>
          <w:szCs w:val="28"/>
        </w:rPr>
        <w:t>.08.2023</w:t>
      </w:r>
      <w:r w:rsidR="00114D87">
        <w:rPr>
          <w:szCs w:val="28"/>
        </w:rPr>
        <w:tab/>
      </w:r>
      <w:r w:rsidR="00114D87">
        <w:rPr>
          <w:szCs w:val="28"/>
        </w:rPr>
        <w:tab/>
      </w:r>
      <w:r w:rsidR="00114D87">
        <w:rPr>
          <w:szCs w:val="28"/>
        </w:rPr>
        <w:tab/>
      </w:r>
      <w:r w:rsidR="00114D87">
        <w:rPr>
          <w:szCs w:val="28"/>
        </w:rPr>
        <w:tab/>
      </w:r>
      <w:r w:rsidR="00114D87">
        <w:rPr>
          <w:szCs w:val="28"/>
        </w:rPr>
        <w:tab/>
      </w:r>
      <w:r w:rsidR="00114D87">
        <w:rPr>
          <w:szCs w:val="28"/>
        </w:rPr>
        <w:tab/>
        <w:t xml:space="preserve">      </w:t>
      </w:r>
      <w:r>
        <w:rPr>
          <w:szCs w:val="28"/>
        </w:rPr>
        <w:tab/>
      </w:r>
      <w:r>
        <w:rPr>
          <w:szCs w:val="28"/>
        </w:rPr>
        <w:tab/>
        <w:t xml:space="preserve">       </w:t>
      </w:r>
      <w:r w:rsidRPr="00D974BB">
        <w:rPr>
          <w:szCs w:val="28"/>
        </w:rPr>
        <w:t xml:space="preserve"> </w:t>
      </w:r>
      <w:r w:rsidR="00E62AE7">
        <w:rPr>
          <w:szCs w:val="28"/>
        </w:rPr>
        <w:tab/>
      </w:r>
      <w:r w:rsidR="00E62AE7">
        <w:rPr>
          <w:szCs w:val="28"/>
        </w:rPr>
        <w:tab/>
      </w:r>
      <w:r w:rsidR="00E62AE7">
        <w:rPr>
          <w:sz w:val="28"/>
          <w:szCs w:val="28"/>
        </w:rPr>
        <w:t>№ 215</w:t>
      </w:r>
    </w:p>
    <w:p w:rsidR="00A61FA9" w:rsidRDefault="00A61FA9" w:rsidP="00A61FA9">
      <w:pPr>
        <w:contextualSpacing/>
        <w:jc w:val="center"/>
        <w:rPr>
          <w:sz w:val="24"/>
          <w:szCs w:val="24"/>
        </w:rPr>
      </w:pPr>
      <w:r w:rsidRPr="00991676">
        <w:rPr>
          <w:sz w:val="24"/>
          <w:szCs w:val="24"/>
        </w:rPr>
        <w:t>станица Васюринская</w:t>
      </w:r>
    </w:p>
    <w:p w:rsidR="00204473" w:rsidRDefault="00204473" w:rsidP="00204473">
      <w:pPr>
        <w:jc w:val="center"/>
        <w:rPr>
          <w:sz w:val="28"/>
        </w:rPr>
      </w:pPr>
    </w:p>
    <w:p w:rsidR="00BF0302" w:rsidRDefault="00BF0302" w:rsidP="00204473">
      <w:pPr>
        <w:jc w:val="center"/>
        <w:rPr>
          <w:sz w:val="28"/>
        </w:rPr>
      </w:pPr>
    </w:p>
    <w:p w:rsidR="001D3D58" w:rsidRPr="00567013" w:rsidRDefault="000E5B0C" w:rsidP="00844DA5">
      <w:pPr>
        <w:ind w:left="993" w:right="991"/>
        <w:jc w:val="center"/>
        <w:rPr>
          <w:b/>
          <w:sz w:val="28"/>
          <w:szCs w:val="28"/>
        </w:rPr>
      </w:pPr>
      <w:r w:rsidRPr="00567013">
        <w:rPr>
          <w:b/>
          <w:sz w:val="28"/>
          <w:szCs w:val="28"/>
        </w:rPr>
        <w:t>О</w:t>
      </w:r>
      <w:r w:rsidR="001D3D58" w:rsidRPr="00567013">
        <w:rPr>
          <w:b/>
          <w:sz w:val="28"/>
          <w:szCs w:val="28"/>
        </w:rPr>
        <w:t>б утверждении административного регламента</w:t>
      </w:r>
    </w:p>
    <w:p w:rsidR="00567013" w:rsidRDefault="001D3D58" w:rsidP="00567013">
      <w:pPr>
        <w:pStyle w:val="ConsTitle"/>
        <w:widowControl/>
        <w:tabs>
          <w:tab w:val="left" w:pos="8505"/>
        </w:tabs>
        <w:jc w:val="center"/>
        <w:rPr>
          <w:rFonts w:ascii="Times New Roman" w:hAnsi="Times New Roman"/>
          <w:sz w:val="28"/>
          <w:szCs w:val="28"/>
        </w:rPr>
      </w:pPr>
      <w:r w:rsidRPr="00567013">
        <w:rPr>
          <w:rFonts w:ascii="Times New Roman" w:hAnsi="Times New Roman"/>
          <w:sz w:val="28"/>
          <w:szCs w:val="28"/>
        </w:rPr>
        <w:t xml:space="preserve">администрации </w:t>
      </w:r>
      <w:r w:rsidR="004B542E">
        <w:rPr>
          <w:rFonts w:ascii="Times New Roman" w:hAnsi="Times New Roman"/>
          <w:sz w:val="28"/>
          <w:szCs w:val="28"/>
        </w:rPr>
        <w:t>Васюринского</w:t>
      </w:r>
      <w:r w:rsidR="00EB48BC" w:rsidRPr="00567013">
        <w:rPr>
          <w:rFonts w:ascii="Times New Roman" w:hAnsi="Times New Roman"/>
          <w:sz w:val="28"/>
          <w:szCs w:val="28"/>
        </w:rPr>
        <w:t xml:space="preserve"> сельского поселения Динского </w:t>
      </w:r>
    </w:p>
    <w:p w:rsidR="00976E98" w:rsidRPr="00567013" w:rsidRDefault="00EB48BC" w:rsidP="0016078C">
      <w:pPr>
        <w:pStyle w:val="ConsTitle"/>
        <w:tabs>
          <w:tab w:val="left" w:pos="8505"/>
        </w:tabs>
        <w:jc w:val="center"/>
        <w:rPr>
          <w:rFonts w:ascii="Times New Roman" w:hAnsi="Times New Roman"/>
          <w:sz w:val="28"/>
          <w:szCs w:val="28"/>
        </w:rPr>
      </w:pPr>
      <w:r w:rsidRPr="00567013">
        <w:rPr>
          <w:rFonts w:ascii="Times New Roman" w:hAnsi="Times New Roman"/>
          <w:sz w:val="28"/>
          <w:szCs w:val="28"/>
        </w:rPr>
        <w:t>района</w:t>
      </w:r>
      <w:r w:rsidR="001D3D58" w:rsidRPr="00567013">
        <w:rPr>
          <w:rFonts w:ascii="Times New Roman" w:hAnsi="Times New Roman"/>
          <w:sz w:val="28"/>
          <w:szCs w:val="28"/>
        </w:rPr>
        <w:t xml:space="preserve"> предоста</w:t>
      </w:r>
      <w:r w:rsidR="00A4637E" w:rsidRPr="00567013">
        <w:rPr>
          <w:rFonts w:ascii="Times New Roman" w:hAnsi="Times New Roman"/>
          <w:sz w:val="28"/>
          <w:szCs w:val="28"/>
        </w:rPr>
        <w:t>в</w:t>
      </w:r>
      <w:r w:rsidR="001D3D58" w:rsidRPr="00567013">
        <w:rPr>
          <w:rFonts w:ascii="Times New Roman" w:hAnsi="Times New Roman"/>
          <w:sz w:val="28"/>
          <w:szCs w:val="28"/>
        </w:rPr>
        <w:t>л</w:t>
      </w:r>
      <w:r w:rsidR="0053292C" w:rsidRPr="00567013">
        <w:rPr>
          <w:rFonts w:ascii="Times New Roman" w:hAnsi="Times New Roman"/>
          <w:sz w:val="28"/>
          <w:szCs w:val="28"/>
        </w:rPr>
        <w:t>е</w:t>
      </w:r>
      <w:r w:rsidR="001D3D58" w:rsidRPr="00567013">
        <w:rPr>
          <w:rFonts w:ascii="Times New Roman" w:hAnsi="Times New Roman"/>
          <w:sz w:val="28"/>
          <w:szCs w:val="28"/>
        </w:rPr>
        <w:t xml:space="preserve">ния муниципальной услуги </w:t>
      </w:r>
      <w:r w:rsidR="001260E0" w:rsidRPr="00567013">
        <w:rPr>
          <w:rFonts w:ascii="Times New Roman" w:hAnsi="Times New Roman"/>
          <w:sz w:val="28"/>
          <w:szCs w:val="28"/>
        </w:rPr>
        <w:t>«</w:t>
      </w:r>
      <w:r w:rsidR="007B3AE5" w:rsidRPr="007B3AE5">
        <w:rPr>
          <w:rFonts w:ascii="Times New Roman" w:hAnsi="Times New Roman"/>
          <w:sz w:val="28"/>
          <w:szCs w:val="28"/>
        </w:rPr>
        <w:t>Присвоение, изменение и аннулирование адресов</w:t>
      </w:r>
      <w:r w:rsidR="001260E0" w:rsidRPr="00567013">
        <w:rPr>
          <w:rFonts w:ascii="Times New Roman" w:hAnsi="Times New Roman"/>
          <w:sz w:val="28"/>
          <w:szCs w:val="28"/>
        </w:rPr>
        <w:t>»</w:t>
      </w:r>
    </w:p>
    <w:p w:rsidR="00ED6863" w:rsidRDefault="00ED6863" w:rsidP="001D3D58">
      <w:pPr>
        <w:pStyle w:val="a3"/>
        <w:ind w:left="0" w:firstLine="0"/>
        <w:rPr>
          <w:b/>
          <w:szCs w:val="28"/>
        </w:rPr>
      </w:pPr>
    </w:p>
    <w:p w:rsidR="00BF0302" w:rsidRPr="005D2264" w:rsidRDefault="00BF0302" w:rsidP="001D3D58">
      <w:pPr>
        <w:pStyle w:val="a3"/>
        <w:ind w:left="0" w:firstLine="0"/>
        <w:rPr>
          <w:b/>
          <w:szCs w:val="28"/>
        </w:rPr>
      </w:pPr>
    </w:p>
    <w:p w:rsidR="00567013" w:rsidRDefault="000E5B0C" w:rsidP="00567013">
      <w:pPr>
        <w:pStyle w:val="a3"/>
        <w:tabs>
          <w:tab w:val="left" w:pos="1134"/>
        </w:tabs>
        <w:ind w:left="0" w:right="0" w:firstLine="709"/>
        <w:rPr>
          <w:szCs w:val="28"/>
        </w:rPr>
      </w:pPr>
      <w:r w:rsidRPr="005D2264">
        <w:rPr>
          <w:szCs w:val="28"/>
        </w:rPr>
        <w:t>В соответствии с</w:t>
      </w:r>
      <w:r w:rsidR="007849A0" w:rsidRPr="005D2264">
        <w:rPr>
          <w:szCs w:val="28"/>
        </w:rPr>
        <w:t xml:space="preserve"> Земельным кодексом Российской Федерации, </w:t>
      </w:r>
      <w:r w:rsidR="002E2214" w:rsidRPr="005D2264">
        <w:rPr>
          <w:szCs w:val="28"/>
        </w:rPr>
        <w:t>Федеральным законом</w:t>
      </w:r>
      <w:r w:rsidR="001D3D58" w:rsidRPr="005D2264">
        <w:rPr>
          <w:szCs w:val="28"/>
        </w:rPr>
        <w:t xml:space="preserve"> от 27</w:t>
      </w:r>
      <w:r w:rsidR="00642A70">
        <w:rPr>
          <w:szCs w:val="28"/>
        </w:rPr>
        <w:t xml:space="preserve"> июля </w:t>
      </w:r>
      <w:r w:rsidR="001D3D58" w:rsidRPr="005D2264">
        <w:rPr>
          <w:szCs w:val="28"/>
        </w:rPr>
        <w:t xml:space="preserve">2010 </w:t>
      </w:r>
      <w:r w:rsidR="00C74099">
        <w:rPr>
          <w:szCs w:val="28"/>
        </w:rPr>
        <w:t xml:space="preserve">№ </w:t>
      </w:r>
      <w:r w:rsidR="001D3D58" w:rsidRPr="005D2264">
        <w:rPr>
          <w:szCs w:val="28"/>
        </w:rPr>
        <w:t>210-ФЗ «Об организации предоставления государственных и муниципальных услуг»</w:t>
      </w:r>
      <w:r w:rsidR="00255AA3" w:rsidRPr="005D2264">
        <w:rPr>
          <w:szCs w:val="28"/>
        </w:rPr>
        <w:t>,</w:t>
      </w:r>
      <w:r w:rsidR="007849A0" w:rsidRPr="005D2264">
        <w:rPr>
          <w:szCs w:val="28"/>
        </w:rPr>
        <w:t xml:space="preserve"> Законом Краснодарского края от 05</w:t>
      </w:r>
      <w:r w:rsidR="00642A70">
        <w:rPr>
          <w:szCs w:val="28"/>
        </w:rPr>
        <w:t xml:space="preserve"> ноября </w:t>
      </w:r>
      <w:r w:rsidR="007849A0" w:rsidRPr="005D2264">
        <w:rPr>
          <w:szCs w:val="28"/>
        </w:rPr>
        <w:t>2002 № 532-КЗ «Об основах регулирования земельных отношений в Краснодарском крае»,</w:t>
      </w:r>
      <w:r w:rsidR="001D3D58" w:rsidRPr="005D2264">
        <w:rPr>
          <w:szCs w:val="28"/>
        </w:rPr>
        <w:t xml:space="preserve"> </w:t>
      </w:r>
      <w:r w:rsidR="002363DC">
        <w:rPr>
          <w:szCs w:val="28"/>
        </w:rPr>
        <w:t>р</w:t>
      </w:r>
      <w:r w:rsidR="00C74099">
        <w:rPr>
          <w:szCs w:val="28"/>
        </w:rPr>
        <w:t xml:space="preserve">уководствуясь </w:t>
      </w:r>
      <w:r w:rsidR="00CD03F1" w:rsidRPr="005D2264">
        <w:rPr>
          <w:szCs w:val="28"/>
        </w:rPr>
        <w:t xml:space="preserve">Уставом </w:t>
      </w:r>
      <w:r w:rsidR="004B542E">
        <w:rPr>
          <w:szCs w:val="28"/>
        </w:rPr>
        <w:t>Васюринского</w:t>
      </w:r>
      <w:r w:rsidR="00EB48BC" w:rsidRPr="00C16787">
        <w:rPr>
          <w:szCs w:val="28"/>
        </w:rPr>
        <w:t xml:space="preserve"> сельского поселения Динского района</w:t>
      </w:r>
      <w:r w:rsidR="00CD03F1" w:rsidRPr="00C16787">
        <w:rPr>
          <w:szCs w:val="28"/>
        </w:rPr>
        <w:t>,</w:t>
      </w:r>
      <w:r w:rsidR="00CD03F1" w:rsidRPr="005D2264">
        <w:rPr>
          <w:szCs w:val="28"/>
        </w:rPr>
        <w:t xml:space="preserve"> </w:t>
      </w:r>
      <w:r w:rsidR="00A6507B" w:rsidRPr="00A6507B">
        <w:rPr>
          <w:rFonts w:eastAsia="Microsoft YaHei"/>
          <w:color w:val="000000"/>
          <w:kern w:val="3"/>
          <w:szCs w:val="28"/>
          <w:lang w:eastAsia="zh-CN" w:bidi="hi-IN"/>
        </w:rPr>
        <w:t>постановлением администрации Васюринского сельского поселения  от 17 апреля 2023 № 96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7B3AE5">
        <w:rPr>
          <w:rFonts w:eastAsia="Microsoft YaHei"/>
          <w:color w:val="000000"/>
          <w:kern w:val="3"/>
          <w:szCs w:val="28"/>
          <w:lang w:eastAsia="zh-CN" w:bidi="hi-IN"/>
        </w:rPr>
        <w:t>,</w:t>
      </w:r>
      <w:r w:rsidR="007B3AE5" w:rsidRPr="007B3AE5">
        <w:t xml:space="preserve"> </w:t>
      </w:r>
      <w:r w:rsidR="007B3AE5" w:rsidRPr="007B3AE5">
        <w:rPr>
          <w:rFonts w:eastAsia="Microsoft YaHei"/>
          <w:color w:val="000000"/>
          <w:kern w:val="3"/>
          <w:szCs w:val="28"/>
          <w:lang w:eastAsia="zh-CN" w:bidi="hi-IN"/>
        </w:rPr>
        <w:t xml:space="preserve">на основании Протеста прокуратуры Динского района на постановление администрации Васюринского сельского поселения Динского район от </w:t>
      </w:r>
      <w:r w:rsidR="007B3AE5">
        <w:rPr>
          <w:rFonts w:eastAsia="Microsoft YaHei"/>
          <w:color w:val="000000"/>
          <w:kern w:val="3"/>
          <w:szCs w:val="28"/>
          <w:lang w:eastAsia="zh-CN" w:bidi="hi-IN"/>
        </w:rPr>
        <w:t>01.08</w:t>
      </w:r>
      <w:r w:rsidR="007B3AE5" w:rsidRPr="007B3AE5">
        <w:rPr>
          <w:rFonts w:eastAsia="Microsoft YaHei"/>
          <w:color w:val="000000"/>
          <w:kern w:val="3"/>
          <w:szCs w:val="28"/>
          <w:lang w:eastAsia="zh-CN" w:bidi="hi-IN"/>
        </w:rPr>
        <w:t xml:space="preserve">.2022 № </w:t>
      </w:r>
      <w:r w:rsidR="007B3AE5">
        <w:rPr>
          <w:rFonts w:eastAsia="Microsoft YaHei"/>
          <w:color w:val="000000"/>
          <w:kern w:val="3"/>
          <w:szCs w:val="28"/>
          <w:lang w:eastAsia="zh-CN" w:bidi="hi-IN"/>
        </w:rPr>
        <w:t>204</w:t>
      </w:r>
      <w:r w:rsidR="007B3AE5" w:rsidRPr="007B3AE5">
        <w:rPr>
          <w:rFonts w:eastAsia="Microsoft YaHei"/>
          <w:color w:val="000000"/>
          <w:kern w:val="3"/>
          <w:szCs w:val="28"/>
          <w:lang w:eastAsia="zh-CN" w:bidi="hi-IN"/>
        </w:rPr>
        <w:t xml:space="preserve">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«Присвоение, изменение и аннулирование адресов» от </w:t>
      </w:r>
      <w:r w:rsidR="00743F52">
        <w:rPr>
          <w:rFonts w:eastAsia="Microsoft YaHei"/>
          <w:color w:val="000000"/>
          <w:kern w:val="3"/>
          <w:szCs w:val="28"/>
          <w:lang w:eastAsia="zh-CN" w:bidi="hi-IN"/>
        </w:rPr>
        <w:t>27.06.2023</w:t>
      </w:r>
      <w:r w:rsidR="007B3AE5" w:rsidRPr="007B3AE5">
        <w:rPr>
          <w:rFonts w:eastAsia="Microsoft YaHei"/>
          <w:color w:val="000000"/>
          <w:kern w:val="3"/>
          <w:szCs w:val="28"/>
          <w:lang w:eastAsia="zh-CN" w:bidi="hi-IN"/>
        </w:rPr>
        <w:t xml:space="preserve"> № </w:t>
      </w:r>
      <w:r w:rsidR="00743F52">
        <w:rPr>
          <w:rFonts w:eastAsia="Microsoft YaHei"/>
          <w:color w:val="000000"/>
          <w:kern w:val="3"/>
          <w:szCs w:val="28"/>
          <w:lang w:eastAsia="zh-CN" w:bidi="hi-IN"/>
        </w:rPr>
        <w:t>0</w:t>
      </w:r>
      <w:r w:rsidR="007B3AE5" w:rsidRPr="007B3AE5">
        <w:rPr>
          <w:rFonts w:eastAsia="Microsoft YaHei"/>
          <w:color w:val="000000"/>
          <w:kern w:val="3"/>
          <w:szCs w:val="28"/>
          <w:lang w:eastAsia="zh-CN" w:bidi="hi-IN"/>
        </w:rPr>
        <w:t>7-02-202</w:t>
      </w:r>
      <w:r w:rsidR="00743F52">
        <w:rPr>
          <w:rFonts w:eastAsia="Microsoft YaHei"/>
          <w:color w:val="000000"/>
          <w:kern w:val="3"/>
          <w:szCs w:val="28"/>
          <w:lang w:eastAsia="zh-CN" w:bidi="hi-IN"/>
        </w:rPr>
        <w:t>3/2373-23-20030024</w:t>
      </w:r>
      <w:r w:rsidR="007B3AE5" w:rsidRPr="007B3AE5">
        <w:rPr>
          <w:rFonts w:eastAsia="Microsoft YaHei"/>
          <w:color w:val="000000"/>
          <w:kern w:val="3"/>
          <w:szCs w:val="28"/>
          <w:lang w:eastAsia="zh-CN" w:bidi="hi-IN"/>
        </w:rPr>
        <w:t xml:space="preserve"> </w:t>
      </w:r>
      <w:r w:rsidR="00F60B1C">
        <w:rPr>
          <w:rFonts w:eastAsia="Microsoft YaHei"/>
          <w:color w:val="000000"/>
          <w:kern w:val="3"/>
          <w:szCs w:val="28"/>
          <w:lang w:eastAsia="zh-CN" w:bidi="hi-IN"/>
        </w:rPr>
        <w:t xml:space="preserve"> </w:t>
      </w:r>
      <w:r w:rsidR="00323196" w:rsidRPr="005D2264">
        <w:rPr>
          <w:szCs w:val="28"/>
        </w:rPr>
        <w:t>п</w:t>
      </w:r>
      <w:r w:rsidR="00A575A0" w:rsidRPr="005D2264">
        <w:rPr>
          <w:szCs w:val="28"/>
        </w:rPr>
        <w:t xml:space="preserve"> </w:t>
      </w:r>
      <w:r w:rsidR="00323196" w:rsidRPr="005D2264">
        <w:rPr>
          <w:szCs w:val="28"/>
        </w:rPr>
        <w:t>о</w:t>
      </w:r>
      <w:r w:rsidR="00A575A0" w:rsidRPr="005D2264">
        <w:rPr>
          <w:szCs w:val="28"/>
        </w:rPr>
        <w:t xml:space="preserve"> </w:t>
      </w:r>
      <w:r w:rsidR="00323196" w:rsidRPr="005D2264">
        <w:rPr>
          <w:szCs w:val="28"/>
        </w:rPr>
        <w:t>с</w:t>
      </w:r>
      <w:r w:rsidR="00A575A0" w:rsidRPr="005D2264">
        <w:rPr>
          <w:szCs w:val="28"/>
        </w:rPr>
        <w:t xml:space="preserve"> </w:t>
      </w:r>
      <w:r w:rsidR="00323196" w:rsidRPr="005D2264">
        <w:rPr>
          <w:szCs w:val="28"/>
        </w:rPr>
        <w:t>т</w:t>
      </w:r>
      <w:r w:rsidR="00A575A0" w:rsidRPr="005D2264">
        <w:rPr>
          <w:szCs w:val="28"/>
        </w:rPr>
        <w:t xml:space="preserve"> </w:t>
      </w:r>
      <w:r w:rsidR="00323196" w:rsidRPr="005D2264">
        <w:rPr>
          <w:szCs w:val="28"/>
        </w:rPr>
        <w:t>а</w:t>
      </w:r>
      <w:r w:rsidR="00A575A0" w:rsidRPr="005D2264">
        <w:rPr>
          <w:szCs w:val="28"/>
        </w:rPr>
        <w:t xml:space="preserve"> </w:t>
      </w:r>
      <w:r w:rsidR="00323196" w:rsidRPr="005D2264">
        <w:rPr>
          <w:szCs w:val="28"/>
        </w:rPr>
        <w:t>н</w:t>
      </w:r>
      <w:r w:rsidR="00A575A0" w:rsidRPr="005D2264">
        <w:rPr>
          <w:szCs w:val="28"/>
        </w:rPr>
        <w:t xml:space="preserve"> </w:t>
      </w:r>
      <w:r w:rsidR="00323196" w:rsidRPr="005D2264">
        <w:rPr>
          <w:szCs w:val="28"/>
        </w:rPr>
        <w:t>о</w:t>
      </w:r>
      <w:r w:rsidR="00A575A0" w:rsidRPr="005D2264">
        <w:rPr>
          <w:szCs w:val="28"/>
        </w:rPr>
        <w:t xml:space="preserve"> </w:t>
      </w:r>
      <w:r w:rsidR="00323196" w:rsidRPr="005D2264">
        <w:rPr>
          <w:szCs w:val="28"/>
        </w:rPr>
        <w:t>в</w:t>
      </w:r>
      <w:r w:rsidR="00A575A0" w:rsidRPr="005D2264">
        <w:rPr>
          <w:szCs w:val="28"/>
        </w:rPr>
        <w:t xml:space="preserve"> </w:t>
      </w:r>
      <w:r w:rsidR="00323196" w:rsidRPr="005D2264">
        <w:rPr>
          <w:szCs w:val="28"/>
        </w:rPr>
        <w:t>л</w:t>
      </w:r>
      <w:r w:rsidR="00A575A0" w:rsidRPr="005D2264">
        <w:rPr>
          <w:szCs w:val="28"/>
        </w:rPr>
        <w:t xml:space="preserve"> </w:t>
      </w:r>
      <w:r w:rsidR="00323196" w:rsidRPr="005D2264">
        <w:rPr>
          <w:szCs w:val="28"/>
        </w:rPr>
        <w:t>я</w:t>
      </w:r>
      <w:r w:rsidR="00A575A0" w:rsidRPr="005D2264">
        <w:rPr>
          <w:szCs w:val="28"/>
        </w:rPr>
        <w:t xml:space="preserve"> </w:t>
      </w:r>
      <w:r w:rsidR="00323196" w:rsidRPr="005D2264">
        <w:rPr>
          <w:szCs w:val="28"/>
        </w:rPr>
        <w:t>ю</w:t>
      </w:r>
      <w:r w:rsidR="00B11410" w:rsidRPr="005D2264">
        <w:rPr>
          <w:szCs w:val="28"/>
        </w:rPr>
        <w:t>:</w:t>
      </w:r>
    </w:p>
    <w:p w:rsidR="00CD03F1" w:rsidRDefault="00567013" w:rsidP="0016078C">
      <w:pPr>
        <w:pStyle w:val="a3"/>
        <w:tabs>
          <w:tab w:val="left" w:pos="1134"/>
        </w:tabs>
        <w:ind w:left="0" w:firstLine="709"/>
        <w:rPr>
          <w:szCs w:val="28"/>
        </w:rPr>
      </w:pPr>
      <w:r>
        <w:rPr>
          <w:szCs w:val="28"/>
        </w:rPr>
        <w:t xml:space="preserve">1. </w:t>
      </w:r>
      <w:r w:rsidR="00CD03F1" w:rsidRPr="00567013">
        <w:rPr>
          <w:szCs w:val="28"/>
        </w:rPr>
        <w:t>Утвердить административный регламент</w:t>
      </w:r>
      <w:r w:rsidR="0053292C" w:rsidRPr="00567013">
        <w:rPr>
          <w:szCs w:val="28"/>
        </w:rPr>
        <w:t xml:space="preserve"> </w:t>
      </w:r>
      <w:r w:rsidR="008561E2" w:rsidRPr="00567013">
        <w:rPr>
          <w:szCs w:val="28"/>
        </w:rPr>
        <w:t xml:space="preserve">администрации </w:t>
      </w:r>
      <w:r w:rsidR="004B542E">
        <w:rPr>
          <w:szCs w:val="28"/>
        </w:rPr>
        <w:t>Васюринского</w:t>
      </w:r>
      <w:r w:rsidR="008561E2" w:rsidRPr="00567013">
        <w:rPr>
          <w:szCs w:val="28"/>
        </w:rPr>
        <w:t xml:space="preserve"> сельского поселения Динского района </w:t>
      </w:r>
      <w:r w:rsidR="0053292C" w:rsidRPr="00567013">
        <w:rPr>
          <w:szCs w:val="28"/>
        </w:rPr>
        <w:t xml:space="preserve">предоставления муниципальной услуги </w:t>
      </w:r>
      <w:r w:rsidR="00AA47B6" w:rsidRPr="00567013">
        <w:rPr>
          <w:szCs w:val="28"/>
        </w:rPr>
        <w:t>«</w:t>
      </w:r>
      <w:r w:rsidR="00743F52">
        <w:rPr>
          <w:szCs w:val="28"/>
        </w:rPr>
        <w:t>Присвоение, изменение и аннулирование адресов</w:t>
      </w:r>
      <w:r w:rsidR="00AA47B6" w:rsidRPr="00567013">
        <w:rPr>
          <w:szCs w:val="28"/>
        </w:rPr>
        <w:t>»</w:t>
      </w:r>
      <w:r w:rsidR="00CD03F1" w:rsidRPr="00567013">
        <w:rPr>
          <w:szCs w:val="28"/>
        </w:rPr>
        <w:t xml:space="preserve"> </w:t>
      </w:r>
      <w:r w:rsidR="0053292C" w:rsidRPr="00567013">
        <w:rPr>
          <w:szCs w:val="28"/>
        </w:rPr>
        <w:t>(прилагается).</w:t>
      </w:r>
    </w:p>
    <w:p w:rsidR="00476FBC" w:rsidRDefault="00476FBC" w:rsidP="0016078C">
      <w:pPr>
        <w:pStyle w:val="a3"/>
        <w:tabs>
          <w:tab w:val="left" w:pos="1134"/>
        </w:tabs>
        <w:ind w:left="0" w:firstLine="709"/>
        <w:rPr>
          <w:szCs w:val="28"/>
        </w:rPr>
      </w:pPr>
      <w:r>
        <w:rPr>
          <w:szCs w:val="28"/>
        </w:rPr>
        <w:t xml:space="preserve">2. </w:t>
      </w:r>
      <w:r w:rsidRPr="00476FBC">
        <w:rPr>
          <w:szCs w:val="28"/>
        </w:rPr>
        <w:t xml:space="preserve">Признать утратившим силу постановление администрации Васюринского сельского поселения Динского района от </w:t>
      </w:r>
      <w:r>
        <w:rPr>
          <w:szCs w:val="28"/>
        </w:rPr>
        <w:t>01.08</w:t>
      </w:r>
      <w:r w:rsidRPr="00476FBC">
        <w:rPr>
          <w:szCs w:val="28"/>
        </w:rPr>
        <w:t>.2022 №</w:t>
      </w:r>
      <w:r>
        <w:rPr>
          <w:szCs w:val="28"/>
        </w:rPr>
        <w:t xml:space="preserve"> 204</w:t>
      </w:r>
      <w:r w:rsidRPr="00476FBC">
        <w:rPr>
          <w:szCs w:val="28"/>
        </w:rPr>
        <w:t xml:space="preserve">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«Присвоение, изменение и аннулирование адресов»</w:t>
      </w:r>
      <w:r>
        <w:rPr>
          <w:szCs w:val="28"/>
        </w:rPr>
        <w:t>.</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3</w:t>
      </w:r>
      <w:r w:rsidR="00A6507B" w:rsidRPr="00A6507B">
        <w:rPr>
          <w:rFonts w:eastAsia="SimSun"/>
          <w:kern w:val="3"/>
          <w:sz w:val="28"/>
          <w:szCs w:val="28"/>
          <w:lang w:eastAsia="zh-CN"/>
        </w:rPr>
        <w:t xml:space="preserve">. 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9" w:history="1">
        <w:r w:rsidR="00A6507B" w:rsidRPr="00A6507B">
          <w:rPr>
            <w:rFonts w:eastAsia="SimSun"/>
            <w:color w:val="0563C1"/>
            <w:kern w:val="3"/>
            <w:sz w:val="28"/>
            <w:szCs w:val="28"/>
            <w:u w:val="single"/>
            <w:lang w:val="en-US" w:eastAsia="zh-CN"/>
          </w:rPr>
          <w:t>www</w:t>
        </w:r>
        <w:r w:rsidR="00A6507B" w:rsidRPr="00A6507B">
          <w:rPr>
            <w:rFonts w:eastAsia="SimSun"/>
            <w:color w:val="0563C1"/>
            <w:kern w:val="3"/>
            <w:sz w:val="28"/>
            <w:szCs w:val="28"/>
            <w:u w:val="single"/>
            <w:lang w:eastAsia="zh-CN"/>
          </w:rPr>
          <w:t>.</w:t>
        </w:r>
        <w:r w:rsidR="00A6507B" w:rsidRPr="00A6507B">
          <w:rPr>
            <w:rFonts w:eastAsia="SimSun"/>
            <w:color w:val="0563C1"/>
            <w:kern w:val="3"/>
            <w:sz w:val="28"/>
            <w:szCs w:val="28"/>
            <w:u w:val="single"/>
            <w:lang w:val="en-US" w:eastAsia="zh-CN"/>
          </w:rPr>
          <w:t>vasyurinskaya</w:t>
        </w:r>
        <w:r w:rsidR="00A6507B" w:rsidRPr="00A6507B">
          <w:rPr>
            <w:rFonts w:eastAsia="SimSun"/>
            <w:color w:val="0563C1"/>
            <w:kern w:val="3"/>
            <w:sz w:val="28"/>
            <w:szCs w:val="28"/>
            <w:u w:val="single"/>
            <w:lang w:eastAsia="zh-CN"/>
          </w:rPr>
          <w:t>.</w:t>
        </w:r>
        <w:r w:rsidR="00A6507B" w:rsidRPr="00A6507B">
          <w:rPr>
            <w:rFonts w:eastAsia="SimSun"/>
            <w:color w:val="0563C1"/>
            <w:kern w:val="3"/>
            <w:sz w:val="28"/>
            <w:szCs w:val="28"/>
            <w:u w:val="single"/>
            <w:lang w:val="en-US" w:eastAsia="zh-CN"/>
          </w:rPr>
          <w:t>ru</w:t>
        </w:r>
      </w:hyperlink>
      <w:r w:rsidR="00A6507B" w:rsidRPr="00A6507B">
        <w:rPr>
          <w:rFonts w:eastAsia="SimSun"/>
          <w:kern w:val="3"/>
          <w:sz w:val="28"/>
          <w:szCs w:val="28"/>
          <w:lang w:eastAsia="zh-CN"/>
        </w:rPr>
        <w:t>.</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lastRenderedPageBreak/>
        <w:t>4</w:t>
      </w:r>
      <w:r w:rsidR="00A6507B" w:rsidRPr="00A6507B">
        <w:rPr>
          <w:rFonts w:eastAsia="SimSun"/>
          <w:kern w:val="3"/>
          <w:sz w:val="28"/>
          <w:szCs w:val="28"/>
          <w:lang w:eastAsia="zh-CN"/>
        </w:rPr>
        <w:t>. Контроль за выполнением настоящего постановления оставляю за собой.</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bookmarkStart w:id="1" w:name="sub_3"/>
      <w:r>
        <w:rPr>
          <w:rFonts w:eastAsia="SimSun"/>
          <w:kern w:val="3"/>
          <w:sz w:val="28"/>
          <w:szCs w:val="28"/>
          <w:lang w:eastAsia="zh-CN"/>
        </w:rPr>
        <w:t>5</w:t>
      </w:r>
      <w:r w:rsidR="00A6507B" w:rsidRPr="00A6507B">
        <w:rPr>
          <w:rFonts w:eastAsia="SimSun"/>
          <w:kern w:val="3"/>
          <w:sz w:val="28"/>
          <w:szCs w:val="28"/>
          <w:lang w:eastAsia="zh-CN"/>
        </w:rPr>
        <w:t>.</w:t>
      </w:r>
      <w:bookmarkEnd w:id="1"/>
      <w:r w:rsidR="00A6507B" w:rsidRPr="00A6507B">
        <w:rPr>
          <w:rFonts w:eastAsia="SimSun"/>
          <w:kern w:val="3"/>
          <w:sz w:val="28"/>
          <w:szCs w:val="28"/>
          <w:lang w:eastAsia="zh-CN"/>
        </w:rPr>
        <w:t xml:space="preserve"> Настоящее постановление вступает в силу после его официального обнародования.</w:t>
      </w:r>
    </w:p>
    <w:p w:rsidR="00A61FA9" w:rsidRPr="004433C3" w:rsidRDefault="00A61FA9" w:rsidP="00A61FA9">
      <w:pPr>
        <w:ind w:left="1429"/>
        <w:rPr>
          <w:sz w:val="28"/>
          <w:szCs w:val="28"/>
        </w:rPr>
      </w:pPr>
    </w:p>
    <w:p w:rsidR="00A61FA9" w:rsidRDefault="00A61FA9" w:rsidP="00A61FA9">
      <w:pPr>
        <w:ind w:left="1429"/>
        <w:rPr>
          <w:sz w:val="28"/>
          <w:szCs w:val="28"/>
        </w:rPr>
      </w:pPr>
    </w:p>
    <w:p w:rsidR="005B4F19" w:rsidRDefault="005B4F19" w:rsidP="00A61FA9">
      <w:pPr>
        <w:ind w:left="1429"/>
        <w:rPr>
          <w:sz w:val="28"/>
          <w:szCs w:val="28"/>
        </w:rPr>
      </w:pPr>
    </w:p>
    <w:p w:rsidR="00130EF1" w:rsidRDefault="00CF1102" w:rsidP="00130EF1">
      <w:pPr>
        <w:rPr>
          <w:sz w:val="28"/>
          <w:szCs w:val="28"/>
        </w:rPr>
      </w:pPr>
      <w:r>
        <w:rPr>
          <w:sz w:val="28"/>
          <w:szCs w:val="28"/>
        </w:rPr>
        <w:t>Глава</w:t>
      </w:r>
      <w:r w:rsidR="00130EF1">
        <w:rPr>
          <w:sz w:val="28"/>
          <w:szCs w:val="28"/>
        </w:rPr>
        <w:t xml:space="preserve"> Васюринского </w:t>
      </w:r>
    </w:p>
    <w:p w:rsidR="00BF0302" w:rsidRDefault="00130EF1" w:rsidP="00130EF1">
      <w:pPr>
        <w:rPr>
          <w:sz w:val="28"/>
          <w:szCs w:val="28"/>
        </w:rPr>
        <w:sectPr w:rsidR="00BF0302" w:rsidSect="00C414A4">
          <w:headerReference w:type="even" r:id="rId10"/>
          <w:pgSz w:w="11906" w:h="16838" w:code="9"/>
          <w:pgMar w:top="568" w:right="566" w:bottom="1276" w:left="1701" w:header="284" w:footer="284" w:gutter="0"/>
          <w:pgNumType w:start="1"/>
          <w:cols w:space="720"/>
          <w:docGrid w:linePitch="272"/>
        </w:sectPr>
      </w:pPr>
      <w:r>
        <w:rPr>
          <w:sz w:val="28"/>
          <w:szCs w:val="28"/>
        </w:rPr>
        <w:t>сельского поселения                                                                            О.А.Черная</w:t>
      </w:r>
    </w:p>
    <w:p w:rsidR="00BF0302" w:rsidRDefault="00BF0302" w:rsidP="00BF0302">
      <w:pPr>
        <w:autoSpaceDE w:val="0"/>
        <w:autoSpaceDN w:val="0"/>
        <w:adjustRightInd w:val="0"/>
        <w:ind w:left="4536" w:right="-1"/>
        <w:rPr>
          <w:color w:val="000000"/>
          <w:sz w:val="28"/>
          <w:szCs w:val="28"/>
        </w:rPr>
      </w:pPr>
    </w:p>
    <w:p w:rsidR="00BF0302" w:rsidRPr="00BF0302" w:rsidRDefault="00BF0302" w:rsidP="00BF0302">
      <w:pPr>
        <w:autoSpaceDE w:val="0"/>
        <w:autoSpaceDN w:val="0"/>
        <w:adjustRightInd w:val="0"/>
        <w:ind w:left="4536" w:right="-1"/>
        <w:rPr>
          <w:color w:val="000000"/>
          <w:sz w:val="28"/>
          <w:szCs w:val="28"/>
        </w:rPr>
      </w:pPr>
      <w:r w:rsidRPr="00BF0302">
        <w:rPr>
          <w:color w:val="000000"/>
          <w:sz w:val="28"/>
          <w:szCs w:val="28"/>
        </w:rPr>
        <w:t xml:space="preserve">ПРИЛОЖЕНИЕ </w:t>
      </w:r>
    </w:p>
    <w:p w:rsidR="00BF0302" w:rsidRPr="00BF0302" w:rsidRDefault="00BF0302" w:rsidP="00BF0302">
      <w:pPr>
        <w:autoSpaceDE w:val="0"/>
        <w:autoSpaceDN w:val="0"/>
        <w:adjustRightInd w:val="0"/>
        <w:ind w:left="4536" w:right="-1"/>
        <w:rPr>
          <w:color w:val="000000"/>
          <w:sz w:val="28"/>
          <w:szCs w:val="28"/>
        </w:rPr>
      </w:pPr>
      <w:r w:rsidRPr="00BF0302">
        <w:rPr>
          <w:color w:val="000000"/>
          <w:sz w:val="28"/>
          <w:szCs w:val="28"/>
        </w:rPr>
        <w:t>УТВЕРЖДЕН</w:t>
      </w:r>
    </w:p>
    <w:p w:rsidR="00BF0302" w:rsidRPr="00BF0302" w:rsidRDefault="00BF0302" w:rsidP="00BF0302">
      <w:pPr>
        <w:ind w:left="4536"/>
        <w:rPr>
          <w:color w:val="000000"/>
          <w:sz w:val="28"/>
          <w:szCs w:val="28"/>
        </w:rPr>
      </w:pPr>
      <w:r w:rsidRPr="00BF0302">
        <w:rPr>
          <w:color w:val="000000"/>
          <w:sz w:val="28"/>
          <w:szCs w:val="28"/>
        </w:rPr>
        <w:t xml:space="preserve">постановлением администрации </w:t>
      </w:r>
    </w:p>
    <w:p w:rsidR="00BF0302" w:rsidRPr="00BF0302" w:rsidRDefault="00BF0302" w:rsidP="00BF0302">
      <w:pPr>
        <w:ind w:left="4536"/>
        <w:rPr>
          <w:color w:val="000000"/>
          <w:sz w:val="28"/>
          <w:szCs w:val="28"/>
        </w:rPr>
      </w:pPr>
      <w:r w:rsidRPr="00BF0302">
        <w:rPr>
          <w:color w:val="000000"/>
          <w:sz w:val="28"/>
          <w:szCs w:val="28"/>
        </w:rPr>
        <w:t>Васюринского сельского поселения</w:t>
      </w:r>
    </w:p>
    <w:p w:rsidR="00BF0302" w:rsidRPr="00BF0302" w:rsidRDefault="00BF0302" w:rsidP="00BF0302">
      <w:pPr>
        <w:ind w:left="4536"/>
        <w:rPr>
          <w:color w:val="000000"/>
          <w:sz w:val="28"/>
          <w:szCs w:val="28"/>
        </w:rPr>
      </w:pPr>
      <w:r w:rsidRPr="00BF0302">
        <w:rPr>
          <w:color w:val="000000"/>
          <w:sz w:val="28"/>
          <w:szCs w:val="28"/>
        </w:rPr>
        <w:t>от____________2023 года №________</w:t>
      </w:r>
    </w:p>
    <w:p w:rsidR="00130EF1" w:rsidRDefault="00130EF1" w:rsidP="00130EF1">
      <w:pPr>
        <w:rPr>
          <w:sz w:val="28"/>
          <w:szCs w:val="28"/>
        </w:rPr>
      </w:pPr>
    </w:p>
    <w:p w:rsidR="00C84F4D" w:rsidRPr="00C84F4D" w:rsidRDefault="00C84F4D" w:rsidP="00C84F4D">
      <w:pPr>
        <w:widowControl w:val="0"/>
        <w:autoSpaceDE w:val="0"/>
        <w:autoSpaceDN w:val="0"/>
        <w:adjustRightInd w:val="0"/>
        <w:ind w:firstLine="709"/>
        <w:jc w:val="center"/>
        <w:rPr>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АДМИНИСТРАТИВНЫЙ РЕГЛАМЕНТ</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предоставления администрацией </w:t>
      </w:r>
      <w:r w:rsidR="00DD100C">
        <w:rPr>
          <w:b/>
          <w:sz w:val="28"/>
          <w:szCs w:val="28"/>
        </w:rPr>
        <w:t>Васюринского</w:t>
      </w:r>
      <w:r w:rsidRPr="00C84F4D">
        <w:rPr>
          <w:b/>
          <w:sz w:val="28"/>
          <w:szCs w:val="28"/>
        </w:rPr>
        <w:t xml:space="preserve"> </w:t>
      </w:r>
    </w:p>
    <w:p w:rsidR="00C84F4D" w:rsidRPr="00C84F4D" w:rsidRDefault="00C84F4D" w:rsidP="00C84F4D">
      <w:pPr>
        <w:widowControl w:val="0"/>
        <w:tabs>
          <w:tab w:val="center" w:pos="4790"/>
          <w:tab w:val="left" w:pos="6540"/>
        </w:tabs>
        <w:autoSpaceDE w:val="0"/>
        <w:autoSpaceDN w:val="0"/>
        <w:adjustRightInd w:val="0"/>
        <w:jc w:val="center"/>
        <w:rPr>
          <w:b/>
          <w:sz w:val="28"/>
          <w:szCs w:val="28"/>
        </w:rPr>
      </w:pPr>
      <w:r w:rsidRPr="00C84F4D">
        <w:rPr>
          <w:b/>
          <w:sz w:val="28"/>
          <w:szCs w:val="28"/>
        </w:rPr>
        <w:t>сельского поселения Динского района муниципальной</w:t>
      </w:r>
    </w:p>
    <w:p w:rsidR="00C84F4D" w:rsidRPr="00C84F4D" w:rsidRDefault="00C84F4D" w:rsidP="00C84F4D">
      <w:pPr>
        <w:widowControl w:val="0"/>
        <w:tabs>
          <w:tab w:val="center" w:pos="4790"/>
          <w:tab w:val="left" w:pos="6540"/>
        </w:tabs>
        <w:autoSpaceDE w:val="0"/>
        <w:autoSpaceDN w:val="0"/>
        <w:adjustRightInd w:val="0"/>
        <w:jc w:val="center"/>
        <w:rPr>
          <w:b/>
          <w:sz w:val="28"/>
          <w:szCs w:val="28"/>
        </w:rPr>
      </w:pPr>
      <w:r w:rsidRPr="00C84F4D">
        <w:rPr>
          <w:b/>
          <w:sz w:val="28"/>
          <w:szCs w:val="28"/>
        </w:rPr>
        <w:t xml:space="preserve"> услуги </w:t>
      </w:r>
      <w:r w:rsidRPr="00C84F4D">
        <w:rPr>
          <w:b/>
          <w:bCs/>
          <w:kern w:val="1"/>
          <w:sz w:val="28"/>
          <w:szCs w:val="28"/>
        </w:rPr>
        <w:t>«</w:t>
      </w:r>
      <w:r w:rsidR="00A9265B">
        <w:rPr>
          <w:b/>
          <w:sz w:val="28"/>
          <w:szCs w:val="28"/>
        </w:rPr>
        <w:t>Присвоение, изменение и аннулирование адресов</w:t>
      </w:r>
      <w:r w:rsidRPr="00C84F4D">
        <w:rPr>
          <w:b/>
          <w:bCs/>
          <w:kern w:val="1"/>
          <w:sz w:val="28"/>
          <w:szCs w:val="28"/>
        </w:rPr>
        <w:t>»</w:t>
      </w:r>
    </w:p>
    <w:p w:rsidR="00C84F4D" w:rsidRPr="00C84F4D" w:rsidRDefault="00C84F4D" w:rsidP="00C84F4D">
      <w:pPr>
        <w:widowControl w:val="0"/>
        <w:autoSpaceDE w:val="0"/>
        <w:autoSpaceDN w:val="0"/>
        <w:adjustRightInd w:val="0"/>
        <w:jc w:val="both"/>
        <w:rPr>
          <w:b/>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1. ОБЩИЕ ПОЛОЖЕНИЯ</w:t>
      </w:r>
    </w:p>
    <w:p w:rsidR="00C84F4D" w:rsidRPr="00C84F4D" w:rsidRDefault="00C84F4D" w:rsidP="00C84F4D">
      <w:pPr>
        <w:widowControl w:val="0"/>
        <w:autoSpaceDE w:val="0"/>
        <w:autoSpaceDN w:val="0"/>
        <w:adjustRightInd w:val="0"/>
        <w:jc w:val="center"/>
        <w:rPr>
          <w:rFonts w:ascii="Arial" w:hAnsi="Arial" w:cs="Arial"/>
          <w:sz w:val="18"/>
          <w:szCs w:val="18"/>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bookmarkStart w:id="2" w:name="sub_2"/>
      <w:r w:rsidRPr="00C84F4D">
        <w:rPr>
          <w:b/>
          <w:bCs/>
          <w:kern w:val="32"/>
          <w:sz w:val="28"/>
          <w:szCs w:val="28"/>
        </w:rPr>
        <w:t>Предмет регулирования Административного регламента</w:t>
      </w:r>
    </w:p>
    <w:p w:rsidR="00C84F4D" w:rsidRPr="00C84F4D" w:rsidRDefault="00C84F4D" w:rsidP="00C84F4D">
      <w:pPr>
        <w:ind w:firstLine="709"/>
        <w:contextualSpacing/>
        <w:jc w:val="both"/>
        <w:rPr>
          <w:rFonts w:eastAsia="Calibri"/>
          <w:sz w:val="28"/>
          <w:szCs w:val="28"/>
          <w:lang w:eastAsia="en-US"/>
        </w:rPr>
      </w:pPr>
      <w:bookmarkStart w:id="3" w:name="sub_4"/>
      <w:bookmarkEnd w:id="2"/>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Административный регламент администрации </w:t>
      </w:r>
      <w:r w:rsidR="00DD100C">
        <w:rPr>
          <w:sz w:val="28"/>
          <w:szCs w:val="28"/>
        </w:rPr>
        <w:t>Васюринского</w:t>
      </w:r>
      <w:r w:rsidRPr="00C84F4D">
        <w:rPr>
          <w:sz w:val="28"/>
          <w:szCs w:val="28"/>
        </w:rPr>
        <w:t xml:space="preserve"> сельского поселения Динского района предоставления муниципальной услуги «</w:t>
      </w:r>
      <w:r w:rsidR="00743F52">
        <w:rPr>
          <w:bCs/>
          <w:kern w:val="1"/>
          <w:sz w:val="28"/>
          <w:szCs w:val="28"/>
        </w:rPr>
        <w:t>Присвоение, изменение и аннулирование адресов</w:t>
      </w:r>
      <w:r w:rsidRPr="00C84F4D">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D100C">
        <w:rPr>
          <w:sz w:val="28"/>
          <w:szCs w:val="28"/>
        </w:rPr>
        <w:t>Васюринского</w:t>
      </w:r>
      <w:r w:rsidRPr="00C84F4D">
        <w:rPr>
          <w:sz w:val="28"/>
          <w:szCs w:val="28"/>
        </w:rPr>
        <w:t xml:space="preserve"> сельского поселения Динского района муниципальной услуги «</w:t>
      </w:r>
      <w:r w:rsidR="00743F52">
        <w:rPr>
          <w:bCs/>
          <w:kern w:val="1"/>
          <w:sz w:val="28"/>
          <w:szCs w:val="28"/>
        </w:rPr>
        <w:t>Присвоение, изменение и аннулирование адресов</w:t>
      </w:r>
      <w:r w:rsidRPr="00C84F4D">
        <w:rPr>
          <w:sz w:val="28"/>
          <w:szCs w:val="28"/>
        </w:rPr>
        <w:t>» (далее - Муниципальная услуга).</w:t>
      </w:r>
    </w:p>
    <w:p w:rsidR="00C84F4D" w:rsidRPr="00C84F4D" w:rsidRDefault="00C84F4D" w:rsidP="00C84F4D">
      <w:pPr>
        <w:ind w:firstLine="709"/>
        <w:contextualSpacing/>
        <w:jc w:val="both"/>
        <w:rPr>
          <w:rFonts w:eastAsia="Calibri"/>
          <w:sz w:val="28"/>
          <w:szCs w:val="28"/>
          <w:lang w:eastAsia="en-US"/>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r w:rsidRPr="00C84F4D">
        <w:rPr>
          <w:b/>
          <w:bCs/>
          <w:kern w:val="32"/>
          <w:sz w:val="28"/>
          <w:szCs w:val="28"/>
        </w:rPr>
        <w:t>Круг заявителей</w:t>
      </w:r>
      <w:bookmarkEnd w:id="3"/>
    </w:p>
    <w:p w:rsidR="00C84F4D" w:rsidRPr="00C84F4D" w:rsidRDefault="00C84F4D" w:rsidP="00C84F4D">
      <w:pPr>
        <w:widowControl w:val="0"/>
        <w:autoSpaceDE w:val="0"/>
        <w:autoSpaceDN w:val="0"/>
        <w:adjustRightInd w:val="0"/>
        <w:rPr>
          <w:rFonts w:ascii="Arial" w:hAnsi="Arial" w:cs="Arial"/>
          <w:sz w:val="18"/>
          <w:szCs w:val="18"/>
        </w:rPr>
      </w:pPr>
    </w:p>
    <w:p w:rsidR="00A9265B" w:rsidRPr="00A9265B" w:rsidRDefault="00A9265B" w:rsidP="00A9265B">
      <w:pPr>
        <w:widowControl w:val="0"/>
        <w:autoSpaceDE w:val="0"/>
        <w:autoSpaceDN w:val="0"/>
        <w:adjustRightInd w:val="0"/>
        <w:ind w:firstLine="709"/>
        <w:jc w:val="both"/>
        <w:rPr>
          <w:sz w:val="28"/>
          <w:szCs w:val="28"/>
        </w:rPr>
      </w:pPr>
      <w:bookmarkStart w:id="4" w:name="sub_18"/>
      <w:r w:rsidRPr="00A9265B">
        <w:rPr>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а) право хозяйственного ведения;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б) право оперативного управления;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в) право пожизненно наследуемого владения;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г) право постоянного (бессрочного) пользования.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w:t>
      </w:r>
      <w:r w:rsidRPr="00A9265B">
        <w:rPr>
          <w:sz w:val="28"/>
          <w:szCs w:val="28"/>
        </w:rPr>
        <w:lastRenderedPageBreak/>
        <w:t>собрания членов такого товарищества.</w:t>
      </w:r>
    </w:p>
    <w:p w:rsidR="00C84F4D" w:rsidRDefault="00A9265B" w:rsidP="00A9265B">
      <w:pPr>
        <w:widowControl w:val="0"/>
        <w:autoSpaceDE w:val="0"/>
        <w:autoSpaceDN w:val="0"/>
        <w:adjustRightInd w:val="0"/>
        <w:ind w:firstLine="709"/>
        <w:jc w:val="both"/>
        <w:rPr>
          <w:sz w:val="28"/>
          <w:szCs w:val="28"/>
        </w:rPr>
      </w:pPr>
      <w:r w:rsidRPr="00A9265B">
        <w:rPr>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9265B" w:rsidRPr="00C84F4D" w:rsidRDefault="00A9265B" w:rsidP="00A9265B">
      <w:pPr>
        <w:widowControl w:val="0"/>
        <w:autoSpaceDE w:val="0"/>
        <w:autoSpaceDN w:val="0"/>
        <w:adjustRightInd w:val="0"/>
        <w:ind w:firstLine="709"/>
        <w:jc w:val="both"/>
        <w:rPr>
          <w:sz w:val="28"/>
          <w:szCs w:val="28"/>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r w:rsidRPr="00C84F4D">
        <w:rPr>
          <w:b/>
          <w:bCs/>
          <w:kern w:val="32"/>
          <w:sz w:val="28"/>
          <w:szCs w:val="28"/>
        </w:rPr>
        <w:t>Требования к порядку информирования о предоставлении Муниципальной услуги</w:t>
      </w:r>
      <w:bookmarkEnd w:id="4"/>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 Информирование о предоставлении Муниципальной услуги осуществляется:</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1.3.1.1. В администрации </w:t>
      </w:r>
      <w:r w:rsidR="00703052">
        <w:rPr>
          <w:sz w:val="28"/>
          <w:szCs w:val="28"/>
        </w:rPr>
        <w:t>Васюринского сельского поселения</w:t>
      </w:r>
      <w:r w:rsidRPr="00C84F4D">
        <w:rPr>
          <w:sz w:val="28"/>
          <w:szCs w:val="28"/>
        </w:rPr>
        <w:t xml:space="preserve"> Динско</w:t>
      </w:r>
      <w:r w:rsidR="00703052">
        <w:rPr>
          <w:sz w:val="28"/>
          <w:szCs w:val="28"/>
        </w:rPr>
        <w:t>го</w:t>
      </w:r>
      <w:r w:rsidRPr="00C84F4D">
        <w:rPr>
          <w:sz w:val="28"/>
          <w:szCs w:val="28"/>
        </w:rPr>
        <w:t xml:space="preserve"> район</w:t>
      </w:r>
      <w:r w:rsidR="00703052">
        <w:rPr>
          <w:sz w:val="28"/>
          <w:szCs w:val="28"/>
        </w:rPr>
        <w:t>а</w:t>
      </w:r>
      <w:r w:rsidRPr="00C84F4D">
        <w:rPr>
          <w:sz w:val="28"/>
          <w:szCs w:val="28"/>
        </w:rPr>
        <w:t xml:space="preserve"> (далее - Администрация):</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в устной форме при личном обращении;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с использованием телефонной связи;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в форме электронного документа посредством направления на адрес электронной почты;</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по письменным обращениям. </w:t>
      </w:r>
    </w:p>
    <w:p w:rsidR="00C84F4D" w:rsidRPr="00C84F4D" w:rsidRDefault="00C84F4D" w:rsidP="00C84F4D">
      <w:pPr>
        <w:widowControl w:val="0"/>
        <w:autoSpaceDE w:val="0"/>
        <w:autoSpaceDN w:val="0"/>
        <w:adjustRightInd w:val="0"/>
        <w:ind w:firstLine="720"/>
        <w:jc w:val="both"/>
        <w:rPr>
          <w:i/>
          <w:strike/>
          <w:sz w:val="28"/>
          <w:szCs w:val="28"/>
        </w:rPr>
      </w:pPr>
      <w:r w:rsidRPr="00C84F4D">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при личном обращении;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посредством интернет-сайта - http://</w:t>
      </w:r>
      <w:r w:rsidRPr="00C84F4D">
        <w:rPr>
          <w:sz w:val="28"/>
          <w:szCs w:val="28"/>
          <w:lang w:val="en-US"/>
        </w:rPr>
        <w:t>www</w:t>
      </w:r>
      <w:r w:rsidRPr="00C84F4D">
        <w:rPr>
          <w:sz w:val="28"/>
          <w:szCs w:val="28"/>
        </w:rPr>
        <w:t>.e-mfc.ru.</w:t>
      </w:r>
    </w:p>
    <w:p w:rsidR="00C84F4D" w:rsidRPr="00C84F4D" w:rsidRDefault="00C84F4D" w:rsidP="00C84F4D">
      <w:pPr>
        <w:widowControl w:val="0"/>
        <w:autoSpaceDE w:val="0"/>
        <w:autoSpaceDN w:val="0"/>
        <w:adjustRightInd w:val="0"/>
        <w:ind w:firstLine="793"/>
        <w:jc w:val="both"/>
        <w:rPr>
          <w:sz w:val="28"/>
          <w:szCs w:val="28"/>
        </w:rPr>
      </w:pPr>
      <w:r w:rsidRPr="00C84F4D">
        <w:rPr>
          <w:sz w:val="28"/>
          <w:szCs w:val="28"/>
        </w:rPr>
        <w:t>1.3.1.3. Посредством размещения информации на официальном сайте муниципального образования Динской район, адрес официального сайта</w:t>
      </w:r>
      <w:r w:rsidRPr="00C84F4D">
        <w:rPr>
          <w:rFonts w:eastAsia="Calibri"/>
          <w:sz w:val="28"/>
          <w:szCs w:val="28"/>
          <w:lang w:eastAsia="en-US"/>
        </w:rPr>
        <w:t>: http://staromyshastovskaja.ru/</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1.3.2.</w:t>
      </w:r>
      <w:r w:rsidRPr="00C84F4D">
        <w:rPr>
          <w:sz w:val="18"/>
          <w:szCs w:val="18"/>
        </w:rPr>
        <w:t xml:space="preserve"> </w:t>
      </w:r>
      <w:r w:rsidRPr="00C84F4D">
        <w:rPr>
          <w:sz w:val="28"/>
          <w:szCs w:val="28"/>
        </w:rPr>
        <w:t>Информационные стенды, размещенные в МФЦ и Администрации, должны содержать:</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режим работы, адреса Администрации и МФЦ;</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порядок получения консультаций о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порядок и сроки предоставления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образцы заявлений о предоставлении Муниципальной услуги и образцы заполнения таких заявлений;</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lastRenderedPageBreak/>
        <w:t>перечень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основания для отказа в приеме документов о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основания для отказа в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иную информацию, необходимую для получения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Такая же информация размещается на официальном сайте муниципального образования Динской район и на сайте МФЦ.</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1.3.3. Консультирование по вопросам предоставления Муниципальной услуги осуществляется бесплатно.</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Рекомендуемое время для телефонного разговора - не более 10 минут, личного устного информирования - не более 20 минут.</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C84F4D" w:rsidRPr="00C84F4D" w:rsidRDefault="00C84F4D" w:rsidP="00C84F4D">
      <w:pPr>
        <w:widowControl w:val="0"/>
        <w:autoSpaceDE w:val="0"/>
        <w:autoSpaceDN w:val="0"/>
        <w:adjustRightInd w:val="0"/>
        <w:ind w:firstLine="793"/>
        <w:jc w:val="both"/>
        <w:rPr>
          <w:rFonts w:eastAsia="Calibri"/>
          <w:sz w:val="28"/>
          <w:szCs w:val="28"/>
          <w:lang w:eastAsia="en-US"/>
        </w:rPr>
      </w:pPr>
      <w:r w:rsidRPr="00C84F4D">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C84F4D">
        <w:rPr>
          <w:rFonts w:eastAsia="Calibri"/>
          <w:sz w:val="28"/>
          <w:szCs w:val="28"/>
          <w:lang w:eastAsia="en-US"/>
        </w:rPr>
        <w:t>,</w:t>
      </w:r>
      <w:r w:rsidRPr="00C84F4D">
        <w:rPr>
          <w:rFonts w:eastAsia="Calibri"/>
          <w:b/>
          <w:sz w:val="28"/>
          <w:szCs w:val="28"/>
          <w:lang w:eastAsia="en-US"/>
        </w:rPr>
        <w:t xml:space="preserve"> </w:t>
      </w:r>
      <w:r w:rsidRPr="00C84F4D">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84F4D" w:rsidRPr="00C84F4D" w:rsidRDefault="00C84F4D" w:rsidP="00C84F4D">
      <w:pPr>
        <w:widowControl w:val="0"/>
        <w:tabs>
          <w:tab w:val="left" w:pos="900"/>
        </w:tabs>
        <w:autoSpaceDE w:val="0"/>
        <w:autoSpaceDN w:val="0"/>
        <w:adjustRightInd w:val="0"/>
        <w:ind w:firstLine="709"/>
        <w:jc w:val="both"/>
        <w:rPr>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bookmarkStart w:id="5" w:name="sub_66"/>
      <w:r w:rsidRPr="00C84F4D">
        <w:rPr>
          <w:b/>
          <w:bCs/>
          <w:kern w:val="32"/>
          <w:sz w:val="28"/>
          <w:szCs w:val="28"/>
        </w:rPr>
        <w:t>2. СТАНДАРТ ПРЕДОСТАВЛЕНИЯ МУНИЦИПАЛЬНОЙ УСЛУГИ</w:t>
      </w:r>
      <w:bookmarkEnd w:id="5"/>
    </w:p>
    <w:p w:rsidR="00C84F4D" w:rsidRPr="00C84F4D" w:rsidRDefault="00C84F4D" w:rsidP="00C84F4D">
      <w:pPr>
        <w:widowControl w:val="0"/>
        <w:autoSpaceDE w:val="0"/>
        <w:autoSpaceDN w:val="0"/>
        <w:adjustRightInd w:val="0"/>
        <w:jc w:val="center"/>
        <w:rPr>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bookmarkStart w:id="6" w:name="sub_21"/>
      <w:r w:rsidRPr="00C84F4D">
        <w:rPr>
          <w:b/>
          <w:bCs/>
          <w:kern w:val="32"/>
          <w:sz w:val="28"/>
          <w:szCs w:val="28"/>
        </w:rPr>
        <w:lastRenderedPageBreak/>
        <w:t>2.1. Наименование Муниципальной услуги</w:t>
      </w:r>
      <w:bookmarkEnd w:id="6"/>
    </w:p>
    <w:p w:rsidR="00C84F4D" w:rsidRPr="00C84F4D" w:rsidRDefault="00C84F4D" w:rsidP="00C84F4D">
      <w:pPr>
        <w:widowControl w:val="0"/>
        <w:autoSpaceDE w:val="0"/>
        <w:autoSpaceDN w:val="0"/>
        <w:adjustRightInd w:val="0"/>
        <w:rPr>
          <w:rFonts w:ascii="Arial" w:hAnsi="Arial" w:cs="Arial"/>
          <w:sz w:val="18"/>
          <w:szCs w:val="18"/>
        </w:rPr>
      </w:pPr>
    </w:p>
    <w:p w:rsidR="00C84F4D" w:rsidRDefault="00C84F4D" w:rsidP="00C84F4D">
      <w:pPr>
        <w:widowControl w:val="0"/>
        <w:autoSpaceDE w:val="0"/>
        <w:autoSpaceDN w:val="0"/>
        <w:adjustRightInd w:val="0"/>
        <w:ind w:firstLine="709"/>
        <w:jc w:val="both"/>
        <w:rPr>
          <w:color w:val="000000"/>
          <w:sz w:val="28"/>
          <w:szCs w:val="28"/>
        </w:rPr>
      </w:pPr>
      <w:bookmarkStart w:id="7" w:name="sub_25"/>
      <w:r w:rsidRPr="00C84F4D">
        <w:rPr>
          <w:color w:val="000000"/>
          <w:sz w:val="28"/>
          <w:szCs w:val="28"/>
        </w:rPr>
        <w:t xml:space="preserve">Наименование муниципальной услуги – муниципальная услуга </w:t>
      </w:r>
      <w:r w:rsidRPr="00C84F4D">
        <w:rPr>
          <w:color w:val="000000"/>
          <w:sz w:val="28"/>
          <w:szCs w:val="28"/>
        </w:rPr>
        <w:br/>
        <w:t>«</w:t>
      </w:r>
      <w:r w:rsidR="00743F52">
        <w:rPr>
          <w:color w:val="000000"/>
          <w:sz w:val="28"/>
          <w:szCs w:val="28"/>
        </w:rPr>
        <w:t>Присвоение, изменение и аннулирование адресов</w:t>
      </w:r>
      <w:r w:rsidRPr="00C84F4D">
        <w:rPr>
          <w:color w:val="000000"/>
          <w:sz w:val="28"/>
          <w:szCs w:val="28"/>
        </w:rPr>
        <w:t>».</w:t>
      </w:r>
    </w:p>
    <w:p w:rsidR="0035343D" w:rsidRPr="00C84F4D" w:rsidRDefault="0035343D" w:rsidP="00C84F4D">
      <w:pPr>
        <w:widowControl w:val="0"/>
        <w:autoSpaceDE w:val="0"/>
        <w:autoSpaceDN w:val="0"/>
        <w:adjustRightInd w:val="0"/>
        <w:ind w:firstLine="709"/>
        <w:jc w:val="both"/>
        <w:rPr>
          <w:color w:val="000000"/>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 xml:space="preserve">2.2. Наименование органа местного самоуправления, </w:t>
      </w: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предоставляющего Муниципальную услугу</w:t>
      </w:r>
      <w:bookmarkEnd w:id="7"/>
    </w:p>
    <w:p w:rsidR="00C84F4D" w:rsidRPr="00C84F4D" w:rsidRDefault="00C84F4D" w:rsidP="00C84F4D">
      <w:pPr>
        <w:widowControl w:val="0"/>
        <w:autoSpaceDE w:val="0"/>
        <w:autoSpaceDN w:val="0"/>
        <w:adjustRightInd w:val="0"/>
        <w:jc w:val="both"/>
        <w:rPr>
          <w:sz w:val="18"/>
          <w:szCs w:val="18"/>
        </w:rPr>
      </w:pPr>
    </w:p>
    <w:p w:rsidR="00C84F4D" w:rsidRPr="00C84F4D" w:rsidRDefault="00C84F4D" w:rsidP="00C84F4D">
      <w:pPr>
        <w:widowControl w:val="0"/>
        <w:autoSpaceDE w:val="0"/>
        <w:autoSpaceDN w:val="0"/>
        <w:adjustRightInd w:val="0"/>
        <w:ind w:firstLine="851"/>
        <w:jc w:val="both"/>
        <w:rPr>
          <w:sz w:val="28"/>
          <w:szCs w:val="28"/>
        </w:rPr>
      </w:pPr>
      <w:bookmarkStart w:id="8" w:name="sub_27"/>
      <w:r w:rsidRPr="00C84F4D">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специалиста администрации </w:t>
      </w:r>
      <w:r w:rsidR="00DD100C">
        <w:rPr>
          <w:sz w:val="28"/>
          <w:szCs w:val="28"/>
        </w:rPr>
        <w:t>Васюринского</w:t>
      </w:r>
      <w:r w:rsidRPr="00C84F4D">
        <w:rPr>
          <w:sz w:val="28"/>
          <w:szCs w:val="28"/>
        </w:rPr>
        <w:t xml:space="preserve"> сельского поселения Динского района (далее - Уполномоченный орган).</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2.2.2</w:t>
      </w:r>
      <w:r w:rsidRPr="00C84F4D">
        <w:rPr>
          <w:color w:val="FF0000"/>
          <w:sz w:val="28"/>
          <w:szCs w:val="28"/>
        </w:rPr>
        <w:t xml:space="preserve">. </w:t>
      </w:r>
      <w:r w:rsidRPr="00C84F4D">
        <w:rPr>
          <w:sz w:val="28"/>
          <w:szCs w:val="28"/>
        </w:rPr>
        <w:t>В предоставлении Муниципальной услуги участвуют: Уполномоченный орган и МФЦ.</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2.2.3</w:t>
      </w:r>
      <w:r w:rsidR="0035343D">
        <w:rPr>
          <w:sz w:val="28"/>
          <w:szCs w:val="28"/>
        </w:rPr>
        <w:t>.</w:t>
      </w:r>
      <w:r w:rsidRPr="00C84F4D">
        <w:rPr>
          <w:sz w:val="28"/>
          <w:szCs w:val="28"/>
        </w:rPr>
        <w:t xml:space="preserve"> В процессе предоставления Муниципальной услуги Уполномоченный орган взаимодействует с:</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 xml:space="preserve">- </w:t>
      </w:r>
      <w:r w:rsidRPr="00C84F4D">
        <w:rPr>
          <w:bCs/>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C84F4D">
        <w:rPr>
          <w:sz w:val="28"/>
          <w:szCs w:val="28"/>
        </w:rPr>
        <w:t>;</w:t>
      </w:r>
    </w:p>
    <w:p w:rsidR="00C84F4D" w:rsidRDefault="00C84F4D" w:rsidP="00C84F4D">
      <w:pPr>
        <w:widowControl w:val="0"/>
        <w:autoSpaceDE w:val="0"/>
        <w:autoSpaceDN w:val="0"/>
        <w:adjustRightInd w:val="0"/>
        <w:ind w:firstLine="851"/>
        <w:jc w:val="both"/>
        <w:rPr>
          <w:sz w:val="28"/>
          <w:szCs w:val="28"/>
        </w:rPr>
      </w:pPr>
      <w:r w:rsidRPr="00C84F4D">
        <w:rPr>
          <w:sz w:val="28"/>
          <w:szCs w:val="28"/>
        </w:rPr>
        <w:t>- Управлением архитектуры и градостроительства администрации муниципал</w:t>
      </w:r>
      <w:r w:rsidR="00B431B1">
        <w:rPr>
          <w:sz w:val="28"/>
          <w:szCs w:val="28"/>
        </w:rPr>
        <w:t>ьного образования Динской район;</w:t>
      </w:r>
    </w:p>
    <w:p w:rsidR="00B431B1" w:rsidRPr="00C84F4D" w:rsidRDefault="00B431B1" w:rsidP="00C84F4D">
      <w:pPr>
        <w:widowControl w:val="0"/>
        <w:autoSpaceDE w:val="0"/>
        <w:autoSpaceDN w:val="0"/>
        <w:adjustRightInd w:val="0"/>
        <w:ind w:firstLine="851"/>
        <w:jc w:val="both"/>
        <w:rPr>
          <w:sz w:val="28"/>
          <w:szCs w:val="28"/>
        </w:rPr>
      </w:pPr>
      <w:r>
        <w:rPr>
          <w:sz w:val="28"/>
          <w:szCs w:val="28"/>
        </w:rPr>
        <w:t xml:space="preserve">- </w:t>
      </w:r>
      <w:r w:rsidRPr="00B431B1">
        <w:rPr>
          <w:sz w:val="28"/>
          <w:szCs w:val="28"/>
        </w:rPr>
        <w:t xml:space="preserve">Управлением </w:t>
      </w:r>
      <w:r>
        <w:rPr>
          <w:sz w:val="28"/>
          <w:szCs w:val="28"/>
        </w:rPr>
        <w:t>имущественных отношений</w:t>
      </w:r>
      <w:r w:rsidRPr="00B431B1">
        <w:rPr>
          <w:sz w:val="28"/>
          <w:szCs w:val="28"/>
        </w:rPr>
        <w:t xml:space="preserve"> администрации муниципального образования Динской район</w:t>
      </w:r>
      <w:r>
        <w:rPr>
          <w:sz w:val="28"/>
          <w:szCs w:val="28"/>
        </w:rPr>
        <w:t>.</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C84F4D">
        <w:rPr>
          <w:sz w:val="28"/>
          <w:szCs w:val="28"/>
          <w:lang w:val="en-US"/>
        </w:rPr>
        <w:t>www</w:t>
      </w:r>
      <w:r w:rsidRPr="00C84F4D">
        <w:rPr>
          <w:sz w:val="28"/>
          <w:szCs w:val="28"/>
        </w:rPr>
        <w:t>.</w:t>
      </w:r>
      <w:r w:rsidRPr="00C84F4D">
        <w:rPr>
          <w:sz w:val="28"/>
          <w:szCs w:val="28"/>
          <w:lang w:val="en-US"/>
        </w:rPr>
        <w:t>e</w:t>
      </w:r>
      <w:r w:rsidRPr="00C84F4D">
        <w:rPr>
          <w:sz w:val="28"/>
          <w:szCs w:val="28"/>
        </w:rPr>
        <w:t>-</w:t>
      </w:r>
      <w:r w:rsidRPr="00C84F4D">
        <w:rPr>
          <w:sz w:val="28"/>
          <w:szCs w:val="28"/>
          <w:lang w:val="en-US"/>
        </w:rPr>
        <w:t>mfc</w:t>
      </w:r>
      <w:r w:rsidRPr="00C84F4D">
        <w:rPr>
          <w:sz w:val="28"/>
          <w:szCs w:val="28"/>
        </w:rPr>
        <w:t>.</w:t>
      </w:r>
      <w:r w:rsidRPr="00C84F4D">
        <w:rPr>
          <w:sz w:val="28"/>
          <w:szCs w:val="28"/>
          <w:lang w:val="en-US"/>
        </w:rPr>
        <w:t>ru</w:t>
      </w:r>
      <w:r w:rsidRPr="00C84F4D">
        <w:rPr>
          <w:sz w:val="28"/>
          <w:szCs w:val="28"/>
        </w:rPr>
        <w:t>.</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 xml:space="preserve">2.2.5.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w:t>
      </w:r>
      <w:bookmarkStart w:id="9" w:name="Par159"/>
      <w:bookmarkEnd w:id="9"/>
      <w:r w:rsidRPr="00C84F4D">
        <w:rPr>
          <w:sz w:val="28"/>
          <w:szCs w:val="28"/>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C84F4D">
        <w:rPr>
          <w:sz w:val="28"/>
          <w:szCs w:val="28"/>
        </w:rPr>
        <w:lastRenderedPageBreak/>
        <w:t xml:space="preserve">услуг, утвержденный </w:t>
      </w:r>
      <w:r w:rsidR="00AC3526" w:rsidRPr="00AC3526">
        <w:rPr>
          <w:sz w:val="28"/>
          <w:szCs w:val="28"/>
        </w:rPr>
        <w:t>решением Совета Васюринского сельского поселения Динского района от 30 сентября 2013 № 228</w:t>
      </w:r>
      <w:r w:rsidRPr="00C84F4D">
        <w:rPr>
          <w:sz w:val="28"/>
          <w:szCs w:val="28"/>
        </w:rPr>
        <w:t>.</w:t>
      </w:r>
    </w:p>
    <w:p w:rsidR="00C84F4D" w:rsidRPr="00C84F4D" w:rsidRDefault="00C84F4D" w:rsidP="00C84F4D">
      <w:pPr>
        <w:widowControl w:val="0"/>
        <w:autoSpaceDE w:val="0"/>
        <w:autoSpaceDN w:val="0"/>
        <w:adjustRightInd w:val="0"/>
        <w:ind w:firstLine="708"/>
        <w:jc w:val="both"/>
        <w:rPr>
          <w:rFonts w:ascii="Arial" w:hAnsi="Arial" w:cs="Arial"/>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 xml:space="preserve">2.3. Описание результата предоставления </w:t>
      </w: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Муниципальной услуги</w:t>
      </w:r>
      <w:bookmarkEnd w:id="8"/>
    </w:p>
    <w:p w:rsidR="00C84F4D" w:rsidRPr="00C84F4D" w:rsidRDefault="00C84F4D" w:rsidP="00C84F4D">
      <w:pPr>
        <w:widowControl w:val="0"/>
        <w:autoSpaceDE w:val="0"/>
        <w:autoSpaceDN w:val="0"/>
        <w:adjustRightInd w:val="0"/>
        <w:ind w:firstLine="709"/>
        <w:jc w:val="both"/>
        <w:rPr>
          <w:color w:val="000000"/>
          <w:sz w:val="28"/>
          <w:szCs w:val="28"/>
        </w:rPr>
      </w:pPr>
      <w:bookmarkStart w:id="10" w:name="sub_29"/>
    </w:p>
    <w:p w:rsidR="00C84F4D" w:rsidRPr="00C84F4D" w:rsidRDefault="0091629F" w:rsidP="00C84F4D">
      <w:pPr>
        <w:widowControl w:val="0"/>
        <w:autoSpaceDE w:val="0"/>
        <w:autoSpaceDN w:val="0"/>
        <w:adjustRightInd w:val="0"/>
        <w:ind w:firstLine="709"/>
        <w:jc w:val="both"/>
        <w:rPr>
          <w:color w:val="000000"/>
          <w:sz w:val="28"/>
          <w:szCs w:val="28"/>
        </w:rPr>
      </w:pPr>
      <w:r>
        <w:rPr>
          <w:color w:val="000000"/>
          <w:sz w:val="28"/>
          <w:szCs w:val="28"/>
        </w:rPr>
        <w:t xml:space="preserve">2.3.1. </w:t>
      </w:r>
      <w:r w:rsidR="00C84F4D" w:rsidRPr="00C84F4D">
        <w:rPr>
          <w:color w:val="000000"/>
          <w:sz w:val="28"/>
          <w:szCs w:val="28"/>
        </w:rPr>
        <w:t>Результатом предоставления Муниципальной услуги является:</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 xml:space="preserve">1) </w:t>
      </w:r>
      <w:r w:rsidR="00D77F69">
        <w:rPr>
          <w:color w:val="000000"/>
          <w:sz w:val="28"/>
          <w:szCs w:val="28"/>
        </w:rPr>
        <w:t>постановление администрации Васюринского сельского поселения о присвоении, изменении и аннулировании адреса</w:t>
      </w:r>
      <w:r w:rsidRPr="00C84F4D">
        <w:rPr>
          <w:color w:val="000000"/>
          <w:sz w:val="28"/>
          <w:szCs w:val="28"/>
        </w:rPr>
        <w:t xml:space="preserve">. </w:t>
      </w:r>
    </w:p>
    <w:p w:rsidR="00C84F4D" w:rsidRDefault="00C84F4D" w:rsidP="00C84F4D">
      <w:pPr>
        <w:widowControl w:val="0"/>
        <w:autoSpaceDE w:val="0"/>
        <w:autoSpaceDN w:val="0"/>
        <w:adjustRightInd w:val="0"/>
        <w:ind w:firstLine="709"/>
        <w:jc w:val="both"/>
        <w:rPr>
          <w:sz w:val="28"/>
          <w:szCs w:val="28"/>
        </w:rPr>
      </w:pPr>
      <w:r w:rsidRPr="00C84F4D">
        <w:rPr>
          <w:color w:val="000000"/>
          <w:sz w:val="28"/>
          <w:szCs w:val="28"/>
        </w:rPr>
        <w:t xml:space="preserve">2) </w:t>
      </w:r>
      <w:r w:rsidRPr="00C84F4D">
        <w:rPr>
          <w:sz w:val="28"/>
          <w:szCs w:val="28"/>
        </w:rPr>
        <w:t>решение об отказе в предоставлении Муниципальной услуги.</w:t>
      </w:r>
    </w:p>
    <w:p w:rsidR="0091629F" w:rsidRPr="0091629F" w:rsidRDefault="0091629F" w:rsidP="0091629F">
      <w:pPr>
        <w:shd w:val="clear" w:color="auto" w:fill="FFFFFF"/>
        <w:spacing w:line="360" w:lineRule="atLeast"/>
        <w:ind w:firstLine="709"/>
        <w:jc w:val="both"/>
        <w:textAlignment w:val="baseline"/>
        <w:rPr>
          <w:sz w:val="28"/>
          <w:szCs w:val="28"/>
        </w:rPr>
      </w:pPr>
      <w:r>
        <w:rPr>
          <w:sz w:val="28"/>
          <w:szCs w:val="28"/>
          <w:bdr w:val="none" w:sz="0" w:space="0" w:color="auto" w:frame="1"/>
        </w:rPr>
        <w:t xml:space="preserve">2.3.1.1. </w:t>
      </w:r>
      <w:r w:rsidRPr="0091629F">
        <w:rPr>
          <w:sz w:val="28"/>
          <w:szCs w:val="28"/>
          <w:bdr w:val="none" w:sz="0" w:space="0" w:color="auto" w:frame="1"/>
        </w:rPr>
        <w:t>Оказание муниципальной услуги заключается в присвоении, изменении и аннулировании адресов в отношении: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зданий (строений, за исключением некапитального строения), в том числе строительство которых не завершено;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сооружений (за исключением некапитальных сооружений и линейных объектов), в том числе строительство которых не завершено;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г) помещений, являющихся частью объекта капитального строительства;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д) машино-мест (за исключением машино-мест, являющихся частью некапитального здания или сооружения),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Васюринское сельское поселения Динского района.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Присвоение объекту адресации адреса осуществляется: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в отношении земельных участков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в отношении зданий (строений), сооружений, в том числе строительство которых не завершено,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91629F">
        <w:rPr>
          <w:sz w:val="28"/>
          <w:szCs w:val="28"/>
          <w:bdr w:val="none" w:sz="0" w:space="0" w:color="auto" w:frame="1"/>
        </w:rPr>
        <w:lastRenderedPageBreak/>
        <w:t>объекта индивидуального жилищного строительства или садового дома на земельном участке;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в отношении помещений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91629F" w:rsidRPr="0091629F" w:rsidRDefault="0091629F" w:rsidP="0091629F">
      <w:pPr>
        <w:shd w:val="clear" w:color="auto" w:fill="FFFFFF"/>
        <w:spacing w:line="360" w:lineRule="atLeast"/>
        <w:ind w:firstLine="709"/>
        <w:jc w:val="both"/>
        <w:textAlignment w:val="baseline"/>
        <w:rPr>
          <w:sz w:val="28"/>
          <w:szCs w:val="28"/>
        </w:rPr>
      </w:pPr>
      <w:r>
        <w:rPr>
          <w:sz w:val="28"/>
          <w:szCs w:val="28"/>
          <w:bdr w:val="none" w:sz="0" w:space="0" w:color="auto" w:frame="1"/>
        </w:rPr>
        <w:t>2.3.1.2.</w:t>
      </w:r>
      <w:r w:rsidRPr="0091629F">
        <w:rPr>
          <w:sz w:val="28"/>
          <w:szCs w:val="28"/>
          <w:bdr w:val="none" w:sz="0" w:space="0" w:color="auto" w:frame="1"/>
        </w:rPr>
        <w:t xml:space="preserve"> Аннулирование адреса объекта адресации осуществляется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присвоения объекту адресации нового адреса.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w:t>
      </w:r>
      <w:r w:rsidR="00DD100C">
        <w:rPr>
          <w:sz w:val="28"/>
          <w:szCs w:val="28"/>
        </w:rPr>
        <w:t>Васюринского</w:t>
      </w:r>
      <w:r w:rsidRPr="00C84F4D">
        <w:rPr>
          <w:sz w:val="28"/>
          <w:szCs w:val="28"/>
        </w:rPr>
        <w:t xml:space="preserve"> сельского поселения Динского района, уполномоченными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ind w:firstLine="851"/>
        <w:jc w:val="center"/>
        <w:rPr>
          <w:sz w:val="28"/>
          <w:szCs w:val="28"/>
        </w:rPr>
      </w:pPr>
      <w:r w:rsidRPr="00C84F4D">
        <w:rPr>
          <w:b/>
          <w:sz w:val="28"/>
          <w:szCs w:val="28"/>
        </w:rPr>
        <w:t>2.4. Срок предоставления Муниципальной услуги, в том числе</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с учетом необходимости обращения в организации, участвующие в</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09"/>
        <w:jc w:val="both"/>
        <w:rPr>
          <w:color w:val="000000"/>
          <w:sz w:val="28"/>
          <w:szCs w:val="28"/>
        </w:rPr>
      </w:pPr>
      <w:bookmarkStart w:id="11" w:name="sub_31"/>
      <w:bookmarkEnd w:id="10"/>
      <w:r w:rsidRPr="00C84F4D">
        <w:rPr>
          <w:color w:val="000000"/>
          <w:sz w:val="28"/>
          <w:szCs w:val="28"/>
        </w:rPr>
        <w:t>2.4.1. Срок предоставления муниципаль</w:t>
      </w:r>
      <w:r w:rsidR="0091629F">
        <w:rPr>
          <w:color w:val="000000"/>
          <w:sz w:val="28"/>
          <w:szCs w:val="28"/>
        </w:rPr>
        <w:t>ной услуги не должен превышать 1</w:t>
      </w:r>
      <w:r w:rsidRPr="00C84F4D">
        <w:rPr>
          <w:color w:val="000000"/>
          <w:sz w:val="28"/>
          <w:szCs w:val="28"/>
        </w:rPr>
        <w:t xml:space="preserve">0 </w:t>
      </w:r>
      <w:r w:rsidR="0091629F">
        <w:rPr>
          <w:color w:val="000000"/>
          <w:sz w:val="28"/>
          <w:szCs w:val="28"/>
        </w:rPr>
        <w:t xml:space="preserve">рабочих </w:t>
      </w:r>
      <w:r w:rsidRPr="00C84F4D">
        <w:rPr>
          <w:color w:val="000000"/>
          <w:sz w:val="28"/>
          <w:szCs w:val="28"/>
        </w:rPr>
        <w:t xml:space="preserve">дней со дня поступления заявления о </w:t>
      </w:r>
      <w:r w:rsidR="00E17383">
        <w:rPr>
          <w:color w:val="000000"/>
          <w:sz w:val="28"/>
          <w:szCs w:val="28"/>
        </w:rPr>
        <w:t>присвоении, изменении и аннулировании адреса</w:t>
      </w:r>
      <w:r w:rsidRPr="00C84F4D">
        <w:rPr>
          <w:color w:val="000000"/>
          <w:sz w:val="28"/>
          <w:szCs w:val="28"/>
        </w:rPr>
        <w:t xml:space="preserve"> в МФЦ или в Администрацию.</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2.4.2. Срок приостановления предоставления муниципальной услуги законодательством не предусмотрен.</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jc w:val="center"/>
        <w:outlineLvl w:val="2"/>
        <w:rPr>
          <w:b/>
          <w:sz w:val="28"/>
          <w:szCs w:val="28"/>
        </w:rPr>
      </w:pPr>
      <w:bookmarkStart w:id="12" w:name="sub_35"/>
      <w:bookmarkEnd w:id="11"/>
      <w:r w:rsidRPr="00C84F4D">
        <w:rPr>
          <w:b/>
          <w:sz w:val="28"/>
          <w:szCs w:val="28"/>
        </w:rPr>
        <w:t xml:space="preserve">2.5. Нормативные правовые акты, </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регулирующие предоставление Муниципальной услуги</w:t>
      </w:r>
    </w:p>
    <w:p w:rsidR="00C84F4D" w:rsidRPr="00C84F4D" w:rsidRDefault="00C84F4D" w:rsidP="00C84F4D">
      <w:pPr>
        <w:widowControl w:val="0"/>
        <w:autoSpaceDE w:val="0"/>
        <w:autoSpaceDN w:val="0"/>
        <w:adjustRightInd w:val="0"/>
        <w:ind w:firstLine="851"/>
        <w:jc w:val="both"/>
        <w:outlineLvl w:val="1"/>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DD100C">
        <w:rPr>
          <w:sz w:val="28"/>
          <w:szCs w:val="28"/>
        </w:rPr>
        <w:t>Васюринского</w:t>
      </w:r>
      <w:r w:rsidRPr="00C84F4D">
        <w:rPr>
          <w:sz w:val="28"/>
          <w:szCs w:val="28"/>
        </w:rPr>
        <w:t xml:space="preserve"> сельского поселения Динского района, Едином портале, Региональном портале.</w:t>
      </w:r>
    </w:p>
    <w:p w:rsidR="00C84F4D" w:rsidRPr="00C84F4D" w:rsidRDefault="00C84F4D" w:rsidP="00C84F4D">
      <w:pPr>
        <w:widowControl w:val="0"/>
        <w:autoSpaceDE w:val="0"/>
        <w:autoSpaceDN w:val="0"/>
        <w:adjustRightInd w:val="0"/>
        <w:jc w:val="center"/>
        <w:outlineLvl w:val="1"/>
        <w:rPr>
          <w:b/>
          <w:i/>
          <w:iCs/>
          <w:color w:val="ED7D31"/>
          <w:sz w:val="28"/>
          <w:szCs w:val="28"/>
        </w:rPr>
      </w:pPr>
      <w:bookmarkStart w:id="13" w:name="sub_37"/>
      <w:bookmarkEnd w:id="12"/>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 xml:space="preserve">2.6. Исчерпывающий перечень документов, необходимых в </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4F4D" w:rsidRPr="00C84F4D" w:rsidRDefault="00C84F4D" w:rsidP="00C84F4D">
      <w:pPr>
        <w:widowControl w:val="0"/>
        <w:autoSpaceDE w:val="0"/>
        <w:autoSpaceDN w:val="0"/>
        <w:adjustRightInd w:val="0"/>
        <w:jc w:val="center"/>
        <w:outlineLvl w:val="1"/>
        <w:rPr>
          <w:b/>
          <w:sz w:val="28"/>
          <w:szCs w:val="28"/>
        </w:rPr>
      </w:pPr>
    </w:p>
    <w:p w:rsidR="002D3705" w:rsidRPr="002D3705" w:rsidRDefault="00C84F4D" w:rsidP="002D3705">
      <w:pPr>
        <w:widowControl w:val="0"/>
        <w:autoSpaceDE w:val="0"/>
        <w:autoSpaceDN w:val="0"/>
        <w:adjustRightInd w:val="0"/>
        <w:ind w:firstLine="709"/>
        <w:jc w:val="both"/>
        <w:outlineLvl w:val="2"/>
        <w:rPr>
          <w:color w:val="000000"/>
          <w:sz w:val="28"/>
          <w:szCs w:val="28"/>
        </w:rPr>
      </w:pPr>
      <w:r w:rsidRPr="00C84F4D">
        <w:rPr>
          <w:color w:val="000000"/>
          <w:sz w:val="28"/>
          <w:szCs w:val="28"/>
        </w:rPr>
        <w:t xml:space="preserve">2.6.1 </w:t>
      </w:r>
      <w:bookmarkStart w:id="14" w:name="sub_39"/>
      <w:bookmarkEnd w:id="13"/>
      <w:r w:rsidR="002D3705" w:rsidRPr="002D3705">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заявление о присвоении, аннулировании адреса объекту адресации по форме согласно приложению № 1 к настоящему Административному регламенту;</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доверенность, оформленная в соответствии с действующим законодательством (в случае подачи заявления через представителя) – копия;</w:t>
      </w:r>
    </w:p>
    <w:p w:rsid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F82FD0" w:rsidRPr="00F82FD0" w:rsidRDefault="00F82FD0" w:rsidP="00F82FD0">
      <w:pPr>
        <w:ind w:firstLine="540"/>
        <w:jc w:val="both"/>
        <w:rPr>
          <w:sz w:val="28"/>
          <w:szCs w:val="28"/>
        </w:rPr>
      </w:pPr>
      <w:r w:rsidRPr="00F82FD0">
        <w:rPr>
          <w:color w:val="000000"/>
          <w:sz w:val="28"/>
          <w:szCs w:val="28"/>
        </w:rPr>
        <w:t xml:space="preserve">- </w:t>
      </w:r>
      <w:r w:rsidRPr="00F82FD0">
        <w:rPr>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9B6AAE">
          <w:rPr>
            <w:sz w:val="28"/>
            <w:szCs w:val="28"/>
          </w:rPr>
          <w:t>кодексом</w:t>
        </w:r>
      </w:hyperlink>
      <w:r w:rsidRPr="00F82FD0">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F82FD0" w:rsidRPr="00F82FD0" w:rsidRDefault="00F82FD0" w:rsidP="00F82FD0">
      <w:pPr>
        <w:ind w:firstLine="540"/>
        <w:jc w:val="both"/>
        <w:rPr>
          <w:sz w:val="28"/>
          <w:szCs w:val="28"/>
        </w:rPr>
      </w:pPr>
      <w:r>
        <w:rPr>
          <w:sz w:val="28"/>
          <w:szCs w:val="28"/>
        </w:rPr>
        <w:t>-</w:t>
      </w:r>
      <w:r w:rsidRPr="00F82FD0">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history="1">
        <w:r w:rsidRPr="00F82FD0">
          <w:rPr>
            <w:sz w:val="28"/>
            <w:szCs w:val="28"/>
          </w:rPr>
          <w:t>кодексом</w:t>
        </w:r>
      </w:hyperlink>
      <w:r w:rsidRPr="00F82FD0">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F82FD0" w:rsidRPr="00F82FD0" w:rsidRDefault="00F82FD0" w:rsidP="00F82FD0">
      <w:pPr>
        <w:ind w:firstLine="540"/>
        <w:jc w:val="both"/>
        <w:rPr>
          <w:sz w:val="28"/>
          <w:szCs w:val="28"/>
        </w:rPr>
      </w:pPr>
      <w:r>
        <w:rPr>
          <w:sz w:val="28"/>
          <w:szCs w:val="28"/>
        </w:rPr>
        <w:t>-</w:t>
      </w:r>
      <w:r w:rsidRPr="00F82FD0">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F82FD0" w:rsidRPr="00F82FD0" w:rsidRDefault="00F82FD0" w:rsidP="00F82FD0">
      <w:pPr>
        <w:ind w:firstLine="540"/>
        <w:jc w:val="both"/>
        <w:rPr>
          <w:sz w:val="28"/>
          <w:szCs w:val="28"/>
        </w:rPr>
      </w:pPr>
      <w:r>
        <w:rPr>
          <w:sz w:val="28"/>
          <w:szCs w:val="28"/>
        </w:rPr>
        <w:t>-</w:t>
      </w:r>
      <w:r w:rsidRPr="00F82FD0">
        <w:rPr>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F82FD0" w:rsidRPr="00F82FD0" w:rsidRDefault="00F82FD0" w:rsidP="00F82FD0">
      <w:pPr>
        <w:ind w:firstLine="540"/>
        <w:jc w:val="both"/>
        <w:rPr>
          <w:sz w:val="28"/>
          <w:szCs w:val="28"/>
        </w:rPr>
      </w:pPr>
      <w:r>
        <w:rPr>
          <w:sz w:val="28"/>
          <w:szCs w:val="28"/>
        </w:rPr>
        <w:t>-</w:t>
      </w:r>
      <w:r w:rsidRPr="00F82FD0">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3" w:history="1">
        <w:r w:rsidRPr="00F82FD0">
          <w:rPr>
            <w:sz w:val="28"/>
            <w:szCs w:val="28"/>
          </w:rPr>
          <w:t>подпункте "а" пункта 14</w:t>
        </w:r>
      </w:hyperlink>
      <w:r w:rsidRPr="00F82FD0">
        <w:rPr>
          <w:sz w:val="28"/>
          <w:szCs w:val="28"/>
        </w:rPr>
        <w:t xml:space="preserve"> Правил</w:t>
      </w:r>
      <w:r w:rsidR="009B6AAE" w:rsidRPr="009B6AAE">
        <w:t xml:space="preserve"> </w:t>
      </w:r>
      <w:r w:rsidR="009B6AAE" w:rsidRPr="009B6AAE">
        <w:rPr>
          <w:sz w:val="28"/>
          <w:szCs w:val="28"/>
        </w:rPr>
        <w:t>присвоения, изменения и аннулирования адресо</w:t>
      </w:r>
      <w:r w:rsidR="009B6AAE">
        <w:rPr>
          <w:sz w:val="28"/>
          <w:szCs w:val="28"/>
        </w:rPr>
        <w:t>в</w:t>
      </w:r>
      <w:r w:rsidRPr="00F82FD0">
        <w:rPr>
          <w:sz w:val="28"/>
          <w:szCs w:val="28"/>
        </w:rPr>
        <w:t xml:space="preserve">); </w:t>
      </w:r>
    </w:p>
    <w:p w:rsidR="00F82FD0" w:rsidRPr="00F82FD0" w:rsidRDefault="00F82FD0" w:rsidP="00F82FD0">
      <w:pPr>
        <w:ind w:firstLine="540"/>
        <w:jc w:val="both"/>
        <w:rPr>
          <w:sz w:val="28"/>
          <w:szCs w:val="28"/>
        </w:rPr>
      </w:pPr>
      <w:r>
        <w:rPr>
          <w:sz w:val="28"/>
          <w:szCs w:val="28"/>
        </w:rPr>
        <w:t>-</w:t>
      </w:r>
      <w:r w:rsidRPr="00F82FD0">
        <w:rPr>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4" w:history="1">
        <w:r w:rsidRPr="00F82FD0">
          <w:rPr>
            <w:sz w:val="28"/>
            <w:szCs w:val="28"/>
          </w:rPr>
          <w:t>подпункте "а" пункта 14</w:t>
        </w:r>
      </w:hyperlink>
      <w:r w:rsidRPr="00F82FD0">
        <w:rPr>
          <w:sz w:val="28"/>
          <w:szCs w:val="28"/>
        </w:rPr>
        <w:t xml:space="preserve"> Правил</w:t>
      </w:r>
      <w:r w:rsidR="009B6AAE" w:rsidRPr="009B6AAE">
        <w:t xml:space="preserve"> </w:t>
      </w:r>
      <w:r w:rsidR="009B6AAE" w:rsidRPr="009B6AAE">
        <w:rPr>
          <w:sz w:val="28"/>
          <w:szCs w:val="28"/>
        </w:rPr>
        <w:t>присвоения, изменения и аннулирования адресо</w:t>
      </w:r>
      <w:r w:rsidR="009B6AAE">
        <w:rPr>
          <w:sz w:val="28"/>
          <w:szCs w:val="28"/>
        </w:rPr>
        <w:t>в</w:t>
      </w:r>
      <w:r w:rsidRPr="00F82FD0">
        <w:rPr>
          <w:sz w:val="28"/>
          <w:szCs w:val="28"/>
        </w:rPr>
        <w:t xml:space="preserve">). </w:t>
      </w:r>
    </w:p>
    <w:p w:rsidR="002D3705" w:rsidRDefault="002D3705" w:rsidP="002D3705">
      <w:pPr>
        <w:widowControl w:val="0"/>
        <w:autoSpaceDE w:val="0"/>
        <w:autoSpaceDN w:val="0"/>
        <w:adjustRightInd w:val="0"/>
        <w:ind w:firstLine="709"/>
        <w:jc w:val="both"/>
        <w:outlineLvl w:val="2"/>
        <w:rPr>
          <w:color w:val="000000"/>
          <w:sz w:val="28"/>
          <w:szCs w:val="28"/>
        </w:rPr>
      </w:pPr>
    </w:p>
    <w:p w:rsidR="00C84F4D" w:rsidRPr="00C84F4D" w:rsidRDefault="00C84F4D" w:rsidP="002D3705">
      <w:pPr>
        <w:widowControl w:val="0"/>
        <w:autoSpaceDE w:val="0"/>
        <w:autoSpaceDN w:val="0"/>
        <w:adjustRightInd w:val="0"/>
        <w:ind w:firstLine="709"/>
        <w:jc w:val="both"/>
        <w:outlineLvl w:val="2"/>
        <w:rPr>
          <w:b/>
          <w:color w:val="000000"/>
          <w:sz w:val="28"/>
          <w:szCs w:val="28"/>
        </w:rPr>
      </w:pPr>
      <w:r w:rsidRPr="00C84F4D">
        <w:rPr>
          <w:b/>
          <w:color w:val="000000"/>
          <w:sz w:val="28"/>
          <w:szCs w:val="28"/>
        </w:rPr>
        <w:t>2.7. Исчерпывающий перечень документов, необходимых в</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соответствии с нормативными правовыми актами для</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предоставления Муниципальной услуги, которые находятся</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распоряжении государственных органов, органов местного</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самоуправления и иных органов, участвующих в предоставлении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государственных или муниципальных услуг, и которые Заявитель</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вправе представить, а также способы их получения Заявителями,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том числе в электронной форме, порядок их представления</w:t>
      </w:r>
    </w:p>
    <w:p w:rsidR="00C84F4D" w:rsidRPr="00C84F4D" w:rsidRDefault="00C84F4D" w:rsidP="00C84F4D">
      <w:pPr>
        <w:widowControl w:val="0"/>
        <w:autoSpaceDE w:val="0"/>
        <w:autoSpaceDN w:val="0"/>
        <w:adjustRightInd w:val="0"/>
        <w:jc w:val="center"/>
        <w:outlineLvl w:val="1"/>
        <w:rPr>
          <w:color w:val="000000"/>
          <w:sz w:val="28"/>
          <w:szCs w:val="28"/>
        </w:rPr>
      </w:pPr>
    </w:p>
    <w:p w:rsidR="00C84F4D" w:rsidRPr="00C84F4D" w:rsidRDefault="00C84F4D" w:rsidP="00C84F4D">
      <w:pPr>
        <w:widowControl w:val="0"/>
        <w:autoSpaceDE w:val="0"/>
        <w:autoSpaceDN w:val="0"/>
        <w:adjustRightInd w:val="0"/>
        <w:ind w:firstLine="709"/>
        <w:jc w:val="both"/>
        <w:outlineLvl w:val="2"/>
        <w:rPr>
          <w:sz w:val="28"/>
          <w:szCs w:val="28"/>
        </w:rPr>
      </w:pPr>
      <w:r w:rsidRPr="00C84F4D">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1) Выписка из </w:t>
      </w:r>
      <w:hyperlink r:id="rId15" w:history="1">
        <w:r w:rsidR="00AD4625">
          <w:rPr>
            <w:sz w:val="28"/>
            <w:szCs w:val="28"/>
          </w:rPr>
          <w:t>ЕГРН</w:t>
        </w:r>
      </w:hyperlink>
      <w:r w:rsidRPr="00C84F4D">
        <w:rPr>
          <w:sz w:val="28"/>
          <w:szCs w:val="28"/>
        </w:rPr>
        <w:t xml:space="preserve"> о правах на приобретаемый земельный участок или уведомление об отсутствии в ЕГР</w:t>
      </w:r>
      <w:r w:rsidR="00AD4625">
        <w:rPr>
          <w:sz w:val="28"/>
          <w:szCs w:val="28"/>
        </w:rPr>
        <w:t>Н</w:t>
      </w:r>
      <w:r w:rsidRPr="00C84F4D">
        <w:rPr>
          <w:sz w:val="28"/>
          <w:szCs w:val="28"/>
        </w:rPr>
        <w:t xml:space="preserve"> запрашиваемых сведений о зарегистрированных правах на указанный земельный участок.</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 Кадастровый паспорт земельного участка либо кадастровая выписка о земельном участке.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3) Выписка из </w:t>
      </w:r>
      <w:hyperlink r:id="rId16" w:history="1">
        <w:r w:rsidRPr="00C84F4D">
          <w:rPr>
            <w:sz w:val="28"/>
            <w:szCs w:val="28"/>
          </w:rPr>
          <w:t>Единого государственного реестра индивидуальных предпринимателей</w:t>
        </w:r>
      </w:hyperlink>
      <w:r w:rsidRPr="00C84F4D">
        <w:rPr>
          <w:sz w:val="28"/>
          <w:szCs w:val="28"/>
        </w:rPr>
        <w:t xml:space="preserve"> в случае, если заявителем является индивидуальный предприниматель.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4) Выписка из Единого государственного реестра юридических лиц в случае, если заявителем является юридическое лицо.</w:t>
      </w:r>
    </w:p>
    <w:p w:rsidR="00C84F4D" w:rsidRPr="00C84F4D" w:rsidRDefault="00C84F4D" w:rsidP="00C84F4D">
      <w:pPr>
        <w:widowControl w:val="0"/>
        <w:autoSpaceDE w:val="0"/>
        <w:autoSpaceDN w:val="0"/>
        <w:adjustRightInd w:val="0"/>
        <w:ind w:firstLine="709"/>
        <w:jc w:val="both"/>
        <w:rPr>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2.8. Указание на запрет требовать от заявителя</w:t>
      </w:r>
      <w:bookmarkEnd w:id="14"/>
    </w:p>
    <w:p w:rsidR="00C84F4D" w:rsidRPr="00C84F4D" w:rsidRDefault="00C84F4D" w:rsidP="00C84F4D">
      <w:pPr>
        <w:widowControl w:val="0"/>
        <w:autoSpaceDE w:val="0"/>
        <w:autoSpaceDN w:val="0"/>
        <w:adjustRightInd w:val="0"/>
        <w:ind w:firstLine="709"/>
        <w:rPr>
          <w:sz w:val="18"/>
          <w:szCs w:val="1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От Заявителя запрещено: </w:t>
      </w:r>
      <w:r w:rsidRPr="00C84F4D">
        <w:rPr>
          <w:color w:val="FFFFFF"/>
          <w:sz w:val="28"/>
          <w:szCs w:val="28"/>
        </w:rPr>
        <w:t>…………………………………………………..</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84F4D" w:rsidRPr="00C84F4D" w:rsidRDefault="00C84F4D" w:rsidP="00C84F4D">
      <w:pPr>
        <w:widowControl w:val="0"/>
        <w:autoSpaceDE w:val="0"/>
        <w:autoSpaceDN w:val="0"/>
        <w:adjustRightInd w:val="0"/>
        <w:ind w:firstLine="709"/>
        <w:jc w:val="both"/>
        <w:outlineLvl w:val="2"/>
        <w:rPr>
          <w:sz w:val="28"/>
          <w:szCs w:val="28"/>
        </w:rPr>
      </w:pPr>
      <w:r w:rsidRPr="00C84F4D">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F4D" w:rsidRPr="00C84F4D" w:rsidRDefault="00C84F4D" w:rsidP="00C84F4D">
      <w:pPr>
        <w:widowControl w:val="0"/>
        <w:autoSpaceDE w:val="0"/>
        <w:autoSpaceDN w:val="0"/>
        <w:adjustRightInd w:val="0"/>
        <w:ind w:firstLine="709"/>
        <w:jc w:val="both"/>
        <w:rPr>
          <w:sz w:val="28"/>
          <w:szCs w:val="28"/>
        </w:rPr>
      </w:pPr>
      <w:bookmarkStart w:id="15" w:name="sub_7141"/>
      <w:r w:rsidRPr="00C84F4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bookmarkStart w:id="16" w:name="sub_7142"/>
      <w:bookmarkEnd w:id="15"/>
      <w:r w:rsidRPr="00C84F4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F4D" w:rsidRPr="00C84F4D" w:rsidRDefault="00C84F4D" w:rsidP="00C84F4D">
      <w:pPr>
        <w:widowControl w:val="0"/>
        <w:autoSpaceDE w:val="0"/>
        <w:autoSpaceDN w:val="0"/>
        <w:adjustRightInd w:val="0"/>
        <w:ind w:firstLine="709"/>
        <w:jc w:val="both"/>
        <w:rPr>
          <w:sz w:val="28"/>
          <w:szCs w:val="28"/>
        </w:rPr>
      </w:pPr>
      <w:bookmarkStart w:id="17" w:name="sub_7143"/>
      <w:bookmarkEnd w:id="16"/>
      <w:r w:rsidRPr="00C84F4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bookmarkStart w:id="18" w:name="sub_7144"/>
      <w:bookmarkEnd w:id="17"/>
      <w:r w:rsidRPr="00C84F4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8"/>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2.9. Исчерпывающий перечень оснований для отказа в приеме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color w:val="000000"/>
          <w:sz w:val="28"/>
          <w:szCs w:val="28"/>
        </w:rPr>
      </w:pPr>
      <w:bookmarkStart w:id="19" w:name="sub_46"/>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2.9.1. Основанием для отказа в приеме документов, необходимых для предоставления Муниципальной услуги, является: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84F4D" w:rsidRPr="00C84F4D" w:rsidRDefault="00C84F4D" w:rsidP="00C84F4D">
      <w:pPr>
        <w:shd w:val="clear" w:color="auto" w:fill="FFFFFF"/>
        <w:ind w:firstLine="709"/>
        <w:jc w:val="both"/>
        <w:rPr>
          <w:color w:val="000000"/>
          <w:sz w:val="28"/>
          <w:szCs w:val="28"/>
        </w:rPr>
      </w:pPr>
      <w:r w:rsidRPr="00C84F4D">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C84F4D" w:rsidRPr="00C84F4D" w:rsidRDefault="00C84F4D" w:rsidP="00C84F4D">
      <w:pPr>
        <w:shd w:val="clear" w:color="auto" w:fill="FFFFFF"/>
        <w:ind w:firstLine="709"/>
        <w:jc w:val="both"/>
        <w:rPr>
          <w:b/>
          <w:color w:val="22272F"/>
          <w:sz w:val="28"/>
          <w:szCs w:val="28"/>
        </w:rPr>
      </w:pPr>
      <w:r w:rsidRPr="00C84F4D">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w:t>
      </w:r>
      <w:r w:rsidRPr="00C84F4D">
        <w:rPr>
          <w:b/>
          <w:color w:val="000000"/>
          <w:sz w:val="28"/>
          <w:szCs w:val="28"/>
        </w:rPr>
        <w:t xml:space="preserve"> </w:t>
      </w:r>
      <w:r w:rsidRPr="00C84F4D">
        <w:rPr>
          <w:color w:val="000000"/>
          <w:sz w:val="28"/>
          <w:szCs w:val="28"/>
        </w:rPr>
        <w:t>для отказа в приеме к рассмотрению первичного обращения.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Не может быть отказано Заявителю в приеме дополнительных документов при наличии намерения их сдать.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w:t>
      </w:r>
      <w:r w:rsidR="00456AFA">
        <w:rPr>
          <w:sz w:val="28"/>
          <w:szCs w:val="28"/>
        </w:rPr>
        <w:t>3</w:t>
      </w:r>
      <w:r w:rsidRPr="00C84F4D">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DD100C" w:rsidRDefault="00C84F4D" w:rsidP="00C84F4D">
      <w:pPr>
        <w:keepNext/>
        <w:widowControl w:val="0"/>
        <w:autoSpaceDE w:val="0"/>
        <w:autoSpaceDN w:val="0"/>
        <w:adjustRightInd w:val="0"/>
        <w:jc w:val="center"/>
        <w:outlineLvl w:val="0"/>
        <w:rPr>
          <w:b/>
          <w:bCs/>
          <w:kern w:val="32"/>
          <w:sz w:val="28"/>
          <w:szCs w:val="28"/>
        </w:rPr>
      </w:pPr>
      <w:r w:rsidRPr="00DD100C">
        <w:rPr>
          <w:b/>
          <w:bCs/>
          <w:kern w:val="32"/>
          <w:sz w:val="28"/>
          <w:szCs w:val="28"/>
        </w:rPr>
        <w:t>2.10. Исчерпывающий перечень оснований для приостановления или отказа в предоставлении Муниципальной услуги</w:t>
      </w:r>
      <w:bookmarkEnd w:id="19"/>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09"/>
        <w:jc w:val="both"/>
        <w:rPr>
          <w:sz w:val="28"/>
          <w:szCs w:val="28"/>
        </w:rPr>
      </w:pPr>
      <w:bookmarkStart w:id="20" w:name="sub_42"/>
      <w:bookmarkStart w:id="21" w:name="sub_48"/>
      <w:bookmarkStart w:id="22" w:name="sub_52"/>
      <w:r w:rsidRPr="00C84F4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C84F4D" w:rsidRPr="00C84F4D" w:rsidRDefault="00C84F4D" w:rsidP="00C84F4D">
      <w:pPr>
        <w:widowControl w:val="0"/>
        <w:autoSpaceDE w:val="0"/>
        <w:autoSpaceDN w:val="0"/>
        <w:adjustRightInd w:val="0"/>
        <w:ind w:firstLine="709"/>
        <w:jc w:val="both"/>
        <w:outlineLvl w:val="2"/>
        <w:rPr>
          <w:color w:val="000000"/>
          <w:sz w:val="28"/>
          <w:szCs w:val="28"/>
        </w:rPr>
      </w:pPr>
      <w:r w:rsidRPr="00C84F4D">
        <w:rPr>
          <w:color w:val="000000"/>
          <w:sz w:val="28"/>
          <w:szCs w:val="28"/>
        </w:rPr>
        <w:t>2.10.2. Основания для отказа в предоставлении Муниципальной услуги:</w:t>
      </w:r>
    </w:p>
    <w:bookmarkEnd w:id="20"/>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а) с заявлением о присвоении объекту адресации адреса обратилось лицо, не указанное в пунктах 27 и 29 настоящих Правил;</w:t>
      </w:r>
    </w:p>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w:t>
      </w:r>
      <w:r w:rsidR="00D1278A">
        <w:rPr>
          <w:color w:val="000000"/>
          <w:sz w:val="28"/>
          <w:szCs w:val="28"/>
        </w:rPr>
        <w:t xml:space="preserve"> присвоения, изменения и аннулировании адреса</w:t>
      </w:r>
      <w:r w:rsidRPr="00544FA0">
        <w:rPr>
          <w:color w:val="000000"/>
          <w:sz w:val="28"/>
          <w:szCs w:val="28"/>
        </w:rPr>
        <w:t>.</w:t>
      </w:r>
    </w:p>
    <w:p w:rsidR="00C84F4D" w:rsidRPr="00C84F4D" w:rsidRDefault="00C84F4D" w:rsidP="00544FA0">
      <w:pPr>
        <w:widowControl w:val="0"/>
        <w:autoSpaceDE w:val="0"/>
        <w:autoSpaceDN w:val="0"/>
        <w:adjustRightInd w:val="0"/>
        <w:ind w:firstLine="709"/>
        <w:jc w:val="both"/>
        <w:outlineLvl w:val="2"/>
        <w:rPr>
          <w:color w:val="000000"/>
          <w:sz w:val="28"/>
          <w:szCs w:val="28"/>
        </w:rPr>
      </w:pPr>
      <w:r w:rsidRPr="00C84F4D">
        <w:rPr>
          <w:color w:val="000000"/>
          <w:sz w:val="28"/>
          <w:szCs w:val="28"/>
        </w:rPr>
        <w:t>2.10.</w:t>
      </w:r>
      <w:r w:rsidR="00D1278A">
        <w:rPr>
          <w:color w:val="000000"/>
          <w:sz w:val="28"/>
          <w:szCs w:val="28"/>
        </w:rPr>
        <w:t>3</w:t>
      </w:r>
      <w:r w:rsidRPr="00C84F4D">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bookmarkEnd w:id="21"/>
    <w:p w:rsidR="00C84F4D" w:rsidRPr="00C84F4D" w:rsidRDefault="00C84F4D" w:rsidP="00C84F4D">
      <w:pPr>
        <w:widowControl w:val="0"/>
        <w:autoSpaceDE w:val="0"/>
        <w:autoSpaceDN w:val="0"/>
        <w:adjustRightInd w:val="0"/>
        <w:jc w:val="center"/>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 xml:space="preserve">2.11. Перечень услуг, которые являются необходимыми </w:t>
      </w:r>
      <w:r w:rsidRPr="00C84F4D">
        <w:rPr>
          <w:b/>
          <w:sz w:val="28"/>
          <w:szCs w:val="28"/>
        </w:rPr>
        <w:br/>
        <w:t>и обязательными для предоставления Муниципальной услуги,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в том числе сведения о документе (документах), выдаваемом</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(выдаваемых) организациями и уполномоченными в</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соответствии с законодательством Российской Федерации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экспертами, участвующими в предоставлении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C84F4D" w:rsidRPr="00C84F4D" w:rsidRDefault="00C84F4D" w:rsidP="00C84F4D">
      <w:pPr>
        <w:widowControl w:val="0"/>
        <w:autoSpaceDE w:val="0"/>
        <w:autoSpaceDN w:val="0"/>
        <w:adjustRightInd w:val="0"/>
        <w:ind w:firstLine="709"/>
        <w:jc w:val="both"/>
        <w:rPr>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2.12. Порядок, размер и основания взимания государственной</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пошлины или иной платы, взимаемой за предоставление</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Муниципальной услуги</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84F4D" w:rsidRPr="00C84F4D" w:rsidRDefault="00C84F4D" w:rsidP="00C84F4D">
      <w:pPr>
        <w:widowControl w:val="0"/>
        <w:autoSpaceDE w:val="0"/>
        <w:autoSpaceDN w:val="0"/>
        <w:adjustRightInd w:val="0"/>
        <w:ind w:firstLine="709"/>
        <w:jc w:val="both"/>
        <w:outlineLvl w:val="1"/>
        <w:rPr>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2.13. Порядок, размер и основания взимания платы за</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предоставление услуг, которые являются необходимыми 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обязательными для предоставления Муниципальной услуги, включая информацию о методике расчета размера такой платы</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84F4D" w:rsidRPr="00C84F4D" w:rsidRDefault="00C84F4D" w:rsidP="00C84F4D">
      <w:pPr>
        <w:keepNext/>
        <w:widowControl w:val="0"/>
        <w:autoSpaceDE w:val="0"/>
        <w:autoSpaceDN w:val="0"/>
        <w:adjustRightInd w:val="0"/>
        <w:jc w:val="center"/>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3" w:name="sub_54"/>
      <w:bookmarkEnd w:id="22"/>
      <w:r w:rsidRPr="00C84F4D">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2.15. Срок и порядок регистрации запроса Заявителя о</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услуги, в том числе в электронной форме</w:t>
      </w:r>
    </w:p>
    <w:p w:rsidR="00C84F4D" w:rsidRPr="00C84F4D" w:rsidRDefault="00C84F4D" w:rsidP="00C84F4D">
      <w:pPr>
        <w:widowControl w:val="0"/>
        <w:autoSpaceDE w:val="0"/>
        <w:autoSpaceDN w:val="0"/>
        <w:adjustRightInd w:val="0"/>
        <w:jc w:val="center"/>
        <w:rPr>
          <w:b/>
          <w:bCs/>
          <w:kern w:val="32"/>
          <w:sz w:val="28"/>
          <w:szCs w:val="28"/>
        </w:rPr>
      </w:pPr>
      <w:r w:rsidRPr="00C84F4D">
        <w:rPr>
          <w:b/>
          <w:bCs/>
          <w:kern w:val="32"/>
          <w:sz w:val="28"/>
          <w:szCs w:val="28"/>
        </w:rPr>
        <w:t>в том числе в электронной форме</w:t>
      </w:r>
      <w:bookmarkEnd w:id="23"/>
    </w:p>
    <w:p w:rsidR="00C84F4D" w:rsidRPr="00C84F4D" w:rsidRDefault="00C84F4D" w:rsidP="00C84F4D">
      <w:pPr>
        <w:widowControl w:val="0"/>
        <w:autoSpaceDE w:val="0"/>
        <w:autoSpaceDN w:val="0"/>
        <w:adjustRightInd w:val="0"/>
        <w:jc w:val="center"/>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84F4D" w:rsidRPr="00C84F4D" w:rsidRDefault="00C84F4D" w:rsidP="00C84F4D">
      <w:pPr>
        <w:widowControl w:val="0"/>
        <w:numPr>
          <w:ilvl w:val="0"/>
          <w:numId w:val="36"/>
        </w:numPr>
        <w:suppressAutoHyphens/>
        <w:autoSpaceDE w:val="0"/>
        <w:autoSpaceDN w:val="0"/>
        <w:adjustRightInd w:val="0"/>
        <w:ind w:left="0" w:firstLine="709"/>
        <w:jc w:val="both"/>
        <w:rPr>
          <w:sz w:val="28"/>
          <w:szCs w:val="28"/>
        </w:rPr>
      </w:pPr>
      <w:r w:rsidRPr="00C84F4D">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Регионального портала</w:t>
      </w:r>
    </w:p>
    <w:p w:rsidR="00C84F4D" w:rsidRPr="00C84F4D" w:rsidRDefault="00C84F4D" w:rsidP="00C84F4D">
      <w:pPr>
        <w:widowControl w:val="0"/>
        <w:suppressAutoHyphens/>
        <w:autoSpaceDE w:val="0"/>
        <w:ind w:firstLine="709"/>
        <w:jc w:val="both"/>
        <w:rPr>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4" w:name="sub_61"/>
      <w:r w:rsidRPr="00C84F4D">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C84F4D" w:rsidRPr="00C84F4D" w:rsidRDefault="00C84F4D" w:rsidP="00C84F4D">
      <w:pPr>
        <w:ind w:firstLine="709"/>
        <w:jc w:val="both"/>
        <w:rPr>
          <w:color w:val="000000"/>
          <w:sz w:val="28"/>
          <w:szCs w:val="28"/>
        </w:rPr>
      </w:pPr>
      <w:r w:rsidRPr="00C84F4D">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C84F4D" w:rsidRPr="00C84F4D" w:rsidRDefault="00C84F4D" w:rsidP="00C84F4D">
      <w:pPr>
        <w:ind w:firstLine="709"/>
        <w:jc w:val="both"/>
        <w:rPr>
          <w:color w:val="000000"/>
          <w:sz w:val="28"/>
          <w:szCs w:val="28"/>
        </w:rPr>
      </w:pPr>
      <w:r w:rsidRPr="00C84F4D">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84F4D" w:rsidRPr="00C84F4D" w:rsidRDefault="00C84F4D" w:rsidP="00C84F4D">
      <w:pPr>
        <w:widowControl w:val="0"/>
        <w:autoSpaceDE w:val="0"/>
        <w:autoSpaceDN w:val="0"/>
        <w:adjustRightInd w:val="0"/>
        <w:ind w:firstLine="709"/>
        <w:jc w:val="both"/>
        <w:outlineLvl w:val="1"/>
        <w:rPr>
          <w:color w:val="000000"/>
          <w:sz w:val="28"/>
          <w:szCs w:val="28"/>
        </w:rPr>
      </w:pPr>
      <w:r w:rsidRPr="00C84F4D">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Информационные стенды размещаются на видном, доступном месте.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комфортное расположение Заявителя и должностного лица Уполномоченного органа;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и удобство оформления Заявителем письменного обращения;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телефонную связь;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копирования документов;</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доступ к нормативным правовым актам, регулирующим предоставление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наличие письменных принадлежностей и бумаги формата A4.</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84F4D" w:rsidRPr="00C84F4D" w:rsidRDefault="00C84F4D" w:rsidP="00C84F4D">
      <w:pPr>
        <w:widowControl w:val="0"/>
        <w:autoSpaceDE w:val="0"/>
        <w:autoSpaceDN w:val="0"/>
        <w:adjustRightInd w:val="0"/>
        <w:ind w:firstLine="709"/>
        <w:jc w:val="both"/>
        <w:outlineLvl w:val="1"/>
        <w:rPr>
          <w:b/>
          <w:sz w:val="28"/>
          <w:szCs w:val="28"/>
        </w:rPr>
      </w:pPr>
      <w:r w:rsidRPr="00C84F4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5" w:name="sub_65"/>
      <w:bookmarkEnd w:id="24"/>
      <w:r w:rsidRPr="00C84F4D">
        <w:rPr>
          <w:b/>
          <w:sz w:val="28"/>
          <w:szCs w:val="28"/>
        </w:rPr>
        <w:t>2.17. Показатели доступности качества Муниципальной услуги,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Основными показателями доступности и качества Муниципальной услуги являются: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должностных лиц, ответственных за предоставление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и соблюдение требований к помещениям, в которых предоставляется услуга;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4F4D" w:rsidRPr="00C84F4D" w:rsidRDefault="00C84F4D" w:rsidP="00C84F4D">
      <w:pPr>
        <w:widowControl w:val="0"/>
        <w:autoSpaceDE w:val="0"/>
        <w:autoSpaceDN w:val="0"/>
        <w:adjustRightInd w:val="0"/>
        <w:ind w:firstLine="709"/>
        <w:jc w:val="both"/>
        <w:rPr>
          <w:b/>
          <w:bCs/>
          <w:kern w:val="32"/>
          <w:sz w:val="28"/>
          <w:szCs w:val="28"/>
        </w:rPr>
      </w:pPr>
      <w:r w:rsidRPr="00C84F4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210 - ФЗ (далее - комплексный запрос) не осуществляется.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6" w:name="sub_170"/>
      <w:bookmarkEnd w:id="25"/>
      <w:r w:rsidRPr="00C84F4D">
        <w:rPr>
          <w:b/>
          <w:sz w:val="28"/>
          <w:szCs w:val="28"/>
        </w:rPr>
        <w:t xml:space="preserve">2.18. Иные требования, в том числе учитывающие особенности предоставления Муниципальной услуги в многофункциональных </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центрах предоставления государственных и муниципальных услуг</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4F4D" w:rsidRPr="00C84F4D" w:rsidRDefault="00C84F4D" w:rsidP="00C84F4D">
      <w:pPr>
        <w:widowControl w:val="0"/>
        <w:autoSpaceDE w:val="0"/>
        <w:autoSpaceDN w:val="0"/>
        <w:adjustRightInd w:val="0"/>
        <w:jc w:val="both"/>
        <w:outlineLvl w:val="1"/>
        <w:rPr>
          <w:rFonts w:ascii="Arial" w:hAnsi="Arial" w:cs="Arial"/>
          <w:sz w:val="28"/>
          <w:szCs w:val="28"/>
        </w:rPr>
      </w:pP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 Уполномоченный орган;</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через МФЦ в Уполномоченный орган;</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4F4D" w:rsidRPr="00C84F4D" w:rsidRDefault="00C84F4D" w:rsidP="00C84F4D">
      <w:pPr>
        <w:widowControl w:val="0"/>
        <w:autoSpaceDE w:val="0"/>
        <w:autoSpaceDN w:val="0"/>
        <w:adjustRightInd w:val="0"/>
        <w:ind w:firstLine="709"/>
        <w:jc w:val="both"/>
        <w:rPr>
          <w:strike/>
          <w:sz w:val="28"/>
          <w:szCs w:val="28"/>
        </w:rPr>
      </w:pPr>
      <w:r w:rsidRPr="00C84F4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Pr="00C84F4D">
        <w:rPr>
          <w:iCs/>
          <w:sz w:val="28"/>
          <w:szCs w:val="28"/>
        </w:rPr>
        <w:t>пунктом 2.6.1 подраздела 2.6 раздела 2 настоящего Административного регламента</w:t>
      </w:r>
      <w:r w:rsidRPr="00C84F4D">
        <w:rPr>
          <w:sz w:val="28"/>
          <w:szCs w:val="28"/>
        </w:rPr>
        <w:t>, и их заверение с целью направления в орган, уполномоченный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84F4D" w:rsidRPr="00C84F4D" w:rsidRDefault="00C84F4D" w:rsidP="00C84F4D">
      <w:pPr>
        <w:keepNext/>
        <w:widowControl w:val="0"/>
        <w:autoSpaceDE w:val="0"/>
        <w:autoSpaceDN w:val="0"/>
        <w:adjustRightInd w:val="0"/>
        <w:ind w:firstLine="709"/>
        <w:jc w:val="center"/>
        <w:outlineLvl w:val="0"/>
        <w:rPr>
          <w:b/>
          <w:bCs/>
          <w:kern w:val="32"/>
          <w:sz w:val="28"/>
          <w:szCs w:val="28"/>
        </w:rPr>
      </w:pPr>
    </w:p>
    <w:p w:rsidR="00C84F4D" w:rsidRPr="00C84F4D" w:rsidRDefault="00C84F4D" w:rsidP="00C84F4D">
      <w:pPr>
        <w:widowControl w:val="0"/>
        <w:tabs>
          <w:tab w:val="left" w:pos="142"/>
          <w:tab w:val="left" w:pos="284"/>
        </w:tabs>
        <w:autoSpaceDE w:val="0"/>
        <w:autoSpaceDN w:val="0"/>
        <w:adjustRightInd w:val="0"/>
        <w:jc w:val="center"/>
        <w:rPr>
          <w:b/>
          <w:sz w:val="28"/>
          <w:szCs w:val="28"/>
        </w:rPr>
      </w:pPr>
      <w:bookmarkStart w:id="27" w:name="sub_77"/>
      <w:bookmarkStart w:id="28" w:name="sub_1241"/>
      <w:bookmarkEnd w:id="26"/>
      <w:r w:rsidRPr="00C84F4D">
        <w:rPr>
          <w:b/>
          <w:sz w:val="28"/>
          <w:szCs w:val="28"/>
        </w:rPr>
        <w:t>3. СОСТАВ, ПОСЛЕДОВАТЕЛЬНОСТЬ И СРОКИ</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ВЫПОЛНЕНИЯ АДМИНИСТРАТИВНЫХ ПРОЦЕДУР</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(ДЕЙСТВИЙ), ТРЕБОВАНИЯ К ПОРЯДКУ ИХ ВЫПОЛНЕНИЯ,</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 ТОМ ЧИСЛЕ ОСОБЕННОСТИ ВЫПОЛНЕНИЯ АДМИНИСТРАТИВНЫХ ПРОЦЕДУР (ДЕЙСТВИЙ)</w:t>
      </w:r>
    </w:p>
    <w:p w:rsidR="00C84F4D" w:rsidRPr="00C84F4D" w:rsidRDefault="00C84F4D" w:rsidP="00C84F4D">
      <w:pPr>
        <w:widowControl w:val="0"/>
        <w:autoSpaceDE w:val="0"/>
        <w:autoSpaceDN w:val="0"/>
        <w:adjustRightInd w:val="0"/>
        <w:ind w:firstLine="709"/>
        <w:jc w:val="center"/>
        <w:rPr>
          <w:b/>
          <w:color w:val="000000"/>
          <w:sz w:val="28"/>
          <w:szCs w:val="28"/>
        </w:rPr>
      </w:pPr>
      <w:r w:rsidRPr="00C84F4D">
        <w:rPr>
          <w:b/>
          <w:sz w:val="28"/>
          <w:szCs w:val="28"/>
        </w:rPr>
        <w:t xml:space="preserve">В ЭЛЕКТРОННОЙ ФОРМЕ, А ТАКЖЕ ОСОБЕННОСТИ </w:t>
      </w:r>
      <w:r w:rsidRPr="00C84F4D">
        <w:rPr>
          <w:b/>
          <w:color w:val="000000"/>
          <w:sz w:val="28"/>
          <w:szCs w:val="28"/>
        </w:rPr>
        <w:t xml:space="preserve">ВЫПОЛНЕНИЯ АДМИНИСТРАТИВНЫХ ПРОЦЕДУР (ДЕЙСТВИЙ) </w:t>
      </w:r>
      <w:r w:rsidRPr="00C84F4D">
        <w:rPr>
          <w:b/>
          <w:color w:val="000000"/>
          <w:sz w:val="28"/>
          <w:szCs w:val="28"/>
        </w:rPr>
        <w:br/>
        <w:t>В МНОГОФУНКЦИОНАЛЬНЫХ ЦЕНТРАХ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center"/>
        <w:rPr>
          <w:b/>
          <w:color w:val="000000"/>
          <w:sz w:val="28"/>
          <w:szCs w:val="28"/>
        </w:rPr>
      </w:pPr>
    </w:p>
    <w:p w:rsidR="00C84F4D" w:rsidRPr="00C84F4D" w:rsidRDefault="00C84F4D" w:rsidP="00472347">
      <w:pPr>
        <w:widowControl w:val="0"/>
        <w:autoSpaceDE w:val="0"/>
        <w:autoSpaceDN w:val="0"/>
        <w:adjustRightInd w:val="0"/>
        <w:jc w:val="center"/>
        <w:rPr>
          <w:b/>
          <w:color w:val="000000"/>
          <w:sz w:val="28"/>
          <w:szCs w:val="28"/>
        </w:rPr>
      </w:pPr>
      <w:r w:rsidRPr="00C84F4D">
        <w:rPr>
          <w:b/>
          <w:color w:val="000000"/>
          <w:sz w:val="28"/>
          <w:szCs w:val="28"/>
        </w:rPr>
        <w:t>3.1. Состав и последовательность административных процедур (действий)</w:t>
      </w:r>
    </w:p>
    <w:p w:rsidR="00C84F4D" w:rsidRPr="00C84F4D" w:rsidRDefault="00C84F4D" w:rsidP="00472347">
      <w:pPr>
        <w:widowControl w:val="0"/>
        <w:autoSpaceDE w:val="0"/>
        <w:autoSpaceDN w:val="0"/>
        <w:adjustRightInd w:val="0"/>
        <w:ind w:firstLine="709"/>
        <w:rPr>
          <w:rFonts w:ascii="Arial" w:hAnsi="Arial" w:cs="Arial"/>
          <w:bCs/>
          <w:sz w:val="28"/>
          <w:szCs w:val="28"/>
        </w:rPr>
      </w:pPr>
    </w:p>
    <w:p w:rsidR="00C84F4D" w:rsidRPr="00C84F4D" w:rsidRDefault="00C84F4D" w:rsidP="00472347">
      <w:pPr>
        <w:widowControl w:val="0"/>
        <w:numPr>
          <w:ilvl w:val="2"/>
          <w:numId w:val="48"/>
        </w:numPr>
        <w:autoSpaceDE w:val="0"/>
        <w:autoSpaceDN w:val="0"/>
        <w:adjustRightInd w:val="0"/>
        <w:ind w:left="0" w:firstLine="709"/>
        <w:jc w:val="both"/>
        <w:rPr>
          <w:bCs/>
          <w:sz w:val="28"/>
          <w:szCs w:val="28"/>
        </w:rPr>
      </w:pPr>
      <w:r w:rsidRPr="00C84F4D">
        <w:rPr>
          <w:bCs/>
          <w:sz w:val="28"/>
          <w:szCs w:val="28"/>
        </w:rPr>
        <w:t>Предоставление Муниципальной услуги включает в себя следующие административные процедуры (действия):</w:t>
      </w:r>
    </w:p>
    <w:p w:rsidR="00C84F4D" w:rsidRPr="00C84F4D" w:rsidRDefault="00C84F4D" w:rsidP="00472347">
      <w:pPr>
        <w:widowControl w:val="0"/>
        <w:autoSpaceDE w:val="0"/>
        <w:autoSpaceDN w:val="0"/>
        <w:adjustRightInd w:val="0"/>
        <w:ind w:firstLine="709"/>
        <w:jc w:val="both"/>
        <w:rPr>
          <w:bCs/>
          <w:sz w:val="28"/>
          <w:szCs w:val="28"/>
        </w:rPr>
      </w:pPr>
      <w:r w:rsidRPr="00C84F4D">
        <w:rPr>
          <w:bCs/>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выдача (направление) Заявителю результата предоставления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информации о порядке и сроках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запись на прием в МФЦ для подачи запроса о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формирование запроса о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результата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сведений о ходе выполнения запроса;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осуществление оценки качества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84F4D" w:rsidRPr="00C84F4D" w:rsidRDefault="00C84F4D" w:rsidP="00C84F4D">
      <w:pPr>
        <w:widowControl w:val="0"/>
        <w:autoSpaceDE w:val="0"/>
        <w:autoSpaceDN w:val="0"/>
        <w:adjustRightInd w:val="0"/>
        <w:jc w:val="center"/>
        <w:rPr>
          <w:rFonts w:ascii="Arial" w:hAnsi="Arial" w:cs="Arial"/>
          <w:b/>
          <w:sz w:val="28"/>
          <w:szCs w:val="28"/>
        </w:rPr>
      </w:pPr>
      <w:bookmarkStart w:id="29" w:name="sub_188"/>
      <w:bookmarkEnd w:id="27"/>
      <w:bookmarkEnd w:id="28"/>
    </w:p>
    <w:p w:rsidR="00C84F4D" w:rsidRPr="00C84F4D" w:rsidRDefault="00C84F4D" w:rsidP="00C84F4D">
      <w:pPr>
        <w:widowControl w:val="0"/>
        <w:autoSpaceDE w:val="0"/>
        <w:autoSpaceDN w:val="0"/>
        <w:adjustRightInd w:val="0"/>
        <w:jc w:val="center"/>
        <w:rPr>
          <w:b/>
          <w:sz w:val="28"/>
          <w:szCs w:val="28"/>
        </w:rPr>
      </w:pPr>
      <w:r w:rsidRPr="00C84F4D">
        <w:rPr>
          <w:b/>
          <w:sz w:val="28"/>
          <w:szCs w:val="28"/>
        </w:rPr>
        <w:t>3.2. Прием заявления и прилагаемых к нему документов,</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регистрация заявления и выдача Заявителю расписки</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 получении заявления и документов, передача курьером пакета</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документов из МФЦ в Уполномоченный орган</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w:t>
      </w:r>
      <w:r w:rsidR="00CB1F1B">
        <w:rPr>
          <w:bCs/>
          <w:sz w:val="28"/>
          <w:szCs w:val="28"/>
        </w:rPr>
        <w:t xml:space="preserve"> </w:t>
      </w:r>
      <w:r w:rsidRPr="00C84F4D">
        <w:rPr>
          <w:bCs/>
          <w:sz w:val="28"/>
          <w:szCs w:val="28"/>
        </w:rPr>
        <w:t>к настоящему Административному регламенту и документами, предусмотренными настоящим Административным регламентом.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Срок регистрации заявления и выдачи Заявителю расписки в получении документов составляет не более 15 минут.</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__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3.2.7. Максимальный срок исполнения указанной административной процедуры (действия) - </w:t>
      </w:r>
      <w:r w:rsidR="00CB1F1B">
        <w:rPr>
          <w:bCs/>
          <w:sz w:val="28"/>
          <w:szCs w:val="28"/>
        </w:rPr>
        <w:t>2</w:t>
      </w:r>
      <w:r w:rsidRPr="00C84F4D">
        <w:rPr>
          <w:bCs/>
          <w:sz w:val="28"/>
          <w:szCs w:val="28"/>
        </w:rPr>
        <w:t xml:space="preserve"> дней.</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для получения документов и (или) информации</w:t>
      </w:r>
    </w:p>
    <w:p w:rsidR="00C84F4D" w:rsidRPr="00C84F4D" w:rsidRDefault="00C84F4D" w:rsidP="00C84F4D">
      <w:pPr>
        <w:widowControl w:val="0"/>
        <w:tabs>
          <w:tab w:val="left" w:pos="5985"/>
        </w:tabs>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проверяет соответствие представленных документов установленным требованиям, удостоверяясь, что: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тексты документов написаны разборчиво;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фамилии, имена и отчества физических лиц, адреса их мест жительства написаны полностью;</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в документах нет подчисток, приписок, зачёркнутых слов и иных не оговоренных в них исправлений;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не исполнены карандашом;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не имеют серьёзных повреждений, наличие которых не позволяет однозначно истолковать их содержание;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срок действия документов не истёк;</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содержат информацию, необходимую для предоставления Муниципальной услуги, указанной в заявлении;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представлены в полном объёме.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Pr="00C84F4D">
        <w:rPr>
          <w:bCs/>
          <w:sz w:val="28"/>
          <w:szCs w:val="28"/>
          <w:u w:val="single"/>
        </w:rPr>
        <w:t>5 рабочих дней</w:t>
      </w:r>
      <w:r w:rsidRPr="00C84F4D">
        <w:rPr>
          <w:bCs/>
          <w:sz w:val="28"/>
          <w:szCs w:val="28"/>
        </w:rPr>
        <w:t xml:space="preserve"> со дня подачи заявления.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Документы и информация, которые указаны в пункте 2 части 1 статьи 7 Федерального закона № 210-ФЗ и для</w:t>
      </w:r>
      <w:r w:rsidR="00860A1C">
        <w:rPr>
          <w:bCs/>
          <w:sz w:val="28"/>
          <w:szCs w:val="28"/>
        </w:rPr>
        <w:t xml:space="preserve"> </w:t>
      </w:r>
      <w:r w:rsidRPr="00C84F4D">
        <w:rPr>
          <w:bCs/>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3.3.5. Специалист при поступлении ответов на запросы дополняет ими пакет документов Заявителя.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3.3.8. Максимальный срок исполнения указанной административной процедуры (действия) – </w:t>
      </w:r>
      <w:r w:rsidR="00860A1C">
        <w:rPr>
          <w:bCs/>
          <w:sz w:val="28"/>
          <w:szCs w:val="28"/>
        </w:rPr>
        <w:t>6 рабочих</w:t>
      </w:r>
      <w:r w:rsidRPr="00C84F4D">
        <w:rPr>
          <w:bCs/>
          <w:sz w:val="28"/>
          <w:szCs w:val="28"/>
        </w:rPr>
        <w:t xml:space="preserve"> дней.</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3.4. Подготовка результата предоставления Муниципальной услуги</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00860A1C">
        <w:rPr>
          <w:bCs/>
          <w:color w:val="000000"/>
          <w:sz w:val="28"/>
          <w:szCs w:val="28"/>
        </w:rPr>
        <w:t>постановления о присвоении, изменении и аннулировании адреса</w:t>
      </w:r>
      <w:r w:rsidRPr="00C84F4D">
        <w:rPr>
          <w:bCs/>
          <w:color w:val="000000"/>
          <w:sz w:val="28"/>
          <w:szCs w:val="28"/>
        </w:rPr>
        <w:t xml:space="preserve">, в срок не более </w:t>
      </w:r>
      <w:r w:rsidR="00860A1C">
        <w:rPr>
          <w:bCs/>
          <w:color w:val="000000"/>
          <w:sz w:val="28"/>
          <w:szCs w:val="28"/>
        </w:rPr>
        <w:t>2 рабочих</w:t>
      </w:r>
      <w:r w:rsidRPr="00C84F4D">
        <w:rPr>
          <w:bCs/>
          <w:color w:val="000000"/>
          <w:sz w:val="28"/>
          <w:szCs w:val="28"/>
        </w:rPr>
        <w:t xml:space="preserve"> дней.</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 наличии оснований для отказа в предоставлении Муниципальной услуги специалист Уполномоченного органа в течение </w:t>
      </w:r>
      <w:r w:rsidR="00B52DF0">
        <w:rPr>
          <w:bCs/>
          <w:color w:val="000000"/>
          <w:sz w:val="28"/>
          <w:szCs w:val="28"/>
        </w:rPr>
        <w:t>2</w:t>
      </w:r>
      <w:r w:rsidRPr="00C84F4D">
        <w:rPr>
          <w:bCs/>
          <w:color w:val="000000"/>
          <w:sz w:val="28"/>
          <w:szCs w:val="28"/>
        </w:rPr>
        <w:t xml:space="preserve"> дней с момента выявления таковых готовит проект постановления Администрации об отказе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color w:val="000000"/>
          <w:sz w:val="18"/>
          <w:szCs w:val="28"/>
        </w:rPr>
      </w:pPr>
      <w:r w:rsidRPr="00C84F4D">
        <w:rPr>
          <w:bCs/>
          <w:sz w:val="28"/>
          <w:szCs w:val="28"/>
        </w:rPr>
        <w:t>3.4.3. Результатом административной процедуры (действия) являются</w:t>
      </w:r>
      <w:r w:rsidRPr="00C84F4D">
        <w:rPr>
          <w:bCs/>
          <w:color w:val="000000"/>
          <w:sz w:val="28"/>
          <w:szCs w:val="28"/>
        </w:rPr>
        <w:t xml:space="preserve"> проект постановления Администрации о </w:t>
      </w:r>
      <w:r w:rsidR="00B52DF0">
        <w:rPr>
          <w:bCs/>
          <w:color w:val="000000"/>
          <w:sz w:val="28"/>
          <w:szCs w:val="28"/>
        </w:rPr>
        <w:t>присвоении</w:t>
      </w:r>
      <w:r w:rsidR="007A4AD8">
        <w:rPr>
          <w:bCs/>
          <w:color w:val="000000"/>
          <w:sz w:val="28"/>
          <w:szCs w:val="28"/>
        </w:rPr>
        <w:t>, изменении и аннулировании адреса</w:t>
      </w:r>
      <w:r w:rsidRPr="00C84F4D">
        <w:rPr>
          <w:bCs/>
          <w:color w:val="000000"/>
          <w:sz w:val="28"/>
          <w:szCs w:val="28"/>
        </w:rPr>
        <w:t xml:space="preserve">, либо проект </w:t>
      </w:r>
      <w:r w:rsidR="007A4AD8">
        <w:rPr>
          <w:bCs/>
          <w:color w:val="000000"/>
          <w:sz w:val="28"/>
          <w:szCs w:val="28"/>
        </w:rPr>
        <w:t>решения</w:t>
      </w:r>
      <w:r w:rsidRPr="00C84F4D">
        <w:rPr>
          <w:bCs/>
          <w:color w:val="000000"/>
          <w:sz w:val="28"/>
          <w:szCs w:val="28"/>
        </w:rPr>
        <w:t xml:space="preserve"> Администрации об отказе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3.4.4. Максимальный срок исполнения указанной административной процедуры (действия) – </w:t>
      </w:r>
      <w:r w:rsidR="007A4AD8">
        <w:rPr>
          <w:bCs/>
          <w:sz w:val="28"/>
          <w:szCs w:val="28"/>
        </w:rPr>
        <w:t xml:space="preserve">2 </w:t>
      </w:r>
      <w:r w:rsidRPr="00C84F4D">
        <w:rPr>
          <w:bCs/>
          <w:sz w:val="28"/>
          <w:szCs w:val="28"/>
        </w:rPr>
        <w:t>дн</w:t>
      </w:r>
      <w:r w:rsidR="007A4AD8">
        <w:rPr>
          <w:bCs/>
          <w:sz w:val="28"/>
          <w:szCs w:val="28"/>
        </w:rPr>
        <w:t>я</w:t>
      </w:r>
      <w:r w:rsidRPr="00C84F4D">
        <w:rPr>
          <w:bCs/>
          <w:sz w:val="28"/>
          <w:szCs w:val="28"/>
        </w:rPr>
        <w:t>.</w:t>
      </w:r>
    </w:p>
    <w:p w:rsidR="00C84F4D" w:rsidRPr="00C84F4D" w:rsidRDefault="00C84F4D" w:rsidP="00C84F4D">
      <w:pPr>
        <w:widowControl w:val="0"/>
        <w:autoSpaceDE w:val="0"/>
        <w:autoSpaceDN w:val="0"/>
        <w:adjustRightInd w:val="0"/>
        <w:ind w:firstLine="709"/>
        <w:jc w:val="both"/>
        <w:rPr>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3.5. Выдача (направление) Заявителю результата</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предоставления Муниципальной услуги</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3.5.1. Основанием для начала административной процедуры (действия) является наличие </w:t>
      </w:r>
      <w:r w:rsidRPr="00C84F4D">
        <w:rPr>
          <w:bCs/>
          <w:color w:val="000000"/>
          <w:sz w:val="28"/>
          <w:szCs w:val="28"/>
        </w:rPr>
        <w:t xml:space="preserve">постановления Администрации о </w:t>
      </w:r>
      <w:r w:rsidR="007A4AD8">
        <w:rPr>
          <w:bCs/>
          <w:color w:val="000000"/>
          <w:sz w:val="28"/>
          <w:szCs w:val="28"/>
        </w:rPr>
        <w:t>присвоении, изменении и аннулировании адреса</w:t>
      </w:r>
      <w:r w:rsidRPr="00C84F4D">
        <w:rPr>
          <w:bCs/>
          <w:color w:val="000000"/>
          <w:sz w:val="28"/>
          <w:szCs w:val="28"/>
        </w:rPr>
        <w:t xml:space="preserve">, либо </w:t>
      </w:r>
      <w:r w:rsidR="007A4AD8">
        <w:rPr>
          <w:bCs/>
          <w:color w:val="000000"/>
          <w:sz w:val="28"/>
          <w:szCs w:val="28"/>
        </w:rPr>
        <w:t xml:space="preserve">решении </w:t>
      </w:r>
      <w:r w:rsidRPr="00C84F4D">
        <w:rPr>
          <w:bCs/>
          <w:color w:val="000000"/>
          <w:sz w:val="28"/>
          <w:szCs w:val="28"/>
        </w:rPr>
        <w:t>Администрации об отказе в предоставлении Муниципальной услуги.</w:t>
      </w:r>
    </w:p>
    <w:p w:rsidR="00C84F4D" w:rsidRPr="00C84F4D" w:rsidRDefault="00C84F4D" w:rsidP="00C84F4D">
      <w:pPr>
        <w:shd w:val="clear" w:color="auto" w:fill="FFFFFF"/>
        <w:ind w:firstLine="709"/>
        <w:jc w:val="both"/>
        <w:rPr>
          <w:bCs/>
          <w:sz w:val="28"/>
          <w:szCs w:val="28"/>
        </w:rPr>
      </w:pPr>
      <w:r w:rsidRPr="00C84F4D">
        <w:rPr>
          <w:bCs/>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w:t>
      </w:r>
      <w:r w:rsidR="007150B3">
        <w:rPr>
          <w:bCs/>
          <w:sz w:val="28"/>
          <w:szCs w:val="28"/>
        </w:rPr>
        <w:t>2</w:t>
      </w:r>
      <w:r w:rsidRPr="00C84F4D">
        <w:rPr>
          <w:bCs/>
          <w:sz w:val="28"/>
          <w:szCs w:val="28"/>
        </w:rPr>
        <w:t xml:space="preserve"> дней вручает (направляет) результат предоставления Муниципальной услуги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3.5.3. </w:t>
      </w:r>
      <w:r w:rsidRPr="00C84F4D">
        <w:rPr>
          <w:bCs/>
          <w:color w:val="000000"/>
          <w:sz w:val="28"/>
          <w:szCs w:val="28"/>
        </w:rPr>
        <w:t xml:space="preserve">Результатом административной процедуры (действия) является выдача (направление) Заявителю постановления Администрации о </w:t>
      </w:r>
      <w:r w:rsidR="007150B3">
        <w:rPr>
          <w:bCs/>
          <w:color w:val="000000"/>
          <w:sz w:val="28"/>
          <w:szCs w:val="28"/>
        </w:rPr>
        <w:t>присвоении, изменении, аннулировании адреса</w:t>
      </w:r>
      <w:r w:rsidRPr="00C84F4D">
        <w:rPr>
          <w:bCs/>
          <w:color w:val="000000"/>
          <w:sz w:val="28"/>
          <w:szCs w:val="28"/>
        </w:rPr>
        <w:t>, либо постановления Администрации об отказе в предоставлении Муниципальной услуги.</w:t>
      </w:r>
    </w:p>
    <w:p w:rsidR="00C84F4D" w:rsidRPr="00C84F4D" w:rsidRDefault="00C84F4D" w:rsidP="00C84F4D">
      <w:pPr>
        <w:shd w:val="clear" w:color="auto" w:fill="FFFFFF"/>
        <w:ind w:firstLine="709"/>
        <w:jc w:val="both"/>
        <w:rPr>
          <w:bCs/>
          <w:sz w:val="28"/>
          <w:szCs w:val="28"/>
        </w:rPr>
      </w:pPr>
      <w:r w:rsidRPr="00C84F4D">
        <w:rPr>
          <w:bCs/>
          <w:sz w:val="28"/>
          <w:szCs w:val="28"/>
        </w:rPr>
        <w:t>3.5.4. Максимальный срок исполнения указанной административной процедуры (действия) –1 день со дня принятия решения.</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3.6. Особенности выполнения административных</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процедур (действий) в электронной форме</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ind w:firstLine="709"/>
        <w:jc w:val="both"/>
        <w:rPr>
          <w:bCs/>
          <w:color w:val="FF0000"/>
          <w:sz w:val="28"/>
          <w:szCs w:val="28"/>
        </w:rPr>
      </w:pPr>
      <w:r w:rsidRPr="00C84F4D">
        <w:rPr>
          <w:bCs/>
          <w:sz w:val="28"/>
          <w:szCs w:val="28"/>
        </w:rPr>
        <w:t>3.6.1. Информация о предоставлении Муниципальной услуги размещается на Едином портале и Региональном портале.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На Едином портале и Региональном портале размещается следующая информация: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2) круг заявителей;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 срок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5) размер государственной пошлины, взимаемой за предоставление Муниципальной услуги (указывается при ее наличии);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6) исчерпывающий перечень оснований для приостановления или отказа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8) формы заявлений (уведомлений, сообщений), используемые при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C84F4D">
        <w:rPr>
          <w:bCs/>
          <w:sz w:val="28"/>
          <w:szCs w:val="28"/>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84F4D" w:rsidRPr="00C84F4D" w:rsidRDefault="00C84F4D" w:rsidP="00C84F4D">
      <w:pPr>
        <w:ind w:firstLine="709"/>
        <w:jc w:val="both"/>
        <w:rPr>
          <w:bCs/>
          <w:sz w:val="28"/>
          <w:szCs w:val="28"/>
        </w:rPr>
      </w:pPr>
      <w:r w:rsidRPr="00C84F4D">
        <w:rPr>
          <w:bCs/>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C84F4D" w:rsidRPr="00C84F4D" w:rsidRDefault="00C84F4D" w:rsidP="00C84F4D">
      <w:pPr>
        <w:ind w:firstLine="709"/>
        <w:jc w:val="both"/>
        <w:rPr>
          <w:bCs/>
          <w:sz w:val="28"/>
          <w:szCs w:val="28"/>
        </w:rPr>
      </w:pPr>
      <w:r w:rsidRPr="00C84F4D">
        <w:rPr>
          <w:bCs/>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84F4D" w:rsidRPr="00C84F4D" w:rsidRDefault="00C84F4D" w:rsidP="00C84F4D">
      <w:pPr>
        <w:ind w:firstLine="709"/>
        <w:jc w:val="both"/>
        <w:rPr>
          <w:bCs/>
          <w:sz w:val="28"/>
          <w:szCs w:val="28"/>
        </w:rPr>
      </w:pPr>
      <w:r w:rsidRPr="00C84F4D">
        <w:rPr>
          <w:bCs/>
          <w:sz w:val="28"/>
          <w:szCs w:val="28"/>
        </w:rPr>
        <w:t>На Региональном портале размещаются образцы заполнения электронной формы запроса.</w:t>
      </w:r>
    </w:p>
    <w:p w:rsidR="00C84F4D" w:rsidRPr="00C84F4D" w:rsidRDefault="00C84F4D" w:rsidP="00C84F4D">
      <w:pPr>
        <w:ind w:firstLine="709"/>
        <w:jc w:val="both"/>
        <w:rPr>
          <w:bCs/>
          <w:sz w:val="28"/>
          <w:szCs w:val="28"/>
        </w:rPr>
      </w:pPr>
      <w:r w:rsidRPr="00C84F4D">
        <w:rPr>
          <w:bC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F4D" w:rsidRPr="00C84F4D" w:rsidRDefault="00C84F4D" w:rsidP="00C84F4D">
      <w:pPr>
        <w:ind w:firstLine="709"/>
        <w:jc w:val="both"/>
        <w:rPr>
          <w:bCs/>
          <w:sz w:val="28"/>
          <w:szCs w:val="28"/>
        </w:rPr>
      </w:pPr>
      <w:r w:rsidRPr="00C84F4D">
        <w:rPr>
          <w:bCs/>
          <w:sz w:val="28"/>
          <w:szCs w:val="28"/>
        </w:rPr>
        <w:t>При формировании запроса Заявителю обеспечивается:</w:t>
      </w:r>
    </w:p>
    <w:p w:rsidR="00C84F4D" w:rsidRPr="00C84F4D" w:rsidRDefault="00C84F4D" w:rsidP="00C84F4D">
      <w:pPr>
        <w:ind w:firstLine="709"/>
        <w:jc w:val="both"/>
        <w:rPr>
          <w:bCs/>
          <w:sz w:val="28"/>
          <w:szCs w:val="28"/>
        </w:rPr>
      </w:pPr>
      <w:r w:rsidRPr="00C84F4D">
        <w:rPr>
          <w:bCs/>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84F4D" w:rsidRPr="00C84F4D" w:rsidRDefault="00C84F4D" w:rsidP="00C84F4D">
      <w:pPr>
        <w:ind w:firstLine="709"/>
        <w:jc w:val="both"/>
        <w:rPr>
          <w:bCs/>
          <w:sz w:val="28"/>
          <w:szCs w:val="28"/>
        </w:rPr>
      </w:pPr>
      <w:r w:rsidRPr="00C84F4D">
        <w:rPr>
          <w:bCs/>
          <w:sz w:val="28"/>
          <w:szCs w:val="28"/>
        </w:rPr>
        <w:t>в) возможность печати на бумажном носителе копии электронной формы запроса;</w:t>
      </w:r>
    </w:p>
    <w:p w:rsidR="00C84F4D" w:rsidRPr="00C84F4D" w:rsidRDefault="00C84F4D" w:rsidP="00C84F4D">
      <w:pPr>
        <w:ind w:firstLine="709"/>
        <w:jc w:val="both"/>
        <w:rPr>
          <w:bCs/>
          <w:sz w:val="28"/>
          <w:szCs w:val="28"/>
        </w:rPr>
      </w:pPr>
      <w:r w:rsidRPr="00C84F4D">
        <w:rPr>
          <w:bC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F4D" w:rsidRPr="00C84F4D" w:rsidRDefault="00C84F4D" w:rsidP="00C84F4D">
      <w:pPr>
        <w:ind w:firstLine="709"/>
        <w:jc w:val="both"/>
        <w:rPr>
          <w:bCs/>
          <w:sz w:val="28"/>
          <w:szCs w:val="28"/>
        </w:rPr>
      </w:pPr>
      <w:r w:rsidRPr="00C84F4D">
        <w:rPr>
          <w:bC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84F4D" w:rsidRPr="00C84F4D" w:rsidRDefault="00C84F4D" w:rsidP="00C84F4D">
      <w:pPr>
        <w:ind w:firstLine="709"/>
        <w:jc w:val="both"/>
        <w:rPr>
          <w:bCs/>
          <w:sz w:val="28"/>
          <w:szCs w:val="28"/>
        </w:rPr>
      </w:pPr>
      <w:r w:rsidRPr="00C84F4D">
        <w:rPr>
          <w:bCs/>
          <w:sz w:val="28"/>
          <w:szCs w:val="28"/>
        </w:rPr>
        <w:t>е) возможность вернуться на любой из этапов заполнения электронной формы запроса без потери ранее введенной информации;</w:t>
      </w:r>
    </w:p>
    <w:p w:rsidR="00C84F4D" w:rsidRPr="00C84F4D" w:rsidRDefault="00C84F4D" w:rsidP="00C84F4D">
      <w:pPr>
        <w:ind w:firstLine="709"/>
        <w:jc w:val="both"/>
        <w:rPr>
          <w:bCs/>
          <w:sz w:val="28"/>
          <w:szCs w:val="28"/>
        </w:rPr>
      </w:pPr>
      <w:r w:rsidRPr="00C84F4D">
        <w:rPr>
          <w:bCs/>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84F4D" w:rsidRPr="00C84F4D" w:rsidRDefault="00C84F4D" w:rsidP="00C84F4D">
      <w:pPr>
        <w:ind w:firstLine="709"/>
        <w:jc w:val="both"/>
        <w:rPr>
          <w:bCs/>
          <w:sz w:val="28"/>
          <w:szCs w:val="28"/>
        </w:rPr>
      </w:pPr>
      <w:r w:rsidRPr="00C84F4D">
        <w:rPr>
          <w:bCs/>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84F4D" w:rsidRPr="00C84F4D" w:rsidRDefault="00C84F4D" w:rsidP="00C84F4D">
      <w:pPr>
        <w:ind w:firstLine="709"/>
        <w:jc w:val="both"/>
        <w:rPr>
          <w:bCs/>
          <w:sz w:val="28"/>
          <w:szCs w:val="28"/>
        </w:rPr>
      </w:pPr>
      <w:r w:rsidRPr="00C84F4D">
        <w:rPr>
          <w:bCs/>
          <w:sz w:val="28"/>
          <w:szCs w:val="28"/>
        </w:rPr>
        <w:t>Срок регистрации запроса - 1 рабочий день.</w:t>
      </w:r>
    </w:p>
    <w:p w:rsidR="00C84F4D" w:rsidRPr="00C84F4D" w:rsidRDefault="00C84F4D" w:rsidP="00C84F4D">
      <w:pPr>
        <w:ind w:firstLine="709"/>
        <w:jc w:val="both"/>
        <w:rPr>
          <w:bCs/>
          <w:sz w:val="28"/>
          <w:szCs w:val="28"/>
        </w:rPr>
      </w:pPr>
      <w:r w:rsidRPr="00C84F4D">
        <w:rPr>
          <w:bC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C84F4D" w:rsidRPr="00C84F4D" w:rsidRDefault="00C84F4D" w:rsidP="00C84F4D">
      <w:pPr>
        <w:ind w:firstLine="709"/>
        <w:jc w:val="both"/>
        <w:rPr>
          <w:bCs/>
          <w:sz w:val="28"/>
          <w:szCs w:val="28"/>
        </w:rPr>
      </w:pPr>
      <w:r w:rsidRPr="00C84F4D">
        <w:rPr>
          <w:bCs/>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F4D" w:rsidRPr="00C84F4D" w:rsidRDefault="00C84F4D" w:rsidP="00C84F4D">
      <w:pPr>
        <w:ind w:firstLine="709"/>
        <w:jc w:val="both"/>
        <w:rPr>
          <w:bCs/>
          <w:sz w:val="28"/>
          <w:szCs w:val="28"/>
        </w:rPr>
      </w:pPr>
      <w:r w:rsidRPr="00C84F4D">
        <w:rPr>
          <w:bCs/>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84F4D" w:rsidRPr="00C84F4D" w:rsidRDefault="00C84F4D" w:rsidP="00C84F4D">
      <w:pPr>
        <w:ind w:firstLine="709"/>
        <w:jc w:val="both"/>
        <w:rPr>
          <w:bCs/>
          <w:sz w:val="28"/>
          <w:szCs w:val="28"/>
        </w:rPr>
      </w:pPr>
      <w:r w:rsidRPr="00C84F4D">
        <w:rPr>
          <w:bCs/>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C84F4D" w:rsidRPr="00C84F4D" w:rsidRDefault="00C84F4D" w:rsidP="00C84F4D">
      <w:pPr>
        <w:ind w:firstLine="709"/>
        <w:jc w:val="both"/>
        <w:rPr>
          <w:bCs/>
          <w:sz w:val="28"/>
          <w:szCs w:val="28"/>
        </w:rPr>
      </w:pPr>
      <w:r w:rsidRPr="00C84F4D">
        <w:rPr>
          <w:bCs/>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84F4D" w:rsidRPr="00C84F4D" w:rsidRDefault="00C84F4D" w:rsidP="00C84F4D">
      <w:pPr>
        <w:ind w:firstLine="709"/>
        <w:jc w:val="both"/>
        <w:rPr>
          <w:bCs/>
          <w:sz w:val="28"/>
          <w:szCs w:val="28"/>
        </w:rPr>
      </w:pPr>
      <w:r w:rsidRPr="00C84F4D">
        <w:rPr>
          <w:bCs/>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C84F4D" w:rsidRPr="00C84F4D" w:rsidRDefault="00C84F4D" w:rsidP="00C84F4D">
      <w:pPr>
        <w:ind w:firstLine="709"/>
        <w:jc w:val="both"/>
        <w:rPr>
          <w:bCs/>
          <w:color w:val="000000"/>
          <w:sz w:val="28"/>
          <w:szCs w:val="28"/>
        </w:rPr>
      </w:pPr>
      <w:r w:rsidRPr="00C84F4D">
        <w:rPr>
          <w:bCs/>
          <w:sz w:val="28"/>
          <w:szCs w:val="28"/>
        </w:rPr>
        <w:t xml:space="preserve">3.6.6. </w:t>
      </w:r>
      <w:r w:rsidRPr="00C84F4D">
        <w:rPr>
          <w:bCs/>
          <w:color w:val="000000"/>
          <w:sz w:val="28"/>
          <w:szCs w:val="28"/>
        </w:rPr>
        <w:t xml:space="preserve">В качестве результата предоставления Муниципальной услуги Заявитель по его выбору вправе получить постановление Администрации о </w:t>
      </w:r>
      <w:r w:rsidR="008826AE">
        <w:rPr>
          <w:bCs/>
          <w:color w:val="000000"/>
          <w:sz w:val="28"/>
          <w:szCs w:val="28"/>
        </w:rPr>
        <w:t xml:space="preserve">присвоении, изменении или аннулировании </w:t>
      </w:r>
      <w:r w:rsidR="00777CBB">
        <w:rPr>
          <w:bCs/>
          <w:color w:val="000000"/>
          <w:sz w:val="28"/>
          <w:szCs w:val="28"/>
        </w:rPr>
        <w:t>адреса,</w:t>
      </w:r>
      <w:r w:rsidRPr="00C84F4D">
        <w:rPr>
          <w:bCs/>
          <w:color w:val="000000"/>
          <w:sz w:val="28"/>
          <w:szCs w:val="28"/>
        </w:rPr>
        <w:t xml:space="preserve"> или </w:t>
      </w:r>
      <w:r w:rsidR="00777CBB">
        <w:rPr>
          <w:bCs/>
          <w:color w:val="000000"/>
          <w:sz w:val="28"/>
          <w:szCs w:val="28"/>
        </w:rPr>
        <w:t xml:space="preserve">решение </w:t>
      </w:r>
      <w:r w:rsidRPr="00C84F4D">
        <w:rPr>
          <w:bCs/>
          <w:color w:val="000000"/>
          <w:sz w:val="28"/>
          <w:szCs w:val="28"/>
        </w:rPr>
        <w:t>Администрации об отказе в предоставлении Муниципальной услуги:</w:t>
      </w:r>
    </w:p>
    <w:p w:rsidR="00C84F4D" w:rsidRPr="00C84F4D" w:rsidRDefault="00C84F4D" w:rsidP="00C84F4D">
      <w:pPr>
        <w:ind w:firstLine="709"/>
        <w:jc w:val="both"/>
        <w:rPr>
          <w:bCs/>
          <w:sz w:val="28"/>
          <w:szCs w:val="28"/>
        </w:rPr>
      </w:pPr>
      <w:r w:rsidRPr="00C84F4D">
        <w:rPr>
          <w:bCs/>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84F4D" w:rsidRPr="00C84F4D" w:rsidRDefault="00C84F4D" w:rsidP="00C84F4D">
      <w:pPr>
        <w:widowControl w:val="0"/>
        <w:autoSpaceDE w:val="0"/>
        <w:autoSpaceDN w:val="0"/>
        <w:adjustRightInd w:val="0"/>
        <w:ind w:firstLine="709"/>
        <w:jc w:val="both"/>
        <w:rPr>
          <w:bCs/>
          <w:sz w:val="28"/>
          <w:szCs w:val="28"/>
        </w:rPr>
      </w:pPr>
      <w:bookmarkStart w:id="30" w:name="sub_1191"/>
      <w:r w:rsidRPr="00C84F4D">
        <w:rPr>
          <w:bCs/>
          <w:sz w:val="28"/>
          <w:szCs w:val="28"/>
        </w:rPr>
        <w:t>- в форме д</w:t>
      </w:r>
      <w:bookmarkStart w:id="31" w:name="sub_1192"/>
      <w:bookmarkEnd w:id="30"/>
      <w:r w:rsidRPr="00C84F4D">
        <w:rPr>
          <w:bCs/>
          <w:sz w:val="28"/>
          <w:szCs w:val="28"/>
        </w:rPr>
        <w:t>окумента на бумажном носителе, подтверждающего содержание электронного документа, выдаваемого Уполномоченным органом</w:t>
      </w:r>
      <w:bookmarkStart w:id="32" w:name="sub_1193"/>
      <w:bookmarkEnd w:id="31"/>
      <w:r w:rsidRPr="00C84F4D">
        <w:rPr>
          <w:bCs/>
          <w:sz w:val="28"/>
          <w:szCs w:val="28"/>
        </w:rPr>
        <w:t>;</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на бумажном носителе.</w:t>
      </w:r>
    </w:p>
    <w:bookmarkEnd w:id="32"/>
    <w:p w:rsidR="00C84F4D" w:rsidRPr="00C84F4D" w:rsidRDefault="00C84F4D" w:rsidP="00C84F4D">
      <w:pPr>
        <w:ind w:firstLine="709"/>
        <w:jc w:val="both"/>
        <w:rPr>
          <w:bCs/>
          <w:sz w:val="28"/>
          <w:szCs w:val="28"/>
        </w:rPr>
      </w:pPr>
      <w:r w:rsidRPr="00C84F4D">
        <w:rPr>
          <w:bCs/>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Заявитель имеет возможность получения информации о ходе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84F4D" w:rsidRPr="00C84F4D" w:rsidRDefault="00C84F4D" w:rsidP="00C84F4D">
      <w:pPr>
        <w:ind w:firstLine="709"/>
        <w:jc w:val="both"/>
        <w:rPr>
          <w:bCs/>
          <w:sz w:val="28"/>
          <w:szCs w:val="28"/>
        </w:rPr>
      </w:pPr>
      <w:r w:rsidRPr="00C84F4D">
        <w:rPr>
          <w:bCs/>
          <w:sz w:val="28"/>
          <w:szCs w:val="28"/>
        </w:rPr>
        <w:t>При предоставлении Муниципальной услуги в электронной форме Заявителю направляется:</w:t>
      </w:r>
    </w:p>
    <w:p w:rsidR="00C84F4D" w:rsidRPr="00C84F4D" w:rsidRDefault="00C84F4D" w:rsidP="00C84F4D">
      <w:pPr>
        <w:widowControl w:val="0"/>
        <w:autoSpaceDE w:val="0"/>
        <w:autoSpaceDN w:val="0"/>
        <w:adjustRightInd w:val="0"/>
        <w:ind w:firstLine="709"/>
        <w:jc w:val="both"/>
        <w:rPr>
          <w:bCs/>
          <w:sz w:val="28"/>
          <w:szCs w:val="28"/>
        </w:rPr>
      </w:pPr>
      <w:bookmarkStart w:id="33" w:name="sub_1231"/>
      <w:r w:rsidRPr="00C84F4D">
        <w:rPr>
          <w:bCs/>
          <w:sz w:val="28"/>
          <w:szCs w:val="28"/>
        </w:rPr>
        <w:t>а) уведомление о записи на прием в МФЦ, содержащее сведения о дате, времени и месте приема;</w:t>
      </w:r>
    </w:p>
    <w:p w:rsidR="00C84F4D" w:rsidRPr="00C84F4D" w:rsidRDefault="00C84F4D" w:rsidP="00C84F4D">
      <w:pPr>
        <w:widowControl w:val="0"/>
        <w:autoSpaceDE w:val="0"/>
        <w:autoSpaceDN w:val="0"/>
        <w:adjustRightInd w:val="0"/>
        <w:ind w:firstLine="709"/>
        <w:jc w:val="both"/>
        <w:rPr>
          <w:bCs/>
          <w:sz w:val="28"/>
          <w:szCs w:val="28"/>
        </w:rPr>
      </w:pPr>
      <w:bookmarkStart w:id="34" w:name="sub_1232"/>
      <w:bookmarkEnd w:id="33"/>
      <w:r w:rsidRPr="00C84F4D">
        <w:rPr>
          <w:bCs/>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bookmarkStart w:id="35" w:name="sub_1234"/>
      <w:bookmarkEnd w:id="34"/>
      <w:r w:rsidRPr="00C84F4D">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35"/>
    <w:p w:rsidR="00C84F4D" w:rsidRPr="00C84F4D" w:rsidRDefault="00C84F4D" w:rsidP="00C84F4D">
      <w:pPr>
        <w:ind w:firstLine="709"/>
        <w:jc w:val="both"/>
        <w:rPr>
          <w:bCs/>
          <w:sz w:val="28"/>
          <w:szCs w:val="28"/>
        </w:rPr>
      </w:pPr>
      <w:r w:rsidRPr="00C84F4D">
        <w:rPr>
          <w:bCs/>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3.7. Порядок выполнения административных процедур (действий) многофункциональными центрами предоставления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государственных и муниципальных услуг</w:t>
      </w:r>
    </w:p>
    <w:p w:rsidR="00C84F4D" w:rsidRPr="00C84F4D" w:rsidRDefault="00C84F4D" w:rsidP="00C84F4D">
      <w:pPr>
        <w:widowControl w:val="0"/>
        <w:autoSpaceDE w:val="0"/>
        <w:autoSpaceDN w:val="0"/>
        <w:adjustRightInd w:val="0"/>
        <w:ind w:firstLine="709"/>
        <w:rPr>
          <w:rFonts w:ascii="Arial" w:hAnsi="Arial" w:cs="Arial"/>
          <w:bCs/>
          <w:color w:val="FF0000"/>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C84F4D">
        <w:rPr>
          <w:bCs/>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r w:rsidRPr="00C84F4D">
        <w:rPr>
          <w:bCs/>
          <w:sz w:val="28"/>
          <w:szCs w:val="28"/>
        </w:rPr>
        <w:br/>
        <w:t>№ 210-ФЗ, работник МФЦ снимает с них копии.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C84F4D">
        <w:rPr>
          <w:bCs/>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36" w:name="P00EE"/>
      <w:bookmarkEnd w:id="36"/>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tabs>
          <w:tab w:val="left" w:pos="567"/>
          <w:tab w:val="left" w:pos="709"/>
        </w:tabs>
        <w:autoSpaceDE w:val="0"/>
        <w:autoSpaceDN w:val="0"/>
        <w:adjustRightInd w:val="0"/>
        <w:jc w:val="center"/>
        <w:outlineLvl w:val="0"/>
        <w:rPr>
          <w:b/>
          <w:sz w:val="28"/>
          <w:szCs w:val="28"/>
        </w:rPr>
      </w:pPr>
      <w:r w:rsidRPr="00C84F4D">
        <w:rPr>
          <w:b/>
          <w:sz w:val="28"/>
          <w:szCs w:val="28"/>
        </w:rPr>
        <w:t xml:space="preserve">3.8. Порядок исправления допущенных опечаток и ошибок в выданных </w:t>
      </w:r>
      <w:r w:rsidRPr="00C84F4D">
        <w:rPr>
          <w:b/>
          <w:sz w:val="28"/>
          <w:szCs w:val="28"/>
        </w:rPr>
        <w:br/>
        <w:t>в результате предоставления Муниципальной услуги документах</w:t>
      </w:r>
    </w:p>
    <w:p w:rsidR="00C84F4D" w:rsidRPr="00C84F4D" w:rsidRDefault="00C84F4D" w:rsidP="00C84F4D">
      <w:pPr>
        <w:widowControl w:val="0"/>
        <w:tabs>
          <w:tab w:val="left" w:pos="567"/>
          <w:tab w:val="left" w:pos="709"/>
        </w:tabs>
        <w:autoSpaceDE w:val="0"/>
        <w:autoSpaceDN w:val="0"/>
        <w:adjustRightInd w:val="0"/>
        <w:jc w:val="center"/>
        <w:rPr>
          <w:rFonts w:ascii="Arial" w:hAnsi="Arial" w:cs="Arial"/>
          <w:b/>
          <w:sz w:val="28"/>
          <w:szCs w:val="28"/>
        </w:rPr>
      </w:pP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C84F4D" w:rsidRDefault="00C84F4D" w:rsidP="00B0514C">
      <w:pPr>
        <w:widowControl w:val="0"/>
        <w:autoSpaceDE w:val="0"/>
        <w:autoSpaceDN w:val="0"/>
        <w:adjustRightInd w:val="0"/>
        <w:ind w:firstLine="709"/>
        <w:jc w:val="both"/>
        <w:rPr>
          <w:bCs/>
          <w:sz w:val="28"/>
          <w:szCs w:val="28"/>
        </w:rPr>
      </w:pPr>
      <w:r w:rsidRPr="00C84F4D">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0514C" w:rsidRPr="00B0514C" w:rsidRDefault="00B0514C" w:rsidP="00B0514C">
      <w:pPr>
        <w:widowControl w:val="0"/>
        <w:autoSpaceDE w:val="0"/>
        <w:autoSpaceDN w:val="0"/>
        <w:adjustRightInd w:val="0"/>
        <w:ind w:firstLine="709"/>
        <w:jc w:val="both"/>
        <w:rPr>
          <w:bCs/>
          <w:sz w:val="28"/>
          <w:szCs w:val="28"/>
        </w:rPr>
      </w:pPr>
    </w:p>
    <w:bookmarkEnd w:id="29"/>
    <w:p w:rsidR="00B0514C" w:rsidRPr="00B0514C" w:rsidRDefault="00C84F4D" w:rsidP="00B0514C">
      <w:pPr>
        <w:keepNext/>
        <w:widowControl w:val="0"/>
        <w:numPr>
          <w:ilvl w:val="0"/>
          <w:numId w:val="48"/>
        </w:numPr>
        <w:tabs>
          <w:tab w:val="left" w:pos="426"/>
        </w:tabs>
        <w:autoSpaceDE w:val="0"/>
        <w:autoSpaceDN w:val="0"/>
        <w:adjustRightInd w:val="0"/>
        <w:jc w:val="center"/>
        <w:outlineLvl w:val="0"/>
        <w:rPr>
          <w:b/>
          <w:kern w:val="32"/>
          <w:sz w:val="28"/>
          <w:szCs w:val="28"/>
        </w:rPr>
      </w:pPr>
      <w:r w:rsidRPr="00C84F4D">
        <w:rPr>
          <w:b/>
          <w:kern w:val="32"/>
          <w:sz w:val="28"/>
          <w:szCs w:val="28"/>
        </w:rPr>
        <w:t>ФОРМЫ КОНТРОЛЯ ЗА ПРЕДОСТАВЛЕНИЕМ</w:t>
      </w:r>
      <w:r w:rsidR="00B0514C">
        <w:rPr>
          <w:b/>
          <w:kern w:val="32"/>
          <w:sz w:val="28"/>
          <w:szCs w:val="28"/>
        </w:rPr>
        <w:t xml:space="preserve"> </w:t>
      </w:r>
      <w:r w:rsidRPr="00B0514C">
        <w:rPr>
          <w:b/>
          <w:kern w:val="32"/>
          <w:sz w:val="28"/>
          <w:szCs w:val="28"/>
        </w:rPr>
        <w:t>МУНИЦИПАЛЬНОЙ УСЛУГИ</w:t>
      </w:r>
      <w:bookmarkStart w:id="37" w:name="Par413"/>
      <w:bookmarkEnd w:id="37"/>
    </w:p>
    <w:p w:rsidR="00B0514C" w:rsidRDefault="00B0514C" w:rsidP="00C84F4D">
      <w:pPr>
        <w:keepNext/>
        <w:widowControl w:val="0"/>
        <w:autoSpaceDE w:val="0"/>
        <w:autoSpaceDN w:val="0"/>
        <w:adjustRightInd w:val="0"/>
        <w:jc w:val="center"/>
        <w:outlineLvl w:val="0"/>
        <w:rPr>
          <w:b/>
          <w:kern w:val="32"/>
          <w:sz w:val="28"/>
          <w:szCs w:val="28"/>
        </w:rPr>
      </w:pPr>
    </w:p>
    <w:p w:rsidR="00C84F4D" w:rsidRPr="00C84F4D" w:rsidRDefault="00C84F4D" w:rsidP="00C84F4D">
      <w:pPr>
        <w:keepNext/>
        <w:widowControl w:val="0"/>
        <w:autoSpaceDE w:val="0"/>
        <w:autoSpaceDN w:val="0"/>
        <w:adjustRightInd w:val="0"/>
        <w:jc w:val="center"/>
        <w:outlineLvl w:val="0"/>
        <w:rPr>
          <w:b/>
          <w:kern w:val="32"/>
          <w:sz w:val="28"/>
          <w:szCs w:val="28"/>
        </w:rPr>
      </w:pPr>
      <w:r w:rsidRPr="00C84F4D">
        <w:rPr>
          <w:b/>
          <w:kern w:val="32"/>
          <w:sz w:val="28"/>
          <w:szCs w:val="28"/>
        </w:rPr>
        <w:t>4.1. Порядок осуществления текущего контроля за соблюдением</w:t>
      </w:r>
      <w:r w:rsidR="00B0514C">
        <w:rPr>
          <w:b/>
          <w:kern w:val="32"/>
          <w:sz w:val="28"/>
          <w:szCs w:val="28"/>
        </w:rPr>
        <w:t xml:space="preserve"> </w:t>
      </w:r>
      <w:r w:rsidRPr="00C84F4D">
        <w:rPr>
          <w:b/>
          <w:kern w:val="32"/>
          <w:sz w:val="28"/>
          <w:szCs w:val="28"/>
        </w:rPr>
        <w:t>и исполнением ответственными должностными лицами положений</w:t>
      </w:r>
      <w:r w:rsidR="00B0514C">
        <w:rPr>
          <w:b/>
          <w:kern w:val="32"/>
          <w:sz w:val="28"/>
          <w:szCs w:val="28"/>
        </w:rPr>
        <w:t xml:space="preserve"> </w:t>
      </w:r>
      <w:r w:rsidRPr="00C84F4D">
        <w:rPr>
          <w:b/>
          <w:kern w:val="32"/>
          <w:sz w:val="28"/>
          <w:szCs w:val="28"/>
        </w:rPr>
        <w:t>Административного регламента и иных нормативных правовых</w:t>
      </w:r>
      <w:r w:rsidR="00B0514C">
        <w:rPr>
          <w:b/>
          <w:kern w:val="32"/>
          <w:sz w:val="28"/>
          <w:szCs w:val="28"/>
        </w:rPr>
        <w:t xml:space="preserve"> </w:t>
      </w:r>
      <w:r w:rsidRPr="00C84F4D">
        <w:rPr>
          <w:b/>
          <w:kern w:val="32"/>
          <w:sz w:val="28"/>
          <w:szCs w:val="28"/>
        </w:rPr>
        <w:t>актов, устанавливающих требования к предоставлению</w:t>
      </w:r>
      <w:r w:rsidR="00B0514C">
        <w:rPr>
          <w:b/>
          <w:kern w:val="32"/>
          <w:sz w:val="28"/>
          <w:szCs w:val="28"/>
        </w:rPr>
        <w:t xml:space="preserve"> </w:t>
      </w:r>
      <w:r w:rsidRPr="00C84F4D">
        <w:rPr>
          <w:b/>
          <w:kern w:val="32"/>
          <w:sz w:val="28"/>
          <w:szCs w:val="28"/>
        </w:rPr>
        <w:t>Муниципальной услуги, а также принятием ими решений</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84F4D" w:rsidRPr="00C84F4D" w:rsidRDefault="00C84F4D" w:rsidP="00C84F4D">
      <w:pPr>
        <w:keepNext/>
        <w:widowControl w:val="0"/>
        <w:autoSpaceDE w:val="0"/>
        <w:autoSpaceDN w:val="0"/>
        <w:adjustRightInd w:val="0"/>
        <w:jc w:val="center"/>
        <w:outlineLvl w:val="0"/>
        <w:rPr>
          <w:bCs/>
          <w:kern w:val="32"/>
          <w:sz w:val="32"/>
          <w:szCs w:val="28"/>
        </w:rPr>
      </w:pP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 xml:space="preserve">4.2. Порядок и периодичность осуществления плановых </w:t>
      </w:r>
      <w:r w:rsidRPr="00C84F4D">
        <w:rPr>
          <w:b/>
          <w:color w:val="000000"/>
          <w:kern w:val="32"/>
          <w:sz w:val="28"/>
          <w:szCs w:val="28"/>
        </w:rPr>
        <w:br/>
        <w:t xml:space="preserve">и внеплановых проверок полноты и качества предоставления Муниципальной услуги, в том числе порядок и формы контроля </w:t>
      </w:r>
      <w:r w:rsidRPr="00C84F4D">
        <w:rPr>
          <w:b/>
          <w:color w:val="000000"/>
          <w:kern w:val="32"/>
          <w:sz w:val="28"/>
          <w:szCs w:val="28"/>
        </w:rPr>
        <w:br/>
        <w:t>за полнотой и качеством предоставления Муниципальной услуги</w:t>
      </w:r>
    </w:p>
    <w:p w:rsidR="00C84F4D" w:rsidRPr="00C84F4D" w:rsidRDefault="00C84F4D" w:rsidP="00C84F4D">
      <w:pPr>
        <w:widowControl w:val="0"/>
        <w:autoSpaceDE w:val="0"/>
        <w:autoSpaceDN w:val="0"/>
        <w:adjustRightInd w:val="0"/>
        <w:ind w:firstLine="709"/>
        <w:outlineLvl w:val="1"/>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C84F4D" w:rsidRPr="00C84F4D" w:rsidRDefault="00C84F4D" w:rsidP="00C84F4D">
      <w:pPr>
        <w:widowControl w:val="0"/>
        <w:autoSpaceDE w:val="0"/>
        <w:autoSpaceDN w:val="0"/>
        <w:adjustRightInd w:val="0"/>
        <w:ind w:firstLine="709"/>
        <w:outlineLvl w:val="2"/>
        <w:rPr>
          <w:rFonts w:ascii="Arial" w:hAnsi="Arial" w:cs="Arial"/>
          <w:bCs/>
          <w:color w:val="000000"/>
          <w:sz w:val="28"/>
          <w:szCs w:val="28"/>
        </w:rPr>
      </w:pP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4.3. Ответственность должностных лиц органа, предоставляющего</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Муниципальную услугу, за решения и действия (бездействие),</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принимаемые (осуществляемые) ими в ходе предоставления</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Муниципальной услуги</w:t>
      </w:r>
    </w:p>
    <w:p w:rsidR="00C84F4D" w:rsidRPr="00C84F4D" w:rsidRDefault="00C84F4D" w:rsidP="00C84F4D">
      <w:pPr>
        <w:keepNext/>
        <w:widowControl w:val="0"/>
        <w:autoSpaceDE w:val="0"/>
        <w:autoSpaceDN w:val="0"/>
        <w:adjustRightInd w:val="0"/>
        <w:ind w:firstLine="709"/>
        <w:outlineLvl w:val="0"/>
        <w:rPr>
          <w:rFonts w:ascii="Arial" w:hAnsi="Arial" w:cs="Arial"/>
          <w:bCs/>
          <w:color w:val="000000"/>
          <w:kern w:val="32"/>
          <w:sz w:val="32"/>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w:t>
      </w:r>
      <w:r w:rsidRPr="00C84F4D">
        <w:rPr>
          <w:bCs/>
          <w:sz w:val="28"/>
          <w:szCs w:val="28"/>
        </w:rPr>
        <w:t xml:space="preserve"> лицу, права и (или) законные интересы которого нарушены.</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 xml:space="preserve">4.4. Положения, характеризующие требования к порядку </w:t>
      </w:r>
      <w:r w:rsidRPr="00C84F4D">
        <w:rPr>
          <w:b/>
          <w:color w:val="000000"/>
          <w:sz w:val="28"/>
          <w:szCs w:val="28"/>
        </w:rPr>
        <w:br/>
        <w:t>и формам контроля за предоставлением Муниципальной услуги,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том числе со стороны граждан, их объединений и организаций</w:t>
      </w:r>
    </w:p>
    <w:p w:rsidR="00C84F4D" w:rsidRPr="00C84F4D" w:rsidRDefault="00C84F4D" w:rsidP="00C84F4D">
      <w:pPr>
        <w:widowControl w:val="0"/>
        <w:autoSpaceDE w:val="0"/>
        <w:autoSpaceDN w:val="0"/>
        <w:adjustRightInd w:val="0"/>
        <w:ind w:firstLine="709"/>
        <w:outlineLvl w:val="1"/>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4.4.1. Требования к порядку и формам контроля за предоставлением Муниципальной услуги:</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а) независимость;</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б) должная тщательность.</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84F4D" w:rsidRPr="00C84F4D" w:rsidRDefault="00C84F4D" w:rsidP="00C84F4D">
      <w:pPr>
        <w:widowControl w:val="0"/>
        <w:autoSpaceDE w:val="0"/>
        <w:autoSpaceDN w:val="0"/>
        <w:adjustRightInd w:val="0"/>
        <w:ind w:firstLine="709"/>
        <w:jc w:val="both"/>
        <w:outlineLvl w:val="1"/>
        <w:rPr>
          <w:rFonts w:ascii="Arial" w:hAnsi="Arial" w:cs="Arial"/>
          <w:bCs/>
          <w:sz w:val="28"/>
          <w:szCs w:val="28"/>
        </w:rPr>
      </w:pPr>
      <w:r w:rsidRPr="00C84F4D">
        <w:rPr>
          <w:bCs/>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r w:rsidRPr="00C84F4D">
        <w:rPr>
          <w:rFonts w:ascii="Arial" w:hAnsi="Arial" w:cs="Arial"/>
          <w:bCs/>
          <w:sz w:val="28"/>
          <w:szCs w:val="28"/>
        </w:rPr>
        <w:t>.</w:t>
      </w:r>
    </w:p>
    <w:p w:rsidR="00C84F4D" w:rsidRPr="00C84F4D" w:rsidRDefault="00C84F4D" w:rsidP="00C84F4D">
      <w:pPr>
        <w:widowControl w:val="0"/>
        <w:autoSpaceDE w:val="0"/>
        <w:autoSpaceDN w:val="0"/>
        <w:adjustRightInd w:val="0"/>
        <w:ind w:firstLine="709"/>
        <w:jc w:val="center"/>
        <w:rPr>
          <w:sz w:val="28"/>
          <w:szCs w:val="28"/>
        </w:rPr>
      </w:pPr>
    </w:p>
    <w:p w:rsidR="00C84F4D" w:rsidRPr="00C84F4D" w:rsidRDefault="00C84F4D" w:rsidP="00C84F4D">
      <w:pPr>
        <w:widowControl w:val="0"/>
        <w:tabs>
          <w:tab w:val="left" w:pos="0"/>
        </w:tabs>
        <w:autoSpaceDE w:val="0"/>
        <w:autoSpaceDN w:val="0"/>
        <w:adjustRightInd w:val="0"/>
        <w:jc w:val="center"/>
        <w:outlineLvl w:val="1"/>
        <w:rPr>
          <w:b/>
          <w:sz w:val="28"/>
          <w:szCs w:val="28"/>
        </w:rPr>
      </w:pPr>
      <w:r w:rsidRPr="00C84F4D">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84F4D" w:rsidRPr="00C84F4D" w:rsidRDefault="00C84F4D" w:rsidP="00C84F4D">
      <w:pPr>
        <w:widowControl w:val="0"/>
        <w:tabs>
          <w:tab w:val="left" w:pos="0"/>
        </w:tabs>
        <w:autoSpaceDE w:val="0"/>
        <w:autoSpaceDN w:val="0"/>
        <w:adjustRightInd w:val="0"/>
        <w:jc w:val="center"/>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5.1. Информация для Заявителя о его праве подать жалобу</w:t>
      </w:r>
    </w:p>
    <w:p w:rsidR="00C84F4D" w:rsidRPr="00C84F4D" w:rsidRDefault="00C84F4D" w:rsidP="00C84F4D">
      <w:pPr>
        <w:widowControl w:val="0"/>
        <w:autoSpaceDE w:val="0"/>
        <w:autoSpaceDN w:val="0"/>
        <w:adjustRightInd w:val="0"/>
        <w:ind w:firstLine="709"/>
        <w:rPr>
          <w:rFonts w:ascii="Arial" w:hAnsi="Arial" w:cs="Arial"/>
          <w:bCs/>
          <w:sz w:val="28"/>
          <w:szCs w:val="28"/>
          <w:lang w:eastAsia="en-US"/>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5.2. Предмет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Предметом досудебного (внесудебного) обжалования Заявителем решений и действий (бездействия)</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1) нарушение срока регистрации запроса о предоставлении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7) отказ</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8) нарушение срока или порядка выдачи документов по результатам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C84F4D">
        <w:rPr>
          <w:bCs/>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84F4D">
        <w:rPr>
          <w:bCs/>
          <w:color w:val="000000"/>
          <w:sz w:val="28"/>
          <w:szCs w:val="28"/>
        </w:rPr>
        <w:t xml:space="preserve">Муниципальной услуги, за исключением случаев, предусмотренных </w:t>
      </w:r>
      <w:hyperlink w:anchor="sub_7014" w:history="1">
        <w:r w:rsidRPr="00C84F4D">
          <w:rPr>
            <w:bCs/>
            <w:color w:val="000000"/>
            <w:sz w:val="28"/>
            <w:szCs w:val="28"/>
            <w:u w:val="single"/>
          </w:rPr>
          <w:t>пунктом 4 части 1 статьи 7</w:t>
        </w:r>
      </w:hyperlink>
      <w:r w:rsidRPr="00C84F4D">
        <w:rPr>
          <w:bCs/>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84F4D">
          <w:rPr>
            <w:bCs/>
            <w:color w:val="000000"/>
            <w:sz w:val="28"/>
            <w:szCs w:val="28"/>
            <w:u w:val="single"/>
          </w:rPr>
          <w:t>частью 1.3 статьи 16</w:t>
        </w:r>
      </w:hyperlink>
      <w:r w:rsidRPr="00C84F4D">
        <w:rPr>
          <w:bCs/>
          <w:color w:val="000000"/>
          <w:sz w:val="28"/>
          <w:szCs w:val="28"/>
        </w:rPr>
        <w:t xml:space="preserve"> Федерального закона № 210-ФЗ.</w:t>
      </w:r>
    </w:p>
    <w:p w:rsidR="00C84F4D" w:rsidRPr="00C84F4D" w:rsidRDefault="00C84F4D" w:rsidP="00C84F4D">
      <w:pPr>
        <w:widowControl w:val="0"/>
        <w:autoSpaceDE w:val="0"/>
        <w:autoSpaceDN w:val="0"/>
        <w:adjustRightInd w:val="0"/>
        <w:rPr>
          <w:rFonts w:ascii="Arial" w:hAnsi="Arial" w:cs="Arial"/>
          <w:b/>
          <w:color w:val="000000"/>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5.3. Органы местного самоуправления, организации, должностные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лица, которым может быть направлена жалоба</w:t>
      </w:r>
    </w:p>
    <w:p w:rsidR="00C84F4D" w:rsidRPr="00C84F4D" w:rsidRDefault="00C84F4D" w:rsidP="00C84F4D">
      <w:pPr>
        <w:widowControl w:val="0"/>
        <w:autoSpaceDE w:val="0"/>
        <w:autoSpaceDN w:val="0"/>
        <w:adjustRightInd w:val="0"/>
        <w:ind w:firstLine="709"/>
        <w:jc w:val="center"/>
        <w:outlineLvl w:val="2"/>
        <w:rPr>
          <w:bCs/>
          <w:sz w:val="28"/>
          <w:szCs w:val="28"/>
        </w:rPr>
      </w:pPr>
    </w:p>
    <w:p w:rsidR="00C84F4D" w:rsidRPr="00C84F4D" w:rsidRDefault="00C84F4D" w:rsidP="00C84F4D">
      <w:pPr>
        <w:widowControl w:val="0"/>
        <w:autoSpaceDE w:val="0"/>
        <w:autoSpaceDN w:val="0"/>
        <w:adjustRightInd w:val="0"/>
        <w:ind w:firstLine="709"/>
        <w:jc w:val="both"/>
        <w:rPr>
          <w:bCs/>
          <w:sz w:val="28"/>
          <w:szCs w:val="28"/>
          <w:bdr w:val="none" w:sz="0" w:space="0" w:color="auto" w:frame="1"/>
        </w:rPr>
      </w:pPr>
      <w:r w:rsidRPr="00C84F4D">
        <w:rPr>
          <w:bCs/>
          <w:sz w:val="28"/>
          <w:szCs w:val="28"/>
        </w:rPr>
        <w:t>Жалоба на решения и действия (бездействие) должностных лиц</w:t>
      </w:r>
      <w:r w:rsidRPr="00C84F4D">
        <w:rPr>
          <w:bCs/>
          <w:sz w:val="28"/>
          <w:szCs w:val="28"/>
          <w:lang w:eastAsia="en-US"/>
        </w:rPr>
        <w:t xml:space="preserve"> Уполномоченного органа</w:t>
      </w:r>
      <w:r w:rsidRPr="00C84F4D">
        <w:rPr>
          <w:bCs/>
          <w:sz w:val="28"/>
          <w:szCs w:val="28"/>
        </w:rPr>
        <w:t xml:space="preserve">, муниципальных служащих подается Заявителем в </w:t>
      </w:r>
      <w:r w:rsidRPr="00C84F4D">
        <w:rPr>
          <w:bCs/>
          <w:sz w:val="28"/>
          <w:szCs w:val="28"/>
          <w:lang w:eastAsia="en-US"/>
        </w:rPr>
        <w:t>Уполномоченный орган</w:t>
      </w:r>
      <w:r w:rsidRPr="00C84F4D">
        <w:rPr>
          <w:bCs/>
          <w:sz w:val="28"/>
          <w:szCs w:val="28"/>
        </w:rPr>
        <w:t xml:space="preserve"> на имя руководителя</w:t>
      </w:r>
      <w:r w:rsidRPr="00C84F4D">
        <w:rPr>
          <w:bCs/>
          <w:sz w:val="28"/>
          <w:szCs w:val="28"/>
          <w:lang w:eastAsia="en-US"/>
        </w:rPr>
        <w:t xml:space="preserve"> Уполномоченного органа.</w:t>
      </w:r>
      <w:r w:rsidRPr="00C84F4D">
        <w:rPr>
          <w:bCs/>
          <w:sz w:val="28"/>
          <w:szCs w:val="28"/>
        </w:rPr>
        <w:t xml:space="preserve"> В случае если обжалуются</w:t>
      </w:r>
      <w:r w:rsidRPr="00C84F4D">
        <w:rPr>
          <w:bCs/>
          <w:sz w:val="28"/>
          <w:szCs w:val="28"/>
          <w:bdr w:val="none" w:sz="0" w:space="0" w:color="auto" w:frame="1"/>
        </w:rPr>
        <w:t xml:space="preserve"> решения </w:t>
      </w:r>
      <w:r w:rsidRPr="00C84F4D">
        <w:rPr>
          <w:bCs/>
          <w:sz w:val="28"/>
          <w:szCs w:val="28"/>
        </w:rPr>
        <w:t xml:space="preserve">и действия (бездействие) </w:t>
      </w:r>
      <w:r w:rsidRPr="00C84F4D">
        <w:rPr>
          <w:bCs/>
          <w:sz w:val="28"/>
          <w:szCs w:val="28"/>
          <w:bdr w:val="none" w:sz="0" w:space="0" w:color="auto" w:frame="1"/>
        </w:rPr>
        <w:t>руководителя</w:t>
      </w:r>
      <w:r w:rsidRPr="00C84F4D">
        <w:rPr>
          <w:bCs/>
          <w:sz w:val="28"/>
          <w:szCs w:val="28"/>
          <w:lang w:eastAsia="en-US"/>
        </w:rPr>
        <w:t xml:space="preserve"> Уполномоченного органа</w:t>
      </w:r>
      <w:r w:rsidRPr="00C84F4D">
        <w:rPr>
          <w:bCs/>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C84F4D" w:rsidRPr="00C84F4D" w:rsidRDefault="00C84F4D" w:rsidP="00C84F4D">
      <w:pPr>
        <w:widowControl w:val="0"/>
        <w:autoSpaceDE w:val="0"/>
        <w:autoSpaceDN w:val="0"/>
        <w:adjustRightInd w:val="0"/>
        <w:ind w:firstLine="709"/>
        <w:jc w:val="both"/>
        <w:rPr>
          <w:bCs/>
          <w:sz w:val="28"/>
          <w:szCs w:val="28"/>
          <w:bdr w:val="none" w:sz="0" w:space="0" w:color="auto" w:frame="1"/>
        </w:rPr>
      </w:pPr>
      <w:r w:rsidRPr="00C84F4D">
        <w:rPr>
          <w:bCs/>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5.4. Порядок подачи и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Жалоба на решения и действия (бездействие)</w:t>
      </w:r>
      <w:r w:rsidRPr="00C84F4D">
        <w:rPr>
          <w:bCs/>
          <w:sz w:val="28"/>
          <w:szCs w:val="28"/>
          <w:lang w:eastAsia="en-US"/>
        </w:rPr>
        <w:t xml:space="preserve"> Уполномоченного органа,</w:t>
      </w:r>
      <w:r w:rsidRPr="00C84F4D">
        <w:rPr>
          <w:bCs/>
          <w:sz w:val="28"/>
          <w:szCs w:val="28"/>
        </w:rPr>
        <w:t xml:space="preserve"> должностного лица</w:t>
      </w:r>
      <w:r w:rsidRPr="00C84F4D">
        <w:rPr>
          <w:bCs/>
          <w:sz w:val="28"/>
          <w:szCs w:val="28"/>
          <w:lang w:eastAsia="en-US"/>
        </w:rPr>
        <w:t xml:space="preserve"> Уполномоченного органа</w:t>
      </w:r>
      <w:r w:rsidRPr="00C84F4D">
        <w:rPr>
          <w:bCs/>
          <w:sz w:val="28"/>
          <w:szCs w:val="28"/>
        </w:rPr>
        <w:t>, муниципального служащего, руководителя</w:t>
      </w:r>
      <w:r w:rsidRPr="00C84F4D">
        <w:rPr>
          <w:bCs/>
          <w:sz w:val="28"/>
          <w:szCs w:val="28"/>
          <w:lang w:eastAsia="en-US"/>
        </w:rPr>
        <w:t xml:space="preserve"> Уполномоченного органа</w:t>
      </w:r>
      <w:r w:rsidRPr="00C84F4D">
        <w:rPr>
          <w:bCs/>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Заявителю обеспечивается возможность направления жалобы на решения и действия (бездействие)</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муниципального служащего в соответствии со </w:t>
      </w:r>
      <w:hyperlink r:id="rId17" w:anchor="/document/12177515/entry/1102" w:history="1">
        <w:r w:rsidRPr="00C84F4D">
          <w:rPr>
            <w:bCs/>
            <w:sz w:val="28"/>
            <w:szCs w:val="28"/>
          </w:rPr>
          <w:t>статьей 11.2</w:t>
        </w:r>
      </w:hyperlink>
      <w:r w:rsidRPr="00C84F4D">
        <w:rPr>
          <w:bCs/>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Жалоба, поступившая в </w:t>
      </w:r>
      <w:r w:rsidRPr="00C84F4D">
        <w:rPr>
          <w:bCs/>
          <w:sz w:val="28"/>
          <w:szCs w:val="28"/>
          <w:lang w:eastAsia="en-US"/>
        </w:rPr>
        <w:t>Уполномоченный орган,</w:t>
      </w:r>
      <w:r w:rsidRPr="00C84F4D">
        <w:rPr>
          <w:bCs/>
          <w:sz w:val="28"/>
          <w:szCs w:val="28"/>
        </w:rPr>
        <w:t xml:space="preserve"> подлежит регистрации не позднее следующего рабочего дня со дня ее поступления.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В случае подачи Заявителем жалобы через МФЦ, МФЦ обеспечивает передачу жалобы в</w:t>
      </w:r>
      <w:r w:rsidRPr="00C84F4D">
        <w:rPr>
          <w:bCs/>
          <w:sz w:val="28"/>
          <w:szCs w:val="28"/>
          <w:lang w:eastAsia="en-US"/>
        </w:rPr>
        <w:t xml:space="preserve"> Администрацию</w:t>
      </w:r>
      <w:r w:rsidRPr="00C84F4D">
        <w:rPr>
          <w:bCs/>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Жалоба должна содержать:</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наименование</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84F4D" w:rsidRPr="00C84F4D" w:rsidRDefault="00C84F4D" w:rsidP="00C84F4D">
      <w:pPr>
        <w:widowControl w:val="0"/>
        <w:autoSpaceDE w:val="0"/>
        <w:autoSpaceDN w:val="0"/>
        <w:adjustRightInd w:val="0"/>
        <w:ind w:firstLine="709"/>
        <w:rPr>
          <w:rFonts w:ascii="Arial" w:hAnsi="Arial" w:cs="Arial"/>
          <w:bCs/>
          <w:sz w:val="28"/>
          <w:szCs w:val="28"/>
        </w:rPr>
      </w:pPr>
      <w:r w:rsidRPr="00C84F4D">
        <w:rPr>
          <w:rFonts w:ascii="Arial" w:hAnsi="Arial" w:cs="Arial"/>
          <w:bCs/>
          <w:sz w:val="28"/>
          <w:szCs w:val="28"/>
        </w:rPr>
        <w:t xml:space="preserve">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5.5. Сроки рассмотрения жалобы</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5.6. Результат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 результатам рассмотрения жалобы принимается одно из следующих решений: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2) в удовлетворении жалобы отказывается. </w:t>
      </w:r>
    </w:p>
    <w:p w:rsidR="009F5D13" w:rsidRPr="009F5D13" w:rsidRDefault="00C84F4D" w:rsidP="009F5D13">
      <w:pPr>
        <w:widowControl w:val="0"/>
        <w:autoSpaceDE w:val="0"/>
        <w:autoSpaceDN w:val="0"/>
        <w:adjustRightInd w:val="0"/>
        <w:ind w:firstLine="709"/>
        <w:jc w:val="both"/>
        <w:rPr>
          <w:bCs/>
          <w:sz w:val="28"/>
          <w:szCs w:val="28"/>
        </w:rPr>
      </w:pPr>
      <w:r w:rsidRPr="00C84F4D">
        <w:rPr>
          <w:bCs/>
          <w:sz w:val="28"/>
          <w:szCs w:val="28"/>
          <w:lang w:eastAsia="en-US"/>
        </w:rPr>
        <w:t>Уполномоченный орган</w:t>
      </w:r>
      <w:r w:rsidRPr="00C84F4D">
        <w:rPr>
          <w:bCs/>
          <w:sz w:val="28"/>
          <w:szCs w:val="28"/>
        </w:rPr>
        <w:t xml:space="preserve"> отказывает в удовлетворении жалобы в соответствии с основаниями, </w:t>
      </w:r>
      <w:r w:rsidR="009F5D13" w:rsidRPr="009F5D13">
        <w:rPr>
          <w:bCs/>
          <w:sz w:val="28"/>
          <w:szCs w:val="28"/>
        </w:rPr>
        <w:t>предусмотренными постановлением администрации Васюринского сельского поселения от 18 марта 2016 № 179 «Об утверждении Порядка подачи и рассмотрения жалоб на решения и действия (бездействие) администрации Васюринского сельского поселения, ее должностных лиц, муниципальных служащих при предоставлении муниципальных услуг» (далее - постановление № 179).</w:t>
      </w:r>
    </w:p>
    <w:p w:rsidR="00C84F4D" w:rsidRPr="00C84F4D" w:rsidRDefault="009F5D13" w:rsidP="009F5D13">
      <w:pPr>
        <w:widowControl w:val="0"/>
        <w:autoSpaceDE w:val="0"/>
        <w:autoSpaceDN w:val="0"/>
        <w:adjustRightInd w:val="0"/>
        <w:ind w:firstLine="709"/>
        <w:jc w:val="both"/>
        <w:rPr>
          <w:bCs/>
          <w:sz w:val="28"/>
          <w:szCs w:val="28"/>
        </w:rPr>
      </w:pPr>
      <w:r w:rsidRPr="009F5D13">
        <w:rPr>
          <w:bCs/>
          <w:sz w:val="28"/>
          <w:szCs w:val="28"/>
        </w:rPr>
        <w:t>Администрация оставляет жалобу без ответа в соответствии с основаниями, преду</w:t>
      </w:r>
      <w:r>
        <w:rPr>
          <w:bCs/>
          <w:sz w:val="28"/>
          <w:szCs w:val="28"/>
        </w:rPr>
        <w:t>смотренными постановлением № 179.</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4F4D" w:rsidRPr="00C84F4D" w:rsidRDefault="00C84F4D" w:rsidP="00C84F4D">
      <w:pPr>
        <w:widowControl w:val="0"/>
        <w:autoSpaceDE w:val="0"/>
        <w:autoSpaceDN w:val="0"/>
        <w:adjustRightInd w:val="0"/>
        <w:ind w:firstLine="709"/>
        <w:jc w:val="center"/>
        <w:rPr>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5.7. Порядок информирования Заявителя о результатах</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рассмотрения жалобы</w:t>
      </w:r>
    </w:p>
    <w:p w:rsidR="00C84F4D" w:rsidRPr="00C84F4D" w:rsidRDefault="00C84F4D" w:rsidP="00C84F4D">
      <w:pPr>
        <w:widowControl w:val="0"/>
        <w:autoSpaceDE w:val="0"/>
        <w:autoSpaceDN w:val="0"/>
        <w:adjustRightInd w:val="0"/>
        <w:jc w:val="center"/>
        <w:rPr>
          <w:b/>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F4D" w:rsidRPr="00C84F4D" w:rsidRDefault="00C84F4D" w:rsidP="00C84F4D">
      <w:pPr>
        <w:widowControl w:val="0"/>
        <w:autoSpaceDE w:val="0"/>
        <w:autoSpaceDN w:val="0"/>
        <w:adjustRightInd w:val="0"/>
        <w:ind w:firstLine="709"/>
        <w:jc w:val="both"/>
        <w:rPr>
          <w:bCs/>
          <w:sz w:val="28"/>
          <w:szCs w:val="28"/>
        </w:rPr>
      </w:pPr>
      <w:bookmarkStart w:id="38" w:name="sub_11281"/>
      <w:r w:rsidRPr="00C84F4D">
        <w:rPr>
          <w:bCs/>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bookmarkStart w:id="39" w:name="sub_11282"/>
      <w:bookmarkEnd w:id="38"/>
      <w:r w:rsidRPr="00C84F4D">
        <w:rPr>
          <w:bCs/>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9"/>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5.8. Порядок обжалования решения по жалобе</w:t>
      </w:r>
    </w:p>
    <w:p w:rsidR="00C84F4D" w:rsidRPr="00C84F4D" w:rsidRDefault="00C84F4D" w:rsidP="00C84F4D">
      <w:pPr>
        <w:widowControl w:val="0"/>
        <w:autoSpaceDE w:val="0"/>
        <w:autoSpaceDN w:val="0"/>
        <w:adjustRightInd w:val="0"/>
        <w:rPr>
          <w:rFonts w:ascii="Arial" w:hAnsi="Arial" w:cs="Arial"/>
          <w:b/>
          <w:sz w:val="28"/>
          <w:szCs w:val="28"/>
        </w:rPr>
      </w:pPr>
    </w:p>
    <w:p w:rsidR="00C84F4D" w:rsidRPr="00C84F4D" w:rsidRDefault="00C84F4D" w:rsidP="00C84F4D">
      <w:pPr>
        <w:widowControl w:val="0"/>
        <w:autoSpaceDE w:val="0"/>
        <w:autoSpaceDN w:val="0"/>
        <w:adjustRightInd w:val="0"/>
        <w:ind w:firstLine="709"/>
        <w:jc w:val="both"/>
        <w:rPr>
          <w:bCs/>
          <w:sz w:val="28"/>
          <w:szCs w:val="28"/>
          <w:lang w:eastAsia="en-US"/>
        </w:rPr>
      </w:pPr>
      <w:r w:rsidRPr="00C84F4D">
        <w:rPr>
          <w:bCs/>
          <w:sz w:val="28"/>
          <w:szCs w:val="28"/>
        </w:rPr>
        <w:t xml:space="preserve">Заявители имеют право обжаловать </w:t>
      </w:r>
      <w:r w:rsidRPr="00C84F4D">
        <w:rPr>
          <w:bCs/>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C84F4D" w:rsidRPr="00C84F4D" w:rsidRDefault="00C84F4D" w:rsidP="00C84F4D">
      <w:pPr>
        <w:widowControl w:val="0"/>
        <w:autoSpaceDE w:val="0"/>
        <w:autoSpaceDN w:val="0"/>
        <w:adjustRightInd w:val="0"/>
        <w:ind w:firstLine="709"/>
        <w:rPr>
          <w:rFonts w:ascii="Arial" w:hAnsi="Arial" w:cs="Arial"/>
          <w:bCs/>
          <w:sz w:val="28"/>
          <w:szCs w:val="28"/>
          <w:lang w:eastAsia="en-US"/>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5.9. Право Заявителя на получение информации и документов,</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необходимых для обоснования и рассмотрения жалобы</w:t>
      </w:r>
    </w:p>
    <w:p w:rsidR="00C84F4D" w:rsidRPr="00C84F4D" w:rsidRDefault="00C84F4D" w:rsidP="00C84F4D">
      <w:pPr>
        <w:widowControl w:val="0"/>
        <w:autoSpaceDE w:val="0"/>
        <w:autoSpaceDN w:val="0"/>
        <w:adjustRightInd w:val="0"/>
        <w:ind w:firstLine="709"/>
        <w:jc w:val="center"/>
        <w:rPr>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Заявители имеют право обратиться в</w:t>
      </w:r>
      <w:r w:rsidRPr="00C84F4D">
        <w:rPr>
          <w:bCs/>
          <w:sz w:val="28"/>
          <w:szCs w:val="28"/>
          <w:lang w:eastAsia="en-US"/>
        </w:rPr>
        <w:t xml:space="preserve"> Уполномоченный орган</w:t>
      </w:r>
      <w:r w:rsidRPr="00C84F4D">
        <w:rPr>
          <w:bCs/>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C84F4D">
        <w:rPr>
          <w:bCs/>
          <w:sz w:val="28"/>
          <w:szCs w:val="28"/>
          <w:lang w:eastAsia="en-US"/>
        </w:rPr>
        <w:t xml:space="preserve"> муниципального образования Динской район</w:t>
      </w:r>
      <w:r w:rsidRPr="00C84F4D">
        <w:rPr>
          <w:bCs/>
          <w:sz w:val="28"/>
          <w:szCs w:val="28"/>
        </w:rPr>
        <w:t xml:space="preserve">, официального сайта МФЦ, Единого портала, Регионального портала, а также при личном приеме Заявителя. </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5.10. Способы информирования Заявителей о порядке</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подачи и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C84F4D">
        <w:rPr>
          <w:bCs/>
          <w:sz w:val="28"/>
          <w:szCs w:val="28"/>
          <w:lang w:eastAsia="en-US"/>
        </w:rPr>
        <w:t xml:space="preserve"> Уполномоченном органе</w:t>
      </w:r>
      <w:r w:rsidRPr="00C84F4D">
        <w:rPr>
          <w:bCs/>
          <w:sz w:val="28"/>
          <w:szCs w:val="28"/>
        </w:rPr>
        <w:t xml:space="preserve">, на официальном сайте </w:t>
      </w:r>
      <w:r w:rsidRPr="00C84F4D">
        <w:rPr>
          <w:bCs/>
          <w:sz w:val="28"/>
          <w:szCs w:val="28"/>
          <w:lang w:eastAsia="en-US"/>
        </w:rPr>
        <w:t>муниципального образования Динской район</w:t>
      </w:r>
      <w:r w:rsidRPr="00C84F4D">
        <w:rPr>
          <w:bCs/>
          <w:sz w:val="28"/>
          <w:szCs w:val="28"/>
        </w:rPr>
        <w:t>, в МФЦ, на Едином портале, Региональном портале.</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6. ОСОБЕННОСТИ ВЫПОЛНЕНИЯ АДМИНИСТРАТИВНЫХ ПРОЦЕДУР (ДЕЙСТВИЙ) В МНОГОФУНКЦИОНАЛЬНЫХ ЦЕНТРАХ</w:t>
      </w:r>
    </w:p>
    <w:p w:rsidR="00C84F4D" w:rsidRPr="00C84F4D" w:rsidRDefault="00C84F4D" w:rsidP="00C84F4D">
      <w:pPr>
        <w:widowControl w:val="0"/>
        <w:autoSpaceDE w:val="0"/>
        <w:autoSpaceDN w:val="0"/>
        <w:adjustRightInd w:val="0"/>
        <w:jc w:val="center"/>
        <w:rPr>
          <w:b/>
          <w:sz w:val="28"/>
          <w:szCs w:val="28"/>
        </w:rPr>
      </w:pP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6.1. Перечень административных процедур (действий),</w:t>
      </w: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 xml:space="preserve">выполняемых многофункциональными центрами предоставления </w:t>
      </w:r>
      <w:r w:rsidRPr="00C84F4D">
        <w:rPr>
          <w:b/>
          <w:color w:val="000000"/>
          <w:sz w:val="28"/>
          <w:szCs w:val="28"/>
        </w:rPr>
        <w:br/>
        <w:t>государственных и муниципальных услуг</w:t>
      </w:r>
    </w:p>
    <w:p w:rsidR="00C84F4D" w:rsidRPr="00C84F4D" w:rsidRDefault="00C84F4D" w:rsidP="00C84F4D">
      <w:pPr>
        <w:widowControl w:val="0"/>
        <w:autoSpaceDE w:val="0"/>
        <w:autoSpaceDN w:val="0"/>
        <w:adjustRightInd w:val="0"/>
        <w:ind w:firstLine="709"/>
        <w:jc w:val="center"/>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C84F4D">
        <w:rPr>
          <w:bCs/>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C84F4D">
        <w:rPr>
          <w:bCs/>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C84F4D">
        <w:rPr>
          <w:bCs/>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C84F4D" w:rsidRPr="00C84F4D" w:rsidRDefault="00C84F4D" w:rsidP="00C84F4D">
      <w:pPr>
        <w:widowControl w:val="0"/>
        <w:autoSpaceDE w:val="0"/>
        <w:autoSpaceDN w:val="0"/>
        <w:adjustRightInd w:val="0"/>
        <w:ind w:firstLine="709"/>
        <w:rPr>
          <w:rFonts w:ascii="Arial" w:hAnsi="Arial" w:cs="Arial"/>
          <w:bCs/>
          <w:color w:val="000000"/>
          <w:sz w:val="28"/>
          <w:szCs w:val="28"/>
        </w:rPr>
      </w:pP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 xml:space="preserve">6.2. Порядок выполнения административных процедур </w:t>
      </w:r>
      <w:r w:rsidRPr="00C84F4D">
        <w:rPr>
          <w:b/>
          <w:color w:val="000000"/>
          <w:sz w:val="28"/>
          <w:szCs w:val="28"/>
        </w:rPr>
        <w:br/>
        <w:t>(действий) многофункциональными центрами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center"/>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C84F4D">
        <w:rPr>
          <w:bCs/>
          <w:color w:val="000000"/>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C84F4D">
        <w:rPr>
          <w:bCs/>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Прием заявления и документов в МФЦ осуществляется в соответствии </w:t>
      </w:r>
      <w:r w:rsidRPr="00C84F4D">
        <w:rPr>
          <w:bCs/>
          <w:color w:val="000000"/>
          <w:sz w:val="28"/>
          <w:szCs w:val="28"/>
        </w:rPr>
        <w:br/>
        <w:t>с Федеральным законом № 210-ФЗ, а также с условиями соглашения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Работник МФЦ при приеме заявления о предоставлении Муниципальной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осуществляет копирование (сканирование) документов, предусмотренных </w:t>
      </w:r>
      <w:hyperlink r:id="rId18" w:history="1">
        <w:r w:rsidRPr="00C84F4D">
          <w:rPr>
            <w:bCs/>
            <w:color w:val="000000"/>
            <w:sz w:val="28"/>
            <w:szCs w:val="28"/>
            <w:u w:val="single"/>
          </w:rPr>
          <w:t>пунктами 1</w:t>
        </w:r>
      </w:hyperlink>
      <w:r w:rsidRPr="00C84F4D">
        <w:rPr>
          <w:bCs/>
          <w:color w:val="000000"/>
          <w:sz w:val="28"/>
          <w:szCs w:val="28"/>
        </w:rPr>
        <w:t>-</w:t>
      </w:r>
      <w:r w:rsidRPr="00C84F4D">
        <w:rPr>
          <w:bCs/>
          <w:sz w:val="28"/>
          <w:szCs w:val="28"/>
        </w:rPr>
        <w:t>3</w:t>
      </w:r>
      <w:r w:rsidRPr="00C84F4D">
        <w:rPr>
          <w:bCs/>
          <w:color w:val="000000"/>
          <w:sz w:val="28"/>
          <w:szCs w:val="28"/>
        </w:rPr>
        <w:t xml:space="preserve">, 7, </w:t>
      </w:r>
      <w:hyperlink r:id="rId19" w:history="1">
        <w:r w:rsidRPr="00C84F4D">
          <w:rPr>
            <w:bCs/>
            <w:color w:val="000000"/>
            <w:sz w:val="28"/>
            <w:szCs w:val="28"/>
            <w:u w:val="single"/>
          </w:rPr>
          <w:t>9</w:t>
        </w:r>
      </w:hyperlink>
      <w:r w:rsidRPr="00C84F4D">
        <w:rPr>
          <w:bCs/>
          <w:color w:val="000000"/>
          <w:sz w:val="28"/>
          <w:szCs w:val="28"/>
        </w:rPr>
        <w:t xml:space="preserve">, 9.1 и </w:t>
      </w:r>
      <w:hyperlink r:id="rId20" w:history="1">
        <w:r w:rsidRPr="00C84F4D">
          <w:rPr>
            <w:bCs/>
            <w:color w:val="000000"/>
            <w:sz w:val="28"/>
            <w:szCs w:val="28"/>
            <w:u w:val="single"/>
          </w:rPr>
          <w:t>18 части 6 статьи 7</w:t>
        </w:r>
      </w:hyperlink>
      <w:r w:rsidRPr="00C84F4D">
        <w:rPr>
          <w:bCs/>
          <w:color w:val="000000"/>
          <w:sz w:val="28"/>
          <w:szCs w:val="28"/>
        </w:rPr>
        <w:t xml:space="preserve"> Федерального закона </w:t>
      </w:r>
      <w:r w:rsidRPr="00C84F4D">
        <w:rPr>
          <w:bCs/>
          <w:color w:val="000000"/>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При предоставлении Муниципальной услуги по экстерриториальному принципу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1) принимает от Заявителя (представителя Заявителя) заявление </w:t>
      </w:r>
      <w:r w:rsidRPr="00C84F4D">
        <w:rPr>
          <w:bCs/>
          <w:color w:val="000000"/>
          <w:sz w:val="28"/>
          <w:szCs w:val="28"/>
        </w:rPr>
        <w:br/>
        <w:t>и документы, представленные Заявителем (представителем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3) формирует электронные документы и (или) электронные образы </w:t>
      </w:r>
      <w:r w:rsidRPr="00C84F4D">
        <w:rPr>
          <w:bCs/>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C84F4D">
        <w:rPr>
          <w:bCs/>
          <w:color w:val="000000"/>
          <w:sz w:val="28"/>
          <w:szCs w:val="28"/>
        </w:rPr>
        <w:br/>
        <w:t>с подразделом 2.9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C84F4D">
        <w:rPr>
          <w:b/>
          <w:color w:val="000000"/>
          <w:sz w:val="28"/>
          <w:szCs w:val="28"/>
        </w:rPr>
        <w:t>электронной подписью</w:t>
      </w:r>
      <w:r w:rsidRPr="00C84F4D">
        <w:rPr>
          <w:bCs/>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Критериями административной процедуры по передаче пакета документов в Уполномоченный орган являются: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адресность направления (соответствие Уполномоченного органа);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комплектности передаваемых документов и предъявляемых </w:t>
      </w:r>
      <w:r w:rsidRPr="00C84F4D">
        <w:rPr>
          <w:bCs/>
          <w:color w:val="000000"/>
          <w:sz w:val="28"/>
          <w:szCs w:val="28"/>
        </w:rPr>
        <w:br/>
        <w:t>к ним требований оформления, предусмотренных соглашениями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получение пакета документов Уполномоченным органом.</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 и специалиста Уполномоченного органа.</w:t>
      </w:r>
    </w:p>
    <w:p w:rsidR="00C84F4D" w:rsidRPr="00C84F4D" w:rsidRDefault="00C84F4D" w:rsidP="00C84F4D">
      <w:pPr>
        <w:widowControl w:val="0"/>
        <w:autoSpaceDE w:val="0"/>
        <w:autoSpaceDN w:val="0"/>
        <w:adjustRightInd w:val="0"/>
        <w:ind w:firstLine="709"/>
        <w:jc w:val="both"/>
        <w:rPr>
          <w:bCs/>
          <w:color w:val="000000"/>
          <w:sz w:val="28"/>
          <w:szCs w:val="28"/>
        </w:rPr>
      </w:pPr>
      <w:bookmarkStart w:id="40" w:name="sub_623"/>
      <w:r w:rsidRPr="00C84F4D">
        <w:rPr>
          <w:bCs/>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bookmarkStart w:id="41" w:name="sub_624"/>
      <w:bookmarkEnd w:id="40"/>
      <w:r w:rsidRPr="00C84F4D">
        <w:rPr>
          <w:bCs/>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41"/>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Исполнение данной административной процедуры возложено на специалиста Уполномоченного органа и работника МФЦ.</w:t>
      </w:r>
    </w:p>
    <w:p w:rsidR="00C84F4D" w:rsidRPr="00C84F4D" w:rsidRDefault="00C84F4D" w:rsidP="00C84F4D">
      <w:pPr>
        <w:widowControl w:val="0"/>
        <w:autoSpaceDE w:val="0"/>
        <w:autoSpaceDN w:val="0"/>
        <w:adjustRightInd w:val="0"/>
        <w:ind w:firstLine="709"/>
        <w:jc w:val="both"/>
        <w:rPr>
          <w:bCs/>
          <w:color w:val="000000"/>
          <w:sz w:val="28"/>
          <w:szCs w:val="28"/>
          <w:lang w:eastAsia="en-US"/>
        </w:rPr>
      </w:pPr>
      <w:r w:rsidRPr="00C84F4D">
        <w:rPr>
          <w:bCs/>
          <w:color w:val="000000"/>
          <w:sz w:val="28"/>
          <w:szCs w:val="28"/>
        </w:rPr>
        <w:t xml:space="preserve">6.2.5. Основанием для начала административной процедуры является </w:t>
      </w:r>
      <w:r w:rsidRPr="00C84F4D">
        <w:rPr>
          <w:bCs/>
          <w:color w:val="000000"/>
          <w:sz w:val="28"/>
          <w:szCs w:val="28"/>
        </w:rPr>
        <w:br/>
        <w:t>получение МФЦ результата предоставления Муниципальной услуги для его выдачи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C84F4D">
        <w:rPr>
          <w:bCs/>
          <w:color w:val="000000"/>
          <w:sz w:val="28"/>
          <w:szCs w:val="28"/>
        </w:rPr>
        <w:br/>
        <w:t>с условиями соглашения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Работник МФЦ при выдаче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w:t>
      </w:r>
    </w:p>
    <w:p w:rsidR="007D3451" w:rsidRDefault="007D3451" w:rsidP="00DA0466">
      <w:pPr>
        <w:shd w:val="clear" w:color="auto" w:fill="FFFFFF"/>
        <w:spacing w:line="360" w:lineRule="atLeast"/>
        <w:ind w:firstLine="709"/>
        <w:jc w:val="both"/>
        <w:textAlignment w:val="baseline"/>
        <w:rPr>
          <w:sz w:val="28"/>
          <w:szCs w:val="28"/>
        </w:rPr>
      </w:pPr>
    </w:p>
    <w:p w:rsidR="007D3451" w:rsidRPr="00DA0466" w:rsidRDefault="007D3451" w:rsidP="00DA0466">
      <w:pPr>
        <w:shd w:val="clear" w:color="auto" w:fill="FFFFFF"/>
        <w:spacing w:line="360" w:lineRule="atLeast"/>
        <w:ind w:firstLine="709"/>
        <w:jc w:val="both"/>
        <w:textAlignment w:val="baseline"/>
        <w:rPr>
          <w:sz w:val="28"/>
          <w:szCs w:val="28"/>
          <w:bdr w:val="none" w:sz="0" w:space="0" w:color="auto" w:frame="1"/>
        </w:rPr>
      </w:pPr>
    </w:p>
    <w:p w:rsidR="005372E9" w:rsidRPr="005372E9" w:rsidRDefault="005372E9" w:rsidP="005372E9">
      <w:pPr>
        <w:tabs>
          <w:tab w:val="left" w:pos="900"/>
        </w:tabs>
        <w:rPr>
          <w:sz w:val="28"/>
          <w:szCs w:val="28"/>
        </w:rPr>
      </w:pPr>
      <w:r w:rsidRPr="005372E9">
        <w:rPr>
          <w:sz w:val="28"/>
          <w:szCs w:val="28"/>
        </w:rPr>
        <w:t>Главный специалист отдела ЖКХ</w:t>
      </w:r>
    </w:p>
    <w:p w:rsidR="005372E9" w:rsidRPr="005372E9" w:rsidRDefault="005372E9" w:rsidP="005372E9">
      <w:pPr>
        <w:tabs>
          <w:tab w:val="left" w:pos="900"/>
        </w:tabs>
        <w:rPr>
          <w:sz w:val="28"/>
          <w:szCs w:val="28"/>
        </w:rPr>
      </w:pPr>
      <w:r w:rsidRPr="005372E9">
        <w:rPr>
          <w:sz w:val="28"/>
          <w:szCs w:val="28"/>
        </w:rPr>
        <w:t>администрации Васюринского</w:t>
      </w:r>
    </w:p>
    <w:p w:rsidR="007D3451" w:rsidRDefault="005372E9" w:rsidP="005372E9">
      <w:pPr>
        <w:tabs>
          <w:tab w:val="left" w:pos="900"/>
        </w:tabs>
        <w:rPr>
          <w:sz w:val="28"/>
          <w:szCs w:val="28"/>
        </w:rPr>
        <w:sectPr w:rsidR="007D3451" w:rsidSect="00B0514C">
          <w:pgSz w:w="11906" w:h="16838" w:code="9"/>
          <w:pgMar w:top="426" w:right="566" w:bottom="851" w:left="1701" w:header="284" w:footer="284" w:gutter="0"/>
          <w:pgNumType w:start="1"/>
          <w:cols w:space="720"/>
          <w:docGrid w:linePitch="272"/>
        </w:sectPr>
      </w:pPr>
      <w:r w:rsidRPr="005372E9">
        <w:rPr>
          <w:sz w:val="28"/>
          <w:szCs w:val="28"/>
        </w:rPr>
        <w:t>сельского поселения                                                                           Н.А. Фомина</w:t>
      </w:r>
    </w:p>
    <w:p w:rsidR="00A3545D" w:rsidRDefault="00A3545D" w:rsidP="00882222">
      <w:pPr>
        <w:jc w:val="both"/>
        <w:rPr>
          <w:sz w:val="28"/>
          <w:szCs w:val="28"/>
        </w:rPr>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tblGrid>
      <w:tr w:rsidR="00B93A00" w:rsidRPr="00FB4D2B" w:rsidTr="00770BCA">
        <w:trPr>
          <w:trHeight w:val="2240"/>
        </w:trPr>
        <w:tc>
          <w:tcPr>
            <w:tcW w:w="4926" w:type="dxa"/>
            <w:tcBorders>
              <w:top w:val="nil"/>
              <w:left w:val="nil"/>
              <w:bottom w:val="nil"/>
              <w:right w:val="nil"/>
            </w:tcBorders>
          </w:tcPr>
          <w:p w:rsidR="00B93A00" w:rsidRPr="00465C96" w:rsidRDefault="00B93A00" w:rsidP="00465C96">
            <w:pPr>
              <w:tabs>
                <w:tab w:val="left" w:pos="1260"/>
                <w:tab w:val="center" w:pos="2355"/>
              </w:tabs>
              <w:ind w:left="34"/>
              <w:jc w:val="both"/>
              <w:rPr>
                <w:sz w:val="28"/>
                <w:szCs w:val="28"/>
              </w:rPr>
            </w:pPr>
            <w:r w:rsidRPr="00465C96">
              <w:rPr>
                <w:rStyle w:val="afc"/>
                <w:b w:val="0"/>
                <w:color w:val="auto"/>
                <w:sz w:val="28"/>
                <w:szCs w:val="28"/>
              </w:rPr>
              <w:t>Приложение</w:t>
            </w:r>
          </w:p>
          <w:p w:rsidR="00B93A00" w:rsidRPr="00465C96" w:rsidRDefault="00B93A00" w:rsidP="004B542E">
            <w:pPr>
              <w:ind w:left="34"/>
              <w:jc w:val="both"/>
              <w:rPr>
                <w:rStyle w:val="afc"/>
                <w:b w:val="0"/>
                <w:color w:val="auto"/>
                <w:sz w:val="28"/>
                <w:szCs w:val="28"/>
              </w:rPr>
            </w:pPr>
            <w:r w:rsidRPr="00465C96">
              <w:rPr>
                <w:rStyle w:val="afc"/>
                <w:b w:val="0"/>
                <w:color w:val="auto"/>
                <w:sz w:val="28"/>
                <w:szCs w:val="28"/>
              </w:rPr>
              <w:t xml:space="preserve">к </w:t>
            </w:r>
            <w:hyperlink w:anchor="sub_213" w:history="1">
              <w:r w:rsidRPr="00465C96">
                <w:rPr>
                  <w:rStyle w:val="af1"/>
                  <w:color w:val="auto"/>
                  <w:sz w:val="28"/>
                  <w:szCs w:val="28"/>
                </w:rPr>
                <w:t>Административному регламенту</w:t>
              </w:r>
            </w:hyperlink>
            <w:r w:rsidR="00465C96">
              <w:rPr>
                <w:rStyle w:val="af1"/>
                <w:bCs/>
                <w:color w:val="auto"/>
                <w:sz w:val="28"/>
                <w:szCs w:val="28"/>
              </w:rPr>
              <w:t xml:space="preserve"> </w:t>
            </w:r>
            <w:r w:rsidRPr="00465C96">
              <w:rPr>
                <w:rStyle w:val="af1"/>
                <w:color w:val="auto"/>
                <w:sz w:val="28"/>
                <w:szCs w:val="28"/>
              </w:rPr>
              <w:t xml:space="preserve">администрации </w:t>
            </w:r>
            <w:r w:rsidR="004B542E">
              <w:rPr>
                <w:rStyle w:val="af1"/>
                <w:color w:val="auto"/>
                <w:sz w:val="28"/>
                <w:szCs w:val="28"/>
              </w:rPr>
              <w:t>Васюринского</w:t>
            </w:r>
            <w:r w:rsidRPr="00465C96">
              <w:rPr>
                <w:rStyle w:val="af1"/>
                <w:color w:val="auto"/>
                <w:sz w:val="28"/>
                <w:szCs w:val="28"/>
              </w:rPr>
              <w:t xml:space="preserve"> сельского поселения Динского района</w:t>
            </w:r>
            <w:r w:rsidR="00465C96">
              <w:rPr>
                <w:rStyle w:val="af1"/>
                <w:color w:val="auto"/>
                <w:sz w:val="28"/>
                <w:szCs w:val="28"/>
              </w:rPr>
              <w:t xml:space="preserve"> </w:t>
            </w:r>
            <w:r w:rsidRPr="00465C96">
              <w:rPr>
                <w:sz w:val="28"/>
                <w:szCs w:val="28"/>
              </w:rPr>
              <w:t xml:space="preserve">предоставления Муниципальной услуги </w:t>
            </w:r>
            <w:r w:rsidRPr="00465C96">
              <w:rPr>
                <w:bCs/>
                <w:kern w:val="1"/>
                <w:sz w:val="28"/>
                <w:szCs w:val="28"/>
              </w:rPr>
              <w:t>«</w:t>
            </w:r>
            <w:r w:rsidR="00CE67EC" w:rsidRPr="00CE67EC">
              <w:rPr>
                <w:sz w:val="28"/>
                <w:szCs w:val="28"/>
              </w:rPr>
              <w:t>Присвоение, изменение и аннулирование адресов</w:t>
            </w:r>
            <w:r w:rsidRPr="00465C96">
              <w:rPr>
                <w:bCs/>
                <w:kern w:val="1"/>
                <w:sz w:val="28"/>
                <w:szCs w:val="28"/>
              </w:rPr>
              <w:t>»</w:t>
            </w:r>
          </w:p>
        </w:tc>
      </w:tr>
    </w:tbl>
    <w:p w:rsidR="00A3545D" w:rsidRPr="00D21BBA" w:rsidRDefault="00A3545D" w:rsidP="00D21BBA">
      <w:pPr>
        <w:widowControl w:val="0"/>
        <w:autoSpaceDE w:val="0"/>
        <w:autoSpaceDN w:val="0"/>
        <w:adjustRightInd w:val="0"/>
        <w:ind w:firstLine="720"/>
        <w:jc w:val="both"/>
        <w:rPr>
          <w:sz w:val="28"/>
          <w:szCs w:val="28"/>
        </w:rPr>
      </w:pPr>
    </w:p>
    <w:p w:rsidR="002D0305" w:rsidRDefault="00A3545D" w:rsidP="00D21BBA">
      <w:pPr>
        <w:widowControl w:val="0"/>
        <w:autoSpaceDE w:val="0"/>
        <w:autoSpaceDN w:val="0"/>
        <w:adjustRightInd w:val="0"/>
        <w:jc w:val="both"/>
        <w:rPr>
          <w:sz w:val="28"/>
          <w:szCs w:val="28"/>
        </w:rPr>
      </w:pPr>
      <w:r w:rsidRPr="00D21BBA">
        <w:rPr>
          <w:sz w:val="28"/>
          <w:szCs w:val="28"/>
        </w:rPr>
        <w:t xml:space="preserve">                              </w:t>
      </w:r>
      <w:r w:rsidR="002D0305">
        <w:rPr>
          <w:sz w:val="28"/>
          <w:szCs w:val="28"/>
        </w:rPr>
        <w:t xml:space="preserve">                          </w:t>
      </w:r>
      <w:r w:rsidRPr="00D21BBA">
        <w:rPr>
          <w:sz w:val="28"/>
          <w:szCs w:val="28"/>
        </w:rPr>
        <w:t xml:space="preserve">      Главе </w:t>
      </w:r>
      <w:r w:rsidR="004B542E">
        <w:rPr>
          <w:sz w:val="28"/>
          <w:szCs w:val="28"/>
        </w:rPr>
        <w:t>Васюринского</w:t>
      </w:r>
      <w:r w:rsidR="002D0305">
        <w:rPr>
          <w:sz w:val="28"/>
          <w:szCs w:val="28"/>
        </w:rPr>
        <w:t xml:space="preserve"> сельского поселения</w:t>
      </w:r>
    </w:p>
    <w:p w:rsidR="00A3545D" w:rsidRPr="00D21BBA" w:rsidRDefault="002D0305" w:rsidP="00D21BBA">
      <w:pPr>
        <w:widowControl w:val="0"/>
        <w:autoSpaceDE w:val="0"/>
        <w:autoSpaceDN w:val="0"/>
        <w:adjustRightInd w:val="0"/>
        <w:jc w:val="both"/>
        <w:rPr>
          <w:sz w:val="28"/>
          <w:szCs w:val="28"/>
        </w:rPr>
      </w:pPr>
      <w:r>
        <w:rPr>
          <w:sz w:val="28"/>
          <w:szCs w:val="28"/>
        </w:rPr>
        <w:t xml:space="preserve">                                                              Динского района</w:t>
      </w:r>
    </w:p>
    <w:p w:rsidR="00A3545D" w:rsidRPr="00D21BBA" w:rsidRDefault="00A3545D" w:rsidP="00D21BBA">
      <w:pPr>
        <w:widowControl w:val="0"/>
        <w:autoSpaceDE w:val="0"/>
        <w:autoSpaceDN w:val="0"/>
        <w:adjustRightInd w:val="0"/>
        <w:jc w:val="both"/>
        <w:rPr>
          <w:sz w:val="28"/>
          <w:szCs w:val="28"/>
        </w:rPr>
      </w:pPr>
      <w:r w:rsidRPr="00D21BBA">
        <w:rPr>
          <w:sz w:val="28"/>
          <w:szCs w:val="28"/>
        </w:rPr>
        <w:t xml:space="preserve">                              </w:t>
      </w:r>
      <w:r w:rsidR="002D0305">
        <w:rPr>
          <w:sz w:val="28"/>
          <w:szCs w:val="28"/>
        </w:rPr>
        <w:t xml:space="preserve">                           </w:t>
      </w:r>
      <w:r w:rsidRPr="00D21BBA">
        <w:rPr>
          <w:sz w:val="28"/>
          <w:szCs w:val="28"/>
        </w:rPr>
        <w:t xml:space="preserve">      _</w:t>
      </w:r>
      <w:r w:rsidR="002D0305">
        <w:rPr>
          <w:sz w:val="28"/>
          <w:szCs w:val="28"/>
        </w:rPr>
        <w:t>_____________________________</w:t>
      </w:r>
    </w:p>
    <w:p w:rsidR="00462349" w:rsidRPr="00462349" w:rsidRDefault="00462349" w:rsidP="00462349">
      <w:pPr>
        <w:widowControl w:val="0"/>
        <w:autoSpaceDE w:val="0"/>
        <w:autoSpaceDN w:val="0"/>
        <w:adjustRightInd w:val="0"/>
        <w:jc w:val="center"/>
        <w:rPr>
          <w:sz w:val="24"/>
          <w:szCs w:val="24"/>
        </w:rPr>
      </w:pPr>
    </w:p>
    <w:p w:rsidR="00462349" w:rsidRPr="00462349" w:rsidRDefault="00462349" w:rsidP="00462349">
      <w:pPr>
        <w:widowControl w:val="0"/>
        <w:autoSpaceDE w:val="0"/>
        <w:autoSpaceDN w:val="0"/>
        <w:adjustRightInd w:val="0"/>
        <w:jc w:val="center"/>
        <w:rPr>
          <w:b/>
          <w:sz w:val="24"/>
          <w:szCs w:val="24"/>
        </w:rPr>
      </w:pPr>
      <w:bookmarkStart w:id="42" w:name="Par38"/>
      <w:bookmarkEnd w:id="42"/>
      <w:r w:rsidRPr="00462349">
        <w:rPr>
          <w:b/>
          <w:sz w:val="24"/>
          <w:szCs w:val="24"/>
        </w:rPr>
        <w:t>ФОРМА ЗАЯВЛЕНИЯ</w:t>
      </w:r>
    </w:p>
    <w:p w:rsidR="00462349" w:rsidRPr="00462349" w:rsidRDefault="00462349" w:rsidP="00462349">
      <w:pPr>
        <w:widowControl w:val="0"/>
        <w:autoSpaceDE w:val="0"/>
        <w:autoSpaceDN w:val="0"/>
        <w:adjustRightInd w:val="0"/>
        <w:jc w:val="center"/>
        <w:rPr>
          <w:b/>
          <w:sz w:val="24"/>
          <w:szCs w:val="24"/>
        </w:rPr>
      </w:pPr>
      <w:r w:rsidRPr="00462349">
        <w:rPr>
          <w:b/>
          <w:sz w:val="24"/>
          <w:szCs w:val="24"/>
        </w:rPr>
        <w:t>О ПРИСВОЕНИИ ОБЪЕКТУ АДРЕСАЦИИ АДРЕСА ИЛИ АННУЛИРОВАНИИ</w:t>
      </w:r>
    </w:p>
    <w:p w:rsidR="00462349" w:rsidRPr="00462349" w:rsidRDefault="00462349" w:rsidP="00462349">
      <w:pPr>
        <w:widowControl w:val="0"/>
        <w:autoSpaceDE w:val="0"/>
        <w:autoSpaceDN w:val="0"/>
        <w:adjustRightInd w:val="0"/>
        <w:jc w:val="center"/>
        <w:rPr>
          <w:b/>
          <w:sz w:val="24"/>
          <w:szCs w:val="24"/>
        </w:rPr>
      </w:pPr>
      <w:r w:rsidRPr="00462349">
        <w:rPr>
          <w:b/>
          <w:sz w:val="24"/>
          <w:szCs w:val="24"/>
        </w:rPr>
        <w:t>ЕГО АДРЕСА</w:t>
      </w:r>
    </w:p>
    <w:p w:rsidR="00462349" w:rsidRPr="00462349" w:rsidRDefault="00462349" w:rsidP="00462349">
      <w:pPr>
        <w:widowControl w:val="0"/>
        <w:autoSpaceDE w:val="0"/>
        <w:autoSpaceDN w:val="0"/>
        <w:adjustRightInd w:val="0"/>
        <w:jc w:val="both"/>
        <w:rPr>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16"/>
        <w:gridCol w:w="21"/>
        <w:gridCol w:w="8"/>
        <w:gridCol w:w="394"/>
        <w:gridCol w:w="32"/>
        <w:gridCol w:w="19"/>
        <w:gridCol w:w="388"/>
        <w:gridCol w:w="37"/>
        <w:gridCol w:w="419"/>
        <w:gridCol w:w="772"/>
        <w:gridCol w:w="287"/>
        <w:gridCol w:w="577"/>
        <w:gridCol w:w="139"/>
        <w:gridCol w:w="264"/>
        <w:gridCol w:w="21"/>
        <w:gridCol w:w="131"/>
        <w:gridCol w:w="35"/>
        <w:gridCol w:w="157"/>
        <w:gridCol w:w="9"/>
        <w:gridCol w:w="128"/>
        <w:gridCol w:w="42"/>
        <w:gridCol w:w="186"/>
        <w:gridCol w:w="299"/>
        <w:gridCol w:w="28"/>
        <w:gridCol w:w="30"/>
        <w:gridCol w:w="313"/>
        <w:gridCol w:w="100"/>
        <w:gridCol w:w="576"/>
        <w:gridCol w:w="11"/>
        <w:gridCol w:w="341"/>
        <w:gridCol w:w="16"/>
        <w:gridCol w:w="337"/>
        <w:gridCol w:w="11"/>
        <w:gridCol w:w="123"/>
        <w:gridCol w:w="312"/>
        <w:gridCol w:w="546"/>
        <w:gridCol w:w="529"/>
        <w:gridCol w:w="34"/>
        <w:gridCol w:w="1305"/>
        <w:gridCol w:w="141"/>
      </w:tblGrid>
      <w:tr w:rsidR="00462349" w:rsidRPr="00462349" w:rsidTr="00D2580E">
        <w:tc>
          <w:tcPr>
            <w:tcW w:w="6304"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Лист N ___</w:t>
            </w:r>
          </w:p>
        </w:tc>
        <w:tc>
          <w:tcPr>
            <w:tcW w:w="2000" w:type="dxa"/>
            <w:gridSpan w:val="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Всего листов ___</w:t>
            </w:r>
          </w:p>
        </w:tc>
      </w:tr>
      <w:tr w:rsidR="00462349" w:rsidRPr="00462349" w:rsidTr="00D2580E">
        <w:tc>
          <w:tcPr>
            <w:tcW w:w="9634" w:type="dxa"/>
            <w:gridSpan w:val="40"/>
            <w:tcBorders>
              <w:top w:val="single" w:sz="4" w:space="0" w:color="auto"/>
              <w:bottom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w:t>
            </w:r>
          </w:p>
        </w:tc>
        <w:tc>
          <w:tcPr>
            <w:tcW w:w="3863" w:type="dxa"/>
            <w:gridSpan w:val="19"/>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Заявление</w:t>
            </w:r>
          </w:p>
        </w:tc>
        <w:tc>
          <w:tcPr>
            <w:tcW w:w="536" w:type="dxa"/>
            <w:gridSpan w:val="4"/>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2</w:t>
            </w:r>
          </w:p>
        </w:tc>
        <w:tc>
          <w:tcPr>
            <w:tcW w:w="4695" w:type="dxa"/>
            <w:gridSpan w:val="15"/>
            <w:vMerge w:val="restart"/>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Заявление принято</w:t>
            </w:r>
          </w:p>
          <w:p w:rsidR="00462349" w:rsidRPr="00462349" w:rsidRDefault="00462349" w:rsidP="00462349">
            <w:pPr>
              <w:widowControl w:val="0"/>
              <w:autoSpaceDE w:val="0"/>
              <w:autoSpaceDN w:val="0"/>
              <w:adjustRightInd w:val="0"/>
              <w:rPr>
                <w:sz w:val="24"/>
                <w:szCs w:val="24"/>
              </w:rPr>
            </w:pPr>
            <w:r w:rsidRPr="00462349">
              <w:rPr>
                <w:sz w:val="24"/>
                <w:szCs w:val="24"/>
              </w:rPr>
              <w:t>регистрационный номер _______________</w:t>
            </w:r>
          </w:p>
          <w:p w:rsidR="00462349" w:rsidRPr="00462349" w:rsidRDefault="00462349" w:rsidP="00462349">
            <w:pPr>
              <w:widowControl w:val="0"/>
              <w:autoSpaceDE w:val="0"/>
              <w:autoSpaceDN w:val="0"/>
              <w:adjustRightInd w:val="0"/>
              <w:rPr>
                <w:sz w:val="24"/>
                <w:szCs w:val="24"/>
              </w:rPr>
            </w:pPr>
            <w:r w:rsidRPr="00462349">
              <w:rPr>
                <w:sz w:val="24"/>
                <w:szCs w:val="24"/>
              </w:rPr>
              <w:t>количество листов заявления ___________</w:t>
            </w:r>
          </w:p>
          <w:p w:rsidR="00462349" w:rsidRPr="00462349" w:rsidRDefault="00462349" w:rsidP="00462349">
            <w:pPr>
              <w:widowControl w:val="0"/>
              <w:autoSpaceDE w:val="0"/>
              <w:autoSpaceDN w:val="0"/>
              <w:adjustRightInd w:val="0"/>
              <w:rPr>
                <w:sz w:val="24"/>
                <w:szCs w:val="24"/>
              </w:rPr>
            </w:pPr>
            <w:r w:rsidRPr="00462349">
              <w:rPr>
                <w:sz w:val="24"/>
                <w:szCs w:val="24"/>
              </w:rPr>
              <w:t>количество прилагаемых документов ____,</w:t>
            </w:r>
          </w:p>
          <w:p w:rsidR="00462349" w:rsidRPr="00462349" w:rsidRDefault="00462349" w:rsidP="00462349">
            <w:pPr>
              <w:widowControl w:val="0"/>
              <w:autoSpaceDE w:val="0"/>
              <w:autoSpaceDN w:val="0"/>
              <w:adjustRightInd w:val="0"/>
              <w:rPr>
                <w:sz w:val="24"/>
                <w:szCs w:val="24"/>
              </w:rPr>
            </w:pPr>
            <w:r w:rsidRPr="00462349">
              <w:rPr>
                <w:sz w:val="24"/>
                <w:szCs w:val="24"/>
              </w:rPr>
              <w:t>в том числе оригиналов ___, копий ____, количество листов в оригиналах ____, копиях ____</w:t>
            </w:r>
          </w:p>
          <w:p w:rsidR="00462349" w:rsidRPr="00462349" w:rsidRDefault="00462349" w:rsidP="00462349">
            <w:pPr>
              <w:widowControl w:val="0"/>
              <w:autoSpaceDE w:val="0"/>
              <w:autoSpaceDN w:val="0"/>
              <w:adjustRightInd w:val="0"/>
              <w:rPr>
                <w:sz w:val="24"/>
                <w:szCs w:val="24"/>
              </w:rPr>
            </w:pPr>
            <w:r w:rsidRPr="00462349">
              <w:rPr>
                <w:sz w:val="24"/>
                <w:szCs w:val="24"/>
              </w:rPr>
              <w:t>ФИО должностного лица ________________</w:t>
            </w:r>
          </w:p>
          <w:p w:rsidR="00462349" w:rsidRPr="00462349" w:rsidRDefault="00462349" w:rsidP="00462349">
            <w:pPr>
              <w:widowControl w:val="0"/>
              <w:autoSpaceDE w:val="0"/>
              <w:autoSpaceDN w:val="0"/>
              <w:adjustRightInd w:val="0"/>
              <w:rPr>
                <w:sz w:val="24"/>
                <w:szCs w:val="24"/>
              </w:rPr>
            </w:pPr>
            <w:r w:rsidRPr="00462349">
              <w:rPr>
                <w:sz w:val="24"/>
                <w:szCs w:val="24"/>
              </w:rPr>
              <w:t>подпись должностного лица ____________</w:t>
            </w:r>
          </w:p>
        </w:tc>
      </w:tr>
      <w:tr w:rsidR="00462349" w:rsidRPr="00462349" w:rsidTr="00D2580E">
        <w:trPr>
          <w:trHeight w:val="276"/>
        </w:trPr>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w:t>
            </w:r>
          </w:p>
          <w:p w:rsidR="00462349" w:rsidRPr="00462349" w:rsidRDefault="00462349" w:rsidP="00462349">
            <w:pPr>
              <w:widowControl w:val="0"/>
              <w:autoSpaceDE w:val="0"/>
              <w:autoSpaceDN w:val="0"/>
              <w:adjustRightInd w:val="0"/>
              <w:jc w:val="center"/>
              <w:rPr>
                <w:sz w:val="24"/>
                <w:szCs w:val="24"/>
              </w:rPr>
            </w:pPr>
            <w:r w:rsidRPr="00462349">
              <w:rPr>
                <w:sz w:val="24"/>
                <w:szCs w:val="24"/>
              </w:rPr>
              <w:t>----------------------------------------</w:t>
            </w:r>
          </w:p>
          <w:p w:rsidR="00462349" w:rsidRPr="00462349" w:rsidRDefault="00462349" w:rsidP="00462349">
            <w:pPr>
              <w:widowControl w:val="0"/>
              <w:autoSpaceDE w:val="0"/>
              <w:autoSpaceDN w:val="0"/>
              <w:adjustRightInd w:val="0"/>
              <w:jc w:val="center"/>
              <w:rPr>
                <w:sz w:val="24"/>
                <w:szCs w:val="24"/>
              </w:rPr>
            </w:pPr>
            <w:r w:rsidRPr="00462349">
              <w:rPr>
                <w:sz w:val="24"/>
                <w:szCs w:val="24"/>
              </w:rPr>
              <w:t>(наименование органа местного самоуправления, органа</w:t>
            </w:r>
          </w:p>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1" w:history="1">
              <w:r w:rsidRPr="00462349">
                <w:rPr>
                  <w:color w:val="0000FF"/>
                  <w:sz w:val="24"/>
                  <w:szCs w:val="24"/>
                </w:rPr>
                <w:t>законом</w:t>
              </w:r>
            </w:hyperlink>
            <w:r w:rsidRPr="00462349">
              <w:rPr>
                <w:sz w:val="24"/>
                <w:szCs w:val="24"/>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6" w:type="dxa"/>
            <w:gridSpan w:val="4"/>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695" w:type="dxa"/>
            <w:gridSpan w:val="15"/>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63" w:type="dxa"/>
            <w:gridSpan w:val="19"/>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536" w:type="dxa"/>
            <w:gridSpan w:val="4"/>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695" w:type="dxa"/>
            <w:gridSpan w:val="15"/>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дата "__" ____________ ____ г.</w:t>
            </w:r>
          </w:p>
        </w:tc>
      </w:tr>
      <w:tr w:rsidR="00462349" w:rsidRPr="00462349" w:rsidTr="00D2580E">
        <w:tc>
          <w:tcPr>
            <w:tcW w:w="540"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3.1</w:t>
            </w: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Прошу в отношении объекта адресации:</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Вид:</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Земельный участок</w:t>
            </w:r>
          </w:p>
        </w:tc>
        <w:tc>
          <w:tcPr>
            <w:tcW w:w="422"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Машино-место</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2"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Здание (строение)</w:t>
            </w:r>
          </w:p>
        </w:tc>
        <w:tc>
          <w:tcPr>
            <w:tcW w:w="422"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2"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val="restart"/>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3.2</w:t>
            </w: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Присвоить адрес</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связи с:</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658"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из земель, находящихся в государственной или муниципальной собственности</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раздела земельного участка</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раздел которого осуществляется</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раздел которого осуществляется</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658"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 путем объединения земельных участков</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объединяемых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 xml:space="preserve">Кадастровый номер объединяемого земельного участка </w:t>
            </w:r>
            <w:hyperlink w:anchor="Par609" w:tooltip="&lt;1&gt; Строка дублируется для каждого объединенного земельного участка." w:history="1">
              <w:r w:rsidRPr="00462349">
                <w:rPr>
                  <w:color w:val="0000FF"/>
                  <w:sz w:val="24"/>
                  <w:szCs w:val="24"/>
                </w:rPr>
                <w:t>&lt;1&gt;</w:t>
              </w:r>
            </w:hyperlink>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земельного участка </w:t>
            </w:r>
            <w:hyperlink w:anchor="Par609" w:tooltip="&lt;1&gt; Строка дублируется для каждого объединенного земельного участка." w:history="1">
              <w:r w:rsidRPr="00462349">
                <w:rPr>
                  <w:color w:val="0000FF"/>
                  <w:sz w:val="24"/>
                  <w:szCs w:val="24"/>
                </w:rPr>
                <w:t>&lt;1&gt;</w:t>
              </w:r>
            </w:hyperlink>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val="restart"/>
            <w:tcBorders>
              <w:left w:val="single" w:sz="4" w:space="0" w:color="auto"/>
              <w:right w:val="single" w:sz="4" w:space="0" w:color="auto"/>
            </w:tcBorders>
          </w:tcPr>
          <w:p w:rsidR="00462349" w:rsidRPr="00462349" w:rsidRDefault="00462349" w:rsidP="00CE67EC">
            <w:pPr>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выдела из земельного участка</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земельных участков (за исключением земельного участка, из которого осуществляется выдел)</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из которого осуществляется выдел</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из которого осуществляется выдел</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перераспределения земельных участков</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земельных участков</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Количество земельных участков, которые перераспределяются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462349">
                <w:rPr>
                  <w:color w:val="0000FF"/>
                  <w:sz w:val="24"/>
                  <w:szCs w:val="24"/>
                </w:rPr>
                <w:t>&lt;2&gt;</w:t>
              </w:r>
            </w:hyperlink>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462349">
                <w:rPr>
                  <w:color w:val="0000FF"/>
                  <w:sz w:val="24"/>
                  <w:szCs w:val="24"/>
                </w:rPr>
                <w:t>&lt;2&gt;</w:t>
              </w:r>
            </w:hyperlink>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Строительством, реконструкцией здания (строения), сооружения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объекта строительства (реконструкции) в соответствии с проектной документацией</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на котором осуществляется строительство (реконструкция)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осуществляется строительство (реконструкция)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2" w:history="1">
              <w:r w:rsidRPr="00462349">
                <w:rPr>
                  <w:color w:val="0000FF"/>
                  <w:sz w:val="24"/>
                  <w:szCs w:val="24"/>
                </w:rPr>
                <w:t>кодексом</w:t>
              </w:r>
            </w:hyperlink>
            <w:r w:rsidRPr="00462349">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Тип здания (строения), сооружения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на котором осуществляется строительство (реконструкция)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осуществляется строительство (реконструкция)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Переводом жилого помещения в нежилое помещение и нежилого помещения в жилое помещение</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Кадастровый номер помещения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помещения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43" w:type="dxa"/>
            <w:gridSpan w:val="19"/>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right w:val="single" w:sz="4" w:space="0" w:color="auto"/>
            </w:tcBorders>
          </w:tcPr>
          <w:p w:rsidR="00462349" w:rsidRPr="00462349" w:rsidRDefault="00462349" w:rsidP="00CE67EC">
            <w:pPr>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помещения(ий) в здании (строении), сооружении путем раздела здания (строения),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169"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 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169"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 нежилого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помещения(ий) в здании (строении), сооружении путем раздела помещения, машино-места</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076"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Назначение помещения (жилое (нежилое) помещение) </w:t>
            </w:r>
            <w:hyperlink w:anchor="Par611" w:tooltip="&lt;3&gt; Строка дублируется для каждого разделенного помещения." w:history="1">
              <w:r w:rsidRPr="00462349">
                <w:rPr>
                  <w:color w:val="0000FF"/>
                  <w:sz w:val="24"/>
                  <w:szCs w:val="24"/>
                </w:rPr>
                <w:t>&lt;3&gt;</w:t>
              </w:r>
            </w:hyperlink>
          </w:p>
        </w:tc>
        <w:tc>
          <w:tcPr>
            <w:tcW w:w="3025"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Вид помещения </w:t>
            </w:r>
            <w:hyperlink w:anchor="Par611" w:tooltip="&lt;3&gt; Строка дублируется для каждого разделенного помещения." w:history="1">
              <w:r w:rsidRPr="00462349">
                <w:rPr>
                  <w:color w:val="0000FF"/>
                  <w:sz w:val="24"/>
                  <w:szCs w:val="24"/>
                </w:rPr>
                <w:t>&lt;3&gt;</w:t>
              </w:r>
            </w:hyperlink>
          </w:p>
        </w:tc>
        <w:tc>
          <w:tcPr>
            <w:tcW w:w="2852" w:type="dxa"/>
            <w:gridSpan w:val="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Количество помещений </w:t>
            </w:r>
            <w:hyperlink w:anchor="Par611" w:tooltip="&lt;3&gt; Строка дублируется для каждого разделенного помещения." w:history="1">
              <w:r w:rsidRPr="00462349">
                <w:rPr>
                  <w:color w:val="0000FF"/>
                  <w:sz w:val="24"/>
                  <w:szCs w:val="24"/>
                </w:rPr>
                <w:t>&lt;3&gt;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076"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025"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52" w:type="dxa"/>
            <w:gridSpan w:val="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Кадастровый номер помещения, машино-места, раздел которого осуществляется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помещения, машино-места, раздел которого осуществляется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468"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41"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нежилого помещения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объединяемых помещений</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 в здании, сооружении путем переустройства и (или) перепланировки мест общего пользования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468"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41"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нежилого помещения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раздела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(машино-мест) в здании, сооружении путем раздела помещения, машино-места</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jc w:val="both"/>
              <w:rPr>
                <w:sz w:val="24"/>
                <w:szCs w:val="24"/>
              </w:rPr>
            </w:pPr>
            <w:r w:rsidRPr="00462349">
              <w:rPr>
                <w:sz w:val="24"/>
                <w:szCs w:val="24"/>
              </w:rPr>
              <w:t>Кадастровый номер помещения, машино-места, раздел которого осуществляется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помещения, машино-места раздел которого осуществляется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объединения помещений, машино-мест в здании, сооружении</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объединяемых помещений,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переустройства и (или) перепланировки мест общего пользования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3" w:history="1">
              <w:r w:rsidRPr="00462349">
                <w:rPr>
                  <w:color w:val="0000FF"/>
                  <w:sz w:val="24"/>
                  <w:szCs w:val="24"/>
                </w:rPr>
                <w:t>законом</w:t>
              </w:r>
            </w:hyperlink>
            <w:r w:rsidRPr="00462349">
              <w:rPr>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здания (строения), сооружения, помещения, машиноместа</w:t>
            </w:r>
          </w:p>
        </w:tc>
        <w:tc>
          <w:tcPr>
            <w:tcW w:w="4612" w:type="dxa"/>
            <w:gridSpan w:val="1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Существующий адрес земельного участка, здания (строения), сооружения, помещения, машиноместа</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4" w:history="1">
              <w:r w:rsidRPr="00462349">
                <w:rPr>
                  <w:color w:val="0000FF"/>
                  <w:sz w:val="24"/>
                  <w:szCs w:val="24"/>
                </w:rPr>
                <w:t>законом</w:t>
              </w:r>
            </w:hyperlink>
            <w:r w:rsidRPr="00462349">
              <w:rPr>
                <w:sz w:val="24"/>
                <w:szCs w:val="24"/>
              </w:rPr>
              <w:t xml:space="preserve"> "О государственной регистрации недвижимости", адреса</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здания (строения), сооружения, помещения, машиноместа</w:t>
            </w:r>
          </w:p>
        </w:tc>
        <w:tc>
          <w:tcPr>
            <w:tcW w:w="4612" w:type="dxa"/>
            <w:gridSpan w:val="16"/>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3.3</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Аннулировать адрес объекта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страны</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субъекта Российской Федерации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поселения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внутригородского района городского округа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населенного пункта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элемента планировочной структуры</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элемента улично-дорожной сети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Номер земельного участка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Тип и номер здания, сооружения или объекта незавершенного строительства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Тип и номер помещения, расположенного в здании или сооружении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Тип и номер помещения в пределах квартиры (в отношении коммунальных квартир)</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связи с:</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Исключением из Единого государственного реестра недвижимости указанных в </w:t>
            </w:r>
            <w:hyperlink r:id="rId25" w:history="1">
              <w:r w:rsidRPr="00462349">
                <w:rPr>
                  <w:color w:val="0000FF"/>
                  <w:sz w:val="24"/>
                  <w:szCs w:val="24"/>
                </w:rPr>
                <w:t>части 7 статьи 72</w:t>
              </w:r>
            </w:hyperlink>
            <w:r w:rsidRPr="00462349">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Присвоением объекту адресации нового адреса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4</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Собственник объекта адресации или лицо, обладающее иным вещным правом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физическое лицо:</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фамилия:</w:t>
            </w:r>
          </w:p>
        </w:tc>
        <w:tc>
          <w:tcPr>
            <w:tcW w:w="2067" w:type="dxa"/>
            <w:gridSpan w:val="1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имя (полностью):</w:t>
            </w:r>
          </w:p>
        </w:tc>
        <w:tc>
          <w:tcPr>
            <w:tcW w:w="2246"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отчество (полностью) (при наличии):</w:t>
            </w:r>
          </w:p>
        </w:tc>
        <w:tc>
          <w:tcPr>
            <w:tcW w:w="1302" w:type="dxa"/>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документ, удостоверяющий личность:</w:t>
            </w: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вид:</w:t>
            </w: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серия:</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выдачи:</w:t>
            </w: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кем выдан:</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67" w:type="dxa"/>
            <w:gridSpan w:val="1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"__" ______ ____ г.</w:t>
            </w: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895" w:type="dxa"/>
            <w:gridSpan w:val="20"/>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2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95" w:type="dxa"/>
            <w:gridSpan w:val="20"/>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95" w:type="dxa"/>
            <w:gridSpan w:val="20"/>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полное наименование:</w:t>
            </w:r>
          </w:p>
        </w:tc>
        <w:tc>
          <w:tcPr>
            <w:tcW w:w="5463" w:type="dxa"/>
            <w:gridSpan w:val="2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463" w:type="dxa"/>
            <w:gridSpan w:val="2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2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(для российского юридического лица):</w:t>
            </w: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КПП (для российского юридического лица):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52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страна регистрации (инкорпорации) (для иностранного юридического лица):</w:t>
            </w:r>
          </w:p>
        </w:tc>
        <w:tc>
          <w:tcPr>
            <w:tcW w:w="2743" w:type="dxa"/>
            <w:gridSpan w:val="1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регистрации (для иностранного юридического лица):</w:t>
            </w:r>
          </w:p>
        </w:tc>
        <w:tc>
          <w:tcPr>
            <w:tcW w:w="272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 регистрации (для иностранного юридического лица):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________ ____ г.</w:t>
            </w: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743" w:type="dxa"/>
            <w:gridSpan w:val="1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2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Вещное право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собственности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хозяйственного ведения имуществом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оперативного управления имуществом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пожизненно наследуемого владения земельным участком</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постоянного (бессрочного) пользования земельным участком</w:t>
            </w: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5</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многофункциональном центре</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Почтовым отправлением по адресу:</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личном кабинете федеральной информационной адресной системы</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 адрес электронной почты (для сообщения о получении заявления и документов)</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6</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Расписку в получении документов прошу:</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617" w:type="dxa"/>
            <w:gridSpan w:val="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Выдать лично</w:t>
            </w:r>
          </w:p>
        </w:tc>
        <w:tc>
          <w:tcPr>
            <w:tcW w:w="6881" w:type="dxa"/>
            <w:gridSpan w:val="2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Расписка получена: ___________________________________</w:t>
            </w:r>
          </w:p>
          <w:p w:rsidR="00462349" w:rsidRPr="00462349" w:rsidRDefault="00462349" w:rsidP="00462349">
            <w:pPr>
              <w:widowControl w:val="0"/>
              <w:autoSpaceDE w:val="0"/>
              <w:autoSpaceDN w:val="0"/>
              <w:adjustRightInd w:val="0"/>
              <w:jc w:val="both"/>
              <w:rPr>
                <w:sz w:val="24"/>
                <w:szCs w:val="24"/>
              </w:rPr>
            </w:pPr>
            <w:r w:rsidRPr="00462349">
              <w:rPr>
                <w:sz w:val="24"/>
                <w:szCs w:val="24"/>
              </w:rPr>
              <w:t>(подпись заявителя)</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Направить почтовым отправлением по адресу:</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Не направлять</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7</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Заявитель:</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Собственник объекта адресации или лицо, обладающее иным вещным правом на объект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Представитель собственника объекта адресации или лица, обладающего иным вещным правом на объект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физическое лицо:</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фамилия:</w:t>
            </w:r>
          </w:p>
        </w:tc>
        <w:tc>
          <w:tcPr>
            <w:tcW w:w="2035" w:type="dxa"/>
            <w:gridSpan w:val="13"/>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имя (полностью):</w:t>
            </w:r>
          </w:p>
        </w:tc>
        <w:tc>
          <w:tcPr>
            <w:tcW w:w="2228"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отчество (полностью) (при наличии):</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документ, удостоверяющий личность:</w:t>
            </w: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вид:</w:t>
            </w: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серия:</w:t>
            </w: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выдачи:</w:t>
            </w: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кем выдан:</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35" w:type="dxa"/>
            <w:gridSpan w:val="1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 ____ г.</w:t>
            </w: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869" w:type="dxa"/>
            <w:gridSpan w:val="1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69"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69"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и реквизиты документа, подтверждающего полномочия представителя:</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2684" w:type="dxa"/>
            <w:gridSpan w:val="10"/>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полное наименование:</w:t>
            </w:r>
          </w:p>
        </w:tc>
        <w:tc>
          <w:tcPr>
            <w:tcW w:w="5433" w:type="dxa"/>
            <w:gridSpan w:val="2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433" w:type="dxa"/>
            <w:gridSpan w:val="2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3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КПП (для российского юридического лица):</w:t>
            </w:r>
          </w:p>
        </w:tc>
        <w:tc>
          <w:tcPr>
            <w:tcW w:w="4584"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(для российского юридического лица):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53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84"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страна регистрации (инкорпорации) (для иностранного юридического лица):</w:t>
            </w:r>
          </w:p>
        </w:tc>
        <w:tc>
          <w:tcPr>
            <w:tcW w:w="270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регистрации (для иностранного юридического лица):</w:t>
            </w:r>
          </w:p>
        </w:tc>
        <w:tc>
          <w:tcPr>
            <w:tcW w:w="273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 регистрации (для иностранного юридического лица):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_________ ____ г.</w:t>
            </w: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70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и реквизиты документа, подтверждающего полномочия представителя:</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8</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Документы, прилагаемые к заявлению:</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right"/>
              <w:rPr>
                <w:sz w:val="24"/>
                <w:szCs w:val="24"/>
              </w:rPr>
            </w:pPr>
            <w:r w:rsidRPr="00462349">
              <w:rPr>
                <w:sz w:val="24"/>
                <w:szCs w:val="24"/>
              </w:rPr>
              <w:t>9</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Примечание:</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10</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6" w:history="1">
              <w:r w:rsidRPr="00462349">
                <w:rPr>
                  <w:color w:val="0000FF"/>
                  <w:sz w:val="24"/>
                  <w:szCs w:val="24"/>
                </w:rPr>
                <w:t>законом</w:t>
              </w:r>
            </w:hyperlink>
            <w:r w:rsidRPr="00462349">
              <w:rPr>
                <w:sz w:val="24"/>
                <w:szCs w:val="24"/>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7" w:history="1">
              <w:r w:rsidRPr="00462349">
                <w:rPr>
                  <w:color w:val="0000FF"/>
                  <w:sz w:val="24"/>
                  <w:szCs w:val="24"/>
                </w:rPr>
                <w:t>законом</w:t>
              </w:r>
            </w:hyperlink>
            <w:r w:rsidRPr="00462349">
              <w:rPr>
                <w:sz w:val="24"/>
                <w:szCs w:val="24"/>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2349" w:rsidRPr="00462349" w:rsidTr="00D2580E">
        <w:trPr>
          <w:gridAfter w:val="1"/>
          <w:wAfter w:w="141" w:type="dxa"/>
        </w:trPr>
        <w:tc>
          <w:tcPr>
            <w:tcW w:w="535"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11</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Настоящим также подтверждаю, что:</w:t>
            </w:r>
          </w:p>
          <w:p w:rsidR="00462349" w:rsidRPr="00462349" w:rsidRDefault="00462349" w:rsidP="00462349">
            <w:pPr>
              <w:widowControl w:val="0"/>
              <w:autoSpaceDE w:val="0"/>
              <w:autoSpaceDN w:val="0"/>
              <w:adjustRightInd w:val="0"/>
              <w:rPr>
                <w:sz w:val="24"/>
                <w:szCs w:val="24"/>
              </w:rPr>
            </w:pPr>
            <w:r w:rsidRPr="00462349">
              <w:rPr>
                <w:sz w:val="24"/>
                <w:szCs w:val="24"/>
              </w:rPr>
              <w:t>сведения, указанные в настоящем заявлении, на дату представления заявления достоверны;</w:t>
            </w:r>
          </w:p>
          <w:p w:rsidR="00462349" w:rsidRPr="00462349" w:rsidRDefault="00462349" w:rsidP="00462349">
            <w:pPr>
              <w:widowControl w:val="0"/>
              <w:autoSpaceDE w:val="0"/>
              <w:autoSpaceDN w:val="0"/>
              <w:adjustRightInd w:val="0"/>
              <w:rPr>
                <w:sz w:val="24"/>
                <w:szCs w:val="24"/>
              </w:rPr>
            </w:pPr>
            <w:r w:rsidRPr="00462349">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12</w:t>
            </w:r>
          </w:p>
        </w:tc>
        <w:tc>
          <w:tcPr>
            <w:tcW w:w="5748" w:type="dxa"/>
            <w:gridSpan w:val="2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Подпись</w:t>
            </w:r>
          </w:p>
        </w:tc>
        <w:tc>
          <w:tcPr>
            <w:tcW w:w="3210"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Дата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359" w:type="dxa"/>
            <w:gridSpan w:val="9"/>
            <w:tcBorders>
              <w:top w:val="single" w:sz="4" w:space="0" w:color="auto"/>
              <w:left w:val="single" w:sz="4" w:space="0" w:color="auto"/>
              <w:bottom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(подпись)</w:t>
            </w:r>
          </w:p>
        </w:tc>
        <w:tc>
          <w:tcPr>
            <w:tcW w:w="3389" w:type="dxa"/>
            <w:gridSpan w:val="19"/>
            <w:tcBorders>
              <w:top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(инициалы, фамилия)</w:t>
            </w:r>
          </w:p>
        </w:tc>
        <w:tc>
          <w:tcPr>
            <w:tcW w:w="3210"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"__" ___________ ____ г.</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13</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Отметка специалиста, принявшего заявление и приложенные к нему документы:</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bl>
    <w:p w:rsidR="00462349" w:rsidRPr="00462349" w:rsidRDefault="00462349" w:rsidP="00462349">
      <w:pPr>
        <w:widowControl w:val="0"/>
        <w:autoSpaceDE w:val="0"/>
        <w:autoSpaceDN w:val="0"/>
        <w:adjustRightInd w:val="0"/>
        <w:jc w:val="both"/>
        <w:rPr>
          <w:sz w:val="24"/>
          <w:szCs w:val="24"/>
        </w:rPr>
      </w:pPr>
    </w:p>
    <w:p w:rsidR="003F0092" w:rsidRPr="00464A46" w:rsidRDefault="003F0092" w:rsidP="003F0092">
      <w:pPr>
        <w:jc w:val="center"/>
        <w:rPr>
          <w:b/>
          <w:color w:val="000000"/>
          <w:sz w:val="22"/>
          <w:szCs w:val="22"/>
        </w:rPr>
      </w:pPr>
      <w:r w:rsidRPr="00464A46">
        <w:rPr>
          <w:b/>
          <w:color w:val="000000"/>
          <w:sz w:val="22"/>
          <w:szCs w:val="22"/>
        </w:rPr>
        <w:t>Согласие на получение персональных данных</w:t>
      </w:r>
    </w:p>
    <w:p w:rsidR="003F0092" w:rsidRPr="00464A46" w:rsidRDefault="003F0092" w:rsidP="003F0092">
      <w:pPr>
        <w:jc w:val="center"/>
        <w:rPr>
          <w:b/>
          <w:color w:val="000000"/>
          <w:sz w:val="22"/>
          <w:szCs w:val="22"/>
        </w:rPr>
      </w:pPr>
    </w:p>
    <w:p w:rsidR="003F0092" w:rsidRPr="00464A46" w:rsidRDefault="003F0092" w:rsidP="003F0092">
      <w:pPr>
        <w:ind w:firstLine="708"/>
        <w:jc w:val="both"/>
        <w:rPr>
          <w:color w:val="000000"/>
          <w:sz w:val="22"/>
          <w:szCs w:val="22"/>
        </w:rPr>
      </w:pPr>
      <w:r w:rsidRPr="00464A46">
        <w:rPr>
          <w:color w:val="000000"/>
          <w:sz w:val="22"/>
          <w:szCs w:val="22"/>
        </w:rPr>
        <w:t xml:space="preserve">В целях соблюдения Федерального закона от 27.07.2006г. №152-ФЗ «О персональных данных» я  </w:t>
      </w:r>
      <w:r w:rsidRPr="00464A46">
        <w:rPr>
          <w:color w:val="000000"/>
          <w:sz w:val="22"/>
          <w:szCs w:val="22"/>
          <w:u w:val="single"/>
        </w:rPr>
        <w:t xml:space="preserve">                                                                                     </w:t>
      </w:r>
      <w:r w:rsidRPr="00464A46">
        <w:rPr>
          <w:color w:val="000000"/>
          <w:sz w:val="22"/>
          <w:szCs w:val="22"/>
        </w:rPr>
        <w:t xml:space="preserve"> даю своё согласие на обработку моих персональных данных администрацией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исполнить свои функции по определению возможности предоставления государственных (муниципальных) услуг.</w:t>
      </w:r>
      <w:r w:rsidRPr="00464A46">
        <w:rPr>
          <w:color w:val="000000"/>
          <w:sz w:val="22"/>
          <w:szCs w:val="22"/>
        </w:rPr>
        <w:tab/>
      </w:r>
    </w:p>
    <w:p w:rsidR="003F0092" w:rsidRPr="00464A46" w:rsidRDefault="003F0092" w:rsidP="003F0092">
      <w:pPr>
        <w:tabs>
          <w:tab w:val="left" w:pos="8625"/>
        </w:tabs>
        <w:jc w:val="both"/>
        <w:rPr>
          <w:color w:val="000000"/>
          <w:sz w:val="22"/>
          <w:szCs w:val="22"/>
        </w:rPr>
      </w:pPr>
    </w:p>
    <w:p w:rsidR="003F0092" w:rsidRPr="00464A46" w:rsidRDefault="00DC1A8B" w:rsidP="003F0092">
      <w:pPr>
        <w:tabs>
          <w:tab w:val="left" w:pos="7660"/>
        </w:tabs>
        <w:jc w:val="both"/>
        <w:rPr>
          <w:color w:val="00000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4537710</wp:posOffset>
                </wp:positionH>
                <wp:positionV relativeFrom="paragraph">
                  <wp:posOffset>-3810</wp:posOffset>
                </wp:positionV>
                <wp:extent cx="1532255" cy="12700"/>
                <wp:effectExtent l="0" t="0" r="10795" b="63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B6949" id="_x0000_t32" coordsize="21600,21600" o:spt="32" o:oned="t" path="m,l21600,21600e" filled="f">
                <v:path arrowok="t" fillok="f" o:connecttype="none"/>
                <o:lock v:ext="edit" shapetype="t"/>
              </v:shapetype>
              <v:shape id="AutoShape 21" o:spid="_x0000_s1026" type="#_x0000_t32" style="position:absolute;margin-left:357.3pt;margin-top:-.3pt;width:120.6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z0JQIAAEA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8890</wp:posOffset>
                </wp:positionV>
                <wp:extent cx="1422400" cy="12700"/>
                <wp:effectExtent l="0" t="0" r="6350" b="63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C469B" id="AutoShape 20" o:spid="_x0000_s1026" type="#_x0000_t32" style="position:absolute;margin-left:-.05pt;margin-top:.7pt;width:112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"/>
            </w:pict>
          </mc:Fallback>
        </mc:AlternateContent>
      </w:r>
      <w:r w:rsidR="003F0092" w:rsidRPr="00464A46">
        <w:rPr>
          <w:color w:val="000000"/>
          <w:sz w:val="22"/>
          <w:szCs w:val="22"/>
        </w:rPr>
        <w:t xml:space="preserve">                       Дата                                                                                                          Личная подпись</w:t>
      </w:r>
    </w:p>
    <w:p w:rsidR="004F0C20" w:rsidRDefault="004F0C20" w:rsidP="007D3451">
      <w:pPr>
        <w:tabs>
          <w:tab w:val="left" w:pos="1532"/>
        </w:tabs>
        <w:jc w:val="both"/>
        <w:rPr>
          <w:sz w:val="28"/>
          <w:szCs w:val="28"/>
        </w:rPr>
      </w:pPr>
    </w:p>
    <w:p w:rsidR="004F0C20" w:rsidRDefault="004F0C20" w:rsidP="007D3451">
      <w:pPr>
        <w:tabs>
          <w:tab w:val="left" w:pos="1532"/>
        </w:tabs>
        <w:jc w:val="both"/>
        <w:rPr>
          <w:sz w:val="28"/>
          <w:szCs w:val="28"/>
        </w:rPr>
      </w:pPr>
    </w:p>
    <w:p w:rsidR="004F0C20" w:rsidRDefault="004F0C20" w:rsidP="007D3451">
      <w:pPr>
        <w:tabs>
          <w:tab w:val="left" w:pos="1532"/>
        </w:tabs>
        <w:jc w:val="both"/>
        <w:rPr>
          <w:sz w:val="28"/>
          <w:szCs w:val="28"/>
        </w:rPr>
      </w:pPr>
    </w:p>
    <w:p w:rsidR="007D3451" w:rsidRPr="007D3451" w:rsidRDefault="007D3451" w:rsidP="007D3451">
      <w:pPr>
        <w:tabs>
          <w:tab w:val="left" w:pos="1532"/>
        </w:tabs>
        <w:jc w:val="both"/>
        <w:rPr>
          <w:sz w:val="28"/>
          <w:szCs w:val="28"/>
        </w:rPr>
      </w:pPr>
      <w:r w:rsidRPr="007D3451">
        <w:rPr>
          <w:sz w:val="28"/>
          <w:szCs w:val="28"/>
        </w:rPr>
        <w:t>Главный специалист отдела ЖКХ</w:t>
      </w:r>
    </w:p>
    <w:p w:rsidR="007D3451" w:rsidRPr="007D3451" w:rsidRDefault="007D3451" w:rsidP="007D3451">
      <w:pPr>
        <w:tabs>
          <w:tab w:val="left" w:pos="1532"/>
        </w:tabs>
        <w:jc w:val="both"/>
        <w:rPr>
          <w:sz w:val="28"/>
          <w:szCs w:val="28"/>
        </w:rPr>
      </w:pPr>
      <w:r w:rsidRPr="007D3451">
        <w:rPr>
          <w:sz w:val="28"/>
          <w:szCs w:val="28"/>
        </w:rPr>
        <w:t>администрации Васюринского</w:t>
      </w:r>
    </w:p>
    <w:p w:rsidR="00E06FCE" w:rsidRPr="002F66EE" w:rsidRDefault="007D3451" w:rsidP="00E80292">
      <w:pPr>
        <w:tabs>
          <w:tab w:val="left" w:pos="1532"/>
        </w:tabs>
        <w:jc w:val="both"/>
        <w:rPr>
          <w:sz w:val="28"/>
          <w:szCs w:val="28"/>
        </w:rPr>
      </w:pPr>
      <w:r w:rsidRPr="007D3451">
        <w:rPr>
          <w:sz w:val="28"/>
          <w:szCs w:val="28"/>
        </w:rPr>
        <w:t xml:space="preserve">сельского поселения      </w:t>
      </w:r>
      <w:r w:rsidR="009E1ADD">
        <w:rPr>
          <w:sz w:val="28"/>
          <w:szCs w:val="28"/>
        </w:rPr>
        <w:t xml:space="preserve">                                                                     </w:t>
      </w:r>
      <w:r w:rsidR="008826AE">
        <w:rPr>
          <w:sz w:val="28"/>
          <w:szCs w:val="28"/>
        </w:rPr>
        <w:t>Н.А. Фомина</w:t>
      </w:r>
    </w:p>
    <w:sectPr w:rsidR="00E06FCE" w:rsidRPr="002F66EE" w:rsidSect="005372E9">
      <w:pgSz w:w="11906" w:h="16838" w:code="9"/>
      <w:pgMar w:top="284" w:right="566" w:bottom="993" w:left="1701"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14DC" w:rsidRDefault="009F14DC">
      <w:r>
        <w:separator/>
      </w:r>
    </w:p>
  </w:endnote>
  <w:endnote w:type="continuationSeparator" w:id="0">
    <w:p w:rsidR="009F14DC" w:rsidRDefault="009F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14DC" w:rsidRDefault="009F14DC">
      <w:r>
        <w:separator/>
      </w:r>
    </w:p>
  </w:footnote>
  <w:footnote w:type="continuationSeparator" w:id="0">
    <w:p w:rsidR="009F14DC" w:rsidRDefault="009F1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2349" w:rsidRDefault="00462349" w:rsidP="00BA78B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462349" w:rsidRDefault="004623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6115BF"/>
    <w:multiLevelType w:val="hybridMultilevel"/>
    <w:tmpl w:val="93E0712C"/>
    <w:lvl w:ilvl="0" w:tplc="6C7A0FA6">
      <w:start w:val="1"/>
      <w:numFmt w:val="decimal"/>
      <w:lvlText w:val="%1)"/>
      <w:lvlJc w:val="left"/>
      <w:pPr>
        <w:ind w:left="192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D2D74"/>
    <w:multiLevelType w:val="multilevel"/>
    <w:tmpl w:val="036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2621C"/>
    <w:multiLevelType w:val="multilevel"/>
    <w:tmpl w:val="2B6E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207C3"/>
    <w:multiLevelType w:val="multilevel"/>
    <w:tmpl w:val="F61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97429"/>
    <w:multiLevelType w:val="hybridMultilevel"/>
    <w:tmpl w:val="DB668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F714DC"/>
    <w:multiLevelType w:val="multilevel"/>
    <w:tmpl w:val="CB6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4710C"/>
    <w:multiLevelType w:val="hybridMultilevel"/>
    <w:tmpl w:val="81228F40"/>
    <w:lvl w:ilvl="0" w:tplc="4C36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F96014"/>
    <w:multiLevelType w:val="hybridMultilevel"/>
    <w:tmpl w:val="301AC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D6560"/>
    <w:multiLevelType w:val="multilevel"/>
    <w:tmpl w:val="CAB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E20D2"/>
    <w:multiLevelType w:val="multilevel"/>
    <w:tmpl w:val="854C4C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7C2B61"/>
    <w:multiLevelType w:val="hybridMultilevel"/>
    <w:tmpl w:val="24A67D14"/>
    <w:lvl w:ilvl="0" w:tplc="E760EFC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41593D08"/>
    <w:multiLevelType w:val="hybridMultilevel"/>
    <w:tmpl w:val="AADC2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0F6497"/>
    <w:multiLevelType w:val="multilevel"/>
    <w:tmpl w:val="FFFFFFFF"/>
    <w:lvl w:ilvl="0">
      <w:start w:val="3"/>
      <w:numFmt w:val="decimal"/>
      <w:lvlText w:val="%1."/>
      <w:lvlJc w:val="left"/>
      <w:pPr>
        <w:ind w:left="1495" w:hanging="360"/>
      </w:pPr>
      <w:rPr>
        <w:rFonts w:cs="Times New Roman" w:hint="default"/>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3229" w:hanging="180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589" w:hanging="2160"/>
      </w:pPr>
      <w:rPr>
        <w:rFonts w:cs="Times New Roman" w:hint="default"/>
      </w:rPr>
    </w:lvl>
  </w:abstractNum>
  <w:abstractNum w:abstractNumId="21"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77342A"/>
    <w:multiLevelType w:val="hybridMultilevel"/>
    <w:tmpl w:val="E6F2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47259"/>
    <w:multiLevelType w:val="multilevel"/>
    <w:tmpl w:val="1DA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B0D40"/>
    <w:multiLevelType w:val="multilevel"/>
    <w:tmpl w:val="E3E0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76A8D"/>
    <w:multiLevelType w:val="hybridMultilevel"/>
    <w:tmpl w:val="D6507CE8"/>
    <w:lvl w:ilvl="0" w:tplc="B70862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F541241"/>
    <w:multiLevelType w:val="multilevel"/>
    <w:tmpl w:val="DF86C354"/>
    <w:lvl w:ilvl="0">
      <w:start w:val="2"/>
      <w:numFmt w:val="decimal"/>
      <w:lvlText w:val="%1."/>
      <w:lvlJc w:val="left"/>
      <w:pPr>
        <w:ind w:left="810" w:hanging="810"/>
      </w:pPr>
      <w:rPr>
        <w:rFonts w:hint="default"/>
      </w:rPr>
    </w:lvl>
    <w:lvl w:ilvl="1">
      <w:start w:val="18"/>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046595D"/>
    <w:multiLevelType w:val="multilevel"/>
    <w:tmpl w:val="25E4F50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9" w15:restartNumberingAfterBreak="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2C4639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2C64452"/>
    <w:multiLevelType w:val="hybridMultilevel"/>
    <w:tmpl w:val="666833A8"/>
    <w:lvl w:ilvl="0" w:tplc="8BBAF2D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455A7"/>
    <w:multiLevelType w:val="hybridMultilevel"/>
    <w:tmpl w:val="2BF6D34E"/>
    <w:lvl w:ilvl="0" w:tplc="185A7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8D81C68"/>
    <w:multiLevelType w:val="multilevel"/>
    <w:tmpl w:val="05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D6C37"/>
    <w:multiLevelType w:val="hybridMultilevel"/>
    <w:tmpl w:val="4D74B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531792"/>
    <w:multiLevelType w:val="multilevel"/>
    <w:tmpl w:val="E9AC099A"/>
    <w:lvl w:ilvl="0">
      <w:start w:val="1"/>
      <w:numFmt w:val="decimal"/>
      <w:lvlText w:val="%1."/>
      <w:lvlJc w:val="left"/>
      <w:pPr>
        <w:ind w:left="1909" w:hanging="1200"/>
      </w:pPr>
      <w:rPr>
        <w:rFonts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7" w15:restartNumberingAfterBreak="0">
    <w:nsid w:val="616824C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32D1041"/>
    <w:multiLevelType w:val="hybridMultilevel"/>
    <w:tmpl w:val="94646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7E8087E"/>
    <w:multiLevelType w:val="hybridMultilevel"/>
    <w:tmpl w:val="66C88C22"/>
    <w:lvl w:ilvl="0" w:tplc="3CB2D274">
      <w:start w:val="1"/>
      <w:numFmt w:val="decimal"/>
      <w:lvlText w:val="%1."/>
      <w:lvlJc w:val="left"/>
      <w:pPr>
        <w:ind w:left="2089" w:hanging="13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2" w15:restartNumberingAfterBreak="0">
    <w:nsid w:val="694A7AF9"/>
    <w:multiLevelType w:val="multilevel"/>
    <w:tmpl w:val="F85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07A83"/>
    <w:multiLevelType w:val="hybridMultilevel"/>
    <w:tmpl w:val="81CC08CA"/>
    <w:lvl w:ilvl="0" w:tplc="A6FE0E3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4"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45"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A94ACE"/>
    <w:multiLevelType w:val="hybridMultilevel"/>
    <w:tmpl w:val="49A812D4"/>
    <w:lvl w:ilvl="0" w:tplc="DEC6069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8"/>
  </w:num>
  <w:num w:numId="3">
    <w:abstractNumId w:val="44"/>
  </w:num>
  <w:num w:numId="4">
    <w:abstractNumId w:val="17"/>
  </w:num>
  <w:num w:numId="5">
    <w:abstractNumId w:val="32"/>
  </w:num>
  <w:num w:numId="6">
    <w:abstractNumId w:val="7"/>
  </w:num>
  <w:num w:numId="7">
    <w:abstractNumId w:val="39"/>
  </w:num>
  <w:num w:numId="8">
    <w:abstractNumId w:val="46"/>
  </w:num>
  <w:num w:numId="9">
    <w:abstractNumId w:val="45"/>
  </w:num>
  <w:num w:numId="10">
    <w:abstractNumId w:val="41"/>
  </w:num>
  <w:num w:numId="11">
    <w:abstractNumId w:val="22"/>
  </w:num>
  <w:num w:numId="12">
    <w:abstractNumId w:val="27"/>
  </w:num>
  <w:num w:numId="13">
    <w:abstractNumId w:val="14"/>
  </w:num>
  <w:num w:numId="14">
    <w:abstractNumId w:val="25"/>
  </w:num>
  <w:num w:numId="15">
    <w:abstractNumId w:val="11"/>
  </w:num>
  <w:num w:numId="16">
    <w:abstractNumId w:val="19"/>
  </w:num>
  <w:num w:numId="17">
    <w:abstractNumId w:val="33"/>
  </w:num>
  <w:num w:numId="18">
    <w:abstractNumId w:val="13"/>
  </w:num>
  <w:num w:numId="19">
    <w:abstractNumId w:val="21"/>
  </w:num>
  <w:num w:numId="20">
    <w:abstractNumId w:val="31"/>
  </w:num>
  <w:num w:numId="21">
    <w:abstractNumId w:val="29"/>
  </w:num>
  <w:num w:numId="22">
    <w:abstractNumId w:val="38"/>
  </w:num>
  <w:num w:numId="23">
    <w:abstractNumId w:val="35"/>
  </w:num>
  <w:num w:numId="24">
    <w:abstractNumId w:val="43"/>
  </w:num>
  <w:num w:numId="25">
    <w:abstractNumId w:val="18"/>
  </w:num>
  <w:num w:numId="26">
    <w:abstractNumId w:val="34"/>
  </w:num>
  <w:num w:numId="27">
    <w:abstractNumId w:val="24"/>
  </w:num>
  <w:num w:numId="28">
    <w:abstractNumId w:val="23"/>
  </w:num>
  <w:num w:numId="29">
    <w:abstractNumId w:val="42"/>
  </w:num>
  <w:num w:numId="30">
    <w:abstractNumId w:val="10"/>
  </w:num>
  <w:num w:numId="31">
    <w:abstractNumId w:val="9"/>
  </w:num>
  <w:num w:numId="32">
    <w:abstractNumId w:val="15"/>
  </w:num>
  <w:num w:numId="33">
    <w:abstractNumId w:val="12"/>
  </w:num>
  <w:num w:numId="34">
    <w:abstractNumId w:val="5"/>
  </w:num>
  <w:num w:numId="35">
    <w:abstractNumId w:val="16"/>
  </w:num>
  <w:num w:numId="36">
    <w:abstractNumId w:val="1"/>
  </w:num>
  <w:num w:numId="37">
    <w:abstractNumId w:val="3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0"/>
  </w:num>
  <w:num w:numId="41">
    <w:abstractNumId w:val="2"/>
  </w:num>
  <w:num w:numId="42">
    <w:abstractNumId w:val="37"/>
  </w:num>
  <w:num w:numId="43">
    <w:abstractNumId w:val="8"/>
  </w:num>
  <w:num w:numId="44">
    <w:abstractNumId w:val="40"/>
  </w:num>
  <w:num w:numId="45">
    <w:abstractNumId w:val="36"/>
  </w:num>
  <w:num w:numId="46">
    <w:abstractNumId w:val="3"/>
  </w:num>
  <w:num w:numId="47">
    <w:abstractNumId w:val="2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FB"/>
    <w:rsid w:val="00004EE1"/>
    <w:rsid w:val="00010ADE"/>
    <w:rsid w:val="000120D8"/>
    <w:rsid w:val="000226C7"/>
    <w:rsid w:val="00027078"/>
    <w:rsid w:val="000279BD"/>
    <w:rsid w:val="00032E26"/>
    <w:rsid w:val="00040081"/>
    <w:rsid w:val="000565D6"/>
    <w:rsid w:val="00063FD6"/>
    <w:rsid w:val="00066CC1"/>
    <w:rsid w:val="00066CE4"/>
    <w:rsid w:val="00070783"/>
    <w:rsid w:val="0007688C"/>
    <w:rsid w:val="00077ADA"/>
    <w:rsid w:val="00094CED"/>
    <w:rsid w:val="000B2E33"/>
    <w:rsid w:val="000C313E"/>
    <w:rsid w:val="000C5443"/>
    <w:rsid w:val="000C5D47"/>
    <w:rsid w:val="000C6C8D"/>
    <w:rsid w:val="000D18BF"/>
    <w:rsid w:val="000D212D"/>
    <w:rsid w:val="000E4B89"/>
    <w:rsid w:val="000E4F18"/>
    <w:rsid w:val="000E5A77"/>
    <w:rsid w:val="000E5B0C"/>
    <w:rsid w:val="000E7DEF"/>
    <w:rsid w:val="000F378D"/>
    <w:rsid w:val="000F7C02"/>
    <w:rsid w:val="00107721"/>
    <w:rsid w:val="00113967"/>
    <w:rsid w:val="00114D87"/>
    <w:rsid w:val="0012204F"/>
    <w:rsid w:val="001248CE"/>
    <w:rsid w:val="001260E0"/>
    <w:rsid w:val="00130240"/>
    <w:rsid w:val="001309D3"/>
    <w:rsid w:val="00130EF1"/>
    <w:rsid w:val="00131549"/>
    <w:rsid w:val="00132286"/>
    <w:rsid w:val="00134DFB"/>
    <w:rsid w:val="001371A3"/>
    <w:rsid w:val="0014119A"/>
    <w:rsid w:val="00144291"/>
    <w:rsid w:val="00147EA8"/>
    <w:rsid w:val="0015367C"/>
    <w:rsid w:val="00155F6F"/>
    <w:rsid w:val="001604C9"/>
    <w:rsid w:val="0016078C"/>
    <w:rsid w:val="001612BD"/>
    <w:rsid w:val="00161BFC"/>
    <w:rsid w:val="00163AB0"/>
    <w:rsid w:val="00170EAA"/>
    <w:rsid w:val="00174E7A"/>
    <w:rsid w:val="0017563B"/>
    <w:rsid w:val="001830B2"/>
    <w:rsid w:val="00185B17"/>
    <w:rsid w:val="001925DE"/>
    <w:rsid w:val="001A18CA"/>
    <w:rsid w:val="001A1BDD"/>
    <w:rsid w:val="001A2452"/>
    <w:rsid w:val="001A32CA"/>
    <w:rsid w:val="001A6A27"/>
    <w:rsid w:val="001A729B"/>
    <w:rsid w:val="001B2D04"/>
    <w:rsid w:val="001B332F"/>
    <w:rsid w:val="001B4B74"/>
    <w:rsid w:val="001B5A96"/>
    <w:rsid w:val="001B6987"/>
    <w:rsid w:val="001C51D3"/>
    <w:rsid w:val="001D047C"/>
    <w:rsid w:val="001D14AD"/>
    <w:rsid w:val="001D1E39"/>
    <w:rsid w:val="001D2939"/>
    <w:rsid w:val="001D2E59"/>
    <w:rsid w:val="001D3D58"/>
    <w:rsid w:val="001E02AF"/>
    <w:rsid w:val="001E7551"/>
    <w:rsid w:val="001E769C"/>
    <w:rsid w:val="001F136E"/>
    <w:rsid w:val="001F2809"/>
    <w:rsid w:val="001F2923"/>
    <w:rsid w:val="001F3D28"/>
    <w:rsid w:val="001F45D5"/>
    <w:rsid w:val="001F52BD"/>
    <w:rsid w:val="001F6051"/>
    <w:rsid w:val="001F64C4"/>
    <w:rsid w:val="0020143E"/>
    <w:rsid w:val="00202659"/>
    <w:rsid w:val="00202E00"/>
    <w:rsid w:val="00204473"/>
    <w:rsid w:val="00211954"/>
    <w:rsid w:val="002170E3"/>
    <w:rsid w:val="00221236"/>
    <w:rsid w:val="0023114A"/>
    <w:rsid w:val="0023203E"/>
    <w:rsid w:val="00233641"/>
    <w:rsid w:val="00233CE4"/>
    <w:rsid w:val="002363DC"/>
    <w:rsid w:val="00236D63"/>
    <w:rsid w:val="00242938"/>
    <w:rsid w:val="0024363B"/>
    <w:rsid w:val="002507C9"/>
    <w:rsid w:val="00250B13"/>
    <w:rsid w:val="00254030"/>
    <w:rsid w:val="002545CD"/>
    <w:rsid w:val="002546F1"/>
    <w:rsid w:val="00255AA3"/>
    <w:rsid w:val="00255BFB"/>
    <w:rsid w:val="0025661A"/>
    <w:rsid w:val="00260B83"/>
    <w:rsid w:val="002637BD"/>
    <w:rsid w:val="00265AC7"/>
    <w:rsid w:val="002748ED"/>
    <w:rsid w:val="00280DF5"/>
    <w:rsid w:val="0028584E"/>
    <w:rsid w:val="0028635C"/>
    <w:rsid w:val="002907D6"/>
    <w:rsid w:val="002918C1"/>
    <w:rsid w:val="002A0EC5"/>
    <w:rsid w:val="002A21B9"/>
    <w:rsid w:val="002A5112"/>
    <w:rsid w:val="002A6CBF"/>
    <w:rsid w:val="002A6E66"/>
    <w:rsid w:val="002A7B22"/>
    <w:rsid w:val="002B2A80"/>
    <w:rsid w:val="002B450D"/>
    <w:rsid w:val="002B6C6B"/>
    <w:rsid w:val="002C0103"/>
    <w:rsid w:val="002C3AD3"/>
    <w:rsid w:val="002C746C"/>
    <w:rsid w:val="002D0305"/>
    <w:rsid w:val="002D08A5"/>
    <w:rsid w:val="002D3705"/>
    <w:rsid w:val="002D52FC"/>
    <w:rsid w:val="002E2214"/>
    <w:rsid w:val="002F17E7"/>
    <w:rsid w:val="002F5A06"/>
    <w:rsid w:val="002F6302"/>
    <w:rsid w:val="002F66EE"/>
    <w:rsid w:val="002F6BA2"/>
    <w:rsid w:val="003037BF"/>
    <w:rsid w:val="00304C96"/>
    <w:rsid w:val="00310B99"/>
    <w:rsid w:val="00315FE5"/>
    <w:rsid w:val="00323196"/>
    <w:rsid w:val="00323798"/>
    <w:rsid w:val="00323A6A"/>
    <w:rsid w:val="00327564"/>
    <w:rsid w:val="00331B35"/>
    <w:rsid w:val="003340AC"/>
    <w:rsid w:val="003346CC"/>
    <w:rsid w:val="00345F88"/>
    <w:rsid w:val="00350E14"/>
    <w:rsid w:val="0035343D"/>
    <w:rsid w:val="003556EF"/>
    <w:rsid w:val="003577DF"/>
    <w:rsid w:val="0035797A"/>
    <w:rsid w:val="0036152E"/>
    <w:rsid w:val="00361C40"/>
    <w:rsid w:val="00363A7F"/>
    <w:rsid w:val="00372E31"/>
    <w:rsid w:val="0037365A"/>
    <w:rsid w:val="0037637E"/>
    <w:rsid w:val="003804F9"/>
    <w:rsid w:val="00380CBC"/>
    <w:rsid w:val="003823EC"/>
    <w:rsid w:val="00382829"/>
    <w:rsid w:val="00383C71"/>
    <w:rsid w:val="003855DA"/>
    <w:rsid w:val="0038782D"/>
    <w:rsid w:val="00392FD8"/>
    <w:rsid w:val="00395D45"/>
    <w:rsid w:val="00397F72"/>
    <w:rsid w:val="003B47B3"/>
    <w:rsid w:val="003C12E1"/>
    <w:rsid w:val="003C38AB"/>
    <w:rsid w:val="003C6968"/>
    <w:rsid w:val="003D1EBC"/>
    <w:rsid w:val="003E2E6E"/>
    <w:rsid w:val="003E4A5E"/>
    <w:rsid w:val="003E5108"/>
    <w:rsid w:val="003E53C0"/>
    <w:rsid w:val="003F0092"/>
    <w:rsid w:val="003F1574"/>
    <w:rsid w:val="003F3207"/>
    <w:rsid w:val="003F3BA4"/>
    <w:rsid w:val="003F5F6E"/>
    <w:rsid w:val="003F6249"/>
    <w:rsid w:val="0040762C"/>
    <w:rsid w:val="00420712"/>
    <w:rsid w:val="00420FD5"/>
    <w:rsid w:val="004257D1"/>
    <w:rsid w:val="00426CB7"/>
    <w:rsid w:val="00433ACB"/>
    <w:rsid w:val="00434677"/>
    <w:rsid w:val="00434783"/>
    <w:rsid w:val="00436381"/>
    <w:rsid w:val="00440D2F"/>
    <w:rsid w:val="00456AFA"/>
    <w:rsid w:val="00457E2A"/>
    <w:rsid w:val="00462349"/>
    <w:rsid w:val="00465C96"/>
    <w:rsid w:val="00466DAA"/>
    <w:rsid w:val="00467634"/>
    <w:rsid w:val="00472347"/>
    <w:rsid w:val="00476FBC"/>
    <w:rsid w:val="00485802"/>
    <w:rsid w:val="00495DD7"/>
    <w:rsid w:val="00495EE6"/>
    <w:rsid w:val="00496068"/>
    <w:rsid w:val="004A3EB0"/>
    <w:rsid w:val="004A6521"/>
    <w:rsid w:val="004B219E"/>
    <w:rsid w:val="004B360A"/>
    <w:rsid w:val="004B542E"/>
    <w:rsid w:val="004D03AA"/>
    <w:rsid w:val="004D7316"/>
    <w:rsid w:val="004D73F1"/>
    <w:rsid w:val="004E0A88"/>
    <w:rsid w:val="004E298E"/>
    <w:rsid w:val="004E49C0"/>
    <w:rsid w:val="004E57DD"/>
    <w:rsid w:val="004F0C20"/>
    <w:rsid w:val="004F4486"/>
    <w:rsid w:val="004F6626"/>
    <w:rsid w:val="004F6881"/>
    <w:rsid w:val="004F6ECE"/>
    <w:rsid w:val="004F7335"/>
    <w:rsid w:val="00500827"/>
    <w:rsid w:val="00503147"/>
    <w:rsid w:val="00506324"/>
    <w:rsid w:val="0051453B"/>
    <w:rsid w:val="00515510"/>
    <w:rsid w:val="00517832"/>
    <w:rsid w:val="00517DDC"/>
    <w:rsid w:val="005212FA"/>
    <w:rsid w:val="00522CC1"/>
    <w:rsid w:val="00531A49"/>
    <w:rsid w:val="0053292C"/>
    <w:rsid w:val="005372E9"/>
    <w:rsid w:val="0053744C"/>
    <w:rsid w:val="005405E1"/>
    <w:rsid w:val="00543EC9"/>
    <w:rsid w:val="00544FA0"/>
    <w:rsid w:val="00550CF9"/>
    <w:rsid w:val="0055123F"/>
    <w:rsid w:val="00552C3F"/>
    <w:rsid w:val="00554BD6"/>
    <w:rsid w:val="00556869"/>
    <w:rsid w:val="005608A3"/>
    <w:rsid w:val="00560FF0"/>
    <w:rsid w:val="00564D28"/>
    <w:rsid w:val="00564DED"/>
    <w:rsid w:val="00565116"/>
    <w:rsid w:val="00567013"/>
    <w:rsid w:val="00572DF0"/>
    <w:rsid w:val="005809BE"/>
    <w:rsid w:val="005848A5"/>
    <w:rsid w:val="005849F3"/>
    <w:rsid w:val="0059283B"/>
    <w:rsid w:val="005928FA"/>
    <w:rsid w:val="005A2C10"/>
    <w:rsid w:val="005A6CBE"/>
    <w:rsid w:val="005B3597"/>
    <w:rsid w:val="005B4F19"/>
    <w:rsid w:val="005B595B"/>
    <w:rsid w:val="005B68FD"/>
    <w:rsid w:val="005C350E"/>
    <w:rsid w:val="005C523C"/>
    <w:rsid w:val="005C5B89"/>
    <w:rsid w:val="005D2264"/>
    <w:rsid w:val="005D280C"/>
    <w:rsid w:val="005E1F4F"/>
    <w:rsid w:val="005E2326"/>
    <w:rsid w:val="005E2343"/>
    <w:rsid w:val="005E5EAA"/>
    <w:rsid w:val="005E7F61"/>
    <w:rsid w:val="005F1CFC"/>
    <w:rsid w:val="005F7609"/>
    <w:rsid w:val="00601DD2"/>
    <w:rsid w:val="006034D0"/>
    <w:rsid w:val="00605FF7"/>
    <w:rsid w:val="0061072E"/>
    <w:rsid w:val="00625FC1"/>
    <w:rsid w:val="00626750"/>
    <w:rsid w:val="00633DEB"/>
    <w:rsid w:val="00637BE6"/>
    <w:rsid w:val="0064243B"/>
    <w:rsid w:val="00642A70"/>
    <w:rsid w:val="00643A4B"/>
    <w:rsid w:val="00644D7A"/>
    <w:rsid w:val="006534B9"/>
    <w:rsid w:val="006565F1"/>
    <w:rsid w:val="006635B1"/>
    <w:rsid w:val="0066433F"/>
    <w:rsid w:val="00666D34"/>
    <w:rsid w:val="00667DD2"/>
    <w:rsid w:val="00681354"/>
    <w:rsid w:val="00681965"/>
    <w:rsid w:val="006874D5"/>
    <w:rsid w:val="0069007A"/>
    <w:rsid w:val="00692D69"/>
    <w:rsid w:val="00697592"/>
    <w:rsid w:val="006A0C00"/>
    <w:rsid w:val="006A1E85"/>
    <w:rsid w:val="006A5E07"/>
    <w:rsid w:val="006A6D28"/>
    <w:rsid w:val="006B38B4"/>
    <w:rsid w:val="006C06EC"/>
    <w:rsid w:val="006C2F80"/>
    <w:rsid w:val="006C2FD3"/>
    <w:rsid w:val="006C3ADB"/>
    <w:rsid w:val="006C4FF1"/>
    <w:rsid w:val="006C64F2"/>
    <w:rsid w:val="006C7D69"/>
    <w:rsid w:val="006D0602"/>
    <w:rsid w:val="006D7158"/>
    <w:rsid w:val="006D7465"/>
    <w:rsid w:val="006E16A9"/>
    <w:rsid w:val="006E6698"/>
    <w:rsid w:val="006E6C41"/>
    <w:rsid w:val="006F577D"/>
    <w:rsid w:val="006F7106"/>
    <w:rsid w:val="00703052"/>
    <w:rsid w:val="00703136"/>
    <w:rsid w:val="0071186C"/>
    <w:rsid w:val="007136B6"/>
    <w:rsid w:val="0071464C"/>
    <w:rsid w:val="00714992"/>
    <w:rsid w:val="007150B3"/>
    <w:rsid w:val="00716DE7"/>
    <w:rsid w:val="00721443"/>
    <w:rsid w:val="0072528B"/>
    <w:rsid w:val="00730F59"/>
    <w:rsid w:val="0074323C"/>
    <w:rsid w:val="00743F52"/>
    <w:rsid w:val="007441FF"/>
    <w:rsid w:val="00752026"/>
    <w:rsid w:val="007545F7"/>
    <w:rsid w:val="0076052A"/>
    <w:rsid w:val="0076335C"/>
    <w:rsid w:val="00764EFB"/>
    <w:rsid w:val="00765A74"/>
    <w:rsid w:val="00770BCA"/>
    <w:rsid w:val="007724EA"/>
    <w:rsid w:val="00772FBC"/>
    <w:rsid w:val="007766F6"/>
    <w:rsid w:val="00777CBB"/>
    <w:rsid w:val="00781612"/>
    <w:rsid w:val="007849A0"/>
    <w:rsid w:val="007A4AD8"/>
    <w:rsid w:val="007A525B"/>
    <w:rsid w:val="007B3AE5"/>
    <w:rsid w:val="007B5CE6"/>
    <w:rsid w:val="007B6032"/>
    <w:rsid w:val="007B67F7"/>
    <w:rsid w:val="007C0B8C"/>
    <w:rsid w:val="007C2EBC"/>
    <w:rsid w:val="007C56C3"/>
    <w:rsid w:val="007C6F68"/>
    <w:rsid w:val="007D3451"/>
    <w:rsid w:val="007D683C"/>
    <w:rsid w:val="007E7ACA"/>
    <w:rsid w:val="007F0996"/>
    <w:rsid w:val="007F3A16"/>
    <w:rsid w:val="007F5513"/>
    <w:rsid w:val="007F57DD"/>
    <w:rsid w:val="007F7A56"/>
    <w:rsid w:val="00803AB2"/>
    <w:rsid w:val="0081560C"/>
    <w:rsid w:val="00815B8B"/>
    <w:rsid w:val="00822FD9"/>
    <w:rsid w:val="00823C42"/>
    <w:rsid w:val="00830B86"/>
    <w:rsid w:val="008346E1"/>
    <w:rsid w:val="008358FE"/>
    <w:rsid w:val="00836AE6"/>
    <w:rsid w:val="008410AE"/>
    <w:rsid w:val="00841BE2"/>
    <w:rsid w:val="00842C3B"/>
    <w:rsid w:val="00844DA5"/>
    <w:rsid w:val="00845DD1"/>
    <w:rsid w:val="00846E08"/>
    <w:rsid w:val="00846E6B"/>
    <w:rsid w:val="00850121"/>
    <w:rsid w:val="00853A89"/>
    <w:rsid w:val="00854D42"/>
    <w:rsid w:val="008551C2"/>
    <w:rsid w:val="008561E2"/>
    <w:rsid w:val="00860A1C"/>
    <w:rsid w:val="00862402"/>
    <w:rsid w:val="0086513C"/>
    <w:rsid w:val="008751A8"/>
    <w:rsid w:val="008806EF"/>
    <w:rsid w:val="00882222"/>
    <w:rsid w:val="008826AE"/>
    <w:rsid w:val="0089174B"/>
    <w:rsid w:val="00895CC1"/>
    <w:rsid w:val="008979DE"/>
    <w:rsid w:val="008A01EC"/>
    <w:rsid w:val="008A0BDD"/>
    <w:rsid w:val="008A1790"/>
    <w:rsid w:val="008A25E5"/>
    <w:rsid w:val="008A2FA6"/>
    <w:rsid w:val="008A3248"/>
    <w:rsid w:val="008B3040"/>
    <w:rsid w:val="008B5371"/>
    <w:rsid w:val="008B7A6C"/>
    <w:rsid w:val="008C17BA"/>
    <w:rsid w:val="008C1929"/>
    <w:rsid w:val="008C6F78"/>
    <w:rsid w:val="008C7D1D"/>
    <w:rsid w:val="008D12FF"/>
    <w:rsid w:val="008D1A37"/>
    <w:rsid w:val="008D7F2D"/>
    <w:rsid w:val="008E0EE3"/>
    <w:rsid w:val="008E43B0"/>
    <w:rsid w:val="008E506E"/>
    <w:rsid w:val="008F4707"/>
    <w:rsid w:val="009003F0"/>
    <w:rsid w:val="00900A99"/>
    <w:rsid w:val="00915949"/>
    <w:rsid w:val="00915E37"/>
    <w:rsid w:val="00916227"/>
    <w:rsid w:val="0091629F"/>
    <w:rsid w:val="00925073"/>
    <w:rsid w:val="00925BD1"/>
    <w:rsid w:val="00931AAC"/>
    <w:rsid w:val="00937181"/>
    <w:rsid w:val="009474B1"/>
    <w:rsid w:val="009563A4"/>
    <w:rsid w:val="00960DAE"/>
    <w:rsid w:val="0096173A"/>
    <w:rsid w:val="0096399A"/>
    <w:rsid w:val="00972C60"/>
    <w:rsid w:val="00976A7E"/>
    <w:rsid w:val="00976E98"/>
    <w:rsid w:val="00981398"/>
    <w:rsid w:val="00984AD3"/>
    <w:rsid w:val="00990F7D"/>
    <w:rsid w:val="00991402"/>
    <w:rsid w:val="009954ED"/>
    <w:rsid w:val="009A0D3B"/>
    <w:rsid w:val="009B058E"/>
    <w:rsid w:val="009B4A91"/>
    <w:rsid w:val="009B65BC"/>
    <w:rsid w:val="009B6AAE"/>
    <w:rsid w:val="009C103A"/>
    <w:rsid w:val="009C32BB"/>
    <w:rsid w:val="009C5B33"/>
    <w:rsid w:val="009C72AE"/>
    <w:rsid w:val="009C7795"/>
    <w:rsid w:val="009D0841"/>
    <w:rsid w:val="009D08A8"/>
    <w:rsid w:val="009D270F"/>
    <w:rsid w:val="009D577A"/>
    <w:rsid w:val="009E1ADD"/>
    <w:rsid w:val="009E4895"/>
    <w:rsid w:val="009E51E5"/>
    <w:rsid w:val="009E65E8"/>
    <w:rsid w:val="009E7039"/>
    <w:rsid w:val="009E71AC"/>
    <w:rsid w:val="009F14DC"/>
    <w:rsid w:val="009F5D13"/>
    <w:rsid w:val="00A04FCA"/>
    <w:rsid w:val="00A05957"/>
    <w:rsid w:val="00A10C75"/>
    <w:rsid w:val="00A17268"/>
    <w:rsid w:val="00A3082C"/>
    <w:rsid w:val="00A347AF"/>
    <w:rsid w:val="00A3545D"/>
    <w:rsid w:val="00A4637E"/>
    <w:rsid w:val="00A51DC0"/>
    <w:rsid w:val="00A52A29"/>
    <w:rsid w:val="00A54033"/>
    <w:rsid w:val="00A575A0"/>
    <w:rsid w:val="00A61FA9"/>
    <w:rsid w:val="00A6507B"/>
    <w:rsid w:val="00A6575C"/>
    <w:rsid w:val="00A737CE"/>
    <w:rsid w:val="00A75170"/>
    <w:rsid w:val="00A77AFA"/>
    <w:rsid w:val="00A83AD4"/>
    <w:rsid w:val="00A9265B"/>
    <w:rsid w:val="00AA0FBA"/>
    <w:rsid w:val="00AA47B6"/>
    <w:rsid w:val="00AA4DD4"/>
    <w:rsid w:val="00AA5246"/>
    <w:rsid w:val="00AB33E3"/>
    <w:rsid w:val="00AB4937"/>
    <w:rsid w:val="00AB4D12"/>
    <w:rsid w:val="00AB5EEA"/>
    <w:rsid w:val="00AB7C5C"/>
    <w:rsid w:val="00AB7F65"/>
    <w:rsid w:val="00AC07CE"/>
    <w:rsid w:val="00AC3526"/>
    <w:rsid w:val="00AC3FE8"/>
    <w:rsid w:val="00AC5FB9"/>
    <w:rsid w:val="00AC62A9"/>
    <w:rsid w:val="00AC6C97"/>
    <w:rsid w:val="00AD00EB"/>
    <w:rsid w:val="00AD29A1"/>
    <w:rsid w:val="00AD3D46"/>
    <w:rsid w:val="00AD4625"/>
    <w:rsid w:val="00AE0326"/>
    <w:rsid w:val="00AE69BD"/>
    <w:rsid w:val="00AF3BA3"/>
    <w:rsid w:val="00AF54BF"/>
    <w:rsid w:val="00B0189C"/>
    <w:rsid w:val="00B01E5C"/>
    <w:rsid w:val="00B02034"/>
    <w:rsid w:val="00B0514C"/>
    <w:rsid w:val="00B05270"/>
    <w:rsid w:val="00B06B58"/>
    <w:rsid w:val="00B0798C"/>
    <w:rsid w:val="00B11286"/>
    <w:rsid w:val="00B11410"/>
    <w:rsid w:val="00B223C9"/>
    <w:rsid w:val="00B232D0"/>
    <w:rsid w:val="00B3048B"/>
    <w:rsid w:val="00B3138A"/>
    <w:rsid w:val="00B3271F"/>
    <w:rsid w:val="00B33E87"/>
    <w:rsid w:val="00B35AF4"/>
    <w:rsid w:val="00B408AB"/>
    <w:rsid w:val="00B431B1"/>
    <w:rsid w:val="00B44C4F"/>
    <w:rsid w:val="00B52A94"/>
    <w:rsid w:val="00B52DF0"/>
    <w:rsid w:val="00B5524C"/>
    <w:rsid w:val="00B552FA"/>
    <w:rsid w:val="00B5714A"/>
    <w:rsid w:val="00B57F4F"/>
    <w:rsid w:val="00B70877"/>
    <w:rsid w:val="00B731E5"/>
    <w:rsid w:val="00B75997"/>
    <w:rsid w:val="00B81A13"/>
    <w:rsid w:val="00B837E3"/>
    <w:rsid w:val="00B90E80"/>
    <w:rsid w:val="00B9206B"/>
    <w:rsid w:val="00B93A00"/>
    <w:rsid w:val="00B95761"/>
    <w:rsid w:val="00BA0B97"/>
    <w:rsid w:val="00BA41A0"/>
    <w:rsid w:val="00BA78B0"/>
    <w:rsid w:val="00BA7A64"/>
    <w:rsid w:val="00BC01AE"/>
    <w:rsid w:val="00BC2E85"/>
    <w:rsid w:val="00BC4AF6"/>
    <w:rsid w:val="00BC55B0"/>
    <w:rsid w:val="00BC75D7"/>
    <w:rsid w:val="00BD0EDD"/>
    <w:rsid w:val="00BD25F8"/>
    <w:rsid w:val="00BD2825"/>
    <w:rsid w:val="00BD3278"/>
    <w:rsid w:val="00BD46E6"/>
    <w:rsid w:val="00BD6403"/>
    <w:rsid w:val="00BD6C4D"/>
    <w:rsid w:val="00BD7867"/>
    <w:rsid w:val="00BE0580"/>
    <w:rsid w:val="00BE093D"/>
    <w:rsid w:val="00BE0B78"/>
    <w:rsid w:val="00BE2E38"/>
    <w:rsid w:val="00BE594C"/>
    <w:rsid w:val="00BE62CC"/>
    <w:rsid w:val="00BE7D32"/>
    <w:rsid w:val="00BF0302"/>
    <w:rsid w:val="00BF3FDA"/>
    <w:rsid w:val="00BF40C4"/>
    <w:rsid w:val="00C0016B"/>
    <w:rsid w:val="00C108D4"/>
    <w:rsid w:val="00C16787"/>
    <w:rsid w:val="00C331B5"/>
    <w:rsid w:val="00C35977"/>
    <w:rsid w:val="00C40DB6"/>
    <w:rsid w:val="00C414A4"/>
    <w:rsid w:val="00C4318B"/>
    <w:rsid w:val="00C441B3"/>
    <w:rsid w:val="00C613E3"/>
    <w:rsid w:val="00C63633"/>
    <w:rsid w:val="00C66707"/>
    <w:rsid w:val="00C675A9"/>
    <w:rsid w:val="00C74099"/>
    <w:rsid w:val="00C7543C"/>
    <w:rsid w:val="00C804A9"/>
    <w:rsid w:val="00C84F4D"/>
    <w:rsid w:val="00C862D5"/>
    <w:rsid w:val="00C869C8"/>
    <w:rsid w:val="00C87267"/>
    <w:rsid w:val="00C924DB"/>
    <w:rsid w:val="00C93059"/>
    <w:rsid w:val="00C96ED2"/>
    <w:rsid w:val="00CA4CFC"/>
    <w:rsid w:val="00CB1F1B"/>
    <w:rsid w:val="00CB2157"/>
    <w:rsid w:val="00CB298F"/>
    <w:rsid w:val="00CC2B3A"/>
    <w:rsid w:val="00CD03F1"/>
    <w:rsid w:val="00CD3C8F"/>
    <w:rsid w:val="00CD5252"/>
    <w:rsid w:val="00CE0BE9"/>
    <w:rsid w:val="00CE2182"/>
    <w:rsid w:val="00CE67EC"/>
    <w:rsid w:val="00CE7019"/>
    <w:rsid w:val="00CF1102"/>
    <w:rsid w:val="00CF43CE"/>
    <w:rsid w:val="00CF4FD2"/>
    <w:rsid w:val="00D013EE"/>
    <w:rsid w:val="00D0250F"/>
    <w:rsid w:val="00D0386D"/>
    <w:rsid w:val="00D110BE"/>
    <w:rsid w:val="00D11992"/>
    <w:rsid w:val="00D1278A"/>
    <w:rsid w:val="00D13021"/>
    <w:rsid w:val="00D20150"/>
    <w:rsid w:val="00D204DE"/>
    <w:rsid w:val="00D21BBA"/>
    <w:rsid w:val="00D246FC"/>
    <w:rsid w:val="00D2580E"/>
    <w:rsid w:val="00D33E57"/>
    <w:rsid w:val="00D34264"/>
    <w:rsid w:val="00D3466F"/>
    <w:rsid w:val="00D40B71"/>
    <w:rsid w:val="00D418E3"/>
    <w:rsid w:val="00D4405F"/>
    <w:rsid w:val="00D44301"/>
    <w:rsid w:val="00D4446C"/>
    <w:rsid w:val="00D455C2"/>
    <w:rsid w:val="00D479C4"/>
    <w:rsid w:val="00D50A8B"/>
    <w:rsid w:val="00D51F48"/>
    <w:rsid w:val="00D54A24"/>
    <w:rsid w:val="00D63442"/>
    <w:rsid w:val="00D65127"/>
    <w:rsid w:val="00D72E1A"/>
    <w:rsid w:val="00D77964"/>
    <w:rsid w:val="00D77F69"/>
    <w:rsid w:val="00D80E53"/>
    <w:rsid w:val="00D90D29"/>
    <w:rsid w:val="00D9313C"/>
    <w:rsid w:val="00D93B22"/>
    <w:rsid w:val="00D93E2B"/>
    <w:rsid w:val="00D94A86"/>
    <w:rsid w:val="00DA0466"/>
    <w:rsid w:val="00DA3DC0"/>
    <w:rsid w:val="00DA565C"/>
    <w:rsid w:val="00DA6601"/>
    <w:rsid w:val="00DB070D"/>
    <w:rsid w:val="00DC1A8B"/>
    <w:rsid w:val="00DC624F"/>
    <w:rsid w:val="00DD100C"/>
    <w:rsid w:val="00DD31E7"/>
    <w:rsid w:val="00DD5B3C"/>
    <w:rsid w:val="00DE0417"/>
    <w:rsid w:val="00DE4FA7"/>
    <w:rsid w:val="00DF03DE"/>
    <w:rsid w:val="00DF4504"/>
    <w:rsid w:val="00E03C8B"/>
    <w:rsid w:val="00E0446D"/>
    <w:rsid w:val="00E06FCE"/>
    <w:rsid w:val="00E155A4"/>
    <w:rsid w:val="00E16665"/>
    <w:rsid w:val="00E16D94"/>
    <w:rsid w:val="00E17383"/>
    <w:rsid w:val="00E1748F"/>
    <w:rsid w:val="00E21360"/>
    <w:rsid w:val="00E34674"/>
    <w:rsid w:val="00E34B40"/>
    <w:rsid w:val="00E45EA8"/>
    <w:rsid w:val="00E53003"/>
    <w:rsid w:val="00E57DB1"/>
    <w:rsid w:val="00E6067D"/>
    <w:rsid w:val="00E62AE7"/>
    <w:rsid w:val="00E74D77"/>
    <w:rsid w:val="00E80292"/>
    <w:rsid w:val="00E82286"/>
    <w:rsid w:val="00E85A7B"/>
    <w:rsid w:val="00E9356A"/>
    <w:rsid w:val="00E9554F"/>
    <w:rsid w:val="00E95E30"/>
    <w:rsid w:val="00EA0BB2"/>
    <w:rsid w:val="00EA5DC6"/>
    <w:rsid w:val="00EB014C"/>
    <w:rsid w:val="00EB33AB"/>
    <w:rsid w:val="00EB48BC"/>
    <w:rsid w:val="00EB6D58"/>
    <w:rsid w:val="00EC4E92"/>
    <w:rsid w:val="00EC6097"/>
    <w:rsid w:val="00ED6863"/>
    <w:rsid w:val="00EE20F6"/>
    <w:rsid w:val="00EE48BD"/>
    <w:rsid w:val="00EF2F4D"/>
    <w:rsid w:val="00EF5366"/>
    <w:rsid w:val="00EF71E1"/>
    <w:rsid w:val="00EF7698"/>
    <w:rsid w:val="00EF7FB4"/>
    <w:rsid w:val="00F00F0A"/>
    <w:rsid w:val="00F02B72"/>
    <w:rsid w:val="00F113AE"/>
    <w:rsid w:val="00F12BBA"/>
    <w:rsid w:val="00F1746A"/>
    <w:rsid w:val="00F229A0"/>
    <w:rsid w:val="00F23F1D"/>
    <w:rsid w:val="00F274FB"/>
    <w:rsid w:val="00F27D2C"/>
    <w:rsid w:val="00F3245C"/>
    <w:rsid w:val="00F32A26"/>
    <w:rsid w:val="00F34B90"/>
    <w:rsid w:val="00F36E5B"/>
    <w:rsid w:val="00F41BC4"/>
    <w:rsid w:val="00F4334D"/>
    <w:rsid w:val="00F43FF5"/>
    <w:rsid w:val="00F4700C"/>
    <w:rsid w:val="00F5114B"/>
    <w:rsid w:val="00F56C4F"/>
    <w:rsid w:val="00F60B1C"/>
    <w:rsid w:val="00F63110"/>
    <w:rsid w:val="00F63E81"/>
    <w:rsid w:val="00F646A1"/>
    <w:rsid w:val="00F801F1"/>
    <w:rsid w:val="00F82FD0"/>
    <w:rsid w:val="00F84F92"/>
    <w:rsid w:val="00F92B9F"/>
    <w:rsid w:val="00F97F67"/>
    <w:rsid w:val="00FA5DC3"/>
    <w:rsid w:val="00FA7303"/>
    <w:rsid w:val="00FB037C"/>
    <w:rsid w:val="00FB4D03"/>
    <w:rsid w:val="00FB4D2B"/>
    <w:rsid w:val="00FC17C8"/>
    <w:rsid w:val="00FC1AD8"/>
    <w:rsid w:val="00FC6FD5"/>
    <w:rsid w:val="00FD5989"/>
    <w:rsid w:val="00FD7BF6"/>
    <w:rsid w:val="00FE06C5"/>
    <w:rsid w:val="00FF146D"/>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9F3F1"/>
  <w15:chartTrackingRefBased/>
  <w15:docId w15:val="{E421171C-45D2-41B8-BA66-4CF559AB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aliases w:val="Глава"/>
    <w:basedOn w:val="a"/>
    <w:next w:val="a"/>
    <w:link w:val="10"/>
    <w:qFormat/>
    <w:pPr>
      <w:keepNext/>
      <w:ind w:left="-567" w:right="-766"/>
      <w:jc w:val="both"/>
      <w:outlineLvl w:val="0"/>
    </w:pPr>
    <w:rPr>
      <w:sz w:val="28"/>
    </w:rPr>
  </w:style>
  <w:style w:type="paragraph" w:styleId="2">
    <w:name w:val="heading 2"/>
    <w:basedOn w:val="a"/>
    <w:next w:val="a"/>
    <w:link w:val="20"/>
    <w:qFormat/>
    <w:pPr>
      <w:keepNext/>
      <w:jc w:val="both"/>
      <w:outlineLvl w:val="1"/>
    </w:pPr>
    <w:rPr>
      <w:sz w:val="28"/>
      <w:lang w:val="x-none" w:eastAsia="x-none"/>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ind w:left="-284" w:right="-766" w:firstLine="284"/>
      <w:jc w:val="both"/>
      <w:outlineLvl w:val="3"/>
    </w:pPr>
    <w:rPr>
      <w:sz w:val="24"/>
    </w:rPr>
  </w:style>
  <w:style w:type="paragraph" w:styleId="5">
    <w:name w:val="heading 5"/>
    <w:basedOn w:val="a"/>
    <w:next w:val="a"/>
    <w:qFormat/>
    <w:pPr>
      <w:keepNext/>
      <w:ind w:right="43" w:firstLine="567"/>
      <w:jc w:val="center"/>
      <w:outlineLvl w:val="4"/>
    </w:pPr>
    <w:rPr>
      <w:sz w:val="28"/>
    </w:rPr>
  </w:style>
  <w:style w:type="paragraph" w:styleId="6">
    <w:name w:val="heading 6"/>
    <w:basedOn w:val="a"/>
    <w:next w:val="a"/>
    <w:qFormat/>
    <w:pPr>
      <w:keepNext/>
      <w:tabs>
        <w:tab w:val="left" w:pos="6663"/>
      </w:tabs>
      <w:ind w:left="-567" w:right="-1050"/>
      <w:outlineLvl w:val="5"/>
    </w:pPr>
    <w:rPr>
      <w:sz w:val="28"/>
    </w:rPr>
  </w:style>
  <w:style w:type="paragraph" w:styleId="7">
    <w:name w:val="heading 7"/>
    <w:basedOn w:val="a"/>
    <w:next w:val="a"/>
    <w:qFormat/>
    <w:pPr>
      <w:keepNext/>
      <w:ind w:left="-567" w:right="-1050"/>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pPr>
      <w:ind w:left="-567" w:firstLine="567"/>
      <w:jc w:val="both"/>
    </w:pPr>
    <w:rPr>
      <w:sz w:val="28"/>
    </w:rPr>
  </w:style>
  <w:style w:type="paragraph" w:styleId="a3">
    <w:name w:val="Block Text"/>
    <w:basedOn w:val="a"/>
    <w:pPr>
      <w:ind w:left="-567" w:right="43" w:firstLine="567"/>
      <w:jc w:val="both"/>
    </w:pPr>
    <w:rPr>
      <w:sz w:val="28"/>
    </w:rPr>
  </w:style>
  <w:style w:type="paragraph" w:styleId="a4">
    <w:name w:val="Body Text"/>
    <w:basedOn w:val="a"/>
    <w:pPr>
      <w:jc w:val="both"/>
    </w:pPr>
    <w:rPr>
      <w:sz w:val="28"/>
    </w:rPr>
  </w:style>
  <w:style w:type="paragraph" w:styleId="31">
    <w:name w:val="Body Text Indent 3"/>
    <w:basedOn w:val="a"/>
    <w:pPr>
      <w:ind w:right="567" w:firstLine="567"/>
      <w:jc w:val="both"/>
    </w:pPr>
    <w:rPr>
      <w:sz w:val="28"/>
    </w:rPr>
  </w:style>
  <w:style w:type="paragraph" w:styleId="a5">
    <w:name w:val="Body Text Indent"/>
    <w:basedOn w:val="a"/>
    <w:pPr>
      <w:ind w:right="43" w:firstLine="567"/>
      <w:jc w:val="both"/>
    </w:pPr>
    <w:rPr>
      <w:sz w:val="28"/>
    </w:rPr>
  </w:style>
  <w:style w:type="paragraph" w:styleId="a6">
    <w:name w:val="footer"/>
    <w:basedOn w:val="a"/>
    <w:link w:val="a7"/>
    <w:rsid w:val="005212FA"/>
    <w:pPr>
      <w:tabs>
        <w:tab w:val="center" w:pos="4677"/>
        <w:tab w:val="right" w:pos="9355"/>
      </w:tabs>
    </w:pPr>
  </w:style>
  <w:style w:type="character" w:styleId="a8">
    <w:name w:val="page number"/>
    <w:basedOn w:val="a0"/>
    <w:rsid w:val="005212FA"/>
  </w:style>
  <w:style w:type="paragraph" w:styleId="a9">
    <w:name w:val="header"/>
    <w:basedOn w:val="a"/>
    <w:link w:val="aa"/>
    <w:rsid w:val="005212FA"/>
    <w:pPr>
      <w:tabs>
        <w:tab w:val="center" w:pos="4677"/>
        <w:tab w:val="right" w:pos="9355"/>
      </w:tabs>
    </w:pPr>
  </w:style>
  <w:style w:type="paragraph" w:styleId="ab">
    <w:name w:val="Balloon Text"/>
    <w:basedOn w:val="a"/>
    <w:link w:val="ac"/>
    <w:rsid w:val="00ED6863"/>
    <w:rPr>
      <w:rFonts w:ascii="Tahoma" w:hAnsi="Tahoma"/>
      <w:sz w:val="16"/>
      <w:szCs w:val="16"/>
      <w:lang w:val="x-none" w:eastAsia="x-none"/>
    </w:rPr>
  </w:style>
  <w:style w:type="character" w:customStyle="1" w:styleId="ac">
    <w:name w:val="Текст выноски Знак"/>
    <w:link w:val="ab"/>
    <w:rsid w:val="00ED6863"/>
    <w:rPr>
      <w:rFonts w:ascii="Tahoma" w:hAnsi="Tahoma" w:cs="Tahoma"/>
      <w:sz w:val="16"/>
      <w:szCs w:val="16"/>
    </w:rPr>
  </w:style>
  <w:style w:type="table" w:styleId="ad">
    <w:name w:val="Table Grid"/>
    <w:basedOn w:val="a1"/>
    <w:uiPriority w:val="59"/>
    <w:rsid w:val="0057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locked/>
    <w:rsid w:val="005D2264"/>
    <w:rPr>
      <w:sz w:val="28"/>
      <w:szCs w:val="28"/>
      <w:shd w:val="clear" w:color="auto" w:fill="FFFFFF"/>
    </w:rPr>
  </w:style>
  <w:style w:type="paragraph" w:customStyle="1" w:styleId="23">
    <w:name w:val="Основной текст (2)"/>
    <w:basedOn w:val="a"/>
    <w:link w:val="22"/>
    <w:rsid w:val="005D2264"/>
    <w:pPr>
      <w:widowControl w:val="0"/>
      <w:shd w:val="clear" w:color="auto" w:fill="FFFFFF"/>
      <w:spacing w:line="322" w:lineRule="exact"/>
      <w:jc w:val="both"/>
    </w:pPr>
    <w:rPr>
      <w:sz w:val="28"/>
      <w:szCs w:val="28"/>
      <w:lang w:val="x-none" w:eastAsia="x-none"/>
    </w:rPr>
  </w:style>
  <w:style w:type="paragraph" w:styleId="ae">
    <w:name w:val="Normal (Web)"/>
    <w:basedOn w:val="a"/>
    <w:rsid w:val="005D2264"/>
    <w:rPr>
      <w:sz w:val="24"/>
      <w:szCs w:val="24"/>
    </w:rPr>
  </w:style>
  <w:style w:type="character" w:styleId="af">
    <w:name w:val="Hyperlink"/>
    <w:rsid w:val="005D2264"/>
    <w:rPr>
      <w:color w:val="0000FF"/>
      <w:u w:val="single"/>
    </w:rPr>
  </w:style>
  <w:style w:type="paragraph" w:customStyle="1" w:styleId="210">
    <w:name w:val="Основной текст с отступом 21"/>
    <w:basedOn w:val="a"/>
    <w:rsid w:val="005D2264"/>
    <w:pPr>
      <w:suppressAutoHyphens/>
      <w:ind w:firstLine="540"/>
      <w:jc w:val="both"/>
    </w:pPr>
    <w:rPr>
      <w:color w:val="000000"/>
      <w:sz w:val="28"/>
      <w:szCs w:val="24"/>
      <w:lang w:eastAsia="ar-SA"/>
    </w:rPr>
  </w:style>
  <w:style w:type="paragraph" w:customStyle="1" w:styleId="ConsNormal">
    <w:name w:val="ConsNormal"/>
    <w:rsid w:val="005D2264"/>
    <w:pPr>
      <w:widowControl w:val="0"/>
      <w:autoSpaceDE w:val="0"/>
      <w:autoSpaceDN w:val="0"/>
      <w:adjustRightInd w:val="0"/>
      <w:ind w:right="19772" w:firstLine="720"/>
    </w:pPr>
    <w:rPr>
      <w:rFonts w:ascii="Arial" w:hAnsi="Arial" w:cs="Arial"/>
      <w:sz w:val="38"/>
      <w:szCs w:val="38"/>
    </w:rPr>
  </w:style>
  <w:style w:type="paragraph" w:customStyle="1" w:styleId="24">
    <w:name w:val="Знак Знак Знак Знак2"/>
    <w:basedOn w:val="a"/>
    <w:rsid w:val="005D2264"/>
    <w:pPr>
      <w:spacing w:before="100" w:beforeAutospacing="1" w:after="100" w:afterAutospacing="1"/>
      <w:jc w:val="both"/>
    </w:pPr>
    <w:rPr>
      <w:rFonts w:ascii="Tahoma" w:hAnsi="Tahoma"/>
      <w:lang w:val="en-US" w:eastAsia="en-US"/>
    </w:rPr>
  </w:style>
  <w:style w:type="paragraph" w:customStyle="1" w:styleId="Heading">
    <w:name w:val="Heading"/>
    <w:rsid w:val="005D2264"/>
    <w:pPr>
      <w:autoSpaceDE w:val="0"/>
      <w:autoSpaceDN w:val="0"/>
      <w:adjustRightInd w:val="0"/>
    </w:pPr>
    <w:rPr>
      <w:rFonts w:ascii="Arial" w:hAnsi="Arial" w:cs="Arial"/>
      <w:b/>
      <w:bCs/>
      <w:sz w:val="22"/>
      <w:szCs w:val="22"/>
    </w:rPr>
  </w:style>
  <w:style w:type="character" w:customStyle="1" w:styleId="link">
    <w:name w:val="link"/>
    <w:rsid w:val="005D2264"/>
    <w:rPr>
      <w:rFonts w:cs="Times New Roman"/>
      <w:u w:val="none"/>
      <w:effect w:val="none"/>
    </w:rPr>
  </w:style>
  <w:style w:type="paragraph" w:customStyle="1" w:styleId="s1">
    <w:name w:val="s_1"/>
    <w:basedOn w:val="a"/>
    <w:rsid w:val="005D2264"/>
    <w:pPr>
      <w:ind w:firstLine="720"/>
      <w:jc w:val="both"/>
    </w:pPr>
    <w:rPr>
      <w:rFonts w:ascii="Arial" w:eastAsia="Calibri" w:hAnsi="Arial" w:cs="Arial"/>
      <w:sz w:val="26"/>
      <w:szCs w:val="26"/>
    </w:rPr>
  </w:style>
  <w:style w:type="paragraph" w:customStyle="1" w:styleId="ConsPlusNormal">
    <w:name w:val="ConsPlusNormal"/>
    <w:link w:val="ConsPlusNormal0"/>
    <w:rsid w:val="005D2264"/>
    <w:pPr>
      <w:autoSpaceDE w:val="0"/>
      <w:autoSpaceDN w:val="0"/>
      <w:adjustRightInd w:val="0"/>
      <w:ind w:firstLine="720"/>
    </w:pPr>
    <w:rPr>
      <w:rFonts w:ascii="Arial" w:hAnsi="Arial" w:cs="Arial"/>
    </w:rPr>
  </w:style>
  <w:style w:type="paragraph" w:customStyle="1" w:styleId="ConsPlusTitle">
    <w:name w:val="ConsPlusTitle"/>
    <w:uiPriority w:val="99"/>
    <w:rsid w:val="005D2264"/>
    <w:pPr>
      <w:widowControl w:val="0"/>
      <w:autoSpaceDE w:val="0"/>
      <w:autoSpaceDN w:val="0"/>
    </w:pPr>
    <w:rPr>
      <w:rFonts w:ascii="Calibri" w:hAnsi="Calibri" w:cs="Calibri"/>
      <w:b/>
      <w:sz w:val="22"/>
    </w:rPr>
  </w:style>
  <w:style w:type="paragraph" w:styleId="af0">
    <w:name w:val="List Paragraph"/>
    <w:basedOn w:val="a"/>
    <w:uiPriority w:val="34"/>
    <w:qFormat/>
    <w:rsid w:val="005D226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D2264"/>
  </w:style>
  <w:style w:type="character" w:customStyle="1" w:styleId="af1">
    <w:name w:val="Гипертекстовая ссылка"/>
    <w:uiPriority w:val="99"/>
    <w:rsid w:val="005D2264"/>
    <w:rPr>
      <w:color w:val="106BBE"/>
    </w:rPr>
  </w:style>
  <w:style w:type="paragraph" w:customStyle="1" w:styleId="af2">
    <w:name w:val="Нормальный (таблица)"/>
    <w:basedOn w:val="a"/>
    <w:next w:val="a"/>
    <w:uiPriority w:val="99"/>
    <w:rsid w:val="005D2264"/>
    <w:pPr>
      <w:widowControl w:val="0"/>
      <w:autoSpaceDE w:val="0"/>
      <w:autoSpaceDN w:val="0"/>
      <w:adjustRightInd w:val="0"/>
      <w:jc w:val="both"/>
    </w:pPr>
    <w:rPr>
      <w:rFonts w:ascii="Arial" w:hAnsi="Arial" w:cs="Arial"/>
      <w:sz w:val="24"/>
      <w:szCs w:val="24"/>
    </w:rPr>
  </w:style>
  <w:style w:type="paragraph" w:customStyle="1" w:styleId="af3">
    <w:name w:val="Прижатый влево"/>
    <w:basedOn w:val="a"/>
    <w:next w:val="a"/>
    <w:uiPriority w:val="99"/>
    <w:rsid w:val="005D2264"/>
    <w:pPr>
      <w:widowControl w:val="0"/>
      <w:autoSpaceDE w:val="0"/>
      <w:autoSpaceDN w:val="0"/>
      <w:adjustRightInd w:val="0"/>
    </w:pPr>
    <w:rPr>
      <w:rFonts w:ascii="Arial" w:hAnsi="Arial" w:cs="Arial"/>
      <w:sz w:val="24"/>
      <w:szCs w:val="24"/>
    </w:rPr>
  </w:style>
  <w:style w:type="paragraph" w:styleId="af4">
    <w:name w:val="No Spacing"/>
    <w:link w:val="af5"/>
    <w:uiPriority w:val="1"/>
    <w:qFormat/>
    <w:rsid w:val="005D2264"/>
    <w:rPr>
      <w:sz w:val="24"/>
      <w:szCs w:val="24"/>
    </w:rPr>
  </w:style>
  <w:style w:type="character" w:styleId="af6">
    <w:name w:val="FollowedHyperlink"/>
    <w:uiPriority w:val="99"/>
    <w:unhideWhenUsed/>
    <w:rsid w:val="005D2264"/>
    <w:rPr>
      <w:color w:val="800080"/>
      <w:u w:val="single"/>
    </w:rPr>
  </w:style>
  <w:style w:type="character" w:styleId="af7">
    <w:name w:val="Emphasis"/>
    <w:qFormat/>
    <w:rsid w:val="005D2264"/>
    <w:rPr>
      <w:i/>
      <w:iCs/>
    </w:rPr>
  </w:style>
  <w:style w:type="paragraph" w:styleId="af8">
    <w:name w:val="Subtitle"/>
    <w:basedOn w:val="a"/>
    <w:next w:val="a"/>
    <w:link w:val="af9"/>
    <w:qFormat/>
    <w:rsid w:val="005D2264"/>
    <w:pPr>
      <w:numPr>
        <w:ilvl w:val="1"/>
      </w:numPr>
    </w:pPr>
    <w:rPr>
      <w:rFonts w:ascii="Cambria" w:hAnsi="Cambria"/>
      <w:i/>
      <w:iCs/>
      <w:color w:val="4F81BD"/>
      <w:spacing w:val="15"/>
      <w:sz w:val="24"/>
      <w:szCs w:val="24"/>
      <w:lang w:val="x-none" w:eastAsia="x-none"/>
    </w:rPr>
  </w:style>
  <w:style w:type="character" w:customStyle="1" w:styleId="af9">
    <w:name w:val="Подзаголовок Знак"/>
    <w:link w:val="af8"/>
    <w:rsid w:val="005D2264"/>
    <w:rPr>
      <w:rFonts w:ascii="Cambria" w:eastAsia="Times New Roman" w:hAnsi="Cambria" w:cs="Times New Roman"/>
      <w:i/>
      <w:iCs/>
      <w:color w:val="4F81BD"/>
      <w:spacing w:val="15"/>
      <w:sz w:val="24"/>
      <w:szCs w:val="24"/>
    </w:rPr>
  </w:style>
  <w:style w:type="paragraph" w:customStyle="1" w:styleId="afa">
    <w:name w:val="Текст (лев. подпись)"/>
    <w:basedOn w:val="a"/>
    <w:next w:val="a"/>
    <w:uiPriority w:val="99"/>
    <w:rsid w:val="008561E2"/>
    <w:pPr>
      <w:widowControl w:val="0"/>
      <w:autoSpaceDE w:val="0"/>
      <w:autoSpaceDN w:val="0"/>
      <w:adjustRightInd w:val="0"/>
    </w:pPr>
    <w:rPr>
      <w:rFonts w:ascii="Arial" w:hAnsi="Arial" w:cs="Arial"/>
      <w:sz w:val="24"/>
      <w:szCs w:val="24"/>
    </w:rPr>
  </w:style>
  <w:style w:type="paragraph" w:customStyle="1" w:styleId="afb">
    <w:name w:val="Текст (прав. подпись)"/>
    <w:basedOn w:val="a"/>
    <w:next w:val="a"/>
    <w:uiPriority w:val="99"/>
    <w:rsid w:val="008561E2"/>
    <w:pPr>
      <w:widowControl w:val="0"/>
      <w:autoSpaceDE w:val="0"/>
      <w:autoSpaceDN w:val="0"/>
      <w:adjustRightInd w:val="0"/>
      <w:jc w:val="right"/>
    </w:pPr>
    <w:rPr>
      <w:rFonts w:ascii="Arial" w:hAnsi="Arial" w:cs="Arial"/>
      <w:sz w:val="24"/>
      <w:szCs w:val="24"/>
    </w:rPr>
  </w:style>
  <w:style w:type="character" w:customStyle="1" w:styleId="afc">
    <w:name w:val="Цветовое выделение"/>
    <w:uiPriority w:val="99"/>
    <w:rsid w:val="00B93A00"/>
    <w:rPr>
      <w:b/>
      <w:bCs/>
      <w:color w:val="000080"/>
    </w:rPr>
  </w:style>
  <w:style w:type="paragraph" w:customStyle="1" w:styleId="afd">
    <w:name w:val="Таблицы (моноширинный)"/>
    <w:basedOn w:val="a"/>
    <w:next w:val="a"/>
    <w:uiPriority w:val="99"/>
    <w:rsid w:val="00B93A00"/>
    <w:pPr>
      <w:widowControl w:val="0"/>
      <w:autoSpaceDE w:val="0"/>
      <w:autoSpaceDN w:val="0"/>
      <w:adjustRightInd w:val="0"/>
      <w:jc w:val="both"/>
    </w:pPr>
    <w:rPr>
      <w:rFonts w:ascii="Courier New" w:hAnsi="Courier New" w:cs="Courier New"/>
      <w:sz w:val="24"/>
      <w:szCs w:val="24"/>
    </w:rPr>
  </w:style>
  <w:style w:type="character" w:customStyle="1" w:styleId="ConsPlusNormal0">
    <w:name w:val="ConsPlusNormal Знак"/>
    <w:link w:val="ConsPlusNormal"/>
    <w:uiPriority w:val="99"/>
    <w:locked/>
    <w:rsid w:val="001830B2"/>
    <w:rPr>
      <w:rFonts w:ascii="Arial" w:hAnsi="Arial" w:cs="Arial"/>
      <w:lang w:val="ru-RU" w:eastAsia="ru-RU" w:bidi="ar-SA"/>
    </w:rPr>
  </w:style>
  <w:style w:type="paragraph" w:customStyle="1" w:styleId="ConsPlusNonformat">
    <w:name w:val="ConsPlusNonformat"/>
    <w:uiPriority w:val="99"/>
    <w:rsid w:val="00FB4D2B"/>
    <w:pPr>
      <w:widowControl w:val="0"/>
      <w:autoSpaceDE w:val="0"/>
      <w:autoSpaceDN w:val="0"/>
    </w:pPr>
    <w:rPr>
      <w:rFonts w:ascii="Courier New" w:hAnsi="Courier New" w:cs="Courier New"/>
    </w:rPr>
  </w:style>
  <w:style w:type="paragraph" w:customStyle="1" w:styleId="ConsTitle">
    <w:name w:val="ConsTitle"/>
    <w:rsid w:val="00567013"/>
    <w:pPr>
      <w:widowControl w:val="0"/>
      <w:suppressAutoHyphens/>
    </w:pPr>
    <w:rPr>
      <w:rFonts w:ascii="Arial" w:eastAsia="Arial" w:hAnsi="Arial"/>
      <w:b/>
      <w:lang w:eastAsia="ar-SA"/>
    </w:rPr>
  </w:style>
  <w:style w:type="character" w:customStyle="1" w:styleId="20">
    <w:name w:val="Заголовок 2 Знак"/>
    <w:link w:val="2"/>
    <w:rsid w:val="00204473"/>
    <w:rPr>
      <w:sz w:val="28"/>
    </w:rPr>
  </w:style>
  <w:style w:type="numbering" w:customStyle="1" w:styleId="11">
    <w:name w:val="Нет списка1"/>
    <w:next w:val="a2"/>
    <w:uiPriority w:val="99"/>
    <w:semiHidden/>
    <w:rsid w:val="00C84F4D"/>
  </w:style>
  <w:style w:type="paragraph" w:customStyle="1" w:styleId="12">
    <w:name w:val="марк список 1"/>
    <w:basedOn w:val="a"/>
    <w:rsid w:val="00C84F4D"/>
    <w:pPr>
      <w:tabs>
        <w:tab w:val="left" w:pos="360"/>
      </w:tabs>
      <w:spacing w:before="120" w:after="120"/>
      <w:jc w:val="both"/>
    </w:pPr>
    <w:rPr>
      <w:sz w:val="24"/>
      <w:lang w:eastAsia="ar-SA"/>
    </w:rPr>
  </w:style>
  <w:style w:type="paragraph" w:customStyle="1" w:styleId="13">
    <w:name w:val="нум список 1"/>
    <w:basedOn w:val="12"/>
    <w:rsid w:val="00C84F4D"/>
  </w:style>
  <w:style w:type="paragraph" w:styleId="afe">
    <w:name w:val="Title"/>
    <w:basedOn w:val="a"/>
    <w:link w:val="aff"/>
    <w:qFormat/>
    <w:rsid w:val="00C84F4D"/>
    <w:pPr>
      <w:jc w:val="center"/>
    </w:pPr>
    <w:rPr>
      <w:sz w:val="24"/>
    </w:rPr>
  </w:style>
  <w:style w:type="character" w:customStyle="1" w:styleId="aff">
    <w:name w:val="Заголовок Знак"/>
    <w:link w:val="afe"/>
    <w:rsid w:val="00C84F4D"/>
    <w:rPr>
      <w:sz w:val="24"/>
    </w:rPr>
  </w:style>
  <w:style w:type="table" w:customStyle="1" w:styleId="14">
    <w:name w:val="Сетка таблицы1"/>
    <w:basedOn w:val="a1"/>
    <w:next w:val="ad"/>
    <w:rsid w:val="00C8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rsid w:val="00C84F4D"/>
    <w:pPr>
      <w:widowControl w:val="0"/>
      <w:shd w:val="clear" w:color="auto" w:fill="000080"/>
      <w:autoSpaceDE w:val="0"/>
      <w:autoSpaceDN w:val="0"/>
      <w:adjustRightInd w:val="0"/>
    </w:pPr>
    <w:rPr>
      <w:rFonts w:ascii="Tahoma" w:hAnsi="Tahoma" w:cs="Tahoma"/>
    </w:rPr>
  </w:style>
  <w:style w:type="character" w:customStyle="1" w:styleId="aff1">
    <w:name w:val="Схема документа Знак"/>
    <w:link w:val="aff0"/>
    <w:rsid w:val="00C84F4D"/>
    <w:rPr>
      <w:rFonts w:ascii="Tahoma" w:hAnsi="Tahoma" w:cs="Tahoma"/>
      <w:shd w:val="clear" w:color="auto" w:fill="000080"/>
    </w:rPr>
  </w:style>
  <w:style w:type="paragraph" w:styleId="25">
    <w:name w:val="Body Text 2"/>
    <w:basedOn w:val="a"/>
    <w:link w:val="26"/>
    <w:rsid w:val="00C84F4D"/>
    <w:pPr>
      <w:spacing w:after="120" w:line="480" w:lineRule="auto"/>
    </w:pPr>
    <w:rPr>
      <w:sz w:val="24"/>
      <w:szCs w:val="24"/>
    </w:rPr>
  </w:style>
  <w:style w:type="character" w:customStyle="1" w:styleId="26">
    <w:name w:val="Основной текст 2 Знак"/>
    <w:link w:val="25"/>
    <w:rsid w:val="00C84F4D"/>
    <w:rPr>
      <w:sz w:val="24"/>
      <w:szCs w:val="24"/>
    </w:rPr>
  </w:style>
  <w:style w:type="paragraph" w:customStyle="1" w:styleId="211">
    <w:name w:val="Основной текст 21"/>
    <w:basedOn w:val="a"/>
    <w:rsid w:val="00C84F4D"/>
    <w:pPr>
      <w:widowControl w:val="0"/>
      <w:suppressAutoHyphens/>
      <w:autoSpaceDE w:val="0"/>
      <w:spacing w:after="120" w:line="480" w:lineRule="auto"/>
    </w:pPr>
    <w:rPr>
      <w:rFonts w:eastAsia="Lucida Sans Unicode"/>
      <w:sz w:val="24"/>
      <w:szCs w:val="24"/>
    </w:rPr>
  </w:style>
  <w:style w:type="paragraph" w:customStyle="1" w:styleId="aff2">
    <w:name w:val="Комментарий"/>
    <w:basedOn w:val="a"/>
    <w:next w:val="a"/>
    <w:uiPriority w:val="99"/>
    <w:rsid w:val="00C84F4D"/>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3">
    <w:name w:val="Информация об изменениях документа"/>
    <w:basedOn w:val="aff2"/>
    <w:next w:val="a"/>
    <w:uiPriority w:val="99"/>
    <w:rsid w:val="00C84F4D"/>
    <w:rPr>
      <w:i/>
      <w:iCs/>
    </w:rPr>
  </w:style>
  <w:style w:type="character" w:customStyle="1" w:styleId="apple-converted-space">
    <w:name w:val="apple-converted-space"/>
    <w:rsid w:val="00C84F4D"/>
  </w:style>
  <w:style w:type="character" w:styleId="aff4">
    <w:name w:val="Strong"/>
    <w:qFormat/>
    <w:rsid w:val="00C84F4D"/>
    <w:rPr>
      <w:b/>
      <w:bCs/>
    </w:rPr>
  </w:style>
  <w:style w:type="paragraph" w:customStyle="1" w:styleId="15">
    <w:name w:val="Знак1 Знак"/>
    <w:basedOn w:val="a"/>
    <w:rsid w:val="00C84F4D"/>
    <w:pPr>
      <w:spacing w:after="160" w:line="240" w:lineRule="exact"/>
    </w:pPr>
    <w:rPr>
      <w:rFonts w:ascii="Verdana" w:hAnsi="Verdana"/>
      <w:lang w:val="en-US" w:eastAsia="en-US"/>
    </w:rPr>
  </w:style>
  <w:style w:type="paragraph" w:customStyle="1" w:styleId="16">
    <w:name w:val="1"/>
    <w:basedOn w:val="a"/>
    <w:rsid w:val="00C84F4D"/>
    <w:pPr>
      <w:tabs>
        <w:tab w:val="left" w:pos="1134"/>
      </w:tabs>
      <w:spacing w:after="160" w:line="240" w:lineRule="exact"/>
    </w:pPr>
    <w:rPr>
      <w:noProof/>
      <w:sz w:val="22"/>
      <w:lang w:val="en-US"/>
    </w:rPr>
  </w:style>
  <w:style w:type="character" w:customStyle="1" w:styleId="aa">
    <w:name w:val="Верхний колонтитул Знак"/>
    <w:link w:val="a9"/>
    <w:rsid w:val="00C84F4D"/>
  </w:style>
  <w:style w:type="character" w:customStyle="1" w:styleId="a7">
    <w:name w:val="Нижний колонтитул Знак"/>
    <w:link w:val="a6"/>
    <w:rsid w:val="00C84F4D"/>
  </w:style>
  <w:style w:type="character" w:customStyle="1" w:styleId="10">
    <w:name w:val="Заголовок 1 Знак"/>
    <w:aliases w:val="Глава Знак"/>
    <w:link w:val="1"/>
    <w:rsid w:val="00C84F4D"/>
    <w:rPr>
      <w:sz w:val="28"/>
    </w:rPr>
  </w:style>
  <w:style w:type="paragraph" w:customStyle="1" w:styleId="Style1">
    <w:name w:val="Style1"/>
    <w:basedOn w:val="a"/>
    <w:uiPriority w:val="99"/>
    <w:rsid w:val="00C84F4D"/>
    <w:pPr>
      <w:widowControl w:val="0"/>
      <w:autoSpaceDE w:val="0"/>
      <w:autoSpaceDN w:val="0"/>
      <w:adjustRightInd w:val="0"/>
      <w:spacing w:line="326" w:lineRule="exact"/>
      <w:jc w:val="center"/>
    </w:pPr>
    <w:rPr>
      <w:sz w:val="24"/>
      <w:szCs w:val="24"/>
    </w:rPr>
  </w:style>
  <w:style w:type="character" w:customStyle="1" w:styleId="FontStyle63">
    <w:name w:val="Font Style63"/>
    <w:uiPriority w:val="99"/>
    <w:rsid w:val="00C84F4D"/>
    <w:rPr>
      <w:rFonts w:ascii="Times New Roman" w:hAnsi="Times New Roman" w:cs="Times New Roman" w:hint="default"/>
      <w:b/>
      <w:bCs/>
      <w:sz w:val="26"/>
      <w:szCs w:val="26"/>
    </w:rPr>
  </w:style>
  <w:style w:type="character" w:customStyle="1" w:styleId="FontStyle54">
    <w:name w:val="Font Style54"/>
    <w:uiPriority w:val="99"/>
    <w:rsid w:val="00C84F4D"/>
    <w:rPr>
      <w:rFonts w:ascii="Times New Roman" w:hAnsi="Times New Roman" w:cs="Times New Roman" w:hint="default"/>
      <w:sz w:val="26"/>
      <w:szCs w:val="26"/>
    </w:rPr>
  </w:style>
  <w:style w:type="character" w:customStyle="1" w:styleId="30">
    <w:name w:val="Заголовок 3 Знак"/>
    <w:link w:val="3"/>
    <w:rsid w:val="00C84F4D"/>
    <w:rPr>
      <w:sz w:val="28"/>
    </w:rPr>
  </w:style>
  <w:style w:type="paragraph" w:customStyle="1" w:styleId="aff5">
    <w:name w:val="Заголовок статьи"/>
    <w:basedOn w:val="a"/>
    <w:next w:val="a"/>
    <w:uiPriority w:val="99"/>
    <w:rsid w:val="00C84F4D"/>
    <w:pPr>
      <w:autoSpaceDE w:val="0"/>
      <w:autoSpaceDN w:val="0"/>
      <w:adjustRightInd w:val="0"/>
      <w:ind w:left="1612" w:hanging="892"/>
      <w:jc w:val="both"/>
    </w:pPr>
    <w:rPr>
      <w:rFonts w:ascii="Arial" w:hAnsi="Arial" w:cs="Arial"/>
      <w:sz w:val="24"/>
      <w:szCs w:val="24"/>
    </w:rPr>
  </w:style>
  <w:style w:type="paragraph" w:customStyle="1" w:styleId="aff6">
    <w:name w:val="Заголовок группы контролов"/>
    <w:basedOn w:val="a"/>
    <w:next w:val="a"/>
    <w:uiPriority w:val="99"/>
    <w:rsid w:val="00C84F4D"/>
    <w:pPr>
      <w:autoSpaceDE w:val="0"/>
      <w:autoSpaceDN w:val="0"/>
      <w:adjustRightInd w:val="0"/>
      <w:ind w:firstLine="720"/>
      <w:jc w:val="both"/>
    </w:pPr>
    <w:rPr>
      <w:rFonts w:ascii="Arial" w:hAnsi="Arial" w:cs="Arial"/>
      <w:b/>
      <w:bCs/>
      <w:color w:val="000000"/>
      <w:sz w:val="24"/>
      <w:szCs w:val="24"/>
    </w:rPr>
  </w:style>
  <w:style w:type="character" w:customStyle="1" w:styleId="af5">
    <w:name w:val="Без интервала Знак"/>
    <w:link w:val="af4"/>
    <w:uiPriority w:val="1"/>
    <w:locked/>
    <w:rsid w:val="00C84F4D"/>
    <w:rPr>
      <w:sz w:val="24"/>
      <w:szCs w:val="24"/>
    </w:rPr>
  </w:style>
  <w:style w:type="numbering" w:customStyle="1" w:styleId="27">
    <w:name w:val="Нет списка2"/>
    <w:next w:val="a2"/>
    <w:uiPriority w:val="99"/>
    <w:semiHidden/>
    <w:unhideWhenUsed/>
    <w:rsid w:val="00462349"/>
  </w:style>
  <w:style w:type="paragraph" w:customStyle="1" w:styleId="ConsPlusCell">
    <w:name w:val="ConsPlusCell"/>
    <w:uiPriority w:val="99"/>
    <w:rsid w:val="0046234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6234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6234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62349"/>
    <w:pPr>
      <w:widowControl w:val="0"/>
      <w:autoSpaceDE w:val="0"/>
      <w:autoSpaceDN w:val="0"/>
      <w:adjustRightInd w:val="0"/>
    </w:pPr>
    <w:rPr>
      <w:sz w:val="24"/>
      <w:szCs w:val="24"/>
    </w:rPr>
  </w:style>
  <w:style w:type="paragraph" w:customStyle="1" w:styleId="ConsPlusTextList">
    <w:name w:val="ConsPlusTextList"/>
    <w:uiPriority w:val="99"/>
    <w:rsid w:val="00462349"/>
    <w:pPr>
      <w:widowControl w:val="0"/>
      <w:autoSpaceDE w:val="0"/>
      <w:autoSpaceDN w:val="0"/>
      <w:adjustRightInd w:val="0"/>
    </w:pPr>
    <w:rPr>
      <w:sz w:val="24"/>
      <w:szCs w:val="24"/>
    </w:rPr>
  </w:style>
  <w:style w:type="paragraph" w:customStyle="1" w:styleId="ConsPlusTextList1">
    <w:name w:val="ConsPlusTextList1"/>
    <w:uiPriority w:val="99"/>
    <w:rsid w:val="0046234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149">
      <w:bodyDiv w:val="1"/>
      <w:marLeft w:val="0"/>
      <w:marRight w:val="0"/>
      <w:marTop w:val="0"/>
      <w:marBottom w:val="0"/>
      <w:divBdr>
        <w:top w:val="none" w:sz="0" w:space="0" w:color="auto"/>
        <w:left w:val="none" w:sz="0" w:space="0" w:color="auto"/>
        <w:bottom w:val="none" w:sz="0" w:space="0" w:color="auto"/>
        <w:right w:val="none" w:sz="0" w:space="0" w:color="auto"/>
      </w:divBdr>
    </w:div>
    <w:div w:id="93092502">
      <w:bodyDiv w:val="1"/>
      <w:marLeft w:val="0"/>
      <w:marRight w:val="0"/>
      <w:marTop w:val="0"/>
      <w:marBottom w:val="0"/>
      <w:divBdr>
        <w:top w:val="none" w:sz="0" w:space="0" w:color="auto"/>
        <w:left w:val="none" w:sz="0" w:space="0" w:color="auto"/>
        <w:bottom w:val="none" w:sz="0" w:space="0" w:color="auto"/>
        <w:right w:val="none" w:sz="0" w:space="0" w:color="auto"/>
      </w:divBdr>
    </w:div>
    <w:div w:id="1397050247">
      <w:bodyDiv w:val="1"/>
      <w:marLeft w:val="0"/>
      <w:marRight w:val="0"/>
      <w:marTop w:val="0"/>
      <w:marBottom w:val="0"/>
      <w:divBdr>
        <w:top w:val="none" w:sz="0" w:space="0" w:color="auto"/>
        <w:left w:val="none" w:sz="0" w:space="0" w:color="auto"/>
        <w:bottom w:val="none" w:sz="0" w:space="0" w:color="auto"/>
        <w:right w:val="none" w:sz="0" w:space="0" w:color="auto"/>
      </w:divBdr>
      <w:divsChild>
        <w:div w:id="615330747">
          <w:marLeft w:val="0"/>
          <w:marRight w:val="0"/>
          <w:marTop w:val="0"/>
          <w:marBottom w:val="0"/>
          <w:divBdr>
            <w:top w:val="none" w:sz="0" w:space="0" w:color="auto"/>
            <w:left w:val="none" w:sz="0" w:space="0" w:color="auto"/>
            <w:bottom w:val="none" w:sz="0" w:space="0" w:color="auto"/>
            <w:right w:val="none" w:sz="0" w:space="0" w:color="auto"/>
          </w:divBdr>
        </w:div>
        <w:div w:id="530997870">
          <w:marLeft w:val="0"/>
          <w:marRight w:val="0"/>
          <w:marTop w:val="0"/>
          <w:marBottom w:val="0"/>
          <w:divBdr>
            <w:top w:val="none" w:sz="0" w:space="0" w:color="auto"/>
            <w:left w:val="none" w:sz="0" w:space="0" w:color="auto"/>
            <w:bottom w:val="none" w:sz="0" w:space="0" w:color="auto"/>
            <w:right w:val="none" w:sz="0" w:space="0" w:color="auto"/>
          </w:divBdr>
        </w:div>
        <w:div w:id="911620923">
          <w:marLeft w:val="0"/>
          <w:marRight w:val="0"/>
          <w:marTop w:val="0"/>
          <w:marBottom w:val="0"/>
          <w:divBdr>
            <w:top w:val="none" w:sz="0" w:space="0" w:color="auto"/>
            <w:left w:val="none" w:sz="0" w:space="0" w:color="auto"/>
            <w:bottom w:val="none" w:sz="0" w:space="0" w:color="auto"/>
            <w:right w:val="none" w:sz="0" w:space="0" w:color="auto"/>
          </w:divBdr>
        </w:div>
        <w:div w:id="1837762086">
          <w:marLeft w:val="0"/>
          <w:marRight w:val="0"/>
          <w:marTop w:val="0"/>
          <w:marBottom w:val="0"/>
          <w:divBdr>
            <w:top w:val="none" w:sz="0" w:space="0" w:color="auto"/>
            <w:left w:val="none" w:sz="0" w:space="0" w:color="auto"/>
            <w:bottom w:val="none" w:sz="0" w:space="0" w:color="auto"/>
            <w:right w:val="none" w:sz="0" w:space="0" w:color="auto"/>
          </w:divBdr>
        </w:div>
        <w:div w:id="2027822251">
          <w:marLeft w:val="0"/>
          <w:marRight w:val="0"/>
          <w:marTop w:val="0"/>
          <w:marBottom w:val="0"/>
          <w:divBdr>
            <w:top w:val="none" w:sz="0" w:space="0" w:color="auto"/>
            <w:left w:val="none" w:sz="0" w:space="0" w:color="auto"/>
            <w:bottom w:val="none" w:sz="0" w:space="0" w:color="auto"/>
            <w:right w:val="none" w:sz="0" w:space="0" w:color="auto"/>
          </w:divBdr>
        </w:div>
      </w:divsChild>
    </w:div>
    <w:div w:id="1596010530">
      <w:bodyDiv w:val="1"/>
      <w:marLeft w:val="0"/>
      <w:marRight w:val="0"/>
      <w:marTop w:val="0"/>
      <w:marBottom w:val="0"/>
      <w:divBdr>
        <w:top w:val="none" w:sz="0" w:space="0" w:color="auto"/>
        <w:left w:val="none" w:sz="0" w:space="0" w:color="auto"/>
        <w:bottom w:val="none" w:sz="0" w:space="0" w:color="auto"/>
        <w:right w:val="none" w:sz="0" w:space="0" w:color="auto"/>
      </w:divBdr>
    </w:div>
    <w:div w:id="1652755828">
      <w:bodyDiv w:val="1"/>
      <w:marLeft w:val="0"/>
      <w:marRight w:val="0"/>
      <w:marTop w:val="0"/>
      <w:marBottom w:val="0"/>
      <w:divBdr>
        <w:top w:val="none" w:sz="0" w:space="0" w:color="auto"/>
        <w:left w:val="none" w:sz="0" w:space="0" w:color="auto"/>
        <w:bottom w:val="none" w:sz="0" w:space="0" w:color="auto"/>
        <w:right w:val="none" w:sz="0" w:space="0" w:color="auto"/>
      </w:divBdr>
    </w:div>
    <w:div w:id="1706827610">
      <w:bodyDiv w:val="1"/>
      <w:marLeft w:val="0"/>
      <w:marRight w:val="0"/>
      <w:marTop w:val="0"/>
      <w:marBottom w:val="0"/>
      <w:divBdr>
        <w:top w:val="none" w:sz="0" w:space="0" w:color="auto"/>
        <w:left w:val="none" w:sz="0" w:space="0" w:color="auto"/>
        <w:bottom w:val="none" w:sz="0" w:space="0" w:color="auto"/>
        <w:right w:val="none" w:sz="0" w:space="0" w:color="auto"/>
      </w:divBdr>
    </w:div>
    <w:div w:id="19049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3885&amp;dst=27&amp;field=134&amp;date=10.07.202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https://login.consultant.ru/link/?req=doc&amp;base=LAW&amp;n=435963&amp;date=10.07.2023" TargetMode="External"/><Relationship Id="rId3" Type="http://schemas.openxmlformats.org/officeDocument/2006/relationships/styles" Target="styles.xml"/><Relationship Id="rId21" Type="http://schemas.openxmlformats.org/officeDocument/2006/relationships/hyperlink" Target="https://login.consultant.ru/link/?req=doc&amp;base=LAW&amp;n=435963&amp;date=10.07.2023" TargetMode="External"/><Relationship Id="rId7" Type="http://schemas.openxmlformats.org/officeDocument/2006/relationships/endnotes" Target="endnotes.xml"/><Relationship Id="rId12" Type="http://schemas.openxmlformats.org/officeDocument/2006/relationships/hyperlink" Target="https://login.consultant.ru/link/?req=doc&amp;base=LAW&amp;n=449675&amp;date=10.07.2023" TargetMode="External"/><Relationship Id="rId17" Type="http://schemas.openxmlformats.org/officeDocument/2006/relationships/hyperlink" Target="http://home.garant.ru/" TargetMode="External"/><Relationship Id="rId25" Type="http://schemas.openxmlformats.org/officeDocument/2006/relationships/hyperlink" Target="https://login.consultant.ru/link/?req=doc&amp;base=LAW&amp;n=436853&amp;date=10.07.2023&amp;dst=100938&amp;field=134" TargetMode="External"/><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675&amp;date=10.07.2023" TargetMode="External"/><Relationship Id="rId24" Type="http://schemas.openxmlformats.org/officeDocument/2006/relationships/hyperlink" Target="https://login.consultant.ru/link/?req=doc&amp;base=LAW&amp;n=436853&amp;date=10.07.2023" TargetMode="External"/><Relationship Id="rId5" Type="http://schemas.openxmlformats.org/officeDocument/2006/relationships/webSettings" Target="webSettings.xml"/><Relationship Id="rId15" Type="http://schemas.openxmlformats.org/officeDocument/2006/relationships/hyperlink" Target="garantF1://70282672.1000" TargetMode="External"/><Relationship Id="rId23" Type="http://schemas.openxmlformats.org/officeDocument/2006/relationships/hyperlink" Target="https://login.consultant.ru/link/?req=doc&amp;base=LAW&amp;n=436853&amp;date=10.07.2023"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vasyurinskaya.ru" TargetMode="External"/><Relationship Id="rId14" Type="http://schemas.openxmlformats.org/officeDocument/2006/relationships/hyperlink" Target="https://login.consultant.ru/link/?req=doc&amp;base=LAW&amp;n=423885&amp;dst=27&amp;field=134&amp;date=10.07.2023" TargetMode="External"/><Relationship Id="rId22" Type="http://schemas.openxmlformats.org/officeDocument/2006/relationships/hyperlink" Target="https://login.consultant.ru/link/?req=doc&amp;base=LAW&amp;n=449675&amp;date=10.07.2023" TargetMode="External"/><Relationship Id="rId27" Type="http://schemas.openxmlformats.org/officeDocument/2006/relationships/hyperlink" Target="https://login.consultant.ru/link/?req=doc&amp;base=LAW&amp;n=435963&amp;date=10.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C7FD-AE41-4479-B053-7E749208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20211</Words>
  <Characters>115207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vt:lpstr>
    </vt:vector>
  </TitlesOfParts>
  <Company>Комитет управления МС</Company>
  <LinksUpToDate>false</LinksUpToDate>
  <CharactersWithSpaces>135148</CharactersWithSpaces>
  <SharedDoc>false</SharedDoc>
  <HLinks>
    <vt:vector size="96" baseType="variant">
      <vt:variant>
        <vt:i4>7077946</vt:i4>
      </vt:variant>
      <vt:variant>
        <vt:i4>45</vt:i4>
      </vt:variant>
      <vt:variant>
        <vt:i4>0</vt:i4>
      </vt:variant>
      <vt:variant>
        <vt:i4>5</vt:i4>
      </vt:variant>
      <vt:variant>
        <vt:lpwstr>garantf1://12024624.0/</vt:lpwstr>
      </vt:variant>
      <vt:variant>
        <vt:lpwstr/>
      </vt:variant>
      <vt:variant>
        <vt:i4>1769507</vt:i4>
      </vt:variant>
      <vt:variant>
        <vt:i4>42</vt:i4>
      </vt:variant>
      <vt:variant>
        <vt:i4>0</vt:i4>
      </vt:variant>
      <vt:variant>
        <vt:i4>5</vt:i4>
      </vt:variant>
      <vt:variant>
        <vt:lpwstr/>
      </vt:variant>
      <vt:variant>
        <vt:lpwstr>sub_213</vt:lpwstr>
      </vt:variant>
      <vt:variant>
        <vt:i4>7077946</vt:i4>
      </vt:variant>
      <vt:variant>
        <vt:i4>39</vt:i4>
      </vt:variant>
      <vt:variant>
        <vt:i4>0</vt:i4>
      </vt:variant>
      <vt:variant>
        <vt:i4>5</vt:i4>
      </vt:variant>
      <vt:variant>
        <vt:lpwstr>garantf1://12024624.0/</vt:lpwstr>
      </vt:variant>
      <vt:variant>
        <vt:lpwstr/>
      </vt:variant>
      <vt:variant>
        <vt:i4>1769507</vt:i4>
      </vt:variant>
      <vt:variant>
        <vt:i4>36</vt:i4>
      </vt:variant>
      <vt:variant>
        <vt:i4>0</vt:i4>
      </vt:variant>
      <vt:variant>
        <vt:i4>5</vt:i4>
      </vt:variant>
      <vt:variant>
        <vt:lpwstr/>
      </vt:variant>
      <vt:variant>
        <vt:lpwstr>sub_213</vt:lpwstr>
      </vt:variant>
      <vt:variant>
        <vt:i4>7077944</vt:i4>
      </vt:variant>
      <vt:variant>
        <vt:i4>33</vt:i4>
      </vt:variant>
      <vt:variant>
        <vt:i4>0</vt:i4>
      </vt:variant>
      <vt:variant>
        <vt:i4>5</vt:i4>
      </vt:variant>
      <vt:variant>
        <vt:lpwstr>garantf1://71029192.0/</vt:lpwstr>
      </vt:variant>
      <vt:variant>
        <vt:lpwstr/>
      </vt:variant>
      <vt:variant>
        <vt:i4>7077946</vt:i4>
      </vt:variant>
      <vt:variant>
        <vt:i4>30</vt:i4>
      </vt:variant>
      <vt:variant>
        <vt:i4>0</vt:i4>
      </vt:variant>
      <vt:variant>
        <vt:i4>5</vt:i4>
      </vt:variant>
      <vt:variant>
        <vt:lpwstr>garantf1://12024624.0/</vt:lpwstr>
      </vt:variant>
      <vt:variant>
        <vt:lpwstr/>
      </vt:variant>
      <vt:variant>
        <vt:i4>1769507</vt:i4>
      </vt:variant>
      <vt:variant>
        <vt:i4>27</vt:i4>
      </vt:variant>
      <vt:variant>
        <vt:i4>0</vt:i4>
      </vt:variant>
      <vt:variant>
        <vt:i4>5</vt:i4>
      </vt:variant>
      <vt:variant>
        <vt:lpwstr/>
      </vt:variant>
      <vt:variant>
        <vt:lpwstr>sub_213</vt:lpwstr>
      </vt:variant>
      <vt:variant>
        <vt:i4>2359401</vt:i4>
      </vt:variant>
      <vt:variant>
        <vt:i4>24</vt:i4>
      </vt:variant>
      <vt:variant>
        <vt:i4>0</vt:i4>
      </vt:variant>
      <vt:variant>
        <vt:i4>5</vt:i4>
      </vt:variant>
      <vt:variant>
        <vt:lpwstr>consultantplus://offline/ref=409C938BF7BBFA69D038773E6D2756A3C15567B54642D57013BF301F522872EBBE0562EAeDa2K</vt:lpwstr>
      </vt:variant>
      <vt:variant>
        <vt:lpwstr/>
      </vt:variant>
      <vt:variant>
        <vt:i4>4194306</vt:i4>
      </vt:variant>
      <vt:variant>
        <vt:i4>21</vt:i4>
      </vt:variant>
      <vt:variant>
        <vt:i4>0</vt:i4>
      </vt:variant>
      <vt:variant>
        <vt:i4>5</vt:i4>
      </vt:variant>
      <vt:variant>
        <vt:lpwstr>consultantplus://offline/ref=409C938BF7BBFA69D038773E6D2756A3C15567B54642D57013BF301F522872EBBE0562EDDBeBa8K</vt:lpwstr>
      </vt:variant>
      <vt:variant>
        <vt:lpwstr/>
      </vt:variant>
      <vt:variant>
        <vt:i4>2359349</vt:i4>
      </vt:variant>
      <vt:variant>
        <vt:i4>18</vt:i4>
      </vt:variant>
      <vt:variant>
        <vt:i4>0</vt:i4>
      </vt:variant>
      <vt:variant>
        <vt:i4>5</vt:i4>
      </vt:variant>
      <vt:variant>
        <vt:lpwstr>consultantplus://offline/ref=409C938BF7BBFA69D038773E6D2756A3C15567B54642D57013BF301F522872EBBE0562E8eDa7K</vt:lpwstr>
      </vt:variant>
      <vt:variant>
        <vt:lpwstr/>
      </vt:variant>
      <vt:variant>
        <vt:i4>7209004</vt:i4>
      </vt:variant>
      <vt:variant>
        <vt:i4>15</vt:i4>
      </vt:variant>
      <vt:variant>
        <vt:i4>0</vt:i4>
      </vt:variant>
      <vt:variant>
        <vt:i4>5</vt:i4>
      </vt:variant>
      <vt:variant>
        <vt:lpwstr>http://home.garant.ru/</vt:lpwstr>
      </vt:variant>
      <vt:variant>
        <vt:lpwstr>/document/12177515/entry/1102</vt:lpwstr>
      </vt:variant>
      <vt:variant>
        <vt:i4>2031649</vt:i4>
      </vt:variant>
      <vt:variant>
        <vt:i4>12</vt:i4>
      </vt:variant>
      <vt:variant>
        <vt:i4>0</vt:i4>
      </vt:variant>
      <vt:variant>
        <vt:i4>5</vt:i4>
      </vt:variant>
      <vt:variant>
        <vt:lpwstr/>
      </vt:variant>
      <vt:variant>
        <vt:lpwstr>sub_160013</vt:lpwstr>
      </vt:variant>
      <vt:variant>
        <vt:i4>3014679</vt:i4>
      </vt:variant>
      <vt:variant>
        <vt:i4>9</vt:i4>
      </vt:variant>
      <vt:variant>
        <vt:i4>0</vt:i4>
      </vt:variant>
      <vt:variant>
        <vt:i4>5</vt:i4>
      </vt:variant>
      <vt:variant>
        <vt:lpwstr/>
      </vt:variant>
      <vt:variant>
        <vt:lpwstr>sub_7014</vt:lpwstr>
      </vt:variant>
      <vt:variant>
        <vt:i4>6291515</vt:i4>
      </vt:variant>
      <vt:variant>
        <vt:i4>6</vt:i4>
      </vt:variant>
      <vt:variant>
        <vt:i4>0</vt:i4>
      </vt:variant>
      <vt:variant>
        <vt:i4>5</vt:i4>
      </vt:variant>
      <vt:variant>
        <vt:lpwstr>garantf1://70059344.11000/</vt:lpwstr>
      </vt:variant>
      <vt:variant>
        <vt:lpwstr/>
      </vt:variant>
      <vt:variant>
        <vt:i4>4456453</vt:i4>
      </vt:variant>
      <vt:variant>
        <vt:i4>3</vt:i4>
      </vt:variant>
      <vt:variant>
        <vt:i4>0</vt:i4>
      </vt:variant>
      <vt:variant>
        <vt:i4>5</vt:i4>
      </vt:variant>
      <vt:variant>
        <vt:lpwstr>garantf1://70282672.1000/</vt:lpwstr>
      </vt:variant>
      <vt:variant>
        <vt:lpwstr/>
      </vt:variant>
      <vt:variant>
        <vt:i4>1835037</vt:i4>
      </vt:variant>
      <vt:variant>
        <vt:i4>0</vt:i4>
      </vt:variant>
      <vt:variant>
        <vt:i4>0</vt:i4>
      </vt:variant>
      <vt:variant>
        <vt:i4>5</vt:i4>
      </vt:variant>
      <vt:variant>
        <vt:lpwstr>http://www.vasyurinskaya.ru/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dc:title>
  <dc:subject/>
  <dc:creator>Бурлай Дмитрий Сергеевич</dc:creator>
  <cp:keywords/>
  <cp:lastModifiedBy>11_кабинет_03</cp:lastModifiedBy>
  <cp:revision>14</cp:revision>
  <cp:lastPrinted>2023-05-10T10:55:00Z</cp:lastPrinted>
  <dcterms:created xsi:type="dcterms:W3CDTF">2023-07-10T10:26:00Z</dcterms:created>
  <dcterms:modified xsi:type="dcterms:W3CDTF">2023-08-15T06:52:00Z</dcterms:modified>
</cp:coreProperties>
</file>