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3BED" w14:textId="77777777" w:rsidR="008D3439" w:rsidRPr="009E680C" w:rsidRDefault="008D3439" w:rsidP="008D3439">
      <w:pPr>
        <w:jc w:val="center"/>
        <w:rPr>
          <w:b/>
          <w:sz w:val="28"/>
          <w:szCs w:val="28"/>
        </w:rPr>
      </w:pPr>
      <w:r w:rsidRPr="009E680C">
        <w:rPr>
          <w:b/>
          <w:noProof/>
          <w:sz w:val="28"/>
          <w:szCs w:val="28"/>
        </w:rPr>
        <w:drawing>
          <wp:inline distT="0" distB="0" distL="0" distR="0" wp14:anchorId="0F8E8573" wp14:editId="69A24F29">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53AB0FE" w14:textId="77777777" w:rsidR="008D3439" w:rsidRPr="009E680C" w:rsidRDefault="008D3439" w:rsidP="008D3439">
      <w:pPr>
        <w:jc w:val="center"/>
        <w:rPr>
          <w:b/>
          <w:sz w:val="28"/>
          <w:szCs w:val="28"/>
        </w:rPr>
      </w:pPr>
      <w:r w:rsidRPr="009E680C">
        <w:rPr>
          <w:b/>
          <w:sz w:val="28"/>
          <w:szCs w:val="28"/>
        </w:rPr>
        <w:t>АДМИНИСТРАЦИЯ ВАСЮРИНСКОГО СЕЛЬСКОГО ПОСЕЛЕНИЯ ДИНСКОГО РАЙОНА</w:t>
      </w:r>
    </w:p>
    <w:p w14:paraId="57A4B519" w14:textId="77777777" w:rsidR="008D3439" w:rsidRPr="009E680C" w:rsidRDefault="008D3439" w:rsidP="008D3439">
      <w:pPr>
        <w:jc w:val="center"/>
        <w:rPr>
          <w:b/>
          <w:sz w:val="28"/>
          <w:szCs w:val="28"/>
        </w:rPr>
      </w:pPr>
    </w:p>
    <w:p w14:paraId="64C45C18" w14:textId="77777777" w:rsidR="008D3439" w:rsidRPr="009E680C" w:rsidRDefault="008D3439" w:rsidP="008D3439">
      <w:pPr>
        <w:jc w:val="center"/>
        <w:rPr>
          <w:b/>
          <w:sz w:val="28"/>
          <w:szCs w:val="28"/>
        </w:rPr>
      </w:pPr>
      <w:r w:rsidRPr="009E680C">
        <w:rPr>
          <w:b/>
          <w:sz w:val="28"/>
          <w:szCs w:val="28"/>
        </w:rPr>
        <w:t>ПОСТАНОВЛЕНИЕ</w:t>
      </w:r>
    </w:p>
    <w:p w14:paraId="5C0DE0A8" w14:textId="77777777" w:rsidR="008D3439" w:rsidRPr="009E680C" w:rsidRDefault="008D3439" w:rsidP="008D3439">
      <w:pPr>
        <w:jc w:val="both"/>
        <w:rPr>
          <w:sz w:val="28"/>
          <w:szCs w:val="28"/>
        </w:rPr>
      </w:pPr>
    </w:p>
    <w:p w14:paraId="1B706201" w14:textId="0BC872E2" w:rsidR="008D3439" w:rsidRPr="009E680C" w:rsidRDefault="008D3439" w:rsidP="008D3439">
      <w:pPr>
        <w:jc w:val="both"/>
        <w:rPr>
          <w:sz w:val="28"/>
          <w:szCs w:val="28"/>
        </w:rPr>
      </w:pPr>
      <w:r w:rsidRPr="009E680C">
        <w:rPr>
          <w:sz w:val="28"/>
          <w:szCs w:val="28"/>
        </w:rPr>
        <w:t xml:space="preserve">от </w:t>
      </w:r>
      <w:r w:rsidR="009268B8">
        <w:rPr>
          <w:sz w:val="28"/>
          <w:szCs w:val="28"/>
        </w:rPr>
        <w:t>22.12.2023</w:t>
      </w:r>
      <w:r w:rsidRPr="009E680C">
        <w:rPr>
          <w:sz w:val="28"/>
          <w:szCs w:val="28"/>
        </w:rPr>
        <w:t xml:space="preserve"> </w:t>
      </w:r>
      <w:r w:rsidRPr="009E680C">
        <w:rPr>
          <w:sz w:val="28"/>
          <w:szCs w:val="28"/>
        </w:rPr>
        <w:tab/>
      </w:r>
      <w:r w:rsidRPr="009E680C">
        <w:rPr>
          <w:sz w:val="28"/>
          <w:szCs w:val="28"/>
        </w:rPr>
        <w:tab/>
        <w:t xml:space="preserve">                                                              № </w:t>
      </w:r>
      <w:r w:rsidR="009268B8">
        <w:rPr>
          <w:sz w:val="28"/>
          <w:szCs w:val="28"/>
        </w:rPr>
        <w:t>41</w:t>
      </w:r>
      <w:r w:rsidR="003D283C">
        <w:rPr>
          <w:sz w:val="28"/>
          <w:szCs w:val="28"/>
        </w:rPr>
        <w:t>3</w:t>
      </w:r>
      <w:bookmarkStart w:id="0" w:name="_GoBack"/>
      <w:bookmarkEnd w:id="0"/>
    </w:p>
    <w:p w14:paraId="416C7317" w14:textId="77777777" w:rsidR="008D3439" w:rsidRPr="009E680C" w:rsidRDefault="008D3439" w:rsidP="008D3439">
      <w:pPr>
        <w:jc w:val="center"/>
        <w:rPr>
          <w:sz w:val="28"/>
          <w:szCs w:val="28"/>
        </w:rPr>
      </w:pPr>
    </w:p>
    <w:p w14:paraId="78881211" w14:textId="77777777" w:rsidR="008D3439" w:rsidRPr="009E680C" w:rsidRDefault="008D3439" w:rsidP="008D3439">
      <w:pPr>
        <w:jc w:val="center"/>
        <w:rPr>
          <w:sz w:val="28"/>
          <w:szCs w:val="28"/>
        </w:rPr>
      </w:pPr>
      <w:r w:rsidRPr="009E680C">
        <w:rPr>
          <w:sz w:val="28"/>
          <w:szCs w:val="28"/>
        </w:rPr>
        <w:t>станица Васюринская</w:t>
      </w:r>
    </w:p>
    <w:p w14:paraId="172A18C7" w14:textId="77777777" w:rsidR="008D3439" w:rsidRPr="009E680C" w:rsidRDefault="008D3439" w:rsidP="008D3439">
      <w:pPr>
        <w:jc w:val="center"/>
        <w:rPr>
          <w:sz w:val="28"/>
          <w:szCs w:val="28"/>
        </w:rPr>
      </w:pPr>
    </w:p>
    <w:p w14:paraId="450554D9" w14:textId="0AA065A2" w:rsidR="008D3439" w:rsidRDefault="008D3439" w:rsidP="008D3439">
      <w:pPr>
        <w:jc w:val="center"/>
        <w:rPr>
          <w:b/>
          <w:sz w:val="28"/>
          <w:szCs w:val="28"/>
        </w:rPr>
      </w:pPr>
      <w:r w:rsidRPr="009E680C">
        <w:rPr>
          <w:b/>
          <w:sz w:val="28"/>
          <w:szCs w:val="28"/>
        </w:rPr>
        <w:t>О внесении изменений в постановление администрации Васюринского сельс</w:t>
      </w:r>
      <w:r>
        <w:rPr>
          <w:b/>
          <w:sz w:val="28"/>
          <w:szCs w:val="28"/>
        </w:rPr>
        <w:t>кого поселения от 14 ноября 2022</w:t>
      </w:r>
      <w:r w:rsidRPr="009E680C">
        <w:rPr>
          <w:b/>
          <w:sz w:val="28"/>
          <w:szCs w:val="28"/>
        </w:rPr>
        <w:t xml:space="preserve"> № 306 «Об утверждении муниципальной программы «Благоустройство территории Васюринского сельского поселения</w:t>
      </w:r>
      <w:r w:rsidRPr="009E680C">
        <w:rPr>
          <w:b/>
          <w:color w:val="000000"/>
          <w:sz w:val="28"/>
          <w:szCs w:val="28"/>
        </w:rPr>
        <w:t xml:space="preserve"> Динского района</w:t>
      </w:r>
      <w:r w:rsidRPr="009E680C">
        <w:rPr>
          <w:b/>
          <w:sz w:val="28"/>
          <w:szCs w:val="28"/>
        </w:rPr>
        <w:t xml:space="preserve">» </w:t>
      </w:r>
      <w:r>
        <w:rPr>
          <w:b/>
          <w:sz w:val="28"/>
          <w:szCs w:val="28"/>
        </w:rPr>
        <w:t>(в ред. от 27.03.2023 г. №65, 27.04.2023 г. №111, 30.05.2023 г. №161, 05.09.2023 №253, от 02.10.2023 №281</w:t>
      </w:r>
      <w:r w:rsidR="00EF0187">
        <w:rPr>
          <w:b/>
          <w:sz w:val="28"/>
          <w:szCs w:val="28"/>
        </w:rPr>
        <w:t>, от 04.12.2023 №369</w:t>
      </w:r>
      <w:r>
        <w:rPr>
          <w:b/>
          <w:sz w:val="28"/>
          <w:szCs w:val="28"/>
        </w:rPr>
        <w:t>)</w:t>
      </w:r>
    </w:p>
    <w:p w14:paraId="7894D867" w14:textId="77777777" w:rsidR="008D3439" w:rsidRPr="005269E3" w:rsidRDefault="008D3439" w:rsidP="008D3439">
      <w:pPr>
        <w:jc w:val="center"/>
        <w:rPr>
          <w:sz w:val="28"/>
          <w:szCs w:val="28"/>
        </w:rPr>
      </w:pPr>
    </w:p>
    <w:p w14:paraId="013EE3E1" w14:textId="77777777" w:rsidR="008D3439" w:rsidRPr="009E680C" w:rsidRDefault="008D3439" w:rsidP="008D3439">
      <w:pPr>
        <w:ind w:firstLine="708"/>
        <w:jc w:val="both"/>
        <w:rPr>
          <w:sz w:val="28"/>
          <w:szCs w:val="28"/>
        </w:rPr>
      </w:pPr>
      <w:r w:rsidRPr="009E680C">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64B8D6F9" w14:textId="5DD953C3" w:rsidR="008D3439" w:rsidRPr="00AF5B50" w:rsidRDefault="008D3439" w:rsidP="008D3439">
      <w:pPr>
        <w:numPr>
          <w:ilvl w:val="0"/>
          <w:numId w:val="8"/>
        </w:numPr>
        <w:ind w:left="0" w:firstLine="708"/>
        <w:contextualSpacing/>
        <w:jc w:val="both"/>
        <w:rPr>
          <w:sz w:val="28"/>
          <w:szCs w:val="28"/>
        </w:rPr>
      </w:pPr>
      <w:r w:rsidRPr="009E680C">
        <w:rPr>
          <w:sz w:val="28"/>
          <w:szCs w:val="28"/>
        </w:rPr>
        <w:t xml:space="preserve">Внести изменения в постановление администрации Васюринского сельского поселения от </w:t>
      </w:r>
      <w:r>
        <w:rPr>
          <w:sz w:val="28"/>
          <w:szCs w:val="28"/>
        </w:rPr>
        <w:t>14 ноября 2022</w:t>
      </w:r>
      <w:r w:rsidRPr="009E680C">
        <w:rPr>
          <w:sz w:val="28"/>
          <w:szCs w:val="28"/>
        </w:rPr>
        <w:t xml:space="preserve"> № 306 «Об утверждении муниципальной программы «Благоустройство территории Васюринского сельского </w:t>
      </w:r>
      <w:r w:rsidRPr="00722D92">
        <w:rPr>
          <w:sz w:val="28"/>
          <w:szCs w:val="28"/>
        </w:rPr>
        <w:t>поселения Динского района» (в ред. от 27.03.2023 г. №65, 27.04.2023 г. №111, 30.05.2023 г. №161, 05.09.2023 №253</w:t>
      </w:r>
      <w:r>
        <w:rPr>
          <w:sz w:val="28"/>
          <w:szCs w:val="28"/>
        </w:rPr>
        <w:t>,</w:t>
      </w:r>
      <w:r w:rsidRPr="008D3439">
        <w:rPr>
          <w:b/>
          <w:sz w:val="28"/>
          <w:szCs w:val="28"/>
        </w:rPr>
        <w:t xml:space="preserve"> </w:t>
      </w:r>
      <w:r w:rsidRPr="008D3439">
        <w:rPr>
          <w:sz w:val="28"/>
          <w:szCs w:val="28"/>
        </w:rPr>
        <w:t>от 02.10.2023 №281</w:t>
      </w:r>
      <w:r w:rsidR="00EF0187" w:rsidRPr="00EF0187">
        <w:rPr>
          <w:sz w:val="28"/>
          <w:szCs w:val="28"/>
        </w:rPr>
        <w:t>, от 04.12.2023 №369</w:t>
      </w:r>
      <w:r w:rsidRPr="00AF5B50">
        <w:rPr>
          <w:sz w:val="28"/>
          <w:szCs w:val="28"/>
        </w:rPr>
        <w:t>) изложив в новой редакции (прилагается)</w:t>
      </w:r>
    </w:p>
    <w:p w14:paraId="221BFD0E" w14:textId="77777777" w:rsidR="008D3439" w:rsidRPr="009E680C" w:rsidRDefault="008D3439" w:rsidP="008D3439">
      <w:pPr>
        <w:numPr>
          <w:ilvl w:val="0"/>
          <w:numId w:val="8"/>
        </w:numPr>
        <w:ind w:left="0" w:firstLine="708"/>
        <w:contextualSpacing/>
        <w:jc w:val="both"/>
        <w:rPr>
          <w:sz w:val="28"/>
          <w:szCs w:val="28"/>
        </w:rPr>
      </w:pPr>
      <w:r w:rsidRPr="00AF5B50">
        <w:rPr>
          <w:sz w:val="28"/>
          <w:szCs w:val="28"/>
        </w:rPr>
        <w:t>Начальнику финансового отдела адми</w:t>
      </w:r>
      <w:r w:rsidRPr="009E680C">
        <w:rPr>
          <w:sz w:val="28"/>
          <w:szCs w:val="28"/>
        </w:rPr>
        <w:t>нистрации Васюринского сельского поселения (Жуланова) предусмотреть финансирование мероприятий по реализации программы в пределах средств, предусмотренных в бюджете поселения на 2023 год.</w:t>
      </w:r>
    </w:p>
    <w:p w14:paraId="26C7C4ED" w14:textId="77777777" w:rsidR="008D3439" w:rsidRPr="009E680C" w:rsidRDefault="008D3439" w:rsidP="008D3439">
      <w:pPr>
        <w:numPr>
          <w:ilvl w:val="0"/>
          <w:numId w:val="8"/>
        </w:numPr>
        <w:ind w:left="0" w:firstLine="708"/>
        <w:contextualSpacing/>
        <w:jc w:val="both"/>
        <w:rPr>
          <w:sz w:val="28"/>
          <w:szCs w:val="28"/>
        </w:rPr>
      </w:pPr>
      <w:r w:rsidRPr="009E680C">
        <w:rPr>
          <w:sz w:val="28"/>
          <w:szCs w:val="28"/>
        </w:rPr>
        <w:t>О</w:t>
      </w:r>
      <w:r>
        <w:rPr>
          <w:sz w:val="28"/>
          <w:szCs w:val="28"/>
        </w:rPr>
        <w:t xml:space="preserve">бщему отделу администрации </w:t>
      </w:r>
      <w:r w:rsidRPr="009E680C">
        <w:rPr>
          <w:sz w:val="28"/>
          <w:szCs w:val="28"/>
        </w:rPr>
        <w:t xml:space="preserve">Васюринского сельского поселения </w:t>
      </w:r>
      <w:r>
        <w:rPr>
          <w:sz w:val="28"/>
          <w:szCs w:val="28"/>
        </w:rPr>
        <w:t xml:space="preserve">Дзыбовой З.К. </w:t>
      </w:r>
      <w:r w:rsidRPr="009E680C">
        <w:rPr>
          <w:sz w:val="28"/>
          <w:szCs w:val="28"/>
        </w:rPr>
        <w:t>настоящее постановление</w:t>
      </w:r>
      <w:r>
        <w:rPr>
          <w:sz w:val="28"/>
          <w:szCs w:val="28"/>
        </w:rPr>
        <w:t xml:space="preserve"> разместить</w:t>
      </w:r>
      <w:r w:rsidRPr="009E680C">
        <w:rPr>
          <w:sz w:val="28"/>
          <w:szCs w:val="28"/>
        </w:rPr>
        <w:t xml:space="preserve"> на официальном сайте Васюринского сельского поселения (www.vasyurinskaya.ru).</w:t>
      </w:r>
    </w:p>
    <w:p w14:paraId="58DA6C79" w14:textId="77777777" w:rsidR="008D3439" w:rsidRPr="009E680C" w:rsidRDefault="008D3439" w:rsidP="008D3439">
      <w:pPr>
        <w:numPr>
          <w:ilvl w:val="0"/>
          <w:numId w:val="8"/>
        </w:numPr>
        <w:ind w:left="0" w:firstLine="708"/>
        <w:contextualSpacing/>
        <w:jc w:val="both"/>
        <w:rPr>
          <w:sz w:val="28"/>
          <w:szCs w:val="28"/>
        </w:rPr>
      </w:pPr>
      <w:r w:rsidRPr="009E680C">
        <w:rPr>
          <w:sz w:val="28"/>
          <w:szCs w:val="28"/>
        </w:rPr>
        <w:t>Контроль за исполнением настоящего постановления оставляю за собой.</w:t>
      </w:r>
    </w:p>
    <w:p w14:paraId="4E803686" w14:textId="77777777" w:rsidR="008D3439" w:rsidRPr="009E680C" w:rsidRDefault="008D3439" w:rsidP="008D3439">
      <w:pPr>
        <w:jc w:val="center"/>
        <w:rPr>
          <w:sz w:val="28"/>
          <w:szCs w:val="28"/>
        </w:rPr>
      </w:pPr>
      <w:r w:rsidRPr="009E680C">
        <w:rPr>
          <w:sz w:val="28"/>
          <w:szCs w:val="28"/>
        </w:rPr>
        <w:t>Настоящее постановление вступает в силу со дня его подписания</w:t>
      </w:r>
    </w:p>
    <w:p w14:paraId="27B880FB" w14:textId="77777777" w:rsidR="008D3439" w:rsidRDefault="008D3439" w:rsidP="008D3439">
      <w:pPr>
        <w:jc w:val="both"/>
        <w:rPr>
          <w:sz w:val="28"/>
          <w:szCs w:val="28"/>
        </w:rPr>
      </w:pPr>
    </w:p>
    <w:p w14:paraId="6C38EFE7" w14:textId="77777777" w:rsidR="008D3439" w:rsidRPr="009E680C" w:rsidRDefault="008D3439" w:rsidP="008D3439">
      <w:pPr>
        <w:jc w:val="both"/>
        <w:rPr>
          <w:sz w:val="28"/>
          <w:szCs w:val="28"/>
        </w:rPr>
      </w:pPr>
      <w:r>
        <w:rPr>
          <w:sz w:val="28"/>
          <w:szCs w:val="28"/>
        </w:rPr>
        <w:t>Глава</w:t>
      </w:r>
      <w:r w:rsidRPr="009E680C">
        <w:rPr>
          <w:sz w:val="28"/>
          <w:szCs w:val="28"/>
        </w:rPr>
        <w:t xml:space="preserve"> Васюринского </w:t>
      </w:r>
    </w:p>
    <w:p w14:paraId="5F585F23" w14:textId="77777777" w:rsidR="008D3439" w:rsidRDefault="008D3439" w:rsidP="001355C0">
      <w:pPr>
        <w:jc w:val="both"/>
      </w:pPr>
      <w:r w:rsidRPr="009E680C">
        <w:rPr>
          <w:sz w:val="28"/>
          <w:szCs w:val="28"/>
        </w:rPr>
        <w:t xml:space="preserve">сельского поселения                                            </w:t>
      </w:r>
      <w:r>
        <w:rPr>
          <w:sz w:val="28"/>
          <w:szCs w:val="28"/>
        </w:rPr>
        <w:t xml:space="preserve">                               О.А. Черная</w:t>
      </w:r>
      <w:r>
        <w:br w:type="page"/>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095"/>
      </w:tblGrid>
      <w:tr w:rsidR="008D3439" w:rsidRPr="009E680C" w14:paraId="7B24981F" w14:textId="77777777" w:rsidTr="008D3439">
        <w:tc>
          <w:tcPr>
            <w:tcW w:w="3681" w:type="dxa"/>
          </w:tcPr>
          <w:p w14:paraId="5C46A30C" w14:textId="77777777" w:rsidR="008D3439" w:rsidRPr="009E680C" w:rsidRDefault="008D3439" w:rsidP="008D3439">
            <w:pPr>
              <w:ind w:right="-284"/>
              <w:rPr>
                <w:sz w:val="28"/>
                <w:szCs w:val="28"/>
              </w:rPr>
            </w:pPr>
            <w:r w:rsidRPr="009E680C">
              <w:rPr>
                <w:sz w:val="28"/>
                <w:szCs w:val="28"/>
              </w:rPr>
              <w:lastRenderedPageBreak/>
              <w:br w:type="page"/>
            </w:r>
          </w:p>
          <w:p w14:paraId="1CE9DB54" w14:textId="77777777" w:rsidR="008D3439" w:rsidRPr="009E680C" w:rsidRDefault="008D3439" w:rsidP="008D3439">
            <w:pPr>
              <w:ind w:right="-284"/>
              <w:rPr>
                <w:sz w:val="28"/>
                <w:szCs w:val="28"/>
              </w:rPr>
            </w:pPr>
          </w:p>
          <w:p w14:paraId="528FE26E" w14:textId="77777777" w:rsidR="008D3439" w:rsidRPr="009E680C" w:rsidRDefault="008D3439" w:rsidP="008D3439">
            <w:pPr>
              <w:ind w:right="-284"/>
              <w:rPr>
                <w:sz w:val="28"/>
                <w:szCs w:val="28"/>
              </w:rPr>
            </w:pPr>
          </w:p>
          <w:p w14:paraId="74EE89A6" w14:textId="77777777" w:rsidR="008D3439" w:rsidRPr="009E680C" w:rsidRDefault="008D3439" w:rsidP="008D3439">
            <w:pPr>
              <w:ind w:right="-284"/>
              <w:rPr>
                <w:sz w:val="28"/>
                <w:szCs w:val="28"/>
              </w:rPr>
            </w:pPr>
          </w:p>
        </w:tc>
        <w:tc>
          <w:tcPr>
            <w:tcW w:w="6095" w:type="dxa"/>
          </w:tcPr>
          <w:p w14:paraId="7E239086" w14:textId="77777777" w:rsidR="008D3439" w:rsidRPr="009E680C" w:rsidRDefault="008D3439" w:rsidP="008D3439">
            <w:pPr>
              <w:ind w:left="-108" w:right="-284" w:firstLine="108"/>
              <w:rPr>
                <w:sz w:val="28"/>
                <w:szCs w:val="28"/>
              </w:rPr>
            </w:pPr>
            <w:r w:rsidRPr="009E680C">
              <w:rPr>
                <w:sz w:val="28"/>
                <w:szCs w:val="28"/>
              </w:rPr>
              <w:t>ПРИЛОЖЕНИЕ № 1</w:t>
            </w:r>
          </w:p>
          <w:p w14:paraId="356C6230" w14:textId="77777777" w:rsidR="008D3439" w:rsidRPr="009E680C" w:rsidRDefault="008D3439" w:rsidP="008D3439">
            <w:pPr>
              <w:rPr>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19FF8882" w14:textId="77777777" w:rsidR="008D3439" w:rsidRPr="002467BD" w:rsidRDefault="008D3439" w:rsidP="008D3439">
            <w:pPr>
              <w:rPr>
                <w:sz w:val="28"/>
                <w:szCs w:val="28"/>
                <w:u w:val="single"/>
              </w:rPr>
            </w:pPr>
            <w:r w:rsidRPr="009E680C">
              <w:rPr>
                <w:sz w:val="28"/>
                <w:szCs w:val="28"/>
              </w:rPr>
              <w:t xml:space="preserve"> </w:t>
            </w:r>
            <w:r w:rsidRPr="002467BD">
              <w:rPr>
                <w:sz w:val="28"/>
                <w:szCs w:val="28"/>
                <w:u w:val="single"/>
              </w:rPr>
              <w:t>от _____________№____</w:t>
            </w:r>
          </w:p>
        </w:tc>
      </w:tr>
    </w:tbl>
    <w:p w14:paraId="45ECE69B" w14:textId="77777777" w:rsidR="008D3439" w:rsidRPr="009E680C" w:rsidRDefault="008D3439" w:rsidP="008D3439">
      <w:pPr>
        <w:ind w:right="-284"/>
        <w:jc w:val="center"/>
        <w:rPr>
          <w:b/>
          <w:sz w:val="28"/>
          <w:szCs w:val="28"/>
        </w:rPr>
      </w:pPr>
    </w:p>
    <w:p w14:paraId="2C57A033" w14:textId="77777777" w:rsidR="008D3439" w:rsidRPr="009E680C" w:rsidRDefault="008D3439" w:rsidP="008D3439">
      <w:pPr>
        <w:ind w:right="-284"/>
        <w:jc w:val="center"/>
        <w:rPr>
          <w:b/>
          <w:sz w:val="28"/>
          <w:szCs w:val="28"/>
        </w:rPr>
      </w:pPr>
      <w:r w:rsidRPr="009E680C">
        <w:rPr>
          <w:b/>
          <w:sz w:val="28"/>
          <w:szCs w:val="28"/>
        </w:rPr>
        <w:t>ПАСПОРТ</w:t>
      </w:r>
    </w:p>
    <w:p w14:paraId="38A9A0D7" w14:textId="77777777" w:rsidR="008D3439" w:rsidRPr="009E680C" w:rsidRDefault="008D3439" w:rsidP="008D3439">
      <w:pPr>
        <w:ind w:right="-284"/>
        <w:jc w:val="center"/>
        <w:rPr>
          <w:b/>
          <w:sz w:val="28"/>
          <w:szCs w:val="28"/>
        </w:rPr>
      </w:pPr>
      <w:r w:rsidRPr="009E680C">
        <w:rPr>
          <w:b/>
          <w:sz w:val="28"/>
          <w:szCs w:val="28"/>
        </w:rPr>
        <w:t>муниципальной программы муниципального образования Васюринское сельское поселение Динского района «Благоустройство территории Васюринского сельского поселения»</w:t>
      </w:r>
    </w:p>
    <w:p w14:paraId="5E8C298D" w14:textId="77777777" w:rsidR="008D3439" w:rsidRPr="009E680C" w:rsidRDefault="008D3439" w:rsidP="008D3439">
      <w:pPr>
        <w:ind w:right="-284"/>
        <w:jc w:val="center"/>
        <w:rPr>
          <w:b/>
          <w:sz w:val="28"/>
          <w:szCs w:val="28"/>
        </w:rPr>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50"/>
      </w:tblGrid>
      <w:tr w:rsidR="008D3439" w:rsidRPr="009E680C" w14:paraId="1192A487" w14:textId="77777777" w:rsidTr="008D3439">
        <w:trPr>
          <w:trHeight w:val="552"/>
        </w:trPr>
        <w:tc>
          <w:tcPr>
            <w:tcW w:w="3397" w:type="dxa"/>
          </w:tcPr>
          <w:p w14:paraId="4222F112" w14:textId="77777777" w:rsidR="008D3439" w:rsidRPr="009E680C" w:rsidRDefault="008D3439" w:rsidP="008D3439">
            <w:pPr>
              <w:ind w:right="-284"/>
              <w:rPr>
                <w:b/>
                <w:sz w:val="28"/>
                <w:szCs w:val="28"/>
              </w:rPr>
            </w:pPr>
            <w:r w:rsidRPr="009E680C">
              <w:rPr>
                <w:b/>
                <w:sz w:val="28"/>
                <w:szCs w:val="28"/>
              </w:rPr>
              <w:t xml:space="preserve">Координатор муниципальной </w:t>
            </w:r>
          </w:p>
          <w:p w14:paraId="51871A20" w14:textId="77777777" w:rsidR="008D3439" w:rsidRPr="009E680C" w:rsidRDefault="008D3439" w:rsidP="008D3439">
            <w:pPr>
              <w:ind w:right="-284"/>
              <w:rPr>
                <w:b/>
                <w:sz w:val="28"/>
                <w:szCs w:val="28"/>
              </w:rPr>
            </w:pPr>
            <w:r w:rsidRPr="009E680C">
              <w:rPr>
                <w:b/>
                <w:sz w:val="28"/>
                <w:szCs w:val="28"/>
              </w:rPr>
              <w:t>программы</w:t>
            </w:r>
          </w:p>
        </w:tc>
        <w:tc>
          <w:tcPr>
            <w:tcW w:w="6350" w:type="dxa"/>
          </w:tcPr>
          <w:p w14:paraId="47022E9E" w14:textId="77777777" w:rsidR="008D3439" w:rsidRPr="009E680C" w:rsidRDefault="008D3439" w:rsidP="008D3439">
            <w:pPr>
              <w:rPr>
                <w:sz w:val="28"/>
                <w:szCs w:val="28"/>
              </w:rPr>
            </w:pPr>
            <w:r>
              <w:rPr>
                <w:sz w:val="28"/>
                <w:szCs w:val="28"/>
              </w:rPr>
              <w:t>Специалист отдела ЖКХ</w:t>
            </w:r>
          </w:p>
          <w:p w14:paraId="39C339F1" w14:textId="77777777" w:rsidR="008D3439" w:rsidRPr="009E680C" w:rsidRDefault="008D3439" w:rsidP="008D3439">
            <w:pPr>
              <w:rPr>
                <w:sz w:val="28"/>
                <w:szCs w:val="28"/>
              </w:rPr>
            </w:pPr>
            <w:r>
              <w:rPr>
                <w:sz w:val="28"/>
                <w:szCs w:val="28"/>
              </w:rPr>
              <w:t>А.Н. Штуканева</w:t>
            </w:r>
          </w:p>
        </w:tc>
      </w:tr>
      <w:tr w:rsidR="008D3439" w:rsidRPr="009E680C" w14:paraId="62F6F298" w14:textId="77777777" w:rsidTr="008D3439">
        <w:trPr>
          <w:trHeight w:val="575"/>
        </w:trPr>
        <w:tc>
          <w:tcPr>
            <w:tcW w:w="3397" w:type="dxa"/>
          </w:tcPr>
          <w:p w14:paraId="41BE7794" w14:textId="77777777" w:rsidR="008D3439" w:rsidRPr="009E680C" w:rsidRDefault="008D3439" w:rsidP="008D3439">
            <w:pPr>
              <w:ind w:right="-284"/>
              <w:rPr>
                <w:b/>
                <w:sz w:val="28"/>
                <w:szCs w:val="28"/>
              </w:rPr>
            </w:pPr>
            <w:r w:rsidRPr="009E680C">
              <w:rPr>
                <w:b/>
                <w:sz w:val="28"/>
                <w:szCs w:val="28"/>
              </w:rPr>
              <w:t>Координаторы подпрограмм муниципальной программы</w:t>
            </w:r>
          </w:p>
        </w:tc>
        <w:tc>
          <w:tcPr>
            <w:tcW w:w="6350" w:type="dxa"/>
          </w:tcPr>
          <w:p w14:paraId="42FE4CDF" w14:textId="77777777" w:rsidR="008D3439" w:rsidRPr="009E680C" w:rsidRDefault="008D3439" w:rsidP="008D3439">
            <w:pPr>
              <w:rPr>
                <w:sz w:val="28"/>
                <w:szCs w:val="28"/>
              </w:rPr>
            </w:pPr>
            <w:r>
              <w:rPr>
                <w:sz w:val="28"/>
                <w:szCs w:val="28"/>
              </w:rPr>
              <w:t>Специалист отдела ЖКХ</w:t>
            </w:r>
          </w:p>
          <w:p w14:paraId="30D7D444" w14:textId="77777777" w:rsidR="008D3439" w:rsidRPr="009E680C" w:rsidRDefault="008D3439" w:rsidP="008D3439">
            <w:pPr>
              <w:ind w:right="-284"/>
              <w:rPr>
                <w:sz w:val="28"/>
                <w:szCs w:val="28"/>
              </w:rPr>
            </w:pPr>
            <w:r>
              <w:rPr>
                <w:sz w:val="28"/>
                <w:szCs w:val="28"/>
              </w:rPr>
              <w:t>А.Н. Штуканева</w:t>
            </w:r>
          </w:p>
        </w:tc>
      </w:tr>
      <w:tr w:rsidR="008D3439" w:rsidRPr="009E680C" w14:paraId="49674E8B" w14:textId="77777777" w:rsidTr="008D3439">
        <w:trPr>
          <w:trHeight w:val="551"/>
        </w:trPr>
        <w:tc>
          <w:tcPr>
            <w:tcW w:w="3397" w:type="dxa"/>
          </w:tcPr>
          <w:p w14:paraId="36C58C68" w14:textId="77777777" w:rsidR="008D3439" w:rsidRPr="009E680C" w:rsidRDefault="008D3439" w:rsidP="008D3439">
            <w:pPr>
              <w:ind w:right="-284"/>
              <w:rPr>
                <w:b/>
                <w:sz w:val="28"/>
                <w:szCs w:val="28"/>
              </w:rPr>
            </w:pPr>
            <w:r w:rsidRPr="009E680C">
              <w:rPr>
                <w:b/>
                <w:sz w:val="28"/>
                <w:szCs w:val="28"/>
              </w:rPr>
              <w:t>Участники муниципальной</w:t>
            </w:r>
          </w:p>
          <w:p w14:paraId="53A84DCB" w14:textId="77777777" w:rsidR="008D3439" w:rsidRPr="009E680C" w:rsidRDefault="008D3439" w:rsidP="008D3439">
            <w:pPr>
              <w:ind w:right="-284"/>
              <w:rPr>
                <w:b/>
                <w:sz w:val="28"/>
                <w:szCs w:val="28"/>
              </w:rPr>
            </w:pPr>
            <w:r w:rsidRPr="009E680C">
              <w:rPr>
                <w:b/>
                <w:sz w:val="28"/>
                <w:szCs w:val="28"/>
              </w:rPr>
              <w:t xml:space="preserve"> программы</w:t>
            </w:r>
          </w:p>
        </w:tc>
        <w:tc>
          <w:tcPr>
            <w:tcW w:w="6350" w:type="dxa"/>
          </w:tcPr>
          <w:p w14:paraId="7ABD40AE" w14:textId="77777777" w:rsidR="008D3439" w:rsidRPr="009E680C" w:rsidRDefault="008D3439" w:rsidP="008D3439">
            <w:pPr>
              <w:ind w:right="-284"/>
              <w:rPr>
                <w:sz w:val="28"/>
                <w:szCs w:val="28"/>
              </w:rPr>
            </w:pPr>
            <w:r w:rsidRPr="009E680C">
              <w:rPr>
                <w:sz w:val="28"/>
                <w:szCs w:val="28"/>
              </w:rPr>
              <w:t>Администрация Васюринского сельского поселения</w:t>
            </w:r>
          </w:p>
        </w:tc>
      </w:tr>
      <w:tr w:rsidR="008D3439" w:rsidRPr="009E680C" w14:paraId="694A095E" w14:textId="77777777" w:rsidTr="008D3439">
        <w:trPr>
          <w:trHeight w:val="702"/>
        </w:trPr>
        <w:tc>
          <w:tcPr>
            <w:tcW w:w="3397" w:type="dxa"/>
          </w:tcPr>
          <w:p w14:paraId="1B3D03BD" w14:textId="77777777" w:rsidR="008D3439" w:rsidRPr="009E680C" w:rsidRDefault="008D3439" w:rsidP="008D3439">
            <w:pPr>
              <w:ind w:right="-284"/>
              <w:rPr>
                <w:b/>
                <w:sz w:val="28"/>
                <w:szCs w:val="28"/>
              </w:rPr>
            </w:pPr>
            <w:r w:rsidRPr="009E680C">
              <w:rPr>
                <w:b/>
                <w:sz w:val="28"/>
                <w:szCs w:val="28"/>
              </w:rPr>
              <w:t xml:space="preserve">Подпрограммы муниципальной </w:t>
            </w:r>
          </w:p>
          <w:p w14:paraId="0EC529F4" w14:textId="77777777" w:rsidR="008D3439" w:rsidRPr="009E680C" w:rsidRDefault="008D3439" w:rsidP="008D3439">
            <w:pPr>
              <w:ind w:right="-284"/>
              <w:rPr>
                <w:b/>
                <w:sz w:val="28"/>
                <w:szCs w:val="28"/>
              </w:rPr>
            </w:pPr>
            <w:r w:rsidRPr="009E680C">
              <w:rPr>
                <w:b/>
                <w:sz w:val="28"/>
                <w:szCs w:val="28"/>
              </w:rPr>
              <w:t>программы</w:t>
            </w:r>
          </w:p>
        </w:tc>
        <w:tc>
          <w:tcPr>
            <w:tcW w:w="6350" w:type="dxa"/>
          </w:tcPr>
          <w:p w14:paraId="3CE72346" w14:textId="77777777" w:rsidR="008D3439" w:rsidRPr="009E680C" w:rsidRDefault="008D3439" w:rsidP="008D3439">
            <w:pPr>
              <w:ind w:right="-284"/>
              <w:rPr>
                <w:sz w:val="28"/>
                <w:szCs w:val="28"/>
              </w:rPr>
            </w:pPr>
            <w:r w:rsidRPr="009E680C">
              <w:rPr>
                <w:sz w:val="28"/>
                <w:szCs w:val="28"/>
              </w:rPr>
              <w:t>«Уличное освещение»</w:t>
            </w:r>
          </w:p>
          <w:p w14:paraId="0A40FFA9" w14:textId="77777777" w:rsidR="008D3439" w:rsidRPr="009E680C" w:rsidRDefault="008D3439" w:rsidP="008D3439">
            <w:pPr>
              <w:ind w:right="-284"/>
              <w:rPr>
                <w:sz w:val="28"/>
                <w:szCs w:val="28"/>
              </w:rPr>
            </w:pPr>
            <w:r w:rsidRPr="009E680C">
              <w:rPr>
                <w:sz w:val="28"/>
                <w:szCs w:val="28"/>
              </w:rPr>
              <w:t>«Благоустройство»</w:t>
            </w:r>
          </w:p>
          <w:p w14:paraId="7A9CB7F4" w14:textId="77777777" w:rsidR="008D3439" w:rsidRPr="009E680C" w:rsidRDefault="008D3439" w:rsidP="008D3439">
            <w:pPr>
              <w:ind w:right="-284"/>
              <w:rPr>
                <w:sz w:val="28"/>
                <w:szCs w:val="28"/>
              </w:rPr>
            </w:pPr>
            <w:r w:rsidRPr="009E680C">
              <w:rPr>
                <w:sz w:val="28"/>
                <w:szCs w:val="28"/>
              </w:rPr>
              <w:t>«Содержание общественного кладбища ст. Васюринской»</w:t>
            </w:r>
          </w:p>
        </w:tc>
      </w:tr>
      <w:tr w:rsidR="008D3439" w:rsidRPr="009E680C" w14:paraId="3368BF46" w14:textId="77777777" w:rsidTr="008D3439">
        <w:trPr>
          <w:trHeight w:val="651"/>
        </w:trPr>
        <w:tc>
          <w:tcPr>
            <w:tcW w:w="3397" w:type="dxa"/>
          </w:tcPr>
          <w:p w14:paraId="5856538F" w14:textId="77777777" w:rsidR="008D3439" w:rsidRPr="009E680C" w:rsidRDefault="008D3439" w:rsidP="008D3439">
            <w:pPr>
              <w:ind w:right="176"/>
              <w:rPr>
                <w:b/>
                <w:sz w:val="28"/>
                <w:szCs w:val="28"/>
              </w:rPr>
            </w:pPr>
            <w:r w:rsidRPr="009E680C">
              <w:rPr>
                <w:b/>
                <w:sz w:val="28"/>
                <w:szCs w:val="28"/>
              </w:rPr>
              <w:t>Цели муниципальной программы</w:t>
            </w:r>
          </w:p>
          <w:p w14:paraId="02D06AD2" w14:textId="77777777" w:rsidR="008D3439" w:rsidRPr="009E680C" w:rsidRDefault="008D3439" w:rsidP="008D3439">
            <w:pPr>
              <w:ind w:right="176"/>
              <w:rPr>
                <w:b/>
                <w:sz w:val="28"/>
                <w:szCs w:val="28"/>
              </w:rPr>
            </w:pPr>
          </w:p>
        </w:tc>
        <w:tc>
          <w:tcPr>
            <w:tcW w:w="6350" w:type="dxa"/>
          </w:tcPr>
          <w:p w14:paraId="109EB3EA" w14:textId="77777777" w:rsidR="008D3439" w:rsidRPr="009E680C" w:rsidRDefault="008D3439" w:rsidP="008D3439">
            <w:pPr>
              <w:ind w:right="60"/>
              <w:jc w:val="both"/>
              <w:rPr>
                <w:sz w:val="28"/>
                <w:szCs w:val="28"/>
              </w:rPr>
            </w:pPr>
            <w:r w:rsidRPr="009E680C">
              <w:rPr>
                <w:rFonts w:eastAsia="Arial"/>
                <w:sz w:val="28"/>
                <w:szCs w:val="28"/>
              </w:rPr>
              <w:t xml:space="preserve">Создание комфортных условий для проживания граждан и улучшения экологической обстановки на территории </w:t>
            </w:r>
            <w:r w:rsidRPr="009E680C">
              <w:rPr>
                <w:sz w:val="28"/>
                <w:szCs w:val="28"/>
              </w:rPr>
              <w:t>Васюринского сельского поселения</w:t>
            </w:r>
          </w:p>
        </w:tc>
      </w:tr>
      <w:tr w:rsidR="008D3439" w:rsidRPr="009E680C" w14:paraId="6C49FECB" w14:textId="77777777" w:rsidTr="008D3439">
        <w:trPr>
          <w:trHeight w:val="635"/>
        </w:trPr>
        <w:tc>
          <w:tcPr>
            <w:tcW w:w="3397" w:type="dxa"/>
          </w:tcPr>
          <w:p w14:paraId="547EB1CD" w14:textId="77777777" w:rsidR="008D3439" w:rsidRPr="009E680C" w:rsidRDefault="008D3439" w:rsidP="008D3439">
            <w:pPr>
              <w:ind w:right="-284"/>
              <w:rPr>
                <w:b/>
                <w:sz w:val="28"/>
                <w:szCs w:val="28"/>
              </w:rPr>
            </w:pPr>
            <w:r w:rsidRPr="009E680C">
              <w:rPr>
                <w:b/>
                <w:sz w:val="28"/>
                <w:szCs w:val="28"/>
              </w:rPr>
              <w:t>Задачи муниципальной</w:t>
            </w:r>
          </w:p>
          <w:p w14:paraId="1B77E95B" w14:textId="77777777" w:rsidR="008D3439" w:rsidRPr="009E680C" w:rsidRDefault="008D3439" w:rsidP="008D3439">
            <w:pPr>
              <w:rPr>
                <w:b/>
                <w:sz w:val="28"/>
                <w:szCs w:val="28"/>
              </w:rPr>
            </w:pPr>
            <w:r w:rsidRPr="009E680C">
              <w:rPr>
                <w:b/>
                <w:sz w:val="28"/>
                <w:szCs w:val="28"/>
              </w:rPr>
              <w:t xml:space="preserve"> программы</w:t>
            </w:r>
          </w:p>
          <w:p w14:paraId="62400067" w14:textId="77777777" w:rsidR="008D3439" w:rsidRPr="009E680C" w:rsidRDefault="008D3439" w:rsidP="008D3439">
            <w:pPr>
              <w:ind w:right="-284"/>
              <w:rPr>
                <w:b/>
                <w:sz w:val="28"/>
                <w:szCs w:val="28"/>
              </w:rPr>
            </w:pPr>
          </w:p>
        </w:tc>
        <w:tc>
          <w:tcPr>
            <w:tcW w:w="6350" w:type="dxa"/>
          </w:tcPr>
          <w:p w14:paraId="4C5C6009" w14:textId="77777777" w:rsidR="008D3439" w:rsidRPr="009E680C" w:rsidRDefault="008D3439" w:rsidP="008D3439">
            <w:pPr>
              <w:pStyle w:val="af0"/>
              <w:jc w:val="both"/>
              <w:rPr>
                <w:sz w:val="28"/>
                <w:szCs w:val="28"/>
              </w:rPr>
            </w:pPr>
            <w:r w:rsidRPr="009E680C">
              <w:rPr>
                <w:sz w:val="28"/>
                <w:szCs w:val="28"/>
              </w:rPr>
              <w:t>- повышение качества уровня жизни населения;</w:t>
            </w:r>
          </w:p>
          <w:p w14:paraId="0EDD1356" w14:textId="77777777" w:rsidR="008D3439" w:rsidRPr="009E680C" w:rsidRDefault="008D3439" w:rsidP="008D3439">
            <w:pPr>
              <w:pStyle w:val="af0"/>
              <w:jc w:val="both"/>
              <w:rPr>
                <w:sz w:val="28"/>
                <w:szCs w:val="28"/>
              </w:rPr>
            </w:pPr>
            <w:r w:rsidRPr="009E680C">
              <w:rPr>
                <w:sz w:val="28"/>
                <w:szCs w:val="28"/>
              </w:rPr>
              <w:t>- устойчивое развитие территории Васюринского сельского поселения;</w:t>
            </w:r>
          </w:p>
          <w:p w14:paraId="523B8A74" w14:textId="77777777" w:rsidR="008D3439" w:rsidRPr="009E680C" w:rsidRDefault="008D3439" w:rsidP="008D3439">
            <w:pPr>
              <w:pStyle w:val="af0"/>
              <w:jc w:val="both"/>
              <w:rPr>
                <w:sz w:val="28"/>
                <w:szCs w:val="28"/>
              </w:rPr>
            </w:pPr>
            <w:r w:rsidRPr="009E680C">
              <w:rPr>
                <w:sz w:val="28"/>
                <w:szCs w:val="28"/>
              </w:rPr>
              <w:t>- обеспечение безопасности и благоприятных условий жизнедеятельности человека;</w:t>
            </w:r>
          </w:p>
          <w:p w14:paraId="513B7788" w14:textId="77777777" w:rsidR="008D3439" w:rsidRPr="009E680C" w:rsidRDefault="008D3439" w:rsidP="008D3439">
            <w:pPr>
              <w:pStyle w:val="af0"/>
              <w:jc w:val="both"/>
              <w:rPr>
                <w:sz w:val="28"/>
                <w:szCs w:val="28"/>
              </w:rPr>
            </w:pPr>
            <w:r w:rsidRPr="009E680C">
              <w:rPr>
                <w:sz w:val="28"/>
                <w:szCs w:val="28"/>
              </w:rPr>
              <w:t>- благоустройство и содержание памятников исторического наследия;</w:t>
            </w:r>
          </w:p>
          <w:p w14:paraId="71656BC1" w14:textId="77777777" w:rsidR="008D3439" w:rsidRPr="009E680C" w:rsidRDefault="008D3439" w:rsidP="008D3439">
            <w:pPr>
              <w:pStyle w:val="af0"/>
              <w:jc w:val="both"/>
              <w:rPr>
                <w:sz w:val="28"/>
                <w:szCs w:val="28"/>
              </w:rPr>
            </w:pPr>
            <w:r w:rsidRPr="009E680C">
              <w:rPr>
                <w:sz w:val="28"/>
                <w:szCs w:val="28"/>
              </w:rPr>
              <w:t>- расширение, реконструкция наружного освещения улиц и проездов;</w:t>
            </w:r>
          </w:p>
          <w:p w14:paraId="5AE3B2AA" w14:textId="77777777" w:rsidR="008D3439" w:rsidRPr="009E680C" w:rsidRDefault="008D3439" w:rsidP="008D3439">
            <w:pPr>
              <w:pStyle w:val="af0"/>
              <w:jc w:val="both"/>
              <w:rPr>
                <w:sz w:val="28"/>
                <w:szCs w:val="28"/>
              </w:rPr>
            </w:pPr>
            <w:r w:rsidRPr="009E680C">
              <w:rPr>
                <w:sz w:val="28"/>
                <w:szCs w:val="28"/>
              </w:rPr>
              <w:t>- внедрение современного электроосветительного оборудования, обеспечивающего экономию электрической энергии.</w:t>
            </w:r>
          </w:p>
        </w:tc>
      </w:tr>
      <w:tr w:rsidR="008D3439" w:rsidRPr="009E680C" w14:paraId="4B701DAC" w14:textId="77777777" w:rsidTr="008D3439">
        <w:trPr>
          <w:trHeight w:val="776"/>
        </w:trPr>
        <w:tc>
          <w:tcPr>
            <w:tcW w:w="3397" w:type="dxa"/>
          </w:tcPr>
          <w:p w14:paraId="6DC0A62F" w14:textId="77777777" w:rsidR="008D3439" w:rsidRPr="009E680C" w:rsidRDefault="008D3439" w:rsidP="008D3439">
            <w:pPr>
              <w:ind w:right="-284"/>
              <w:rPr>
                <w:b/>
                <w:sz w:val="28"/>
                <w:szCs w:val="28"/>
              </w:rPr>
            </w:pPr>
            <w:r w:rsidRPr="009E680C">
              <w:rPr>
                <w:b/>
                <w:sz w:val="28"/>
                <w:szCs w:val="28"/>
              </w:rPr>
              <w:t>Перечень целевых показателей муниципальной программы</w:t>
            </w:r>
          </w:p>
        </w:tc>
        <w:tc>
          <w:tcPr>
            <w:tcW w:w="6350" w:type="dxa"/>
          </w:tcPr>
          <w:p w14:paraId="12B43D68" w14:textId="77777777" w:rsidR="008D3439" w:rsidRPr="009E680C" w:rsidRDefault="008D3439" w:rsidP="008D3439">
            <w:pPr>
              <w:ind w:right="-108"/>
              <w:rPr>
                <w:sz w:val="28"/>
                <w:szCs w:val="28"/>
              </w:rPr>
            </w:pPr>
            <w:r w:rsidRPr="009E680C">
              <w:rPr>
                <w:sz w:val="28"/>
                <w:szCs w:val="28"/>
              </w:rPr>
              <w:t>Содержание памятников культурного наследия.</w:t>
            </w:r>
          </w:p>
          <w:p w14:paraId="27A47AA7" w14:textId="77777777" w:rsidR="008D3439" w:rsidRPr="009E680C" w:rsidRDefault="008D3439" w:rsidP="008D3439">
            <w:pPr>
              <w:ind w:right="60"/>
              <w:jc w:val="both"/>
              <w:rPr>
                <w:sz w:val="28"/>
                <w:szCs w:val="28"/>
              </w:rPr>
            </w:pPr>
            <w:r w:rsidRPr="009E680C">
              <w:rPr>
                <w:sz w:val="28"/>
                <w:szCs w:val="28"/>
              </w:rPr>
              <w:t>Дезинсекция насекомых.</w:t>
            </w:r>
          </w:p>
          <w:p w14:paraId="6C021129" w14:textId="77777777" w:rsidR="008D3439" w:rsidRPr="009E680C" w:rsidRDefault="008D3439" w:rsidP="008D3439">
            <w:pPr>
              <w:ind w:right="60"/>
              <w:jc w:val="both"/>
              <w:rPr>
                <w:sz w:val="28"/>
                <w:szCs w:val="28"/>
              </w:rPr>
            </w:pPr>
            <w:r w:rsidRPr="009E680C">
              <w:rPr>
                <w:sz w:val="28"/>
                <w:szCs w:val="28"/>
              </w:rPr>
              <w:t xml:space="preserve"> Техническое обслуживание и строительство новых линий уличного освещения, поэтапный переход на энергосберегающее оборудование.</w:t>
            </w:r>
          </w:p>
          <w:p w14:paraId="26595073" w14:textId="77777777" w:rsidR="008D3439" w:rsidRPr="009E680C" w:rsidRDefault="008D3439" w:rsidP="008D3439">
            <w:pPr>
              <w:ind w:right="60"/>
              <w:jc w:val="both"/>
              <w:rPr>
                <w:sz w:val="28"/>
                <w:szCs w:val="28"/>
              </w:rPr>
            </w:pPr>
            <w:r w:rsidRPr="009E680C">
              <w:rPr>
                <w:sz w:val="28"/>
                <w:szCs w:val="28"/>
              </w:rPr>
              <w:lastRenderedPageBreak/>
              <w:t>-Содержание общественного кладбища ст. Васюринской</w:t>
            </w:r>
          </w:p>
        </w:tc>
      </w:tr>
      <w:tr w:rsidR="008D3439" w:rsidRPr="009E680C" w14:paraId="6A2C6993" w14:textId="77777777" w:rsidTr="008D3439">
        <w:trPr>
          <w:trHeight w:val="720"/>
        </w:trPr>
        <w:tc>
          <w:tcPr>
            <w:tcW w:w="3397" w:type="dxa"/>
          </w:tcPr>
          <w:p w14:paraId="272F3DC8" w14:textId="77777777" w:rsidR="008D3439" w:rsidRPr="009E680C" w:rsidRDefault="008D3439" w:rsidP="008D3439">
            <w:pPr>
              <w:ind w:right="-284"/>
              <w:rPr>
                <w:b/>
                <w:sz w:val="28"/>
                <w:szCs w:val="28"/>
              </w:rPr>
            </w:pPr>
            <w:r w:rsidRPr="009E680C">
              <w:rPr>
                <w:b/>
                <w:sz w:val="28"/>
                <w:szCs w:val="28"/>
              </w:rPr>
              <w:lastRenderedPageBreak/>
              <w:t>Этапы и сроки реализации</w:t>
            </w:r>
          </w:p>
          <w:p w14:paraId="5A61E384" w14:textId="77777777" w:rsidR="008D3439" w:rsidRPr="009E680C" w:rsidRDefault="008D3439" w:rsidP="008D3439">
            <w:pPr>
              <w:ind w:right="-284"/>
              <w:rPr>
                <w:b/>
                <w:sz w:val="28"/>
                <w:szCs w:val="28"/>
              </w:rPr>
            </w:pPr>
            <w:r w:rsidRPr="009E680C">
              <w:rPr>
                <w:b/>
                <w:sz w:val="28"/>
                <w:szCs w:val="28"/>
              </w:rPr>
              <w:t>муниципальной программы</w:t>
            </w:r>
          </w:p>
        </w:tc>
        <w:tc>
          <w:tcPr>
            <w:tcW w:w="6350" w:type="dxa"/>
          </w:tcPr>
          <w:p w14:paraId="78623231" w14:textId="77777777" w:rsidR="008D3439" w:rsidRPr="009E680C" w:rsidRDefault="008D3439" w:rsidP="008D3439">
            <w:pPr>
              <w:ind w:right="-284"/>
              <w:jc w:val="center"/>
              <w:rPr>
                <w:sz w:val="28"/>
                <w:szCs w:val="28"/>
              </w:rPr>
            </w:pPr>
            <w:r w:rsidRPr="009E680C">
              <w:rPr>
                <w:sz w:val="28"/>
                <w:szCs w:val="28"/>
              </w:rPr>
              <w:t>2023-2027 год</w:t>
            </w:r>
          </w:p>
        </w:tc>
      </w:tr>
      <w:tr w:rsidR="008D3439" w:rsidRPr="009E680C" w14:paraId="1C87D569" w14:textId="77777777" w:rsidTr="008D3439">
        <w:trPr>
          <w:trHeight w:val="678"/>
        </w:trPr>
        <w:tc>
          <w:tcPr>
            <w:tcW w:w="3397" w:type="dxa"/>
          </w:tcPr>
          <w:p w14:paraId="44DB1C45" w14:textId="77777777" w:rsidR="008D3439" w:rsidRPr="009E680C" w:rsidRDefault="008D3439" w:rsidP="008D3439">
            <w:pPr>
              <w:ind w:right="-284"/>
              <w:rPr>
                <w:b/>
                <w:sz w:val="28"/>
                <w:szCs w:val="28"/>
              </w:rPr>
            </w:pPr>
            <w:r w:rsidRPr="009E680C">
              <w:rPr>
                <w:b/>
                <w:sz w:val="28"/>
                <w:szCs w:val="28"/>
              </w:rPr>
              <w:t>Объемы бюджетных ассигнований муниципальной программы</w:t>
            </w:r>
          </w:p>
        </w:tc>
        <w:tc>
          <w:tcPr>
            <w:tcW w:w="6350" w:type="dxa"/>
          </w:tcPr>
          <w:p w14:paraId="24D8642D" w14:textId="42F40BB6" w:rsidR="008D3439" w:rsidRPr="009E680C" w:rsidRDefault="005C3EE9" w:rsidP="008D3439">
            <w:pPr>
              <w:ind w:right="-284"/>
              <w:jc w:val="center"/>
              <w:rPr>
                <w:sz w:val="28"/>
                <w:szCs w:val="28"/>
              </w:rPr>
            </w:pPr>
            <w:r>
              <w:rPr>
                <w:sz w:val="28"/>
                <w:szCs w:val="28"/>
              </w:rPr>
              <w:t>20</w:t>
            </w:r>
            <w:r w:rsidR="00EF0187">
              <w:rPr>
                <w:sz w:val="28"/>
                <w:szCs w:val="28"/>
              </w:rPr>
              <w:t xml:space="preserve"> </w:t>
            </w:r>
            <w:r>
              <w:rPr>
                <w:sz w:val="28"/>
                <w:szCs w:val="28"/>
              </w:rPr>
              <w:t>415,2</w:t>
            </w:r>
            <w:r w:rsidR="008D3439" w:rsidRPr="009E680C">
              <w:rPr>
                <w:sz w:val="28"/>
                <w:szCs w:val="28"/>
              </w:rPr>
              <w:t xml:space="preserve"> тыс. рублей</w:t>
            </w:r>
          </w:p>
        </w:tc>
      </w:tr>
      <w:tr w:rsidR="008D3439" w:rsidRPr="009E680C" w14:paraId="5A53B1B6" w14:textId="77777777" w:rsidTr="008D3439">
        <w:trPr>
          <w:trHeight w:val="651"/>
        </w:trPr>
        <w:tc>
          <w:tcPr>
            <w:tcW w:w="3397" w:type="dxa"/>
          </w:tcPr>
          <w:p w14:paraId="2212E66D" w14:textId="77777777" w:rsidR="008D3439" w:rsidRPr="009E680C" w:rsidRDefault="008D3439" w:rsidP="008D3439">
            <w:pPr>
              <w:ind w:right="-284"/>
              <w:rPr>
                <w:b/>
                <w:sz w:val="28"/>
                <w:szCs w:val="28"/>
              </w:rPr>
            </w:pPr>
            <w:r w:rsidRPr="009E680C">
              <w:rPr>
                <w:b/>
                <w:sz w:val="28"/>
                <w:szCs w:val="28"/>
              </w:rPr>
              <w:t>Контроль за выполнением</w:t>
            </w:r>
          </w:p>
          <w:p w14:paraId="4A1EAFCD" w14:textId="77777777" w:rsidR="008D3439" w:rsidRPr="009E680C" w:rsidRDefault="008D3439" w:rsidP="008D3439">
            <w:pPr>
              <w:ind w:right="-284"/>
              <w:rPr>
                <w:b/>
                <w:sz w:val="28"/>
                <w:szCs w:val="28"/>
              </w:rPr>
            </w:pPr>
            <w:r w:rsidRPr="009E680C">
              <w:rPr>
                <w:b/>
                <w:sz w:val="28"/>
                <w:szCs w:val="28"/>
              </w:rPr>
              <w:t>муниципальной программы</w:t>
            </w:r>
          </w:p>
        </w:tc>
        <w:tc>
          <w:tcPr>
            <w:tcW w:w="6350" w:type="dxa"/>
          </w:tcPr>
          <w:p w14:paraId="164B1AE6" w14:textId="77777777" w:rsidR="008D3439" w:rsidRPr="009E680C" w:rsidRDefault="008D3439" w:rsidP="008D3439">
            <w:pPr>
              <w:ind w:right="-284"/>
              <w:jc w:val="center"/>
              <w:rPr>
                <w:sz w:val="28"/>
                <w:szCs w:val="28"/>
              </w:rPr>
            </w:pPr>
            <w:r w:rsidRPr="009E680C">
              <w:rPr>
                <w:sz w:val="28"/>
                <w:szCs w:val="28"/>
              </w:rPr>
              <w:t>Администрация Васюринского сельского поселения.</w:t>
            </w:r>
          </w:p>
        </w:tc>
      </w:tr>
    </w:tbl>
    <w:p w14:paraId="57D569E2" w14:textId="77777777" w:rsidR="008D3439" w:rsidRDefault="008D3439" w:rsidP="008D3439">
      <w:pPr>
        <w:ind w:right="-2"/>
        <w:rPr>
          <w:sz w:val="28"/>
          <w:szCs w:val="28"/>
        </w:rPr>
      </w:pPr>
    </w:p>
    <w:p w14:paraId="314BE9FB" w14:textId="77777777" w:rsidR="008D3439" w:rsidRDefault="008D3439" w:rsidP="008D3439">
      <w:pPr>
        <w:ind w:right="-2"/>
        <w:rPr>
          <w:sz w:val="28"/>
          <w:szCs w:val="28"/>
        </w:rPr>
      </w:pPr>
    </w:p>
    <w:p w14:paraId="485C04B8" w14:textId="77777777" w:rsidR="008D3439" w:rsidRDefault="008D3439" w:rsidP="008D3439">
      <w:pPr>
        <w:ind w:right="-2"/>
        <w:rPr>
          <w:sz w:val="28"/>
          <w:szCs w:val="28"/>
        </w:rPr>
      </w:pPr>
    </w:p>
    <w:p w14:paraId="0D2DEC13" w14:textId="77777777" w:rsidR="008D3439" w:rsidRPr="009E680C" w:rsidRDefault="008D3439" w:rsidP="008D3439">
      <w:pPr>
        <w:ind w:right="-2"/>
        <w:rPr>
          <w:sz w:val="28"/>
          <w:szCs w:val="28"/>
        </w:rPr>
      </w:pPr>
      <w:r>
        <w:rPr>
          <w:sz w:val="28"/>
          <w:szCs w:val="28"/>
        </w:rPr>
        <w:t>Специалист отдела ЖКХ</w:t>
      </w:r>
    </w:p>
    <w:p w14:paraId="35C65797" w14:textId="77777777" w:rsidR="008D3439" w:rsidRDefault="008D3439" w:rsidP="008D3439">
      <w:pPr>
        <w:ind w:right="-2"/>
        <w:rPr>
          <w:sz w:val="28"/>
          <w:szCs w:val="28"/>
        </w:rPr>
      </w:pPr>
      <w:r w:rsidRPr="009E680C">
        <w:rPr>
          <w:sz w:val="28"/>
          <w:szCs w:val="28"/>
        </w:rPr>
        <w:t xml:space="preserve">администрации Васюринского </w:t>
      </w:r>
    </w:p>
    <w:p w14:paraId="151B08A9" w14:textId="77777777" w:rsidR="008D3439" w:rsidRPr="009E680C" w:rsidRDefault="008D3439" w:rsidP="008D3439">
      <w:pPr>
        <w:ind w:right="-2"/>
        <w:rPr>
          <w:sz w:val="28"/>
          <w:szCs w:val="28"/>
        </w:rPr>
      </w:pPr>
      <w:r w:rsidRPr="009E680C">
        <w:rPr>
          <w:sz w:val="28"/>
          <w:szCs w:val="28"/>
        </w:rPr>
        <w:t>сельского поселения</w:t>
      </w:r>
      <w:r w:rsidRPr="009E680C">
        <w:rPr>
          <w:sz w:val="28"/>
          <w:szCs w:val="28"/>
        </w:rPr>
        <w:tab/>
      </w:r>
      <w:r w:rsidRPr="009E680C">
        <w:rPr>
          <w:sz w:val="28"/>
          <w:szCs w:val="28"/>
        </w:rPr>
        <w:tab/>
      </w:r>
      <w:r>
        <w:rPr>
          <w:sz w:val="28"/>
          <w:szCs w:val="28"/>
        </w:rPr>
        <w:tab/>
      </w:r>
      <w:r>
        <w:rPr>
          <w:sz w:val="28"/>
          <w:szCs w:val="28"/>
        </w:rPr>
        <w:tab/>
      </w:r>
      <w:r>
        <w:rPr>
          <w:sz w:val="28"/>
          <w:szCs w:val="28"/>
        </w:rPr>
        <w:tab/>
      </w:r>
      <w:r>
        <w:rPr>
          <w:sz w:val="28"/>
          <w:szCs w:val="28"/>
        </w:rPr>
        <w:tab/>
      </w:r>
      <w:r w:rsidRPr="009E680C">
        <w:rPr>
          <w:sz w:val="28"/>
          <w:szCs w:val="28"/>
        </w:rPr>
        <w:tab/>
      </w:r>
      <w:r>
        <w:rPr>
          <w:sz w:val="28"/>
          <w:szCs w:val="28"/>
        </w:rPr>
        <w:t>А.Н. Штуканева</w:t>
      </w:r>
    </w:p>
    <w:p w14:paraId="4927F5D7" w14:textId="77777777" w:rsidR="008D3439" w:rsidRPr="009E680C" w:rsidRDefault="008D3439" w:rsidP="008D3439">
      <w:pPr>
        <w:ind w:right="-2"/>
        <w:jc w:val="center"/>
        <w:rPr>
          <w:b/>
          <w:sz w:val="28"/>
          <w:szCs w:val="28"/>
        </w:rPr>
      </w:pPr>
      <w:r w:rsidRPr="009E680C">
        <w:rPr>
          <w:sz w:val="28"/>
          <w:szCs w:val="28"/>
        </w:rPr>
        <w:br w:type="page"/>
      </w:r>
      <w:r w:rsidRPr="009E680C">
        <w:rPr>
          <w:b/>
          <w:sz w:val="28"/>
          <w:szCs w:val="28"/>
        </w:rPr>
        <w:lastRenderedPageBreak/>
        <w:t xml:space="preserve"> Содержание проблемы и обоснование необходимости ее решения программными мероприятиями.</w:t>
      </w:r>
    </w:p>
    <w:p w14:paraId="1D0F06A9" w14:textId="77777777" w:rsidR="008D3439" w:rsidRPr="009E680C" w:rsidRDefault="008D3439" w:rsidP="008D3439">
      <w:pPr>
        <w:ind w:left="825"/>
        <w:jc w:val="both"/>
        <w:rPr>
          <w:b/>
          <w:sz w:val="28"/>
          <w:szCs w:val="28"/>
        </w:rPr>
      </w:pPr>
    </w:p>
    <w:p w14:paraId="647F34CB" w14:textId="77777777" w:rsidR="008D3439" w:rsidRPr="009E680C" w:rsidRDefault="008D3439" w:rsidP="008D3439">
      <w:pPr>
        <w:pStyle w:val="af0"/>
        <w:jc w:val="both"/>
        <w:rPr>
          <w:sz w:val="28"/>
          <w:szCs w:val="28"/>
        </w:rPr>
      </w:pPr>
      <w:r w:rsidRPr="009E680C">
        <w:rPr>
          <w:sz w:val="28"/>
          <w:szCs w:val="28"/>
        </w:rPr>
        <w:tab/>
        <w:t>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 По причине длительной эксплуатации пришли в негодность многие социально значимые объекты благоустройства, в частности уличное освещение, что негативно отражается на комфортности проживания жителей на территории поселения и снижает его инвестиционную привлекательность.</w:t>
      </w:r>
    </w:p>
    <w:p w14:paraId="7F1940CF" w14:textId="77777777" w:rsidR="008D3439" w:rsidRPr="009E680C" w:rsidRDefault="008D3439" w:rsidP="008D3439">
      <w:pPr>
        <w:ind w:left="-120" w:firstLine="480"/>
        <w:jc w:val="both"/>
        <w:rPr>
          <w:sz w:val="28"/>
          <w:szCs w:val="28"/>
        </w:rPr>
      </w:pPr>
      <w:r w:rsidRPr="009E680C">
        <w:rPr>
          <w:sz w:val="28"/>
          <w:szCs w:val="28"/>
        </w:rPr>
        <w:tab/>
        <w:t xml:space="preserve">Жилые зоны Васюринского сельского поселения увеличиваются, появляются новые дома, улицы, кварталы, микрорайоны, возникает необходимость их благоустройства. Отсутствие уличного освещения создает предпосылки травматизма населения. Недостатки в благоустройстве территории парков, скверов и мест общего пользования, а так е недостаточность территорий общественного отдыха не способствуют развитию общественной культуры поведения, что ведет к случаям возникновения административных правонарушений. Работы по благоустройству требуют привлечения специализированных предприятий. Они также требуют планового подхода, регламентированных по сезонам года, материальных затрат. </w:t>
      </w:r>
    </w:p>
    <w:p w14:paraId="06D84914" w14:textId="77777777" w:rsidR="008D3439" w:rsidRPr="009E680C" w:rsidRDefault="008D3439" w:rsidP="008D3439">
      <w:pPr>
        <w:ind w:left="-120" w:firstLine="480"/>
        <w:jc w:val="both"/>
        <w:rPr>
          <w:sz w:val="28"/>
          <w:szCs w:val="28"/>
        </w:rPr>
      </w:pPr>
      <w:r w:rsidRPr="009E680C">
        <w:rPr>
          <w:sz w:val="28"/>
          <w:szCs w:val="28"/>
        </w:rPr>
        <w:t>Для решения вопросов местного значения в сфере благоустройства, наиболее конструктивен программно-целевой метод. Он позволяет рационально провести и профинансировать мероприятия в данной сфере в течении года.</w:t>
      </w:r>
    </w:p>
    <w:p w14:paraId="32782BC1" w14:textId="77777777" w:rsidR="008D3439" w:rsidRPr="009E680C" w:rsidRDefault="008D3439" w:rsidP="008D3439">
      <w:pPr>
        <w:jc w:val="both"/>
        <w:rPr>
          <w:sz w:val="28"/>
          <w:szCs w:val="28"/>
        </w:rPr>
      </w:pPr>
    </w:p>
    <w:p w14:paraId="47335A63" w14:textId="77777777" w:rsidR="008D3439" w:rsidRPr="009E680C" w:rsidRDefault="008D3439" w:rsidP="008D3439">
      <w:pPr>
        <w:numPr>
          <w:ilvl w:val="0"/>
          <w:numId w:val="10"/>
        </w:numPr>
        <w:jc w:val="both"/>
        <w:rPr>
          <w:b/>
          <w:sz w:val="28"/>
          <w:szCs w:val="28"/>
        </w:rPr>
      </w:pPr>
      <w:r w:rsidRPr="009E680C">
        <w:rPr>
          <w:b/>
          <w:sz w:val="28"/>
          <w:szCs w:val="28"/>
        </w:rPr>
        <w:t>Цели, задачи, сроки реализации Программы</w:t>
      </w:r>
    </w:p>
    <w:p w14:paraId="181F688D" w14:textId="77777777" w:rsidR="008D3439" w:rsidRPr="009E680C" w:rsidRDefault="008D3439" w:rsidP="008D3439">
      <w:pPr>
        <w:ind w:left="1200"/>
        <w:jc w:val="both"/>
        <w:rPr>
          <w:b/>
          <w:sz w:val="28"/>
          <w:szCs w:val="28"/>
        </w:rPr>
      </w:pPr>
    </w:p>
    <w:p w14:paraId="07FAA1DF" w14:textId="77777777" w:rsidR="008D3439" w:rsidRPr="009E680C" w:rsidRDefault="008D3439" w:rsidP="008D3439">
      <w:pPr>
        <w:pStyle w:val="af0"/>
        <w:jc w:val="both"/>
        <w:rPr>
          <w:sz w:val="28"/>
          <w:szCs w:val="28"/>
        </w:rPr>
      </w:pPr>
      <w:r w:rsidRPr="009E680C">
        <w:rPr>
          <w:sz w:val="28"/>
          <w:szCs w:val="28"/>
        </w:rPr>
        <w:tab/>
        <w:t xml:space="preserve">Основными целями Программы являются: </w:t>
      </w:r>
    </w:p>
    <w:p w14:paraId="3520A7C7" w14:textId="77777777" w:rsidR="008D3439" w:rsidRPr="009E680C" w:rsidRDefault="008D3439" w:rsidP="008D3439">
      <w:pPr>
        <w:pStyle w:val="af0"/>
        <w:jc w:val="both"/>
        <w:rPr>
          <w:sz w:val="28"/>
          <w:szCs w:val="28"/>
        </w:rPr>
      </w:pPr>
      <w:r w:rsidRPr="009E680C">
        <w:rPr>
          <w:sz w:val="28"/>
          <w:szCs w:val="28"/>
        </w:rPr>
        <w:t>- повышение качества уровня жизни населения;</w:t>
      </w:r>
    </w:p>
    <w:p w14:paraId="40D146DF" w14:textId="77777777" w:rsidR="008D3439" w:rsidRPr="009E680C" w:rsidRDefault="008D3439" w:rsidP="008D3439">
      <w:pPr>
        <w:pStyle w:val="af0"/>
        <w:jc w:val="both"/>
        <w:rPr>
          <w:sz w:val="28"/>
          <w:szCs w:val="28"/>
        </w:rPr>
      </w:pPr>
      <w:r w:rsidRPr="009E680C">
        <w:rPr>
          <w:sz w:val="28"/>
          <w:szCs w:val="28"/>
        </w:rPr>
        <w:t>- устойчивое развитие территории Васюринского сельского поселения;</w:t>
      </w:r>
    </w:p>
    <w:p w14:paraId="3798C117" w14:textId="77777777" w:rsidR="008D3439" w:rsidRPr="009E680C" w:rsidRDefault="008D3439" w:rsidP="008D3439">
      <w:pPr>
        <w:pStyle w:val="af0"/>
        <w:jc w:val="both"/>
        <w:rPr>
          <w:sz w:val="28"/>
          <w:szCs w:val="28"/>
        </w:rPr>
      </w:pPr>
      <w:r w:rsidRPr="009E680C">
        <w:rPr>
          <w:sz w:val="28"/>
          <w:szCs w:val="28"/>
        </w:rPr>
        <w:t>- обеспечение безопасности и благоприятных условий жизнедеятельности человека;</w:t>
      </w:r>
    </w:p>
    <w:p w14:paraId="7A344E4B" w14:textId="77777777" w:rsidR="008D3439" w:rsidRPr="009E680C" w:rsidRDefault="008D3439" w:rsidP="008D3439">
      <w:pPr>
        <w:pStyle w:val="af0"/>
        <w:jc w:val="both"/>
        <w:rPr>
          <w:sz w:val="28"/>
          <w:szCs w:val="28"/>
        </w:rPr>
      </w:pPr>
      <w:r w:rsidRPr="009E680C">
        <w:rPr>
          <w:sz w:val="28"/>
          <w:szCs w:val="28"/>
        </w:rPr>
        <w:t>- содержание общественного кладбища ст. Васюринской;</w:t>
      </w:r>
    </w:p>
    <w:p w14:paraId="43AC8344" w14:textId="77777777" w:rsidR="008D3439" w:rsidRPr="009E680C" w:rsidRDefault="008D3439" w:rsidP="008D3439">
      <w:pPr>
        <w:pStyle w:val="af0"/>
        <w:jc w:val="both"/>
        <w:rPr>
          <w:sz w:val="28"/>
          <w:szCs w:val="28"/>
        </w:rPr>
      </w:pPr>
      <w:r w:rsidRPr="009E680C">
        <w:rPr>
          <w:sz w:val="28"/>
          <w:szCs w:val="28"/>
        </w:rPr>
        <w:t>- расширение, реконструкция наружного освещения улиц и проездов;</w:t>
      </w:r>
    </w:p>
    <w:p w14:paraId="4C349075" w14:textId="77777777" w:rsidR="008D3439" w:rsidRPr="009E680C" w:rsidRDefault="008D3439" w:rsidP="008D3439">
      <w:pPr>
        <w:pStyle w:val="af0"/>
        <w:jc w:val="both"/>
        <w:rPr>
          <w:sz w:val="28"/>
          <w:szCs w:val="28"/>
        </w:rPr>
      </w:pPr>
      <w:r w:rsidRPr="009E680C">
        <w:rPr>
          <w:sz w:val="28"/>
          <w:szCs w:val="28"/>
        </w:rPr>
        <w:t xml:space="preserve">- внедрение современного электроосветительного оборудования, обеспечивающего экономию электрической энергии. </w:t>
      </w:r>
    </w:p>
    <w:p w14:paraId="1796C0A8" w14:textId="77777777" w:rsidR="008D3439" w:rsidRPr="009E680C" w:rsidRDefault="008D3439" w:rsidP="008D3439">
      <w:pPr>
        <w:pStyle w:val="af0"/>
        <w:jc w:val="both"/>
        <w:rPr>
          <w:sz w:val="28"/>
          <w:szCs w:val="28"/>
        </w:rPr>
      </w:pPr>
      <w:r w:rsidRPr="009E680C">
        <w:rPr>
          <w:sz w:val="28"/>
          <w:szCs w:val="28"/>
        </w:rPr>
        <w:tab/>
        <w:t>При реализации намеченных целей будет выполнена основная задача Программы – повышение качества жизни населения Васюринского сельского поселения.</w:t>
      </w:r>
    </w:p>
    <w:p w14:paraId="0D69B2F1" w14:textId="77777777" w:rsidR="008D3439" w:rsidRPr="009E680C" w:rsidRDefault="008D3439" w:rsidP="008D3439">
      <w:pPr>
        <w:tabs>
          <w:tab w:val="left" w:pos="709"/>
          <w:tab w:val="left" w:pos="2700"/>
        </w:tabs>
        <w:jc w:val="both"/>
        <w:rPr>
          <w:sz w:val="28"/>
          <w:szCs w:val="28"/>
        </w:rPr>
      </w:pPr>
      <w:r w:rsidRPr="009E680C">
        <w:rPr>
          <w:sz w:val="28"/>
          <w:szCs w:val="28"/>
        </w:rPr>
        <w:tab/>
        <w:t>Программа будет выполняться в течении 2023-2027 года путем поэтапной реализации программных мероприятий.</w:t>
      </w:r>
    </w:p>
    <w:p w14:paraId="2B028D16" w14:textId="77777777" w:rsidR="008D3439" w:rsidRPr="009E680C" w:rsidRDefault="008D3439" w:rsidP="008D3439">
      <w:pPr>
        <w:tabs>
          <w:tab w:val="left" w:pos="709"/>
          <w:tab w:val="left" w:pos="2700"/>
        </w:tabs>
        <w:jc w:val="both"/>
        <w:rPr>
          <w:sz w:val="28"/>
          <w:szCs w:val="28"/>
        </w:rPr>
      </w:pPr>
      <w:r w:rsidRPr="009E680C">
        <w:rPr>
          <w:sz w:val="28"/>
          <w:szCs w:val="28"/>
        </w:rPr>
        <w:tab/>
      </w:r>
    </w:p>
    <w:p w14:paraId="1BEB4E0D" w14:textId="77777777" w:rsidR="008D3439" w:rsidRPr="009E680C" w:rsidRDefault="008D3439" w:rsidP="008D3439">
      <w:pPr>
        <w:numPr>
          <w:ilvl w:val="0"/>
          <w:numId w:val="10"/>
        </w:numPr>
        <w:ind w:right="-284"/>
        <w:jc w:val="both"/>
        <w:rPr>
          <w:b/>
          <w:sz w:val="28"/>
          <w:szCs w:val="28"/>
        </w:rPr>
      </w:pPr>
      <w:r w:rsidRPr="009E680C">
        <w:rPr>
          <w:b/>
          <w:sz w:val="28"/>
          <w:szCs w:val="28"/>
        </w:rPr>
        <w:t>Мероприятия муниципальной программы «Благоустройство территории Васюринского сельского поселения»</w:t>
      </w:r>
    </w:p>
    <w:p w14:paraId="2D1E0005" w14:textId="77777777" w:rsidR="008D3439" w:rsidRPr="009E680C" w:rsidRDefault="008D3439" w:rsidP="008D3439">
      <w:pPr>
        <w:pStyle w:val="a9"/>
        <w:tabs>
          <w:tab w:val="left" w:pos="709"/>
          <w:tab w:val="left" w:pos="851"/>
        </w:tabs>
        <w:suppressAutoHyphens/>
        <w:spacing w:line="276" w:lineRule="auto"/>
        <w:ind w:left="0"/>
        <w:jc w:val="both"/>
        <w:rPr>
          <w:sz w:val="28"/>
          <w:szCs w:val="28"/>
        </w:rPr>
      </w:pPr>
    </w:p>
    <w:p w14:paraId="72F39B9A" w14:textId="77777777" w:rsidR="008D3439" w:rsidRPr="009E680C" w:rsidRDefault="008D3439" w:rsidP="008D3439">
      <w:pPr>
        <w:pStyle w:val="a9"/>
        <w:tabs>
          <w:tab w:val="left" w:pos="709"/>
          <w:tab w:val="left" w:pos="851"/>
        </w:tabs>
        <w:suppressAutoHyphens/>
        <w:spacing w:line="276" w:lineRule="auto"/>
        <w:ind w:left="0"/>
        <w:jc w:val="both"/>
        <w:rPr>
          <w:sz w:val="28"/>
          <w:szCs w:val="28"/>
        </w:rPr>
      </w:pPr>
      <w:r w:rsidRPr="009E680C">
        <w:rPr>
          <w:sz w:val="28"/>
          <w:szCs w:val="28"/>
        </w:rPr>
        <w:tab/>
        <w:t>Основными факторами, определяющими направления разработки Программы, являются:</w:t>
      </w:r>
    </w:p>
    <w:p w14:paraId="06A55058" w14:textId="77777777" w:rsidR="008D3439" w:rsidRPr="009E680C" w:rsidRDefault="008D3439" w:rsidP="008D3439">
      <w:pPr>
        <w:pStyle w:val="22"/>
        <w:numPr>
          <w:ilvl w:val="0"/>
          <w:numId w:val="16"/>
        </w:numPr>
        <w:tabs>
          <w:tab w:val="left" w:pos="912"/>
        </w:tabs>
        <w:spacing w:line="276" w:lineRule="auto"/>
        <w:ind w:left="0" w:firstLine="567"/>
        <w:rPr>
          <w:sz w:val="28"/>
          <w:szCs w:val="28"/>
        </w:rPr>
      </w:pPr>
      <w:r w:rsidRPr="009E680C">
        <w:rPr>
          <w:sz w:val="28"/>
          <w:szCs w:val="28"/>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F07FAF1" w14:textId="77777777" w:rsidR="008D3439" w:rsidRPr="009E680C" w:rsidRDefault="008D3439" w:rsidP="008D3439">
      <w:pPr>
        <w:pStyle w:val="22"/>
        <w:tabs>
          <w:tab w:val="clear" w:pos="1021"/>
        </w:tabs>
        <w:spacing w:line="276" w:lineRule="auto"/>
        <w:ind w:firstLine="0"/>
        <w:rPr>
          <w:sz w:val="28"/>
          <w:szCs w:val="28"/>
        </w:rPr>
      </w:pPr>
      <w:r w:rsidRPr="009E680C">
        <w:rPr>
          <w:sz w:val="28"/>
          <w:szCs w:val="28"/>
        </w:rPr>
        <w:t xml:space="preserve">        - </w:t>
      </w:r>
      <w:r w:rsidRPr="009E680C">
        <w:rPr>
          <w:sz w:val="28"/>
          <w:szCs w:val="28"/>
          <w:lang w:eastAsia="en-US"/>
        </w:rPr>
        <w:t>состояние существующей системы инженерно-коммунальной и транспортной инфраструктуры</w:t>
      </w:r>
      <w:r w:rsidRPr="009E680C">
        <w:rPr>
          <w:sz w:val="28"/>
          <w:szCs w:val="28"/>
        </w:rPr>
        <w:t>;</w:t>
      </w:r>
    </w:p>
    <w:p w14:paraId="4032A127" w14:textId="77777777" w:rsidR="008D3439" w:rsidRPr="009E680C" w:rsidRDefault="008D3439" w:rsidP="008D3439">
      <w:pPr>
        <w:pStyle w:val="22"/>
        <w:numPr>
          <w:ilvl w:val="0"/>
          <w:numId w:val="16"/>
        </w:numPr>
        <w:tabs>
          <w:tab w:val="left" w:pos="912"/>
        </w:tabs>
        <w:spacing w:line="276" w:lineRule="auto"/>
        <w:ind w:left="0" w:firstLine="567"/>
        <w:rPr>
          <w:sz w:val="28"/>
          <w:szCs w:val="28"/>
        </w:rPr>
      </w:pPr>
      <w:r w:rsidRPr="009E680C">
        <w:rPr>
          <w:sz w:val="28"/>
          <w:szCs w:val="28"/>
        </w:rPr>
        <w:t>перспективное строительство малоэтажных домов, направленное на улучшение жилищных условий граждан.</w:t>
      </w:r>
    </w:p>
    <w:p w14:paraId="715D3872" w14:textId="77777777" w:rsidR="008D3439" w:rsidRPr="009E680C" w:rsidRDefault="008D3439" w:rsidP="008D3439">
      <w:pPr>
        <w:pStyle w:val="22"/>
        <w:numPr>
          <w:ilvl w:val="0"/>
          <w:numId w:val="16"/>
        </w:numPr>
        <w:tabs>
          <w:tab w:val="left" w:pos="912"/>
        </w:tabs>
        <w:spacing w:line="276" w:lineRule="auto"/>
        <w:ind w:left="0" w:firstLine="567"/>
        <w:rPr>
          <w:sz w:val="28"/>
          <w:szCs w:val="28"/>
        </w:rPr>
      </w:pPr>
      <w:r w:rsidRPr="009E680C">
        <w:rPr>
          <w:sz w:val="28"/>
          <w:szCs w:val="28"/>
        </w:rPr>
        <w:t>строительство новых общественных территорий (парки, скверы, детские площадки).</w:t>
      </w:r>
    </w:p>
    <w:p w14:paraId="204B611B" w14:textId="77777777" w:rsidR="008D3439" w:rsidRPr="009E680C" w:rsidRDefault="008D3439" w:rsidP="008D3439">
      <w:pPr>
        <w:pStyle w:val="a9"/>
        <w:tabs>
          <w:tab w:val="left" w:pos="851"/>
        </w:tabs>
        <w:suppressAutoHyphens/>
        <w:spacing w:line="276" w:lineRule="auto"/>
        <w:ind w:left="0"/>
        <w:jc w:val="both"/>
        <w:rPr>
          <w:sz w:val="28"/>
          <w:szCs w:val="28"/>
        </w:rPr>
      </w:pPr>
      <w:r w:rsidRPr="009E680C">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инженерно-коммунальной инфраструктуры, благоустройства территории.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14:paraId="06D90DAC" w14:textId="77777777" w:rsidR="008D3439" w:rsidRPr="009E680C" w:rsidRDefault="008D3439" w:rsidP="008D3439">
      <w:pPr>
        <w:pStyle w:val="a9"/>
        <w:tabs>
          <w:tab w:val="left" w:pos="851"/>
        </w:tabs>
        <w:suppressAutoHyphens/>
        <w:spacing w:line="276" w:lineRule="auto"/>
        <w:ind w:left="0"/>
        <w:jc w:val="both"/>
        <w:rPr>
          <w:sz w:val="28"/>
          <w:szCs w:val="28"/>
        </w:rPr>
      </w:pPr>
      <w:r w:rsidRPr="009E680C">
        <w:rPr>
          <w:sz w:val="28"/>
          <w:szCs w:val="28"/>
        </w:rPr>
        <w:tab/>
        <w:t>Комплекс мероприятий по развитию системы инженерно-коммунальной инфраструктуры, благоустройства и энергосбережения поселения разработан по следующим направлениям:</w:t>
      </w:r>
    </w:p>
    <w:p w14:paraId="4FEE3030" w14:textId="77777777" w:rsidR="008D3439" w:rsidRPr="009E680C" w:rsidRDefault="008D3439" w:rsidP="008D3439">
      <w:pPr>
        <w:pStyle w:val="22"/>
        <w:numPr>
          <w:ilvl w:val="0"/>
          <w:numId w:val="16"/>
        </w:numPr>
        <w:tabs>
          <w:tab w:val="left" w:pos="912"/>
        </w:tabs>
        <w:spacing w:line="276" w:lineRule="auto"/>
        <w:ind w:left="0" w:firstLine="567"/>
        <w:rPr>
          <w:sz w:val="28"/>
          <w:szCs w:val="28"/>
        </w:rPr>
      </w:pPr>
      <w:r w:rsidRPr="009E680C">
        <w:rPr>
          <w:sz w:val="28"/>
          <w:szCs w:val="28"/>
        </w:rPr>
        <w:t>Благоустройство территорий;</w:t>
      </w:r>
    </w:p>
    <w:p w14:paraId="7FBB7DD2" w14:textId="77777777" w:rsidR="008D3439" w:rsidRPr="009E680C" w:rsidRDefault="008D3439" w:rsidP="008D3439">
      <w:pPr>
        <w:pStyle w:val="22"/>
        <w:numPr>
          <w:ilvl w:val="0"/>
          <w:numId w:val="16"/>
        </w:numPr>
        <w:tabs>
          <w:tab w:val="left" w:pos="912"/>
        </w:tabs>
        <w:spacing w:line="276" w:lineRule="auto"/>
        <w:ind w:left="0" w:firstLine="567"/>
        <w:rPr>
          <w:sz w:val="28"/>
          <w:szCs w:val="28"/>
        </w:rPr>
      </w:pPr>
      <w:r w:rsidRPr="009E680C">
        <w:rPr>
          <w:sz w:val="28"/>
          <w:szCs w:val="28"/>
        </w:rPr>
        <w:t>Мероприятия по техническому обследованию уличного освещения и энергосбережению.</w:t>
      </w:r>
    </w:p>
    <w:p w14:paraId="56D6E011" w14:textId="77777777" w:rsidR="008D3439" w:rsidRPr="009E680C" w:rsidRDefault="008D3439" w:rsidP="008D3439">
      <w:pPr>
        <w:pStyle w:val="a9"/>
        <w:tabs>
          <w:tab w:val="left" w:pos="851"/>
        </w:tabs>
        <w:suppressAutoHyphens/>
        <w:spacing w:line="276" w:lineRule="auto"/>
        <w:ind w:left="0"/>
        <w:jc w:val="both"/>
        <w:rPr>
          <w:sz w:val="28"/>
          <w:szCs w:val="28"/>
        </w:rPr>
      </w:pPr>
      <w:r w:rsidRPr="009E680C">
        <w:rPr>
          <w:sz w:val="28"/>
          <w:szCs w:val="28"/>
        </w:rPr>
        <w:tab/>
        <w:t xml:space="preserve"> Перечень программных мероприятий приведен в приложениях к Программе.</w:t>
      </w:r>
    </w:p>
    <w:p w14:paraId="0C5ED2E8" w14:textId="77777777" w:rsidR="008D3439" w:rsidRPr="009E680C" w:rsidRDefault="008D3439" w:rsidP="008D3439">
      <w:pPr>
        <w:numPr>
          <w:ilvl w:val="0"/>
          <w:numId w:val="10"/>
        </w:numPr>
        <w:spacing w:after="200" w:line="276" w:lineRule="auto"/>
        <w:jc w:val="both"/>
        <w:rPr>
          <w:rStyle w:val="af2"/>
          <w:b/>
          <w:i w:val="0"/>
          <w:sz w:val="28"/>
          <w:szCs w:val="28"/>
        </w:rPr>
      </w:pPr>
      <w:r w:rsidRPr="009E680C">
        <w:rPr>
          <w:rStyle w:val="af2"/>
          <w:b/>
          <w:i w:val="0"/>
          <w:sz w:val="28"/>
          <w:szCs w:val="28"/>
        </w:rPr>
        <w:t>Обоснование ресурсного обеспечения Программы</w:t>
      </w:r>
    </w:p>
    <w:p w14:paraId="2CCDC2E2" w14:textId="06C4AF8B" w:rsidR="008D3439" w:rsidRPr="009E680C" w:rsidRDefault="008D3439" w:rsidP="008D3439">
      <w:pPr>
        <w:jc w:val="both"/>
        <w:rPr>
          <w:sz w:val="28"/>
          <w:szCs w:val="28"/>
        </w:rPr>
      </w:pPr>
      <w:r w:rsidRPr="009E680C">
        <w:rPr>
          <w:sz w:val="28"/>
          <w:szCs w:val="28"/>
        </w:rPr>
        <w:tab/>
        <w:t xml:space="preserve">Общая потребность в финансовых ресурсах на реализацию программных мероприятий оценивается в размере </w:t>
      </w:r>
      <w:r w:rsidR="005C3EE9" w:rsidRPr="005C3EE9">
        <w:rPr>
          <w:sz w:val="28"/>
          <w:szCs w:val="28"/>
        </w:rPr>
        <w:t>20415,2</w:t>
      </w:r>
      <w:r w:rsidR="005C3EE9">
        <w:rPr>
          <w:sz w:val="28"/>
          <w:szCs w:val="28"/>
        </w:rPr>
        <w:t xml:space="preserve"> </w:t>
      </w:r>
      <w:r w:rsidRPr="009E680C">
        <w:rPr>
          <w:sz w:val="28"/>
          <w:szCs w:val="28"/>
        </w:rPr>
        <w:t>тыс. рублей.</w:t>
      </w:r>
    </w:p>
    <w:p w14:paraId="6CBA1F35" w14:textId="77777777" w:rsidR="008D3439" w:rsidRPr="009E680C" w:rsidRDefault="008D3439" w:rsidP="008D3439">
      <w:pPr>
        <w:ind w:firstLine="708"/>
        <w:jc w:val="both"/>
        <w:rPr>
          <w:sz w:val="28"/>
          <w:szCs w:val="28"/>
        </w:rPr>
      </w:pPr>
      <w:r w:rsidRPr="009E680C">
        <w:rPr>
          <w:sz w:val="28"/>
          <w:szCs w:val="28"/>
        </w:rPr>
        <w:t>Стоимость мероприятий определена ориентировочно, основываясь на стоимости уже проведенных аналогичных мероприятий и проектно-сметной документации</w:t>
      </w:r>
    </w:p>
    <w:p w14:paraId="3B4C1C8E" w14:textId="77777777" w:rsidR="008D3439" w:rsidRPr="009E680C" w:rsidRDefault="008D3439" w:rsidP="008D3439">
      <w:pPr>
        <w:ind w:firstLine="708"/>
        <w:jc w:val="both"/>
        <w:rPr>
          <w:sz w:val="28"/>
          <w:szCs w:val="28"/>
        </w:rPr>
      </w:pPr>
      <w:r w:rsidRPr="009E680C">
        <w:rPr>
          <w:sz w:val="28"/>
          <w:szCs w:val="28"/>
        </w:rPr>
        <w:t>Разработанные программные мероприятия систематизированы по степени их актуальности и срокам реализации.</w:t>
      </w:r>
    </w:p>
    <w:p w14:paraId="71F0476E" w14:textId="77777777" w:rsidR="008D3439" w:rsidRPr="009E680C" w:rsidRDefault="008D3439" w:rsidP="008D3439">
      <w:pPr>
        <w:ind w:firstLine="708"/>
        <w:jc w:val="both"/>
        <w:rPr>
          <w:sz w:val="28"/>
          <w:szCs w:val="28"/>
        </w:rPr>
      </w:pPr>
      <w:r w:rsidRPr="009E680C">
        <w:rPr>
          <w:sz w:val="28"/>
          <w:szCs w:val="28"/>
        </w:rPr>
        <w:t xml:space="preserve">Сроки реализации мероприятий Программы определены исходя из актуальности и эффективности мероприятий. </w:t>
      </w:r>
      <w:r w:rsidRPr="009E680C">
        <w:rPr>
          <w:sz w:val="28"/>
          <w:szCs w:val="28"/>
        </w:rPr>
        <w:tab/>
      </w:r>
      <w:r w:rsidRPr="009E680C">
        <w:rPr>
          <w:sz w:val="28"/>
          <w:szCs w:val="28"/>
        </w:rPr>
        <w:tab/>
      </w:r>
    </w:p>
    <w:p w14:paraId="29F12A9E" w14:textId="77777777" w:rsidR="008D3439" w:rsidRPr="009E680C" w:rsidRDefault="008D3439" w:rsidP="008D3439">
      <w:pPr>
        <w:ind w:firstLine="708"/>
        <w:jc w:val="both"/>
        <w:rPr>
          <w:sz w:val="28"/>
          <w:szCs w:val="28"/>
        </w:rPr>
      </w:pPr>
      <w:r w:rsidRPr="009E680C">
        <w:rPr>
          <w:sz w:val="28"/>
          <w:szCs w:val="28"/>
        </w:rPr>
        <w:t xml:space="preserve">Источниками финансирования мероприятий Программы являются средства бюджета Васюринского сельского поселения, краевой и федеральный бюджеты. </w:t>
      </w:r>
    </w:p>
    <w:p w14:paraId="23FCB95B" w14:textId="77777777" w:rsidR="008D3439" w:rsidRPr="009E680C" w:rsidRDefault="008D3439" w:rsidP="008D3439">
      <w:pPr>
        <w:ind w:firstLine="708"/>
        <w:jc w:val="both"/>
        <w:rPr>
          <w:rStyle w:val="af2"/>
          <w:i w:val="0"/>
          <w:iCs w:val="0"/>
          <w:sz w:val="28"/>
          <w:szCs w:val="28"/>
        </w:rPr>
      </w:pPr>
      <w:r w:rsidRPr="009E680C">
        <w:rPr>
          <w:rStyle w:val="af2"/>
          <w:i w:val="0"/>
          <w:sz w:val="28"/>
          <w:szCs w:val="28"/>
        </w:rPr>
        <w:t>Финансирование Программы предполагается осуществлять равными частями в течении 2023-2027 гг. с учетом складывающейся экономической ситуации по всем направлениям.</w:t>
      </w:r>
    </w:p>
    <w:p w14:paraId="315F9640" w14:textId="77777777" w:rsidR="008D3439" w:rsidRPr="009E680C" w:rsidRDefault="008D3439" w:rsidP="008D3439">
      <w:pPr>
        <w:ind w:left="720"/>
        <w:jc w:val="both"/>
        <w:rPr>
          <w:b/>
          <w:sz w:val="28"/>
          <w:szCs w:val="28"/>
        </w:rPr>
      </w:pPr>
    </w:p>
    <w:p w14:paraId="3B13E5F3" w14:textId="77777777" w:rsidR="008D3439" w:rsidRPr="009E680C" w:rsidRDefault="008D3439" w:rsidP="008D3439">
      <w:pPr>
        <w:ind w:left="720"/>
        <w:jc w:val="both"/>
        <w:rPr>
          <w:rStyle w:val="af2"/>
          <w:b/>
          <w:i w:val="0"/>
          <w:sz w:val="28"/>
          <w:szCs w:val="28"/>
        </w:rPr>
      </w:pPr>
      <w:r w:rsidRPr="009E680C">
        <w:rPr>
          <w:b/>
          <w:sz w:val="28"/>
          <w:szCs w:val="28"/>
        </w:rPr>
        <w:t xml:space="preserve">5. </w:t>
      </w:r>
      <w:r w:rsidRPr="009E680C">
        <w:rPr>
          <w:rStyle w:val="af2"/>
          <w:b/>
          <w:i w:val="0"/>
          <w:sz w:val="28"/>
          <w:szCs w:val="28"/>
        </w:rPr>
        <w:t>Оценка эффективности Программы</w:t>
      </w:r>
    </w:p>
    <w:p w14:paraId="056966CF" w14:textId="77777777" w:rsidR="008D3439" w:rsidRPr="009E680C" w:rsidRDefault="008D3439" w:rsidP="008D3439">
      <w:pPr>
        <w:ind w:firstLine="708"/>
        <w:jc w:val="both"/>
        <w:rPr>
          <w:b/>
          <w:sz w:val="28"/>
          <w:szCs w:val="28"/>
        </w:rPr>
      </w:pPr>
    </w:p>
    <w:p w14:paraId="3799CA46" w14:textId="77777777" w:rsidR="008D3439" w:rsidRPr="009E680C" w:rsidRDefault="008D3439" w:rsidP="008D3439">
      <w:pPr>
        <w:ind w:firstLine="708"/>
        <w:jc w:val="both"/>
        <w:rPr>
          <w:sz w:val="28"/>
          <w:szCs w:val="28"/>
        </w:rPr>
      </w:pPr>
      <w:r w:rsidRPr="009E680C">
        <w:rPr>
          <w:sz w:val="28"/>
          <w:szCs w:val="28"/>
        </w:rPr>
        <w:t>Результатом экономической эффективности Программы будет являться улучшения условий и комфортности проживания жителей поселения, рост инвестиционной привлекательности муниципального образования, предупреждение случаев травматизма.</w:t>
      </w:r>
    </w:p>
    <w:p w14:paraId="21F1A650" w14:textId="77777777" w:rsidR="008D3439" w:rsidRPr="009E680C" w:rsidRDefault="008D3439" w:rsidP="008D3439">
      <w:pPr>
        <w:ind w:firstLine="567"/>
        <w:jc w:val="both"/>
        <w:rPr>
          <w:sz w:val="28"/>
          <w:szCs w:val="28"/>
        </w:rPr>
      </w:pPr>
    </w:p>
    <w:p w14:paraId="4E861E75" w14:textId="77777777" w:rsidR="008D3439" w:rsidRPr="009E680C" w:rsidRDefault="008D3439" w:rsidP="008D3439">
      <w:pPr>
        <w:numPr>
          <w:ilvl w:val="0"/>
          <w:numId w:val="11"/>
        </w:numPr>
        <w:ind w:left="1134"/>
        <w:rPr>
          <w:b/>
          <w:sz w:val="28"/>
          <w:szCs w:val="28"/>
        </w:rPr>
      </w:pPr>
      <w:r w:rsidRPr="009E680C">
        <w:rPr>
          <w:b/>
          <w:sz w:val="28"/>
          <w:szCs w:val="28"/>
        </w:rPr>
        <w:t>Механизм реализации Программы</w:t>
      </w:r>
    </w:p>
    <w:p w14:paraId="0A4B4EB7" w14:textId="77777777" w:rsidR="008D3439" w:rsidRPr="009E680C" w:rsidRDefault="008D3439" w:rsidP="008D3439">
      <w:pPr>
        <w:jc w:val="both"/>
        <w:rPr>
          <w:sz w:val="28"/>
          <w:szCs w:val="28"/>
        </w:rPr>
      </w:pPr>
      <w:r w:rsidRPr="009E680C">
        <w:rPr>
          <w:sz w:val="28"/>
          <w:szCs w:val="28"/>
        </w:rPr>
        <w:tab/>
      </w:r>
    </w:p>
    <w:p w14:paraId="06177EA7" w14:textId="77777777" w:rsidR="008D3439" w:rsidRPr="009E680C" w:rsidRDefault="008D3439" w:rsidP="008D3439">
      <w:pPr>
        <w:tabs>
          <w:tab w:val="left" w:pos="567"/>
        </w:tabs>
        <w:ind w:firstLine="708"/>
        <w:jc w:val="both"/>
        <w:rPr>
          <w:sz w:val="28"/>
          <w:szCs w:val="28"/>
        </w:rPr>
      </w:pPr>
      <w:r w:rsidRPr="009E680C">
        <w:rPr>
          <w:sz w:val="28"/>
          <w:szCs w:val="28"/>
        </w:rPr>
        <w:t xml:space="preserve">Муниципальная программа реализуется через выполнение системы мероприятий, входящих в состав Программы и осуществление финансирования по проведению мероприятий по благоустройству из бюджета Васюринского сельского поселения. </w:t>
      </w:r>
    </w:p>
    <w:p w14:paraId="4E627AAC" w14:textId="77777777" w:rsidR="008D3439" w:rsidRPr="009E680C" w:rsidRDefault="008D3439" w:rsidP="008D3439">
      <w:pPr>
        <w:jc w:val="both"/>
        <w:rPr>
          <w:sz w:val="28"/>
          <w:szCs w:val="28"/>
        </w:rPr>
      </w:pPr>
      <w:r w:rsidRPr="009E680C">
        <w:rPr>
          <w:sz w:val="28"/>
          <w:szCs w:val="28"/>
        </w:rPr>
        <w:tab/>
        <w:t>Контроль за выполнением Программы осуществляет отдел ЖКХ администрации Васюринского сельского поселения и включает в себя:</w:t>
      </w:r>
    </w:p>
    <w:p w14:paraId="3309068E" w14:textId="77777777" w:rsidR="008D3439" w:rsidRPr="009E680C" w:rsidRDefault="008D3439" w:rsidP="008D3439">
      <w:pPr>
        <w:jc w:val="both"/>
        <w:rPr>
          <w:sz w:val="28"/>
          <w:szCs w:val="28"/>
        </w:rPr>
      </w:pPr>
      <w:r w:rsidRPr="009E680C">
        <w:rPr>
          <w:sz w:val="28"/>
          <w:szCs w:val="28"/>
        </w:rPr>
        <w:t>- анализ и периодическую отчетность о реализации программных мероприятий (один раз в полугодие);</w:t>
      </w:r>
    </w:p>
    <w:p w14:paraId="7C4D48E7" w14:textId="77777777" w:rsidR="008D3439" w:rsidRPr="009E680C" w:rsidRDefault="008D3439" w:rsidP="008D3439">
      <w:pPr>
        <w:jc w:val="both"/>
        <w:rPr>
          <w:sz w:val="28"/>
          <w:szCs w:val="28"/>
        </w:rPr>
      </w:pPr>
      <w:r w:rsidRPr="009E680C">
        <w:rPr>
          <w:sz w:val="28"/>
          <w:szCs w:val="28"/>
        </w:rPr>
        <w:t>- систематический контроль за сроками выполнения Программы (ежемесячно);</w:t>
      </w:r>
    </w:p>
    <w:p w14:paraId="3BF2C585" w14:textId="77777777" w:rsidR="008D3439" w:rsidRPr="009E680C" w:rsidRDefault="008D3439" w:rsidP="008D3439">
      <w:pPr>
        <w:jc w:val="both"/>
        <w:rPr>
          <w:sz w:val="28"/>
          <w:szCs w:val="28"/>
        </w:rPr>
      </w:pPr>
      <w:r w:rsidRPr="009E680C">
        <w:rPr>
          <w:sz w:val="28"/>
          <w:szCs w:val="28"/>
        </w:rPr>
        <w:t>- контроль за качеством и эффективностью реализации программных мероприятий (по итогам года).</w:t>
      </w:r>
    </w:p>
    <w:p w14:paraId="6B90660A" w14:textId="77777777" w:rsidR="008D3439" w:rsidRPr="009E680C" w:rsidRDefault="008D3439" w:rsidP="008D3439">
      <w:pPr>
        <w:jc w:val="both"/>
        <w:rPr>
          <w:sz w:val="28"/>
          <w:szCs w:val="28"/>
        </w:rPr>
      </w:pPr>
    </w:p>
    <w:p w14:paraId="1DA78EF6" w14:textId="77777777" w:rsidR="008D3439" w:rsidRPr="009E680C" w:rsidRDefault="008D3439" w:rsidP="008D3439">
      <w:pPr>
        <w:jc w:val="both"/>
        <w:rPr>
          <w:sz w:val="28"/>
          <w:szCs w:val="28"/>
        </w:rPr>
      </w:pPr>
    </w:p>
    <w:p w14:paraId="40243AA0" w14:textId="77777777" w:rsidR="008D3439" w:rsidRPr="009E680C" w:rsidRDefault="008D3439" w:rsidP="008D3439">
      <w:pPr>
        <w:jc w:val="both"/>
        <w:rPr>
          <w:sz w:val="28"/>
          <w:szCs w:val="28"/>
        </w:rPr>
      </w:pPr>
    </w:p>
    <w:p w14:paraId="48E9DC00" w14:textId="77777777" w:rsidR="008D3439" w:rsidRPr="009E680C" w:rsidRDefault="008D3439" w:rsidP="008D3439">
      <w:pPr>
        <w:jc w:val="both"/>
        <w:rPr>
          <w:sz w:val="28"/>
          <w:szCs w:val="28"/>
        </w:rPr>
      </w:pPr>
      <w:r>
        <w:rPr>
          <w:sz w:val="28"/>
          <w:szCs w:val="28"/>
        </w:rPr>
        <w:t>Специалист отдела ЖКХ</w:t>
      </w:r>
      <w:r w:rsidRPr="009E680C">
        <w:rPr>
          <w:sz w:val="28"/>
          <w:szCs w:val="28"/>
        </w:rPr>
        <w:t xml:space="preserve"> </w:t>
      </w:r>
    </w:p>
    <w:p w14:paraId="4EA9B79A" w14:textId="77777777" w:rsidR="008D3439" w:rsidRPr="009E680C" w:rsidRDefault="008D3439" w:rsidP="008D3439">
      <w:pPr>
        <w:jc w:val="both"/>
        <w:rPr>
          <w:sz w:val="28"/>
          <w:szCs w:val="28"/>
        </w:rPr>
      </w:pPr>
      <w:r w:rsidRPr="009E680C">
        <w:rPr>
          <w:sz w:val="28"/>
          <w:szCs w:val="28"/>
        </w:rPr>
        <w:t xml:space="preserve">администрации Васюринского </w:t>
      </w:r>
    </w:p>
    <w:p w14:paraId="5FF57359" w14:textId="77777777" w:rsidR="008D3439" w:rsidRPr="009E680C" w:rsidRDefault="008D3439" w:rsidP="008D3439">
      <w:pPr>
        <w:jc w:val="both"/>
        <w:rPr>
          <w:sz w:val="28"/>
          <w:szCs w:val="28"/>
        </w:r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66570674" w14:textId="77777777" w:rsidR="008D3439" w:rsidRPr="009E680C" w:rsidRDefault="008D3439" w:rsidP="008D3439">
      <w:pPr>
        <w:ind w:right="-2"/>
        <w:rPr>
          <w:sz w:val="28"/>
          <w:szCs w:val="28"/>
        </w:rPr>
        <w:sectPr w:rsidR="008D3439" w:rsidRPr="009E680C" w:rsidSect="00EB0528">
          <w:type w:val="continuous"/>
          <w:pgSz w:w="11906" w:h="16838"/>
          <w:pgMar w:top="567" w:right="991" w:bottom="851" w:left="1701"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6"/>
        <w:gridCol w:w="8079"/>
      </w:tblGrid>
      <w:tr w:rsidR="008D3439" w:rsidRPr="009E680C" w14:paraId="0E726CE6" w14:textId="77777777" w:rsidTr="008D3439">
        <w:tc>
          <w:tcPr>
            <w:tcW w:w="7656" w:type="dxa"/>
          </w:tcPr>
          <w:p w14:paraId="339F8A46" w14:textId="77777777" w:rsidR="008D3439" w:rsidRPr="009E680C" w:rsidRDefault="008D3439" w:rsidP="008D3439">
            <w:pPr>
              <w:rPr>
                <w:sz w:val="28"/>
                <w:szCs w:val="28"/>
              </w:rPr>
            </w:pPr>
          </w:p>
        </w:tc>
        <w:tc>
          <w:tcPr>
            <w:tcW w:w="8079" w:type="dxa"/>
          </w:tcPr>
          <w:p w14:paraId="0A887C1F" w14:textId="77777777" w:rsidR="008D3439" w:rsidRPr="009E680C" w:rsidRDefault="008D3439" w:rsidP="008D3439">
            <w:pPr>
              <w:rPr>
                <w:sz w:val="28"/>
                <w:szCs w:val="28"/>
              </w:rPr>
            </w:pPr>
            <w:r w:rsidRPr="009E680C">
              <w:rPr>
                <w:sz w:val="28"/>
                <w:szCs w:val="28"/>
              </w:rPr>
              <w:t>ПРИЛОЖЕНИЕ № 2</w:t>
            </w:r>
          </w:p>
          <w:p w14:paraId="310E58D3" w14:textId="77777777" w:rsidR="008D3439" w:rsidRPr="009E680C" w:rsidRDefault="008D3439" w:rsidP="008D3439">
            <w:pPr>
              <w:rPr>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56C869A7" w14:textId="77777777" w:rsidR="008D3439" w:rsidRPr="009E680C" w:rsidRDefault="008D3439" w:rsidP="008D3439">
      <w:pPr>
        <w:jc w:val="center"/>
        <w:rPr>
          <w:b/>
          <w:sz w:val="28"/>
          <w:szCs w:val="28"/>
        </w:rPr>
      </w:pPr>
    </w:p>
    <w:p w14:paraId="618A0B0D" w14:textId="77777777" w:rsidR="008D3439" w:rsidRPr="009E680C" w:rsidRDefault="008D3439" w:rsidP="008D3439">
      <w:pPr>
        <w:jc w:val="center"/>
        <w:rPr>
          <w:b/>
          <w:sz w:val="28"/>
          <w:szCs w:val="28"/>
        </w:rPr>
      </w:pPr>
      <w:r w:rsidRPr="009E680C">
        <w:rPr>
          <w:b/>
          <w:sz w:val="28"/>
          <w:szCs w:val="28"/>
        </w:rPr>
        <w:t>ЦЕЛИ, ЗАДАЧИ И ЦЕЛЕВЫЕ ПОКАЗАТЕЛИ МУНИЦИПАЛЬНОЙ ПРОГРАММЫ</w:t>
      </w:r>
    </w:p>
    <w:p w14:paraId="07D6D455" w14:textId="77777777" w:rsidR="008D3439" w:rsidRPr="009E680C" w:rsidRDefault="008D3439" w:rsidP="008D3439">
      <w:pPr>
        <w:jc w:val="center"/>
        <w:rPr>
          <w:b/>
          <w:sz w:val="28"/>
          <w:szCs w:val="28"/>
        </w:rPr>
      </w:pPr>
      <w:r w:rsidRPr="009E680C">
        <w:rPr>
          <w:b/>
          <w:sz w:val="28"/>
          <w:szCs w:val="28"/>
        </w:rPr>
        <w:t>«Благоустройство территории Васюринского сельского поселения»</w:t>
      </w:r>
    </w:p>
    <w:tbl>
      <w:tblPr>
        <w:tblStyle w:val="ac"/>
        <w:tblW w:w="0" w:type="auto"/>
        <w:tblLook w:val="04A0" w:firstRow="1" w:lastRow="0" w:firstColumn="1" w:lastColumn="0" w:noHBand="0" w:noVBand="1"/>
      </w:tblPr>
      <w:tblGrid>
        <w:gridCol w:w="776"/>
        <w:gridCol w:w="4792"/>
        <w:gridCol w:w="1471"/>
        <w:gridCol w:w="1057"/>
        <w:gridCol w:w="1292"/>
        <w:gridCol w:w="1293"/>
        <w:gridCol w:w="1293"/>
        <w:gridCol w:w="1293"/>
        <w:gridCol w:w="1293"/>
      </w:tblGrid>
      <w:tr w:rsidR="008D3439" w:rsidRPr="009E680C" w14:paraId="6981AD9C" w14:textId="77777777" w:rsidTr="008D3439">
        <w:tc>
          <w:tcPr>
            <w:tcW w:w="704" w:type="dxa"/>
            <w:vMerge w:val="restart"/>
            <w:tcBorders>
              <w:top w:val="single" w:sz="4" w:space="0" w:color="auto"/>
            </w:tcBorders>
            <w:vAlign w:val="center"/>
          </w:tcPr>
          <w:p w14:paraId="579C75DA" w14:textId="77777777" w:rsidR="008D3439" w:rsidRPr="009E680C" w:rsidRDefault="008D3439" w:rsidP="008D3439">
            <w:pPr>
              <w:pStyle w:val="af0"/>
              <w:rPr>
                <w:sz w:val="28"/>
                <w:szCs w:val="28"/>
              </w:rPr>
            </w:pPr>
            <w:r w:rsidRPr="009E680C">
              <w:rPr>
                <w:sz w:val="28"/>
                <w:szCs w:val="28"/>
              </w:rPr>
              <w:t>№</w:t>
            </w:r>
          </w:p>
          <w:p w14:paraId="28621625" w14:textId="77777777" w:rsidR="008D3439" w:rsidRPr="009E680C" w:rsidRDefault="008D3439" w:rsidP="008D3439">
            <w:pPr>
              <w:pStyle w:val="af0"/>
              <w:rPr>
                <w:sz w:val="28"/>
                <w:szCs w:val="28"/>
              </w:rPr>
            </w:pPr>
            <w:r w:rsidRPr="009E680C">
              <w:rPr>
                <w:sz w:val="28"/>
                <w:szCs w:val="28"/>
              </w:rPr>
              <w:t>п/п</w:t>
            </w:r>
          </w:p>
        </w:tc>
        <w:tc>
          <w:tcPr>
            <w:tcW w:w="4902" w:type="dxa"/>
            <w:vMerge w:val="restart"/>
            <w:tcBorders>
              <w:top w:val="single" w:sz="4" w:space="0" w:color="auto"/>
            </w:tcBorders>
            <w:vAlign w:val="center"/>
          </w:tcPr>
          <w:p w14:paraId="55F85D23" w14:textId="77777777" w:rsidR="008D3439" w:rsidRPr="009E680C" w:rsidRDefault="008D3439" w:rsidP="008D3439">
            <w:pPr>
              <w:pStyle w:val="af0"/>
              <w:rPr>
                <w:sz w:val="28"/>
                <w:szCs w:val="28"/>
              </w:rPr>
            </w:pPr>
            <w:r w:rsidRPr="009E680C">
              <w:rPr>
                <w:sz w:val="28"/>
                <w:szCs w:val="28"/>
              </w:rPr>
              <w:t xml:space="preserve">Наименование целевого </w:t>
            </w:r>
          </w:p>
          <w:p w14:paraId="3419DD6F" w14:textId="77777777" w:rsidR="008D3439" w:rsidRPr="009E680C" w:rsidRDefault="008D3439" w:rsidP="008D3439">
            <w:pPr>
              <w:pStyle w:val="af0"/>
              <w:rPr>
                <w:sz w:val="28"/>
                <w:szCs w:val="28"/>
              </w:rPr>
            </w:pPr>
            <w:r w:rsidRPr="009E680C">
              <w:rPr>
                <w:sz w:val="28"/>
                <w:szCs w:val="28"/>
              </w:rPr>
              <w:t>показателя</w:t>
            </w:r>
          </w:p>
        </w:tc>
        <w:tc>
          <w:tcPr>
            <w:tcW w:w="1292" w:type="dxa"/>
            <w:vMerge w:val="restart"/>
            <w:tcBorders>
              <w:top w:val="single" w:sz="4" w:space="0" w:color="auto"/>
            </w:tcBorders>
            <w:vAlign w:val="center"/>
          </w:tcPr>
          <w:p w14:paraId="5F50BD5E" w14:textId="77777777" w:rsidR="008D3439" w:rsidRPr="009E680C" w:rsidRDefault="008D3439" w:rsidP="008D3439">
            <w:pPr>
              <w:pStyle w:val="af0"/>
              <w:rPr>
                <w:sz w:val="28"/>
                <w:szCs w:val="28"/>
              </w:rPr>
            </w:pPr>
            <w:r w:rsidRPr="009E680C">
              <w:rPr>
                <w:sz w:val="28"/>
                <w:szCs w:val="28"/>
              </w:rPr>
              <w:t>Единица</w:t>
            </w:r>
          </w:p>
          <w:p w14:paraId="377DBB61" w14:textId="77777777" w:rsidR="008D3439" w:rsidRPr="009E680C" w:rsidRDefault="008D3439" w:rsidP="008D3439">
            <w:pPr>
              <w:pStyle w:val="af0"/>
              <w:rPr>
                <w:sz w:val="28"/>
                <w:szCs w:val="28"/>
              </w:rPr>
            </w:pPr>
            <w:r w:rsidRPr="009E680C">
              <w:rPr>
                <w:sz w:val="28"/>
                <w:szCs w:val="28"/>
              </w:rPr>
              <w:t>измерения</w:t>
            </w:r>
          </w:p>
        </w:tc>
        <w:tc>
          <w:tcPr>
            <w:tcW w:w="1058" w:type="dxa"/>
            <w:vMerge w:val="restart"/>
            <w:tcBorders>
              <w:top w:val="single" w:sz="4" w:space="0" w:color="auto"/>
            </w:tcBorders>
          </w:tcPr>
          <w:p w14:paraId="6D8A5838" w14:textId="77777777" w:rsidR="008D3439" w:rsidRPr="009E680C" w:rsidRDefault="008D3439" w:rsidP="008D3439">
            <w:pPr>
              <w:pStyle w:val="af0"/>
              <w:rPr>
                <w:sz w:val="28"/>
                <w:szCs w:val="28"/>
              </w:rPr>
            </w:pPr>
            <w:r w:rsidRPr="009E680C">
              <w:rPr>
                <w:sz w:val="28"/>
                <w:szCs w:val="28"/>
              </w:rPr>
              <w:t>Статус</w:t>
            </w:r>
          </w:p>
        </w:tc>
        <w:tc>
          <w:tcPr>
            <w:tcW w:w="6604" w:type="dxa"/>
            <w:gridSpan w:val="5"/>
            <w:tcBorders>
              <w:top w:val="single" w:sz="4" w:space="0" w:color="auto"/>
            </w:tcBorders>
            <w:vAlign w:val="center"/>
          </w:tcPr>
          <w:p w14:paraId="6F675055" w14:textId="77777777" w:rsidR="008D3439" w:rsidRPr="009E680C" w:rsidRDefault="008D3439" w:rsidP="008D3439">
            <w:pPr>
              <w:pStyle w:val="af0"/>
              <w:rPr>
                <w:sz w:val="28"/>
                <w:szCs w:val="28"/>
              </w:rPr>
            </w:pPr>
            <w:r w:rsidRPr="009E680C">
              <w:rPr>
                <w:sz w:val="28"/>
                <w:szCs w:val="28"/>
              </w:rPr>
              <w:t>Значение показателей</w:t>
            </w:r>
          </w:p>
        </w:tc>
      </w:tr>
      <w:tr w:rsidR="008D3439" w:rsidRPr="009E680C" w14:paraId="38BF1A08" w14:textId="77777777" w:rsidTr="008D3439">
        <w:tc>
          <w:tcPr>
            <w:tcW w:w="704" w:type="dxa"/>
            <w:vMerge/>
          </w:tcPr>
          <w:p w14:paraId="2EEE26B2" w14:textId="77777777" w:rsidR="008D3439" w:rsidRPr="009E680C" w:rsidRDefault="008D3439" w:rsidP="008D3439">
            <w:pPr>
              <w:pStyle w:val="af0"/>
              <w:rPr>
                <w:sz w:val="28"/>
                <w:szCs w:val="28"/>
              </w:rPr>
            </w:pPr>
          </w:p>
        </w:tc>
        <w:tc>
          <w:tcPr>
            <w:tcW w:w="4902" w:type="dxa"/>
            <w:vMerge/>
            <w:vAlign w:val="center"/>
          </w:tcPr>
          <w:p w14:paraId="014F3929" w14:textId="77777777" w:rsidR="008D3439" w:rsidRPr="009E680C" w:rsidRDefault="008D3439" w:rsidP="008D3439">
            <w:pPr>
              <w:pStyle w:val="af0"/>
              <w:rPr>
                <w:sz w:val="28"/>
                <w:szCs w:val="28"/>
              </w:rPr>
            </w:pPr>
          </w:p>
        </w:tc>
        <w:tc>
          <w:tcPr>
            <w:tcW w:w="1292" w:type="dxa"/>
            <w:vMerge/>
            <w:vAlign w:val="center"/>
          </w:tcPr>
          <w:p w14:paraId="575079BD" w14:textId="77777777" w:rsidR="008D3439" w:rsidRPr="009E680C" w:rsidRDefault="008D3439" w:rsidP="008D3439">
            <w:pPr>
              <w:pStyle w:val="af0"/>
              <w:rPr>
                <w:sz w:val="28"/>
                <w:szCs w:val="28"/>
              </w:rPr>
            </w:pPr>
          </w:p>
        </w:tc>
        <w:tc>
          <w:tcPr>
            <w:tcW w:w="1058" w:type="dxa"/>
            <w:vMerge/>
          </w:tcPr>
          <w:p w14:paraId="455B2911" w14:textId="77777777" w:rsidR="008D3439" w:rsidRPr="009E680C" w:rsidRDefault="008D3439" w:rsidP="008D3439">
            <w:pPr>
              <w:pStyle w:val="af0"/>
              <w:rPr>
                <w:sz w:val="28"/>
                <w:szCs w:val="28"/>
              </w:rPr>
            </w:pPr>
          </w:p>
        </w:tc>
        <w:tc>
          <w:tcPr>
            <w:tcW w:w="1320" w:type="dxa"/>
            <w:tcBorders>
              <w:top w:val="single" w:sz="4" w:space="0" w:color="auto"/>
            </w:tcBorders>
            <w:vAlign w:val="center"/>
          </w:tcPr>
          <w:p w14:paraId="55435B93" w14:textId="77777777" w:rsidR="008D3439" w:rsidRPr="009E680C" w:rsidRDefault="008D3439" w:rsidP="008D3439">
            <w:pPr>
              <w:pStyle w:val="af0"/>
              <w:rPr>
                <w:sz w:val="28"/>
                <w:szCs w:val="28"/>
              </w:rPr>
            </w:pPr>
            <w:r w:rsidRPr="009E680C">
              <w:rPr>
                <w:sz w:val="28"/>
                <w:szCs w:val="28"/>
              </w:rPr>
              <w:t>2023</w:t>
            </w:r>
          </w:p>
        </w:tc>
        <w:tc>
          <w:tcPr>
            <w:tcW w:w="1321" w:type="dxa"/>
            <w:tcBorders>
              <w:top w:val="single" w:sz="4" w:space="0" w:color="auto"/>
            </w:tcBorders>
            <w:vAlign w:val="center"/>
          </w:tcPr>
          <w:p w14:paraId="141CED8C" w14:textId="77777777" w:rsidR="008D3439" w:rsidRPr="009E680C" w:rsidRDefault="008D3439" w:rsidP="008D3439">
            <w:pPr>
              <w:pStyle w:val="af0"/>
              <w:rPr>
                <w:sz w:val="28"/>
                <w:szCs w:val="28"/>
              </w:rPr>
            </w:pPr>
            <w:r w:rsidRPr="009E680C">
              <w:rPr>
                <w:sz w:val="28"/>
                <w:szCs w:val="28"/>
              </w:rPr>
              <w:t>2024</w:t>
            </w:r>
          </w:p>
        </w:tc>
        <w:tc>
          <w:tcPr>
            <w:tcW w:w="1321" w:type="dxa"/>
            <w:tcBorders>
              <w:top w:val="single" w:sz="4" w:space="0" w:color="auto"/>
            </w:tcBorders>
            <w:vAlign w:val="center"/>
          </w:tcPr>
          <w:p w14:paraId="34D1D0DA" w14:textId="77777777" w:rsidR="008D3439" w:rsidRPr="009E680C" w:rsidRDefault="008D3439" w:rsidP="008D3439">
            <w:pPr>
              <w:pStyle w:val="af0"/>
              <w:rPr>
                <w:sz w:val="28"/>
                <w:szCs w:val="28"/>
              </w:rPr>
            </w:pPr>
            <w:r w:rsidRPr="009E680C">
              <w:rPr>
                <w:sz w:val="28"/>
                <w:szCs w:val="28"/>
              </w:rPr>
              <w:t>2025</w:t>
            </w:r>
          </w:p>
        </w:tc>
        <w:tc>
          <w:tcPr>
            <w:tcW w:w="1321" w:type="dxa"/>
            <w:tcBorders>
              <w:top w:val="single" w:sz="4" w:space="0" w:color="auto"/>
            </w:tcBorders>
            <w:vAlign w:val="center"/>
          </w:tcPr>
          <w:p w14:paraId="70460F7D" w14:textId="77777777" w:rsidR="008D3439" w:rsidRPr="009E680C" w:rsidRDefault="008D3439" w:rsidP="008D3439">
            <w:pPr>
              <w:pStyle w:val="af0"/>
              <w:rPr>
                <w:sz w:val="28"/>
                <w:szCs w:val="28"/>
              </w:rPr>
            </w:pPr>
            <w:r w:rsidRPr="009E680C">
              <w:rPr>
                <w:sz w:val="28"/>
                <w:szCs w:val="28"/>
              </w:rPr>
              <w:t>2026</w:t>
            </w:r>
          </w:p>
        </w:tc>
        <w:tc>
          <w:tcPr>
            <w:tcW w:w="1321" w:type="dxa"/>
            <w:tcBorders>
              <w:top w:val="single" w:sz="4" w:space="0" w:color="auto"/>
            </w:tcBorders>
          </w:tcPr>
          <w:p w14:paraId="4ACD1583" w14:textId="77777777" w:rsidR="008D3439" w:rsidRPr="009E680C" w:rsidRDefault="008D3439" w:rsidP="008D3439">
            <w:pPr>
              <w:pStyle w:val="af0"/>
              <w:rPr>
                <w:sz w:val="28"/>
                <w:szCs w:val="28"/>
              </w:rPr>
            </w:pPr>
            <w:r w:rsidRPr="009E680C">
              <w:rPr>
                <w:sz w:val="28"/>
                <w:szCs w:val="28"/>
              </w:rPr>
              <w:t>2027</w:t>
            </w:r>
          </w:p>
        </w:tc>
      </w:tr>
      <w:tr w:rsidR="008D3439" w:rsidRPr="009E680C" w14:paraId="76E62111" w14:textId="77777777" w:rsidTr="008D3439">
        <w:tc>
          <w:tcPr>
            <w:tcW w:w="704" w:type="dxa"/>
          </w:tcPr>
          <w:p w14:paraId="16567DC6" w14:textId="77777777" w:rsidR="008D3439" w:rsidRPr="009E680C" w:rsidRDefault="008D3439" w:rsidP="008D3439">
            <w:pPr>
              <w:pStyle w:val="af0"/>
              <w:rPr>
                <w:sz w:val="28"/>
                <w:szCs w:val="28"/>
              </w:rPr>
            </w:pPr>
            <w:r w:rsidRPr="009E680C">
              <w:rPr>
                <w:sz w:val="28"/>
                <w:szCs w:val="28"/>
              </w:rPr>
              <w:t>1</w:t>
            </w:r>
          </w:p>
        </w:tc>
        <w:tc>
          <w:tcPr>
            <w:tcW w:w="4902" w:type="dxa"/>
          </w:tcPr>
          <w:p w14:paraId="0F23D8BE" w14:textId="77777777" w:rsidR="008D3439" w:rsidRPr="009E680C" w:rsidRDefault="008D3439" w:rsidP="008D3439">
            <w:pPr>
              <w:pStyle w:val="af0"/>
              <w:rPr>
                <w:sz w:val="28"/>
                <w:szCs w:val="28"/>
              </w:rPr>
            </w:pPr>
            <w:r w:rsidRPr="009E680C">
              <w:rPr>
                <w:sz w:val="28"/>
                <w:szCs w:val="28"/>
              </w:rPr>
              <w:t>2</w:t>
            </w:r>
          </w:p>
        </w:tc>
        <w:tc>
          <w:tcPr>
            <w:tcW w:w="1292" w:type="dxa"/>
            <w:vAlign w:val="center"/>
          </w:tcPr>
          <w:p w14:paraId="6D3EB342" w14:textId="77777777" w:rsidR="008D3439" w:rsidRPr="009E680C" w:rsidRDefault="008D3439" w:rsidP="008D3439">
            <w:pPr>
              <w:pStyle w:val="af0"/>
              <w:rPr>
                <w:sz w:val="28"/>
                <w:szCs w:val="28"/>
              </w:rPr>
            </w:pPr>
            <w:r w:rsidRPr="009E680C">
              <w:rPr>
                <w:sz w:val="28"/>
                <w:szCs w:val="28"/>
              </w:rPr>
              <w:t>3</w:t>
            </w:r>
          </w:p>
        </w:tc>
        <w:tc>
          <w:tcPr>
            <w:tcW w:w="1058" w:type="dxa"/>
          </w:tcPr>
          <w:p w14:paraId="196FDAB3" w14:textId="77777777" w:rsidR="008D3439" w:rsidRPr="009E680C" w:rsidRDefault="008D3439" w:rsidP="008D3439">
            <w:pPr>
              <w:pStyle w:val="af0"/>
              <w:rPr>
                <w:sz w:val="28"/>
                <w:szCs w:val="28"/>
              </w:rPr>
            </w:pPr>
            <w:r w:rsidRPr="009E680C">
              <w:rPr>
                <w:sz w:val="28"/>
                <w:szCs w:val="28"/>
              </w:rPr>
              <w:t>4</w:t>
            </w:r>
          </w:p>
        </w:tc>
        <w:tc>
          <w:tcPr>
            <w:tcW w:w="1320" w:type="dxa"/>
            <w:vAlign w:val="center"/>
          </w:tcPr>
          <w:p w14:paraId="7325B1E8" w14:textId="77777777" w:rsidR="008D3439" w:rsidRPr="009E680C" w:rsidRDefault="008D3439" w:rsidP="008D3439">
            <w:pPr>
              <w:pStyle w:val="af0"/>
              <w:rPr>
                <w:sz w:val="28"/>
                <w:szCs w:val="28"/>
              </w:rPr>
            </w:pPr>
            <w:r w:rsidRPr="009E680C">
              <w:rPr>
                <w:sz w:val="28"/>
                <w:szCs w:val="28"/>
              </w:rPr>
              <w:t>5</w:t>
            </w:r>
          </w:p>
        </w:tc>
        <w:tc>
          <w:tcPr>
            <w:tcW w:w="1321" w:type="dxa"/>
            <w:vAlign w:val="center"/>
          </w:tcPr>
          <w:p w14:paraId="082709EB" w14:textId="77777777" w:rsidR="008D3439" w:rsidRPr="009E680C" w:rsidRDefault="008D3439" w:rsidP="008D3439">
            <w:pPr>
              <w:pStyle w:val="af0"/>
              <w:rPr>
                <w:sz w:val="28"/>
                <w:szCs w:val="28"/>
              </w:rPr>
            </w:pPr>
            <w:r w:rsidRPr="009E680C">
              <w:rPr>
                <w:sz w:val="28"/>
                <w:szCs w:val="28"/>
              </w:rPr>
              <w:t>6</w:t>
            </w:r>
          </w:p>
        </w:tc>
        <w:tc>
          <w:tcPr>
            <w:tcW w:w="1321" w:type="dxa"/>
            <w:vAlign w:val="center"/>
          </w:tcPr>
          <w:p w14:paraId="5CB440EE" w14:textId="77777777" w:rsidR="008D3439" w:rsidRPr="009E680C" w:rsidRDefault="008D3439" w:rsidP="008D3439">
            <w:pPr>
              <w:pStyle w:val="af0"/>
              <w:rPr>
                <w:sz w:val="28"/>
                <w:szCs w:val="28"/>
              </w:rPr>
            </w:pPr>
            <w:r w:rsidRPr="009E680C">
              <w:rPr>
                <w:sz w:val="28"/>
                <w:szCs w:val="28"/>
              </w:rPr>
              <w:t>7</w:t>
            </w:r>
          </w:p>
        </w:tc>
        <w:tc>
          <w:tcPr>
            <w:tcW w:w="1321" w:type="dxa"/>
            <w:vAlign w:val="center"/>
          </w:tcPr>
          <w:p w14:paraId="0A2BCC05" w14:textId="77777777" w:rsidR="008D3439" w:rsidRPr="009E680C" w:rsidRDefault="008D3439" w:rsidP="008D3439">
            <w:pPr>
              <w:pStyle w:val="af0"/>
              <w:rPr>
                <w:sz w:val="28"/>
                <w:szCs w:val="28"/>
              </w:rPr>
            </w:pPr>
            <w:r w:rsidRPr="009E680C">
              <w:rPr>
                <w:sz w:val="28"/>
                <w:szCs w:val="28"/>
              </w:rPr>
              <w:t>8</w:t>
            </w:r>
          </w:p>
        </w:tc>
        <w:tc>
          <w:tcPr>
            <w:tcW w:w="1321" w:type="dxa"/>
          </w:tcPr>
          <w:p w14:paraId="4D3EA253" w14:textId="77777777" w:rsidR="008D3439" w:rsidRPr="009E680C" w:rsidRDefault="008D3439" w:rsidP="008D3439">
            <w:pPr>
              <w:pStyle w:val="af0"/>
              <w:rPr>
                <w:sz w:val="28"/>
                <w:szCs w:val="28"/>
              </w:rPr>
            </w:pPr>
            <w:r w:rsidRPr="009E680C">
              <w:rPr>
                <w:sz w:val="28"/>
                <w:szCs w:val="28"/>
              </w:rPr>
              <w:t>9</w:t>
            </w:r>
          </w:p>
        </w:tc>
      </w:tr>
      <w:tr w:rsidR="008D3439" w:rsidRPr="009E680C" w14:paraId="0687079A" w14:textId="77777777" w:rsidTr="008D3439">
        <w:tc>
          <w:tcPr>
            <w:tcW w:w="704" w:type="dxa"/>
            <w:vAlign w:val="center"/>
          </w:tcPr>
          <w:p w14:paraId="758F7DFC" w14:textId="77777777" w:rsidR="008D3439" w:rsidRPr="009E680C" w:rsidRDefault="008D3439" w:rsidP="008D3439">
            <w:pPr>
              <w:pStyle w:val="af0"/>
              <w:rPr>
                <w:sz w:val="28"/>
                <w:szCs w:val="28"/>
              </w:rPr>
            </w:pPr>
            <w:r w:rsidRPr="009E680C">
              <w:rPr>
                <w:sz w:val="28"/>
                <w:szCs w:val="28"/>
              </w:rPr>
              <w:t>1.</w:t>
            </w:r>
          </w:p>
        </w:tc>
        <w:tc>
          <w:tcPr>
            <w:tcW w:w="13856" w:type="dxa"/>
            <w:gridSpan w:val="8"/>
          </w:tcPr>
          <w:p w14:paraId="1CE133A5" w14:textId="77777777" w:rsidR="008D3439" w:rsidRPr="009E680C" w:rsidRDefault="008D3439" w:rsidP="008D3439">
            <w:pPr>
              <w:pStyle w:val="af0"/>
              <w:rPr>
                <w:sz w:val="28"/>
                <w:szCs w:val="28"/>
              </w:rPr>
            </w:pPr>
            <w:r w:rsidRPr="009E680C">
              <w:rPr>
                <w:sz w:val="28"/>
                <w:szCs w:val="28"/>
              </w:rPr>
              <w:t>Муниципальная программа «Благоустройство территории Васюринского сельского поселения»</w:t>
            </w:r>
          </w:p>
        </w:tc>
      </w:tr>
      <w:tr w:rsidR="008D3439" w:rsidRPr="009E680C" w14:paraId="2A44CD9A" w14:textId="77777777" w:rsidTr="008D3439">
        <w:tc>
          <w:tcPr>
            <w:tcW w:w="704" w:type="dxa"/>
          </w:tcPr>
          <w:p w14:paraId="053B5D70" w14:textId="77777777" w:rsidR="008D3439" w:rsidRPr="009E680C" w:rsidRDefault="008D3439" w:rsidP="008D3439">
            <w:pPr>
              <w:pStyle w:val="af0"/>
              <w:rPr>
                <w:sz w:val="28"/>
                <w:szCs w:val="28"/>
              </w:rPr>
            </w:pPr>
          </w:p>
        </w:tc>
        <w:tc>
          <w:tcPr>
            <w:tcW w:w="13856" w:type="dxa"/>
            <w:gridSpan w:val="8"/>
          </w:tcPr>
          <w:p w14:paraId="517C57E5" w14:textId="77777777" w:rsidR="008D3439" w:rsidRPr="009E680C" w:rsidRDefault="008D3439" w:rsidP="008D3439">
            <w:pPr>
              <w:pStyle w:val="af0"/>
              <w:rPr>
                <w:sz w:val="28"/>
                <w:szCs w:val="28"/>
              </w:rPr>
            </w:pPr>
            <w:r w:rsidRPr="009E680C">
              <w:rPr>
                <w:sz w:val="28"/>
                <w:szCs w:val="28"/>
              </w:rPr>
              <w:t xml:space="preserve">Цель: </w:t>
            </w:r>
            <w:r w:rsidRPr="009E680C">
              <w:rPr>
                <w:rFonts w:eastAsia="Arial"/>
                <w:sz w:val="28"/>
                <w:szCs w:val="28"/>
              </w:rPr>
              <w:t xml:space="preserve">Создание комфортных условий для проживания граждан на территории </w:t>
            </w:r>
            <w:r w:rsidRPr="009E680C">
              <w:rPr>
                <w:sz w:val="28"/>
                <w:szCs w:val="28"/>
              </w:rPr>
              <w:t>Васюринского сельского поселения.</w:t>
            </w:r>
          </w:p>
        </w:tc>
      </w:tr>
      <w:tr w:rsidR="008D3439" w:rsidRPr="009E680C" w14:paraId="49EEFE3C" w14:textId="77777777" w:rsidTr="008D3439">
        <w:tc>
          <w:tcPr>
            <w:tcW w:w="704" w:type="dxa"/>
          </w:tcPr>
          <w:p w14:paraId="2C904585" w14:textId="77777777" w:rsidR="008D3439" w:rsidRPr="009E680C" w:rsidRDefault="008D3439" w:rsidP="008D3439">
            <w:pPr>
              <w:pStyle w:val="af0"/>
              <w:rPr>
                <w:sz w:val="28"/>
                <w:szCs w:val="28"/>
              </w:rPr>
            </w:pPr>
          </w:p>
        </w:tc>
        <w:tc>
          <w:tcPr>
            <w:tcW w:w="13856" w:type="dxa"/>
            <w:gridSpan w:val="8"/>
          </w:tcPr>
          <w:p w14:paraId="35C7B81D" w14:textId="77777777" w:rsidR="008D3439" w:rsidRPr="009E680C" w:rsidRDefault="008D3439" w:rsidP="008D3439">
            <w:pPr>
              <w:pStyle w:val="af0"/>
              <w:rPr>
                <w:sz w:val="28"/>
                <w:szCs w:val="28"/>
              </w:rPr>
            </w:pPr>
            <w:r w:rsidRPr="009E680C">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расширение, реконструкция наружного освещения улиц и проездов; внедрение современного электроосветительного оборудования, обеспечивающего экономию электрической энергии.</w:t>
            </w:r>
          </w:p>
        </w:tc>
      </w:tr>
      <w:tr w:rsidR="008D3439" w:rsidRPr="009E680C" w14:paraId="7EC8AEB3" w14:textId="77777777" w:rsidTr="008D3439">
        <w:tc>
          <w:tcPr>
            <w:tcW w:w="704" w:type="dxa"/>
          </w:tcPr>
          <w:p w14:paraId="709C2B7F" w14:textId="77777777" w:rsidR="008D3439" w:rsidRPr="009E680C" w:rsidRDefault="008D3439" w:rsidP="008D3439">
            <w:pPr>
              <w:pStyle w:val="af0"/>
              <w:rPr>
                <w:sz w:val="28"/>
                <w:szCs w:val="28"/>
              </w:rPr>
            </w:pPr>
            <w:r w:rsidRPr="009E680C">
              <w:rPr>
                <w:sz w:val="28"/>
                <w:szCs w:val="28"/>
              </w:rPr>
              <w:t>1.1</w:t>
            </w:r>
          </w:p>
        </w:tc>
        <w:tc>
          <w:tcPr>
            <w:tcW w:w="13856" w:type="dxa"/>
            <w:gridSpan w:val="8"/>
          </w:tcPr>
          <w:p w14:paraId="323D8FF6" w14:textId="77777777" w:rsidR="008D3439" w:rsidRPr="009E680C" w:rsidRDefault="008D3439" w:rsidP="008D3439">
            <w:pPr>
              <w:pStyle w:val="af0"/>
              <w:rPr>
                <w:sz w:val="28"/>
                <w:szCs w:val="28"/>
              </w:rPr>
            </w:pPr>
            <w:r w:rsidRPr="009E680C">
              <w:rPr>
                <w:i/>
                <w:sz w:val="28"/>
                <w:szCs w:val="28"/>
              </w:rPr>
              <w:t>Подпрограмма</w:t>
            </w:r>
            <w:r w:rsidRPr="009E680C">
              <w:rPr>
                <w:sz w:val="28"/>
                <w:szCs w:val="28"/>
              </w:rPr>
              <w:t xml:space="preserve"> № 1 «Уличное освещение» </w:t>
            </w:r>
          </w:p>
        </w:tc>
      </w:tr>
      <w:tr w:rsidR="008D3439" w:rsidRPr="009E680C" w14:paraId="20A9829F" w14:textId="77777777" w:rsidTr="008D3439">
        <w:tc>
          <w:tcPr>
            <w:tcW w:w="704" w:type="dxa"/>
          </w:tcPr>
          <w:p w14:paraId="73E2FD2A" w14:textId="77777777" w:rsidR="008D3439" w:rsidRPr="009E680C" w:rsidRDefault="008D3439" w:rsidP="008D3439">
            <w:pPr>
              <w:pStyle w:val="af0"/>
              <w:rPr>
                <w:sz w:val="28"/>
                <w:szCs w:val="28"/>
              </w:rPr>
            </w:pPr>
          </w:p>
        </w:tc>
        <w:tc>
          <w:tcPr>
            <w:tcW w:w="13856" w:type="dxa"/>
            <w:gridSpan w:val="8"/>
          </w:tcPr>
          <w:p w14:paraId="66172313" w14:textId="77777777" w:rsidR="008D3439" w:rsidRPr="009E680C" w:rsidRDefault="008D3439" w:rsidP="008D3439">
            <w:pPr>
              <w:pStyle w:val="af0"/>
              <w:rPr>
                <w:sz w:val="28"/>
                <w:szCs w:val="28"/>
              </w:rPr>
            </w:pPr>
            <w:r w:rsidRPr="009E680C">
              <w:rPr>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9E680C" w14:paraId="2AAABFA2" w14:textId="77777777" w:rsidTr="008D3439">
        <w:tc>
          <w:tcPr>
            <w:tcW w:w="704" w:type="dxa"/>
          </w:tcPr>
          <w:p w14:paraId="2204C4C3" w14:textId="77777777" w:rsidR="008D3439" w:rsidRPr="009E680C" w:rsidRDefault="008D3439" w:rsidP="008D3439">
            <w:pPr>
              <w:pStyle w:val="af0"/>
              <w:rPr>
                <w:sz w:val="28"/>
                <w:szCs w:val="28"/>
              </w:rPr>
            </w:pPr>
          </w:p>
        </w:tc>
        <w:tc>
          <w:tcPr>
            <w:tcW w:w="13856" w:type="dxa"/>
            <w:gridSpan w:val="8"/>
          </w:tcPr>
          <w:p w14:paraId="2BFD2CC1" w14:textId="77777777" w:rsidR="008D3439" w:rsidRPr="009E680C" w:rsidRDefault="008D3439" w:rsidP="008D3439">
            <w:pPr>
              <w:pStyle w:val="af0"/>
              <w:rPr>
                <w:sz w:val="28"/>
                <w:szCs w:val="28"/>
              </w:rPr>
            </w:pPr>
            <w:r w:rsidRPr="009E680C">
              <w:rPr>
                <w:sz w:val="28"/>
                <w:szCs w:val="28"/>
              </w:rPr>
              <w:t xml:space="preserve">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w:t>
            </w:r>
            <w:r w:rsidRPr="009E680C">
              <w:rPr>
                <w:spacing w:val="-1"/>
                <w:sz w:val="28"/>
                <w:szCs w:val="28"/>
              </w:rPr>
              <w:t>эксплуатации систем наружного освещения в</w:t>
            </w:r>
            <w:r w:rsidRPr="009E680C">
              <w:rPr>
                <w:sz w:val="28"/>
                <w:szCs w:val="28"/>
              </w:rPr>
              <w:t xml:space="preserve"> поселении, повышение уровня комфортности проживания населения, снижение вероятности возникновения криминогенной обстановки, создание безопасных условий дорожного дви</w:t>
            </w:r>
            <w:r w:rsidRPr="009E680C">
              <w:rPr>
                <w:sz w:val="28"/>
                <w:szCs w:val="28"/>
              </w:rPr>
              <w:softHyphen/>
              <w:t>жения.</w:t>
            </w:r>
          </w:p>
        </w:tc>
      </w:tr>
      <w:tr w:rsidR="008D3439" w:rsidRPr="009E680C" w14:paraId="75FF439F" w14:textId="77777777" w:rsidTr="008D3439">
        <w:tc>
          <w:tcPr>
            <w:tcW w:w="704" w:type="dxa"/>
          </w:tcPr>
          <w:p w14:paraId="73866352" w14:textId="77777777" w:rsidR="008D3439" w:rsidRPr="009E680C" w:rsidRDefault="008D3439" w:rsidP="008D3439">
            <w:pPr>
              <w:pStyle w:val="af0"/>
              <w:rPr>
                <w:sz w:val="28"/>
                <w:szCs w:val="28"/>
              </w:rPr>
            </w:pPr>
            <w:r w:rsidRPr="009E680C">
              <w:rPr>
                <w:sz w:val="28"/>
                <w:szCs w:val="28"/>
              </w:rPr>
              <w:t>1.1.1</w:t>
            </w:r>
          </w:p>
        </w:tc>
        <w:tc>
          <w:tcPr>
            <w:tcW w:w="4902" w:type="dxa"/>
          </w:tcPr>
          <w:p w14:paraId="059D26D8" w14:textId="77777777" w:rsidR="008D3439" w:rsidRPr="009E680C" w:rsidRDefault="008D3439" w:rsidP="008D3439">
            <w:pPr>
              <w:pStyle w:val="af0"/>
              <w:rPr>
                <w:sz w:val="28"/>
                <w:szCs w:val="28"/>
              </w:rPr>
            </w:pPr>
            <w:r w:rsidRPr="009E680C">
              <w:rPr>
                <w:sz w:val="28"/>
                <w:szCs w:val="28"/>
              </w:rPr>
              <w:t xml:space="preserve">Потребляемая электроэнергия уличного освещения </w:t>
            </w:r>
          </w:p>
        </w:tc>
        <w:tc>
          <w:tcPr>
            <w:tcW w:w="1292" w:type="dxa"/>
            <w:vAlign w:val="center"/>
          </w:tcPr>
          <w:p w14:paraId="78E7EF3A" w14:textId="77777777" w:rsidR="008D3439" w:rsidRPr="009E680C" w:rsidRDefault="008D3439" w:rsidP="008D3439">
            <w:pPr>
              <w:pStyle w:val="af0"/>
              <w:rPr>
                <w:sz w:val="28"/>
                <w:szCs w:val="28"/>
              </w:rPr>
            </w:pPr>
            <w:r w:rsidRPr="009E680C">
              <w:rPr>
                <w:sz w:val="28"/>
                <w:szCs w:val="28"/>
              </w:rPr>
              <w:t>тыс.кВт/ч</w:t>
            </w:r>
          </w:p>
        </w:tc>
        <w:tc>
          <w:tcPr>
            <w:tcW w:w="1058" w:type="dxa"/>
            <w:vAlign w:val="center"/>
          </w:tcPr>
          <w:p w14:paraId="74D17E33"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23E36DBB" w14:textId="77777777" w:rsidR="008D3439" w:rsidRPr="009E680C" w:rsidRDefault="008D3439" w:rsidP="008D3439">
            <w:pPr>
              <w:pStyle w:val="af0"/>
              <w:jc w:val="center"/>
              <w:rPr>
                <w:sz w:val="28"/>
                <w:szCs w:val="28"/>
              </w:rPr>
            </w:pPr>
            <w:r w:rsidRPr="009E680C">
              <w:rPr>
                <w:sz w:val="28"/>
                <w:szCs w:val="28"/>
              </w:rPr>
              <w:t>3500</w:t>
            </w:r>
          </w:p>
        </w:tc>
        <w:tc>
          <w:tcPr>
            <w:tcW w:w="1321" w:type="dxa"/>
            <w:vAlign w:val="center"/>
          </w:tcPr>
          <w:p w14:paraId="66F55481" w14:textId="77777777" w:rsidR="008D3439" w:rsidRPr="009E680C" w:rsidRDefault="008D3439" w:rsidP="008D3439">
            <w:pPr>
              <w:pStyle w:val="af0"/>
              <w:jc w:val="center"/>
              <w:rPr>
                <w:sz w:val="28"/>
                <w:szCs w:val="28"/>
              </w:rPr>
            </w:pPr>
          </w:p>
        </w:tc>
        <w:tc>
          <w:tcPr>
            <w:tcW w:w="1321" w:type="dxa"/>
            <w:vAlign w:val="center"/>
          </w:tcPr>
          <w:p w14:paraId="6CB7D431" w14:textId="77777777" w:rsidR="008D3439" w:rsidRPr="009E680C" w:rsidRDefault="008D3439" w:rsidP="008D3439">
            <w:pPr>
              <w:pStyle w:val="af0"/>
              <w:jc w:val="center"/>
              <w:rPr>
                <w:sz w:val="28"/>
                <w:szCs w:val="28"/>
              </w:rPr>
            </w:pPr>
          </w:p>
        </w:tc>
        <w:tc>
          <w:tcPr>
            <w:tcW w:w="1321" w:type="dxa"/>
            <w:vAlign w:val="center"/>
          </w:tcPr>
          <w:p w14:paraId="63545B41" w14:textId="77777777" w:rsidR="008D3439" w:rsidRPr="009E680C" w:rsidRDefault="008D3439" w:rsidP="008D3439">
            <w:pPr>
              <w:pStyle w:val="af0"/>
              <w:jc w:val="center"/>
              <w:rPr>
                <w:sz w:val="28"/>
                <w:szCs w:val="28"/>
              </w:rPr>
            </w:pPr>
          </w:p>
        </w:tc>
        <w:tc>
          <w:tcPr>
            <w:tcW w:w="1321" w:type="dxa"/>
            <w:vAlign w:val="center"/>
          </w:tcPr>
          <w:p w14:paraId="363DA567" w14:textId="77777777" w:rsidR="008D3439" w:rsidRPr="009E680C" w:rsidRDefault="008D3439" w:rsidP="008D3439">
            <w:pPr>
              <w:pStyle w:val="af0"/>
              <w:jc w:val="center"/>
              <w:rPr>
                <w:sz w:val="28"/>
                <w:szCs w:val="28"/>
              </w:rPr>
            </w:pPr>
          </w:p>
        </w:tc>
      </w:tr>
      <w:tr w:rsidR="008D3439" w:rsidRPr="009E680C" w14:paraId="5AE06DC0" w14:textId="77777777" w:rsidTr="008D3439">
        <w:tc>
          <w:tcPr>
            <w:tcW w:w="704" w:type="dxa"/>
          </w:tcPr>
          <w:p w14:paraId="5CD2177B" w14:textId="77777777" w:rsidR="008D3439" w:rsidRPr="009E680C" w:rsidRDefault="008D3439" w:rsidP="008D3439">
            <w:pPr>
              <w:pStyle w:val="af0"/>
              <w:rPr>
                <w:sz w:val="28"/>
                <w:szCs w:val="28"/>
              </w:rPr>
            </w:pPr>
            <w:r w:rsidRPr="009E680C">
              <w:rPr>
                <w:sz w:val="28"/>
                <w:szCs w:val="28"/>
              </w:rPr>
              <w:t>1.1.2</w:t>
            </w:r>
          </w:p>
        </w:tc>
        <w:tc>
          <w:tcPr>
            <w:tcW w:w="4902" w:type="dxa"/>
          </w:tcPr>
          <w:p w14:paraId="02DBB91B" w14:textId="77777777" w:rsidR="008D3439" w:rsidRPr="009E680C" w:rsidRDefault="008D3439" w:rsidP="008D3439">
            <w:pPr>
              <w:pStyle w:val="af0"/>
              <w:rPr>
                <w:sz w:val="28"/>
                <w:szCs w:val="28"/>
              </w:rPr>
            </w:pPr>
            <w:r w:rsidRPr="009E680C">
              <w:rPr>
                <w:sz w:val="28"/>
                <w:szCs w:val="28"/>
              </w:rPr>
              <w:t>Техническое обслуживание уличного освещения, замена старых светильников</w:t>
            </w:r>
          </w:p>
        </w:tc>
        <w:tc>
          <w:tcPr>
            <w:tcW w:w="1292" w:type="dxa"/>
            <w:vAlign w:val="center"/>
          </w:tcPr>
          <w:p w14:paraId="4258F81B" w14:textId="77777777" w:rsidR="008D3439" w:rsidRPr="009E680C" w:rsidRDefault="008D3439" w:rsidP="008D3439">
            <w:pPr>
              <w:pStyle w:val="af0"/>
              <w:rPr>
                <w:sz w:val="28"/>
                <w:szCs w:val="28"/>
              </w:rPr>
            </w:pPr>
            <w:r w:rsidRPr="009E680C">
              <w:rPr>
                <w:sz w:val="28"/>
                <w:szCs w:val="28"/>
              </w:rPr>
              <w:t>усл. ед.</w:t>
            </w:r>
          </w:p>
        </w:tc>
        <w:tc>
          <w:tcPr>
            <w:tcW w:w="1058" w:type="dxa"/>
            <w:vAlign w:val="center"/>
          </w:tcPr>
          <w:p w14:paraId="6A32FF99"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41846E9E" w14:textId="77777777" w:rsidR="008D3439" w:rsidRPr="009E680C" w:rsidRDefault="008D3439" w:rsidP="008D3439">
            <w:pPr>
              <w:pStyle w:val="af0"/>
              <w:jc w:val="center"/>
              <w:rPr>
                <w:sz w:val="28"/>
                <w:szCs w:val="28"/>
              </w:rPr>
            </w:pPr>
            <w:r w:rsidRPr="009E680C">
              <w:rPr>
                <w:sz w:val="28"/>
                <w:szCs w:val="28"/>
              </w:rPr>
              <w:t>3</w:t>
            </w:r>
          </w:p>
        </w:tc>
        <w:tc>
          <w:tcPr>
            <w:tcW w:w="1321" w:type="dxa"/>
            <w:vAlign w:val="center"/>
          </w:tcPr>
          <w:p w14:paraId="10947BAB" w14:textId="77777777" w:rsidR="008D3439" w:rsidRPr="009E680C" w:rsidRDefault="008D3439" w:rsidP="008D3439">
            <w:pPr>
              <w:pStyle w:val="af0"/>
              <w:jc w:val="center"/>
              <w:rPr>
                <w:sz w:val="28"/>
                <w:szCs w:val="28"/>
              </w:rPr>
            </w:pPr>
          </w:p>
        </w:tc>
        <w:tc>
          <w:tcPr>
            <w:tcW w:w="1321" w:type="dxa"/>
            <w:vAlign w:val="center"/>
          </w:tcPr>
          <w:p w14:paraId="2B59018D" w14:textId="77777777" w:rsidR="008D3439" w:rsidRPr="009E680C" w:rsidRDefault="008D3439" w:rsidP="008D3439">
            <w:pPr>
              <w:pStyle w:val="af0"/>
              <w:jc w:val="center"/>
              <w:rPr>
                <w:sz w:val="28"/>
                <w:szCs w:val="28"/>
              </w:rPr>
            </w:pPr>
          </w:p>
        </w:tc>
        <w:tc>
          <w:tcPr>
            <w:tcW w:w="1321" w:type="dxa"/>
            <w:vAlign w:val="center"/>
          </w:tcPr>
          <w:p w14:paraId="109D3B11" w14:textId="77777777" w:rsidR="008D3439" w:rsidRPr="009E680C" w:rsidRDefault="008D3439" w:rsidP="008D3439">
            <w:pPr>
              <w:pStyle w:val="af0"/>
              <w:jc w:val="center"/>
              <w:rPr>
                <w:sz w:val="28"/>
                <w:szCs w:val="28"/>
              </w:rPr>
            </w:pPr>
          </w:p>
        </w:tc>
        <w:tc>
          <w:tcPr>
            <w:tcW w:w="1321" w:type="dxa"/>
            <w:vAlign w:val="center"/>
          </w:tcPr>
          <w:p w14:paraId="7AEFC188" w14:textId="77777777" w:rsidR="008D3439" w:rsidRPr="009E680C" w:rsidRDefault="008D3439" w:rsidP="008D3439">
            <w:pPr>
              <w:pStyle w:val="af0"/>
              <w:jc w:val="center"/>
              <w:rPr>
                <w:sz w:val="28"/>
                <w:szCs w:val="28"/>
              </w:rPr>
            </w:pPr>
          </w:p>
        </w:tc>
      </w:tr>
      <w:tr w:rsidR="008D3439" w:rsidRPr="009E680C" w14:paraId="43816F20" w14:textId="77777777" w:rsidTr="008D3439">
        <w:tc>
          <w:tcPr>
            <w:tcW w:w="704" w:type="dxa"/>
          </w:tcPr>
          <w:p w14:paraId="6EDF3597" w14:textId="77777777" w:rsidR="008D3439" w:rsidRPr="009E680C" w:rsidRDefault="008D3439" w:rsidP="008D3439">
            <w:pPr>
              <w:pStyle w:val="af0"/>
              <w:rPr>
                <w:sz w:val="28"/>
                <w:szCs w:val="28"/>
              </w:rPr>
            </w:pPr>
            <w:r w:rsidRPr="009E680C">
              <w:rPr>
                <w:sz w:val="28"/>
                <w:szCs w:val="28"/>
              </w:rPr>
              <w:t>1.1.3</w:t>
            </w:r>
          </w:p>
        </w:tc>
        <w:tc>
          <w:tcPr>
            <w:tcW w:w="4902" w:type="dxa"/>
          </w:tcPr>
          <w:p w14:paraId="0417CFB4" w14:textId="77777777" w:rsidR="008D3439" w:rsidRPr="009E680C" w:rsidRDefault="008D3439" w:rsidP="008D3439">
            <w:pPr>
              <w:pStyle w:val="af0"/>
              <w:rPr>
                <w:sz w:val="28"/>
                <w:szCs w:val="28"/>
              </w:rPr>
            </w:pPr>
            <w:r w:rsidRPr="009E680C">
              <w:rPr>
                <w:sz w:val="28"/>
                <w:szCs w:val="28"/>
              </w:rPr>
              <w:t>Технологическое присоединение энергопринимающих устройств на пер. Больничном (пер.Больничный/ул. Комсомольская), ул. Северная (ул. Северная/ул. Комсомольская</w:t>
            </w:r>
          </w:p>
        </w:tc>
        <w:tc>
          <w:tcPr>
            <w:tcW w:w="1292" w:type="dxa"/>
            <w:vAlign w:val="center"/>
          </w:tcPr>
          <w:p w14:paraId="2087EAF5" w14:textId="77777777" w:rsidR="008D3439" w:rsidRPr="009E680C" w:rsidRDefault="008D3439" w:rsidP="008D3439">
            <w:pPr>
              <w:pStyle w:val="af0"/>
              <w:rPr>
                <w:sz w:val="28"/>
                <w:szCs w:val="28"/>
              </w:rPr>
            </w:pPr>
            <w:r w:rsidRPr="009E680C">
              <w:rPr>
                <w:sz w:val="28"/>
                <w:szCs w:val="28"/>
              </w:rPr>
              <w:t>Усл. ед.</w:t>
            </w:r>
          </w:p>
        </w:tc>
        <w:tc>
          <w:tcPr>
            <w:tcW w:w="1058" w:type="dxa"/>
            <w:vAlign w:val="center"/>
          </w:tcPr>
          <w:p w14:paraId="194D862F"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4E216FFF" w14:textId="77777777" w:rsidR="008D3439" w:rsidRPr="009E680C" w:rsidRDefault="008D3439" w:rsidP="008D3439">
            <w:pPr>
              <w:pStyle w:val="af0"/>
              <w:jc w:val="center"/>
              <w:rPr>
                <w:sz w:val="28"/>
                <w:szCs w:val="28"/>
              </w:rPr>
            </w:pPr>
            <w:r w:rsidRPr="009E680C">
              <w:rPr>
                <w:sz w:val="28"/>
                <w:szCs w:val="28"/>
              </w:rPr>
              <w:t>3</w:t>
            </w:r>
          </w:p>
        </w:tc>
        <w:tc>
          <w:tcPr>
            <w:tcW w:w="1321" w:type="dxa"/>
            <w:vAlign w:val="center"/>
          </w:tcPr>
          <w:p w14:paraId="73D268F1" w14:textId="77777777" w:rsidR="008D3439" w:rsidRPr="009E680C" w:rsidRDefault="008D3439" w:rsidP="008D3439">
            <w:pPr>
              <w:pStyle w:val="af0"/>
              <w:jc w:val="center"/>
              <w:rPr>
                <w:sz w:val="28"/>
                <w:szCs w:val="28"/>
              </w:rPr>
            </w:pPr>
          </w:p>
        </w:tc>
        <w:tc>
          <w:tcPr>
            <w:tcW w:w="1321" w:type="dxa"/>
            <w:vAlign w:val="center"/>
          </w:tcPr>
          <w:p w14:paraId="6A10E78D" w14:textId="77777777" w:rsidR="008D3439" w:rsidRPr="009E680C" w:rsidRDefault="008D3439" w:rsidP="008D3439">
            <w:pPr>
              <w:pStyle w:val="af0"/>
              <w:jc w:val="center"/>
              <w:rPr>
                <w:sz w:val="28"/>
                <w:szCs w:val="28"/>
              </w:rPr>
            </w:pPr>
          </w:p>
        </w:tc>
        <w:tc>
          <w:tcPr>
            <w:tcW w:w="1321" w:type="dxa"/>
            <w:vAlign w:val="center"/>
          </w:tcPr>
          <w:p w14:paraId="258FEBC2" w14:textId="77777777" w:rsidR="008D3439" w:rsidRPr="009E680C" w:rsidRDefault="008D3439" w:rsidP="008D3439">
            <w:pPr>
              <w:pStyle w:val="af0"/>
              <w:jc w:val="center"/>
              <w:rPr>
                <w:sz w:val="28"/>
                <w:szCs w:val="28"/>
              </w:rPr>
            </w:pPr>
          </w:p>
        </w:tc>
        <w:tc>
          <w:tcPr>
            <w:tcW w:w="1321" w:type="dxa"/>
            <w:vAlign w:val="center"/>
          </w:tcPr>
          <w:p w14:paraId="1D543BA8" w14:textId="77777777" w:rsidR="008D3439" w:rsidRPr="009E680C" w:rsidRDefault="008D3439" w:rsidP="008D3439">
            <w:pPr>
              <w:pStyle w:val="af0"/>
              <w:jc w:val="center"/>
              <w:rPr>
                <w:sz w:val="28"/>
                <w:szCs w:val="28"/>
              </w:rPr>
            </w:pPr>
          </w:p>
        </w:tc>
      </w:tr>
      <w:tr w:rsidR="008D3439" w:rsidRPr="009E680C" w14:paraId="3DC38EB5" w14:textId="77777777" w:rsidTr="008D3439">
        <w:tc>
          <w:tcPr>
            <w:tcW w:w="704" w:type="dxa"/>
          </w:tcPr>
          <w:p w14:paraId="57910952" w14:textId="77777777" w:rsidR="008D3439" w:rsidRPr="009E680C" w:rsidRDefault="008D3439" w:rsidP="008D3439">
            <w:pPr>
              <w:rPr>
                <w:sz w:val="28"/>
                <w:szCs w:val="28"/>
              </w:rPr>
            </w:pPr>
            <w:r w:rsidRPr="009E680C">
              <w:rPr>
                <w:sz w:val="28"/>
                <w:szCs w:val="28"/>
              </w:rPr>
              <w:t>1.2</w:t>
            </w:r>
          </w:p>
        </w:tc>
        <w:tc>
          <w:tcPr>
            <w:tcW w:w="13856" w:type="dxa"/>
            <w:gridSpan w:val="8"/>
          </w:tcPr>
          <w:p w14:paraId="721F81CD" w14:textId="77777777" w:rsidR="008D3439" w:rsidRPr="009E680C" w:rsidRDefault="008D3439" w:rsidP="008D3439">
            <w:pPr>
              <w:rPr>
                <w:sz w:val="28"/>
                <w:szCs w:val="28"/>
              </w:rPr>
            </w:pPr>
            <w:r w:rsidRPr="009E680C">
              <w:rPr>
                <w:i/>
                <w:sz w:val="28"/>
                <w:szCs w:val="28"/>
              </w:rPr>
              <w:t>Подпрограмма</w:t>
            </w:r>
            <w:r w:rsidRPr="009E680C">
              <w:rPr>
                <w:sz w:val="28"/>
                <w:szCs w:val="28"/>
              </w:rPr>
              <w:t xml:space="preserve"> № 2 «Содержание общественного кладбища ст. Васюринской» </w:t>
            </w:r>
          </w:p>
        </w:tc>
      </w:tr>
      <w:tr w:rsidR="008D3439" w:rsidRPr="009E680C" w14:paraId="7B5900E6" w14:textId="77777777" w:rsidTr="008D3439">
        <w:tc>
          <w:tcPr>
            <w:tcW w:w="704" w:type="dxa"/>
          </w:tcPr>
          <w:p w14:paraId="12468BB3" w14:textId="77777777" w:rsidR="008D3439" w:rsidRPr="009E680C" w:rsidRDefault="008D3439" w:rsidP="008D3439">
            <w:pPr>
              <w:rPr>
                <w:sz w:val="28"/>
                <w:szCs w:val="28"/>
              </w:rPr>
            </w:pPr>
          </w:p>
        </w:tc>
        <w:tc>
          <w:tcPr>
            <w:tcW w:w="13856" w:type="dxa"/>
            <w:gridSpan w:val="8"/>
          </w:tcPr>
          <w:p w14:paraId="376A129E" w14:textId="77777777" w:rsidR="008D3439" w:rsidRPr="009E680C" w:rsidRDefault="008D3439" w:rsidP="008D3439">
            <w:pPr>
              <w:rPr>
                <w:sz w:val="28"/>
                <w:szCs w:val="28"/>
              </w:rPr>
            </w:pPr>
            <w:r w:rsidRPr="009E680C">
              <w:rPr>
                <w:sz w:val="28"/>
                <w:szCs w:val="28"/>
              </w:rPr>
              <w:t>Цель: выполнение комплекса работ по благоустройству и надлежащему содержанию общественного кладбища ст. Васюринской.</w:t>
            </w:r>
          </w:p>
        </w:tc>
      </w:tr>
      <w:tr w:rsidR="008D3439" w:rsidRPr="009E680C" w14:paraId="16ACED97" w14:textId="77777777" w:rsidTr="008D3439">
        <w:tc>
          <w:tcPr>
            <w:tcW w:w="704" w:type="dxa"/>
          </w:tcPr>
          <w:p w14:paraId="20847F07" w14:textId="77777777" w:rsidR="008D3439" w:rsidRPr="009E680C" w:rsidRDefault="008D3439" w:rsidP="008D3439">
            <w:pPr>
              <w:rPr>
                <w:sz w:val="28"/>
                <w:szCs w:val="28"/>
              </w:rPr>
            </w:pPr>
          </w:p>
        </w:tc>
        <w:tc>
          <w:tcPr>
            <w:tcW w:w="13856" w:type="dxa"/>
            <w:gridSpan w:val="8"/>
          </w:tcPr>
          <w:p w14:paraId="1609F29B" w14:textId="77777777" w:rsidR="008D3439" w:rsidRPr="009E680C" w:rsidRDefault="008D3439" w:rsidP="008D3439">
            <w:pPr>
              <w:rPr>
                <w:sz w:val="28"/>
                <w:szCs w:val="28"/>
              </w:rPr>
            </w:pPr>
            <w:r w:rsidRPr="009E680C">
              <w:rPr>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8D3439" w:rsidRPr="009E680C" w14:paraId="676E223E" w14:textId="77777777" w:rsidTr="008D3439">
        <w:tc>
          <w:tcPr>
            <w:tcW w:w="704" w:type="dxa"/>
          </w:tcPr>
          <w:p w14:paraId="03238610" w14:textId="77777777" w:rsidR="008D3439" w:rsidRPr="009E680C" w:rsidRDefault="008D3439" w:rsidP="008D3439">
            <w:pPr>
              <w:rPr>
                <w:sz w:val="28"/>
                <w:szCs w:val="28"/>
              </w:rPr>
            </w:pPr>
            <w:r w:rsidRPr="009E680C">
              <w:rPr>
                <w:sz w:val="28"/>
                <w:szCs w:val="28"/>
              </w:rPr>
              <w:t>1.2.1</w:t>
            </w:r>
          </w:p>
        </w:tc>
        <w:tc>
          <w:tcPr>
            <w:tcW w:w="4902" w:type="dxa"/>
          </w:tcPr>
          <w:p w14:paraId="04DABCE1" w14:textId="77777777" w:rsidR="008D3439" w:rsidRPr="009E680C" w:rsidRDefault="008D3439" w:rsidP="008D3439">
            <w:pPr>
              <w:rPr>
                <w:sz w:val="28"/>
                <w:szCs w:val="28"/>
              </w:rPr>
            </w:pPr>
            <w:r w:rsidRPr="009E680C">
              <w:rPr>
                <w:sz w:val="28"/>
                <w:szCs w:val="28"/>
              </w:rPr>
              <w:t>Установка информационных табличек и предупредительных знаков</w:t>
            </w:r>
            <w:r>
              <w:rPr>
                <w:sz w:val="28"/>
                <w:szCs w:val="28"/>
              </w:rPr>
              <w:t>, стенд «Аллея славы», изготовление журналов регистрации захоронений</w:t>
            </w:r>
          </w:p>
        </w:tc>
        <w:tc>
          <w:tcPr>
            <w:tcW w:w="1292" w:type="dxa"/>
            <w:vAlign w:val="center"/>
          </w:tcPr>
          <w:p w14:paraId="568CA588" w14:textId="77777777" w:rsidR="008D3439" w:rsidRPr="009E680C" w:rsidRDefault="008D3439" w:rsidP="008D3439">
            <w:pPr>
              <w:rPr>
                <w:sz w:val="28"/>
                <w:szCs w:val="28"/>
              </w:rPr>
            </w:pPr>
            <w:r w:rsidRPr="009E680C">
              <w:rPr>
                <w:sz w:val="28"/>
                <w:szCs w:val="28"/>
              </w:rPr>
              <w:t>шт.</w:t>
            </w:r>
          </w:p>
        </w:tc>
        <w:tc>
          <w:tcPr>
            <w:tcW w:w="1058" w:type="dxa"/>
            <w:vAlign w:val="center"/>
          </w:tcPr>
          <w:p w14:paraId="6CB7402A" w14:textId="77777777" w:rsidR="008D3439" w:rsidRPr="009E680C" w:rsidRDefault="008D3439" w:rsidP="008D3439">
            <w:pPr>
              <w:rPr>
                <w:sz w:val="28"/>
                <w:szCs w:val="28"/>
              </w:rPr>
            </w:pPr>
            <w:r w:rsidRPr="009E680C">
              <w:rPr>
                <w:sz w:val="28"/>
                <w:szCs w:val="28"/>
              </w:rPr>
              <w:t>3</w:t>
            </w:r>
          </w:p>
        </w:tc>
        <w:tc>
          <w:tcPr>
            <w:tcW w:w="1320" w:type="dxa"/>
            <w:vAlign w:val="center"/>
          </w:tcPr>
          <w:p w14:paraId="4D258025" w14:textId="77777777" w:rsidR="008D3439" w:rsidRPr="009E680C" w:rsidRDefault="008D3439" w:rsidP="008D3439">
            <w:pPr>
              <w:jc w:val="center"/>
              <w:rPr>
                <w:sz w:val="28"/>
                <w:szCs w:val="28"/>
              </w:rPr>
            </w:pPr>
            <w:r w:rsidRPr="009E680C">
              <w:rPr>
                <w:sz w:val="28"/>
                <w:szCs w:val="28"/>
              </w:rPr>
              <w:t>10</w:t>
            </w:r>
          </w:p>
        </w:tc>
        <w:tc>
          <w:tcPr>
            <w:tcW w:w="1321" w:type="dxa"/>
            <w:vAlign w:val="center"/>
          </w:tcPr>
          <w:p w14:paraId="32B1F312" w14:textId="77777777" w:rsidR="008D3439" w:rsidRPr="009E680C" w:rsidRDefault="008D3439" w:rsidP="008D3439">
            <w:pPr>
              <w:jc w:val="center"/>
              <w:rPr>
                <w:sz w:val="28"/>
                <w:szCs w:val="28"/>
              </w:rPr>
            </w:pPr>
          </w:p>
        </w:tc>
        <w:tc>
          <w:tcPr>
            <w:tcW w:w="1321" w:type="dxa"/>
            <w:vAlign w:val="center"/>
          </w:tcPr>
          <w:p w14:paraId="6FC6B508" w14:textId="77777777" w:rsidR="008D3439" w:rsidRPr="009E680C" w:rsidRDefault="008D3439" w:rsidP="008D3439">
            <w:pPr>
              <w:jc w:val="center"/>
              <w:rPr>
                <w:sz w:val="28"/>
                <w:szCs w:val="28"/>
              </w:rPr>
            </w:pPr>
          </w:p>
        </w:tc>
        <w:tc>
          <w:tcPr>
            <w:tcW w:w="1321" w:type="dxa"/>
            <w:vAlign w:val="center"/>
          </w:tcPr>
          <w:p w14:paraId="351BD64A" w14:textId="77777777" w:rsidR="008D3439" w:rsidRPr="009E680C" w:rsidRDefault="008D3439" w:rsidP="008D3439">
            <w:pPr>
              <w:jc w:val="center"/>
              <w:rPr>
                <w:sz w:val="28"/>
                <w:szCs w:val="28"/>
              </w:rPr>
            </w:pPr>
          </w:p>
        </w:tc>
        <w:tc>
          <w:tcPr>
            <w:tcW w:w="1321" w:type="dxa"/>
            <w:vAlign w:val="center"/>
          </w:tcPr>
          <w:p w14:paraId="07F89B65" w14:textId="77777777" w:rsidR="008D3439" w:rsidRPr="009E680C" w:rsidRDefault="008D3439" w:rsidP="008D3439">
            <w:pPr>
              <w:jc w:val="center"/>
              <w:rPr>
                <w:sz w:val="28"/>
                <w:szCs w:val="28"/>
              </w:rPr>
            </w:pPr>
          </w:p>
        </w:tc>
      </w:tr>
      <w:tr w:rsidR="008D3439" w:rsidRPr="009E680C" w14:paraId="2BCDCB3C" w14:textId="77777777" w:rsidTr="008D3439">
        <w:tc>
          <w:tcPr>
            <w:tcW w:w="704" w:type="dxa"/>
          </w:tcPr>
          <w:p w14:paraId="07249957" w14:textId="77777777" w:rsidR="008D3439" w:rsidRPr="009E680C" w:rsidRDefault="008D3439" w:rsidP="008D3439">
            <w:pPr>
              <w:rPr>
                <w:sz w:val="28"/>
                <w:szCs w:val="28"/>
              </w:rPr>
            </w:pPr>
            <w:r w:rsidRPr="009E680C">
              <w:rPr>
                <w:sz w:val="28"/>
                <w:szCs w:val="28"/>
              </w:rPr>
              <w:t>1.2.2</w:t>
            </w:r>
          </w:p>
        </w:tc>
        <w:tc>
          <w:tcPr>
            <w:tcW w:w="4902" w:type="dxa"/>
          </w:tcPr>
          <w:p w14:paraId="221B58E7" w14:textId="77777777" w:rsidR="008D3439" w:rsidRPr="009E680C" w:rsidRDefault="008D3439" w:rsidP="008D3439">
            <w:pPr>
              <w:rPr>
                <w:sz w:val="28"/>
                <w:szCs w:val="28"/>
              </w:rPr>
            </w:pPr>
            <w:r w:rsidRPr="009E680C">
              <w:rPr>
                <w:sz w:val="28"/>
                <w:szCs w:val="28"/>
              </w:rPr>
              <w:t>Спил ветхих и сухих деревьев на территории общественного кладбища ст. Васюринской</w:t>
            </w:r>
          </w:p>
        </w:tc>
        <w:tc>
          <w:tcPr>
            <w:tcW w:w="1292" w:type="dxa"/>
            <w:vAlign w:val="center"/>
          </w:tcPr>
          <w:p w14:paraId="0E2E5589" w14:textId="77777777" w:rsidR="008D3439" w:rsidRPr="009E680C" w:rsidRDefault="008D3439" w:rsidP="008D3439">
            <w:pPr>
              <w:rPr>
                <w:sz w:val="28"/>
                <w:szCs w:val="28"/>
              </w:rPr>
            </w:pPr>
            <w:r w:rsidRPr="009E680C">
              <w:rPr>
                <w:sz w:val="28"/>
                <w:szCs w:val="28"/>
              </w:rPr>
              <w:t>шт.</w:t>
            </w:r>
          </w:p>
        </w:tc>
        <w:tc>
          <w:tcPr>
            <w:tcW w:w="1058" w:type="dxa"/>
            <w:vAlign w:val="center"/>
          </w:tcPr>
          <w:p w14:paraId="2294246A" w14:textId="77777777" w:rsidR="008D3439" w:rsidRPr="009E680C" w:rsidRDefault="008D3439" w:rsidP="008D3439">
            <w:pPr>
              <w:rPr>
                <w:sz w:val="28"/>
                <w:szCs w:val="28"/>
              </w:rPr>
            </w:pPr>
            <w:r w:rsidRPr="009E680C">
              <w:rPr>
                <w:sz w:val="28"/>
                <w:szCs w:val="28"/>
              </w:rPr>
              <w:t>3</w:t>
            </w:r>
          </w:p>
        </w:tc>
        <w:tc>
          <w:tcPr>
            <w:tcW w:w="1320" w:type="dxa"/>
            <w:vAlign w:val="center"/>
          </w:tcPr>
          <w:p w14:paraId="2845C077" w14:textId="77777777" w:rsidR="008D3439" w:rsidRPr="009E680C" w:rsidRDefault="008D3439" w:rsidP="008D3439">
            <w:pPr>
              <w:jc w:val="center"/>
              <w:rPr>
                <w:sz w:val="28"/>
                <w:szCs w:val="28"/>
              </w:rPr>
            </w:pPr>
            <w:r>
              <w:rPr>
                <w:sz w:val="28"/>
                <w:szCs w:val="28"/>
              </w:rPr>
              <w:t>0</w:t>
            </w:r>
          </w:p>
        </w:tc>
        <w:tc>
          <w:tcPr>
            <w:tcW w:w="1321" w:type="dxa"/>
            <w:vAlign w:val="center"/>
          </w:tcPr>
          <w:p w14:paraId="16F5536C" w14:textId="77777777" w:rsidR="008D3439" w:rsidRPr="009E680C" w:rsidRDefault="008D3439" w:rsidP="008D3439">
            <w:pPr>
              <w:jc w:val="center"/>
              <w:rPr>
                <w:sz w:val="28"/>
                <w:szCs w:val="28"/>
              </w:rPr>
            </w:pPr>
          </w:p>
        </w:tc>
        <w:tc>
          <w:tcPr>
            <w:tcW w:w="1321" w:type="dxa"/>
            <w:vAlign w:val="center"/>
          </w:tcPr>
          <w:p w14:paraId="5C8E26EE" w14:textId="77777777" w:rsidR="008D3439" w:rsidRPr="009E680C" w:rsidRDefault="008D3439" w:rsidP="008D3439">
            <w:pPr>
              <w:jc w:val="center"/>
              <w:rPr>
                <w:sz w:val="28"/>
                <w:szCs w:val="28"/>
              </w:rPr>
            </w:pPr>
          </w:p>
        </w:tc>
        <w:tc>
          <w:tcPr>
            <w:tcW w:w="1321" w:type="dxa"/>
            <w:vAlign w:val="center"/>
          </w:tcPr>
          <w:p w14:paraId="54786A5A" w14:textId="77777777" w:rsidR="008D3439" w:rsidRPr="009E680C" w:rsidRDefault="008D3439" w:rsidP="008D3439">
            <w:pPr>
              <w:jc w:val="center"/>
              <w:rPr>
                <w:sz w:val="28"/>
                <w:szCs w:val="28"/>
              </w:rPr>
            </w:pPr>
          </w:p>
        </w:tc>
        <w:tc>
          <w:tcPr>
            <w:tcW w:w="1321" w:type="dxa"/>
            <w:vAlign w:val="center"/>
          </w:tcPr>
          <w:p w14:paraId="2A94DC22" w14:textId="77777777" w:rsidR="008D3439" w:rsidRPr="009E680C" w:rsidRDefault="008D3439" w:rsidP="008D3439">
            <w:pPr>
              <w:jc w:val="center"/>
              <w:rPr>
                <w:sz w:val="28"/>
                <w:szCs w:val="28"/>
              </w:rPr>
            </w:pPr>
          </w:p>
        </w:tc>
      </w:tr>
      <w:tr w:rsidR="008D3439" w:rsidRPr="009E680C" w14:paraId="6F69B988" w14:textId="77777777" w:rsidTr="008D3439">
        <w:tc>
          <w:tcPr>
            <w:tcW w:w="704" w:type="dxa"/>
          </w:tcPr>
          <w:p w14:paraId="10FA9032" w14:textId="77777777" w:rsidR="008D3439" w:rsidRPr="009E680C" w:rsidRDefault="008D3439" w:rsidP="008D3439">
            <w:pPr>
              <w:rPr>
                <w:sz w:val="28"/>
                <w:szCs w:val="28"/>
              </w:rPr>
            </w:pPr>
            <w:r w:rsidRPr="009E680C">
              <w:rPr>
                <w:sz w:val="28"/>
                <w:szCs w:val="28"/>
              </w:rPr>
              <w:t>1.2.3</w:t>
            </w:r>
          </w:p>
        </w:tc>
        <w:tc>
          <w:tcPr>
            <w:tcW w:w="4902" w:type="dxa"/>
          </w:tcPr>
          <w:p w14:paraId="777A8801" w14:textId="77777777" w:rsidR="008D3439" w:rsidRPr="009E680C" w:rsidRDefault="008D3439" w:rsidP="008D3439">
            <w:pPr>
              <w:rPr>
                <w:sz w:val="28"/>
                <w:szCs w:val="28"/>
              </w:rPr>
            </w:pPr>
            <w:r w:rsidRPr="009E680C">
              <w:rPr>
                <w:sz w:val="28"/>
                <w:szCs w:val="28"/>
              </w:rPr>
              <w:t>Вывоз мусора бункерным способом</w:t>
            </w:r>
          </w:p>
        </w:tc>
        <w:tc>
          <w:tcPr>
            <w:tcW w:w="1292" w:type="dxa"/>
            <w:vAlign w:val="center"/>
          </w:tcPr>
          <w:p w14:paraId="32C09742" w14:textId="77777777" w:rsidR="008D3439" w:rsidRPr="009E680C" w:rsidRDefault="008D3439" w:rsidP="008D3439">
            <w:pPr>
              <w:rPr>
                <w:sz w:val="28"/>
                <w:szCs w:val="28"/>
              </w:rPr>
            </w:pPr>
            <w:r w:rsidRPr="009E680C">
              <w:rPr>
                <w:sz w:val="28"/>
                <w:szCs w:val="28"/>
              </w:rPr>
              <w:t>шт</w:t>
            </w:r>
          </w:p>
        </w:tc>
        <w:tc>
          <w:tcPr>
            <w:tcW w:w="1058" w:type="dxa"/>
            <w:vAlign w:val="center"/>
          </w:tcPr>
          <w:p w14:paraId="2177936C" w14:textId="77777777" w:rsidR="008D3439" w:rsidRPr="009E680C" w:rsidRDefault="008D3439" w:rsidP="008D3439">
            <w:pPr>
              <w:rPr>
                <w:sz w:val="28"/>
                <w:szCs w:val="28"/>
              </w:rPr>
            </w:pPr>
            <w:r w:rsidRPr="009E680C">
              <w:rPr>
                <w:sz w:val="28"/>
                <w:szCs w:val="28"/>
              </w:rPr>
              <w:t>3</w:t>
            </w:r>
          </w:p>
        </w:tc>
        <w:tc>
          <w:tcPr>
            <w:tcW w:w="1320" w:type="dxa"/>
            <w:vAlign w:val="center"/>
          </w:tcPr>
          <w:p w14:paraId="035F64EA" w14:textId="77777777" w:rsidR="008D3439" w:rsidRPr="009E680C" w:rsidRDefault="008D3439" w:rsidP="008D3439">
            <w:pPr>
              <w:jc w:val="center"/>
              <w:rPr>
                <w:sz w:val="28"/>
                <w:szCs w:val="28"/>
              </w:rPr>
            </w:pPr>
            <w:r>
              <w:rPr>
                <w:sz w:val="28"/>
                <w:szCs w:val="28"/>
              </w:rPr>
              <w:t>0</w:t>
            </w:r>
          </w:p>
        </w:tc>
        <w:tc>
          <w:tcPr>
            <w:tcW w:w="1321" w:type="dxa"/>
            <w:vAlign w:val="center"/>
          </w:tcPr>
          <w:p w14:paraId="7DAF0DD7" w14:textId="77777777" w:rsidR="008D3439" w:rsidRPr="009E680C" w:rsidRDefault="008D3439" w:rsidP="008D3439">
            <w:pPr>
              <w:jc w:val="center"/>
              <w:rPr>
                <w:sz w:val="28"/>
                <w:szCs w:val="28"/>
              </w:rPr>
            </w:pPr>
          </w:p>
        </w:tc>
        <w:tc>
          <w:tcPr>
            <w:tcW w:w="1321" w:type="dxa"/>
            <w:vAlign w:val="center"/>
          </w:tcPr>
          <w:p w14:paraId="3FB2F115" w14:textId="77777777" w:rsidR="008D3439" w:rsidRPr="009E680C" w:rsidRDefault="008D3439" w:rsidP="008D3439">
            <w:pPr>
              <w:jc w:val="center"/>
              <w:rPr>
                <w:sz w:val="28"/>
                <w:szCs w:val="28"/>
              </w:rPr>
            </w:pPr>
          </w:p>
        </w:tc>
        <w:tc>
          <w:tcPr>
            <w:tcW w:w="1321" w:type="dxa"/>
            <w:vAlign w:val="center"/>
          </w:tcPr>
          <w:p w14:paraId="4ED795C2" w14:textId="77777777" w:rsidR="008D3439" w:rsidRPr="009E680C" w:rsidRDefault="008D3439" w:rsidP="008D3439">
            <w:pPr>
              <w:jc w:val="center"/>
              <w:rPr>
                <w:sz w:val="28"/>
                <w:szCs w:val="28"/>
              </w:rPr>
            </w:pPr>
          </w:p>
        </w:tc>
        <w:tc>
          <w:tcPr>
            <w:tcW w:w="1321" w:type="dxa"/>
            <w:vAlign w:val="center"/>
          </w:tcPr>
          <w:p w14:paraId="3F99193B" w14:textId="77777777" w:rsidR="008D3439" w:rsidRPr="009E680C" w:rsidRDefault="008D3439" w:rsidP="008D3439">
            <w:pPr>
              <w:jc w:val="center"/>
              <w:rPr>
                <w:sz w:val="28"/>
                <w:szCs w:val="28"/>
              </w:rPr>
            </w:pPr>
          </w:p>
        </w:tc>
      </w:tr>
      <w:tr w:rsidR="008D3439" w:rsidRPr="009E680C" w14:paraId="29298880" w14:textId="77777777" w:rsidTr="008D3439">
        <w:tc>
          <w:tcPr>
            <w:tcW w:w="704" w:type="dxa"/>
          </w:tcPr>
          <w:p w14:paraId="45FF9316" w14:textId="77777777" w:rsidR="008D3439" w:rsidRPr="009E680C" w:rsidRDefault="008D3439" w:rsidP="008D3439">
            <w:pPr>
              <w:pStyle w:val="af0"/>
              <w:rPr>
                <w:sz w:val="28"/>
                <w:szCs w:val="28"/>
              </w:rPr>
            </w:pPr>
            <w:r w:rsidRPr="009E680C">
              <w:rPr>
                <w:sz w:val="28"/>
                <w:szCs w:val="28"/>
              </w:rPr>
              <w:t>1.3</w:t>
            </w:r>
          </w:p>
        </w:tc>
        <w:tc>
          <w:tcPr>
            <w:tcW w:w="13856" w:type="dxa"/>
            <w:gridSpan w:val="8"/>
          </w:tcPr>
          <w:p w14:paraId="78BA966B" w14:textId="77777777" w:rsidR="008D3439" w:rsidRPr="009E680C" w:rsidRDefault="008D3439" w:rsidP="008D3439">
            <w:pPr>
              <w:pStyle w:val="af0"/>
              <w:rPr>
                <w:sz w:val="28"/>
                <w:szCs w:val="28"/>
              </w:rPr>
            </w:pPr>
            <w:r w:rsidRPr="009E680C">
              <w:rPr>
                <w:i/>
                <w:sz w:val="28"/>
                <w:szCs w:val="28"/>
              </w:rPr>
              <w:t>Подпрограмма</w:t>
            </w:r>
            <w:r w:rsidRPr="009E680C">
              <w:rPr>
                <w:sz w:val="28"/>
                <w:szCs w:val="28"/>
              </w:rPr>
              <w:t xml:space="preserve"> № 3 «Благоустройство»</w:t>
            </w:r>
          </w:p>
        </w:tc>
      </w:tr>
      <w:tr w:rsidR="008D3439" w:rsidRPr="009E680C" w14:paraId="69637E9A" w14:textId="77777777" w:rsidTr="008D3439">
        <w:tc>
          <w:tcPr>
            <w:tcW w:w="704" w:type="dxa"/>
          </w:tcPr>
          <w:p w14:paraId="39665344" w14:textId="77777777" w:rsidR="008D3439" w:rsidRPr="009E680C" w:rsidRDefault="008D3439" w:rsidP="008D3439">
            <w:pPr>
              <w:pStyle w:val="af0"/>
              <w:rPr>
                <w:sz w:val="28"/>
                <w:szCs w:val="28"/>
              </w:rPr>
            </w:pPr>
          </w:p>
        </w:tc>
        <w:tc>
          <w:tcPr>
            <w:tcW w:w="13856" w:type="dxa"/>
            <w:gridSpan w:val="8"/>
          </w:tcPr>
          <w:p w14:paraId="25953D75" w14:textId="77777777" w:rsidR="008D3439" w:rsidRPr="009E680C" w:rsidRDefault="008D3439" w:rsidP="008D3439">
            <w:pPr>
              <w:pStyle w:val="af0"/>
              <w:rPr>
                <w:sz w:val="28"/>
                <w:szCs w:val="28"/>
              </w:rPr>
            </w:pPr>
            <w:r w:rsidRPr="009E680C">
              <w:rPr>
                <w:sz w:val="28"/>
                <w:szCs w:val="28"/>
              </w:rPr>
              <w:t xml:space="preserve">Цель: </w:t>
            </w:r>
            <w:r w:rsidRPr="009E680C">
              <w:rPr>
                <w:rFonts w:eastAsia="Arial"/>
                <w:sz w:val="28"/>
                <w:szCs w:val="28"/>
              </w:rPr>
              <w:t>Создание комфортных условий для проживания граждан на территории Васюринского сельского поселения.</w:t>
            </w:r>
          </w:p>
        </w:tc>
      </w:tr>
      <w:tr w:rsidR="008D3439" w:rsidRPr="009E680C" w14:paraId="72D671D9" w14:textId="77777777" w:rsidTr="008D3439">
        <w:tc>
          <w:tcPr>
            <w:tcW w:w="704" w:type="dxa"/>
          </w:tcPr>
          <w:p w14:paraId="28FCD6A1" w14:textId="77777777" w:rsidR="008D3439" w:rsidRPr="009E680C" w:rsidRDefault="008D3439" w:rsidP="008D3439">
            <w:pPr>
              <w:pStyle w:val="af0"/>
              <w:rPr>
                <w:sz w:val="28"/>
                <w:szCs w:val="28"/>
              </w:rPr>
            </w:pPr>
          </w:p>
        </w:tc>
        <w:tc>
          <w:tcPr>
            <w:tcW w:w="13856" w:type="dxa"/>
            <w:gridSpan w:val="8"/>
          </w:tcPr>
          <w:p w14:paraId="06C29B8F" w14:textId="77777777" w:rsidR="008D3439" w:rsidRPr="009E680C" w:rsidRDefault="008D3439" w:rsidP="008D3439">
            <w:pPr>
              <w:pStyle w:val="af0"/>
              <w:rPr>
                <w:sz w:val="28"/>
                <w:szCs w:val="28"/>
              </w:rPr>
            </w:pPr>
            <w:r w:rsidRPr="009E680C">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9E680C" w14:paraId="02D59BBD" w14:textId="77777777" w:rsidTr="008D3439">
        <w:tc>
          <w:tcPr>
            <w:tcW w:w="704" w:type="dxa"/>
          </w:tcPr>
          <w:p w14:paraId="27DA74D0" w14:textId="77777777" w:rsidR="008D3439" w:rsidRPr="009E680C" w:rsidRDefault="008D3439" w:rsidP="008D3439">
            <w:pPr>
              <w:pStyle w:val="af0"/>
              <w:rPr>
                <w:sz w:val="28"/>
                <w:szCs w:val="28"/>
              </w:rPr>
            </w:pPr>
            <w:r w:rsidRPr="009E680C">
              <w:rPr>
                <w:sz w:val="28"/>
                <w:szCs w:val="28"/>
              </w:rPr>
              <w:t>1.3.1</w:t>
            </w:r>
          </w:p>
        </w:tc>
        <w:tc>
          <w:tcPr>
            <w:tcW w:w="4902" w:type="dxa"/>
          </w:tcPr>
          <w:p w14:paraId="02C02775" w14:textId="77777777" w:rsidR="008D3439" w:rsidRPr="009E680C" w:rsidRDefault="008D3439" w:rsidP="008D3439">
            <w:pPr>
              <w:pStyle w:val="af0"/>
              <w:rPr>
                <w:sz w:val="28"/>
                <w:szCs w:val="28"/>
              </w:rPr>
            </w:pPr>
            <w:r w:rsidRPr="009E680C">
              <w:rPr>
                <w:sz w:val="28"/>
                <w:szCs w:val="28"/>
              </w:rPr>
              <w:t>Дезинсекция вредителей растений и кровососущих насекомых на территории поселения</w:t>
            </w:r>
          </w:p>
        </w:tc>
        <w:tc>
          <w:tcPr>
            <w:tcW w:w="1292" w:type="dxa"/>
            <w:vAlign w:val="center"/>
          </w:tcPr>
          <w:p w14:paraId="20B66974" w14:textId="77777777" w:rsidR="008D3439" w:rsidRPr="009E680C" w:rsidRDefault="008D3439" w:rsidP="008D3439">
            <w:pPr>
              <w:pStyle w:val="af0"/>
              <w:rPr>
                <w:sz w:val="28"/>
                <w:szCs w:val="28"/>
              </w:rPr>
            </w:pPr>
            <w:r w:rsidRPr="009E680C">
              <w:rPr>
                <w:sz w:val="28"/>
                <w:szCs w:val="28"/>
              </w:rPr>
              <w:t>га.</w:t>
            </w:r>
          </w:p>
        </w:tc>
        <w:tc>
          <w:tcPr>
            <w:tcW w:w="1058" w:type="dxa"/>
            <w:vAlign w:val="center"/>
          </w:tcPr>
          <w:p w14:paraId="10F85898"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226B7458" w14:textId="77777777" w:rsidR="008D3439" w:rsidRPr="009E680C" w:rsidRDefault="008D3439" w:rsidP="008D3439">
            <w:pPr>
              <w:pStyle w:val="af0"/>
              <w:jc w:val="center"/>
              <w:rPr>
                <w:sz w:val="28"/>
                <w:szCs w:val="28"/>
              </w:rPr>
            </w:pPr>
            <w:r w:rsidRPr="009E680C">
              <w:rPr>
                <w:sz w:val="28"/>
                <w:szCs w:val="28"/>
              </w:rPr>
              <w:t>9,4</w:t>
            </w:r>
          </w:p>
        </w:tc>
        <w:tc>
          <w:tcPr>
            <w:tcW w:w="1321" w:type="dxa"/>
            <w:vAlign w:val="center"/>
          </w:tcPr>
          <w:p w14:paraId="0F5B257E" w14:textId="77777777" w:rsidR="008D3439" w:rsidRPr="009E680C" w:rsidRDefault="008D3439" w:rsidP="008D3439">
            <w:pPr>
              <w:pStyle w:val="af0"/>
              <w:jc w:val="center"/>
              <w:rPr>
                <w:sz w:val="28"/>
                <w:szCs w:val="28"/>
              </w:rPr>
            </w:pPr>
          </w:p>
        </w:tc>
        <w:tc>
          <w:tcPr>
            <w:tcW w:w="1321" w:type="dxa"/>
            <w:vAlign w:val="center"/>
          </w:tcPr>
          <w:p w14:paraId="36BA1E3A" w14:textId="77777777" w:rsidR="008D3439" w:rsidRPr="009E680C" w:rsidRDefault="008D3439" w:rsidP="008D3439">
            <w:pPr>
              <w:pStyle w:val="af0"/>
              <w:jc w:val="center"/>
              <w:rPr>
                <w:sz w:val="28"/>
                <w:szCs w:val="28"/>
              </w:rPr>
            </w:pPr>
          </w:p>
        </w:tc>
        <w:tc>
          <w:tcPr>
            <w:tcW w:w="1321" w:type="dxa"/>
            <w:vAlign w:val="center"/>
          </w:tcPr>
          <w:p w14:paraId="1D266D8A" w14:textId="77777777" w:rsidR="008D3439" w:rsidRPr="009E680C" w:rsidRDefault="008D3439" w:rsidP="008D3439">
            <w:pPr>
              <w:pStyle w:val="af0"/>
              <w:jc w:val="center"/>
              <w:rPr>
                <w:sz w:val="28"/>
                <w:szCs w:val="28"/>
              </w:rPr>
            </w:pPr>
          </w:p>
        </w:tc>
        <w:tc>
          <w:tcPr>
            <w:tcW w:w="1321" w:type="dxa"/>
            <w:vAlign w:val="center"/>
          </w:tcPr>
          <w:p w14:paraId="66451222" w14:textId="77777777" w:rsidR="008D3439" w:rsidRPr="009E680C" w:rsidRDefault="008D3439" w:rsidP="008D3439">
            <w:pPr>
              <w:pStyle w:val="af0"/>
              <w:jc w:val="center"/>
              <w:rPr>
                <w:sz w:val="28"/>
                <w:szCs w:val="28"/>
              </w:rPr>
            </w:pPr>
          </w:p>
        </w:tc>
      </w:tr>
      <w:tr w:rsidR="008D3439" w:rsidRPr="009E680C" w14:paraId="7AF97BDA" w14:textId="77777777" w:rsidTr="008D3439">
        <w:tc>
          <w:tcPr>
            <w:tcW w:w="704" w:type="dxa"/>
          </w:tcPr>
          <w:p w14:paraId="57C45F06" w14:textId="77777777" w:rsidR="008D3439" w:rsidRPr="009E680C" w:rsidRDefault="008D3439" w:rsidP="008D3439">
            <w:pPr>
              <w:pStyle w:val="af0"/>
              <w:rPr>
                <w:sz w:val="28"/>
                <w:szCs w:val="28"/>
              </w:rPr>
            </w:pPr>
            <w:r w:rsidRPr="009E680C">
              <w:rPr>
                <w:sz w:val="28"/>
                <w:szCs w:val="28"/>
              </w:rPr>
              <w:t>1.3.2</w:t>
            </w:r>
          </w:p>
        </w:tc>
        <w:tc>
          <w:tcPr>
            <w:tcW w:w="4902" w:type="dxa"/>
          </w:tcPr>
          <w:p w14:paraId="237E6052" w14:textId="77777777" w:rsidR="008D3439" w:rsidRPr="009E680C" w:rsidRDefault="008D3439" w:rsidP="008D3439">
            <w:pPr>
              <w:pStyle w:val="af0"/>
              <w:rPr>
                <w:sz w:val="28"/>
                <w:szCs w:val="28"/>
              </w:rPr>
            </w:pPr>
            <w:r w:rsidRPr="009E680C">
              <w:rPr>
                <w:sz w:val="28"/>
                <w:szCs w:val="28"/>
              </w:rPr>
              <w:t>Оплата за потребленный природный газ на мемориале в Центральном парке.</w:t>
            </w:r>
          </w:p>
        </w:tc>
        <w:tc>
          <w:tcPr>
            <w:tcW w:w="1292" w:type="dxa"/>
            <w:vAlign w:val="center"/>
          </w:tcPr>
          <w:p w14:paraId="4241ECED" w14:textId="77777777" w:rsidR="008D3439" w:rsidRPr="009E680C" w:rsidRDefault="008D3439" w:rsidP="008D3439">
            <w:pPr>
              <w:pStyle w:val="af0"/>
              <w:rPr>
                <w:sz w:val="28"/>
                <w:szCs w:val="28"/>
              </w:rPr>
            </w:pPr>
            <w:r w:rsidRPr="009E680C">
              <w:rPr>
                <w:sz w:val="28"/>
                <w:szCs w:val="28"/>
              </w:rPr>
              <w:t>куб. м.</w:t>
            </w:r>
          </w:p>
        </w:tc>
        <w:tc>
          <w:tcPr>
            <w:tcW w:w="1058" w:type="dxa"/>
            <w:vAlign w:val="center"/>
          </w:tcPr>
          <w:p w14:paraId="762B1058"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6D1EEE69" w14:textId="77777777" w:rsidR="008D3439" w:rsidRPr="009E680C" w:rsidRDefault="008D3439" w:rsidP="008D3439">
            <w:pPr>
              <w:pStyle w:val="af0"/>
              <w:jc w:val="center"/>
              <w:rPr>
                <w:sz w:val="28"/>
                <w:szCs w:val="28"/>
              </w:rPr>
            </w:pPr>
            <w:r w:rsidRPr="009E680C">
              <w:rPr>
                <w:sz w:val="28"/>
                <w:szCs w:val="28"/>
              </w:rPr>
              <w:t>100</w:t>
            </w:r>
          </w:p>
        </w:tc>
        <w:tc>
          <w:tcPr>
            <w:tcW w:w="1321" w:type="dxa"/>
            <w:vAlign w:val="center"/>
          </w:tcPr>
          <w:p w14:paraId="56AD2875" w14:textId="77777777" w:rsidR="008D3439" w:rsidRPr="009E680C" w:rsidRDefault="008D3439" w:rsidP="008D3439">
            <w:pPr>
              <w:pStyle w:val="af0"/>
              <w:jc w:val="center"/>
              <w:rPr>
                <w:sz w:val="28"/>
                <w:szCs w:val="28"/>
              </w:rPr>
            </w:pPr>
          </w:p>
        </w:tc>
        <w:tc>
          <w:tcPr>
            <w:tcW w:w="1321" w:type="dxa"/>
            <w:vAlign w:val="center"/>
          </w:tcPr>
          <w:p w14:paraId="4BF5E326" w14:textId="77777777" w:rsidR="008D3439" w:rsidRPr="009E680C" w:rsidRDefault="008D3439" w:rsidP="008D3439">
            <w:pPr>
              <w:pStyle w:val="af0"/>
              <w:jc w:val="center"/>
              <w:rPr>
                <w:sz w:val="28"/>
                <w:szCs w:val="28"/>
              </w:rPr>
            </w:pPr>
          </w:p>
        </w:tc>
        <w:tc>
          <w:tcPr>
            <w:tcW w:w="1321" w:type="dxa"/>
            <w:vAlign w:val="center"/>
          </w:tcPr>
          <w:p w14:paraId="3318100F" w14:textId="77777777" w:rsidR="008D3439" w:rsidRPr="009E680C" w:rsidRDefault="008D3439" w:rsidP="008D3439">
            <w:pPr>
              <w:pStyle w:val="af0"/>
              <w:jc w:val="center"/>
              <w:rPr>
                <w:sz w:val="28"/>
                <w:szCs w:val="28"/>
              </w:rPr>
            </w:pPr>
          </w:p>
        </w:tc>
        <w:tc>
          <w:tcPr>
            <w:tcW w:w="1321" w:type="dxa"/>
            <w:vAlign w:val="center"/>
          </w:tcPr>
          <w:p w14:paraId="3D2CCE77" w14:textId="77777777" w:rsidR="008D3439" w:rsidRPr="009E680C" w:rsidRDefault="008D3439" w:rsidP="008D3439">
            <w:pPr>
              <w:pStyle w:val="af0"/>
              <w:jc w:val="center"/>
              <w:rPr>
                <w:sz w:val="28"/>
                <w:szCs w:val="28"/>
              </w:rPr>
            </w:pPr>
          </w:p>
        </w:tc>
      </w:tr>
      <w:tr w:rsidR="008D3439" w:rsidRPr="009E680C" w14:paraId="49AC1743" w14:textId="77777777" w:rsidTr="008D3439">
        <w:tc>
          <w:tcPr>
            <w:tcW w:w="704" w:type="dxa"/>
            <w:shd w:val="clear" w:color="auto" w:fill="auto"/>
          </w:tcPr>
          <w:p w14:paraId="5011451E" w14:textId="77777777" w:rsidR="008D3439" w:rsidRPr="009E680C" w:rsidRDefault="008D3439" w:rsidP="008D3439">
            <w:pPr>
              <w:spacing w:line="216" w:lineRule="auto"/>
              <w:ind w:hanging="108"/>
              <w:rPr>
                <w:sz w:val="28"/>
                <w:szCs w:val="28"/>
                <w:lang w:val="en-US"/>
              </w:rPr>
            </w:pPr>
            <w:r w:rsidRPr="009E680C">
              <w:rPr>
                <w:sz w:val="28"/>
                <w:szCs w:val="28"/>
                <w:lang w:val="en-US"/>
              </w:rPr>
              <w:t>1.</w:t>
            </w:r>
            <w:r w:rsidRPr="009E680C">
              <w:rPr>
                <w:sz w:val="28"/>
                <w:szCs w:val="28"/>
              </w:rPr>
              <w:t>3.</w:t>
            </w:r>
            <w:r w:rsidRPr="009E680C">
              <w:rPr>
                <w:sz w:val="28"/>
                <w:szCs w:val="28"/>
                <w:lang w:val="en-US"/>
              </w:rPr>
              <w:t>3</w:t>
            </w:r>
          </w:p>
        </w:tc>
        <w:tc>
          <w:tcPr>
            <w:tcW w:w="4902" w:type="dxa"/>
            <w:shd w:val="clear" w:color="auto" w:fill="auto"/>
          </w:tcPr>
          <w:p w14:paraId="41957188" w14:textId="77777777" w:rsidR="008D3439" w:rsidRPr="009E680C" w:rsidRDefault="008D3439" w:rsidP="008D3439">
            <w:pPr>
              <w:spacing w:line="216" w:lineRule="auto"/>
              <w:rPr>
                <w:sz w:val="28"/>
                <w:szCs w:val="28"/>
              </w:rPr>
            </w:pPr>
            <w:r w:rsidRPr="009E680C">
              <w:rPr>
                <w:sz w:val="28"/>
                <w:szCs w:val="28"/>
              </w:rPr>
              <w:t>Техническое обслуживание систем видеонаблюдения</w:t>
            </w:r>
          </w:p>
        </w:tc>
        <w:tc>
          <w:tcPr>
            <w:tcW w:w="1292" w:type="dxa"/>
            <w:vAlign w:val="center"/>
          </w:tcPr>
          <w:p w14:paraId="1D313BE2" w14:textId="77777777" w:rsidR="008D3439" w:rsidRPr="009E680C" w:rsidRDefault="008D3439" w:rsidP="008D3439">
            <w:pPr>
              <w:pStyle w:val="af0"/>
              <w:rPr>
                <w:sz w:val="28"/>
                <w:szCs w:val="28"/>
              </w:rPr>
            </w:pPr>
            <w:r w:rsidRPr="009E680C">
              <w:rPr>
                <w:sz w:val="28"/>
                <w:szCs w:val="28"/>
              </w:rPr>
              <w:t>Усл. ед</w:t>
            </w:r>
          </w:p>
        </w:tc>
        <w:tc>
          <w:tcPr>
            <w:tcW w:w="1058" w:type="dxa"/>
            <w:vAlign w:val="center"/>
          </w:tcPr>
          <w:p w14:paraId="04D31FE7"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327B8961" w14:textId="77777777" w:rsidR="008D3439" w:rsidRPr="009E680C" w:rsidRDefault="008D3439" w:rsidP="008D3439">
            <w:pPr>
              <w:pStyle w:val="af0"/>
              <w:jc w:val="center"/>
              <w:rPr>
                <w:sz w:val="28"/>
                <w:szCs w:val="28"/>
              </w:rPr>
            </w:pPr>
            <w:r w:rsidRPr="009E680C">
              <w:rPr>
                <w:sz w:val="28"/>
                <w:szCs w:val="28"/>
              </w:rPr>
              <w:t>1</w:t>
            </w:r>
          </w:p>
        </w:tc>
        <w:tc>
          <w:tcPr>
            <w:tcW w:w="1321" w:type="dxa"/>
            <w:vAlign w:val="center"/>
          </w:tcPr>
          <w:p w14:paraId="48522B60" w14:textId="77777777" w:rsidR="008D3439" w:rsidRPr="009E680C" w:rsidRDefault="008D3439" w:rsidP="008D3439">
            <w:pPr>
              <w:pStyle w:val="af0"/>
              <w:jc w:val="center"/>
              <w:rPr>
                <w:sz w:val="28"/>
                <w:szCs w:val="28"/>
              </w:rPr>
            </w:pPr>
          </w:p>
        </w:tc>
        <w:tc>
          <w:tcPr>
            <w:tcW w:w="1321" w:type="dxa"/>
            <w:vAlign w:val="center"/>
          </w:tcPr>
          <w:p w14:paraId="1356D340" w14:textId="77777777" w:rsidR="008D3439" w:rsidRPr="009E680C" w:rsidRDefault="008D3439" w:rsidP="008D3439">
            <w:pPr>
              <w:pStyle w:val="af0"/>
              <w:jc w:val="center"/>
              <w:rPr>
                <w:sz w:val="28"/>
                <w:szCs w:val="28"/>
              </w:rPr>
            </w:pPr>
          </w:p>
        </w:tc>
        <w:tc>
          <w:tcPr>
            <w:tcW w:w="1321" w:type="dxa"/>
            <w:vAlign w:val="center"/>
          </w:tcPr>
          <w:p w14:paraId="04F2FBC5" w14:textId="77777777" w:rsidR="008D3439" w:rsidRPr="009E680C" w:rsidRDefault="008D3439" w:rsidP="008D3439">
            <w:pPr>
              <w:pStyle w:val="af0"/>
              <w:jc w:val="center"/>
              <w:rPr>
                <w:sz w:val="28"/>
                <w:szCs w:val="28"/>
              </w:rPr>
            </w:pPr>
          </w:p>
        </w:tc>
        <w:tc>
          <w:tcPr>
            <w:tcW w:w="1321" w:type="dxa"/>
            <w:vAlign w:val="center"/>
          </w:tcPr>
          <w:p w14:paraId="78B16CE9" w14:textId="77777777" w:rsidR="008D3439" w:rsidRPr="009E680C" w:rsidRDefault="008D3439" w:rsidP="008D3439">
            <w:pPr>
              <w:pStyle w:val="af0"/>
              <w:jc w:val="center"/>
              <w:rPr>
                <w:sz w:val="28"/>
                <w:szCs w:val="28"/>
              </w:rPr>
            </w:pPr>
          </w:p>
        </w:tc>
      </w:tr>
      <w:tr w:rsidR="008D3439" w:rsidRPr="009E680C" w14:paraId="771AB009" w14:textId="77777777" w:rsidTr="008D3439">
        <w:tc>
          <w:tcPr>
            <w:tcW w:w="704" w:type="dxa"/>
            <w:shd w:val="clear" w:color="auto" w:fill="auto"/>
          </w:tcPr>
          <w:p w14:paraId="6A053F7A" w14:textId="77777777" w:rsidR="008D3439" w:rsidRPr="009E680C" w:rsidRDefault="008D3439" w:rsidP="008D3439">
            <w:pPr>
              <w:spacing w:line="216" w:lineRule="auto"/>
              <w:ind w:hanging="108"/>
              <w:rPr>
                <w:sz w:val="28"/>
                <w:szCs w:val="28"/>
              </w:rPr>
            </w:pPr>
            <w:r w:rsidRPr="009E680C">
              <w:rPr>
                <w:sz w:val="28"/>
                <w:szCs w:val="28"/>
              </w:rPr>
              <w:t>1.3.4</w:t>
            </w:r>
          </w:p>
        </w:tc>
        <w:tc>
          <w:tcPr>
            <w:tcW w:w="4902" w:type="dxa"/>
            <w:shd w:val="clear" w:color="auto" w:fill="auto"/>
          </w:tcPr>
          <w:p w14:paraId="666118DD" w14:textId="77777777" w:rsidR="008D3439" w:rsidRPr="009E680C" w:rsidRDefault="008D3439" w:rsidP="008D3439">
            <w:pPr>
              <w:spacing w:line="216" w:lineRule="auto"/>
              <w:rPr>
                <w:sz w:val="28"/>
                <w:szCs w:val="28"/>
              </w:rPr>
            </w:pPr>
            <w:r w:rsidRPr="009E680C">
              <w:rPr>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1292" w:type="dxa"/>
            <w:vAlign w:val="center"/>
          </w:tcPr>
          <w:p w14:paraId="3603C58E" w14:textId="77777777" w:rsidR="008D3439" w:rsidRPr="009E680C" w:rsidRDefault="008D3439" w:rsidP="008D3439">
            <w:pPr>
              <w:rPr>
                <w:sz w:val="28"/>
                <w:szCs w:val="28"/>
              </w:rPr>
            </w:pPr>
            <w:r w:rsidRPr="009E680C">
              <w:rPr>
                <w:sz w:val="28"/>
                <w:szCs w:val="28"/>
              </w:rPr>
              <w:t>шт</w:t>
            </w:r>
          </w:p>
        </w:tc>
        <w:tc>
          <w:tcPr>
            <w:tcW w:w="1058" w:type="dxa"/>
            <w:vAlign w:val="center"/>
          </w:tcPr>
          <w:p w14:paraId="49BEA84F" w14:textId="77777777" w:rsidR="008D3439" w:rsidRPr="009E680C" w:rsidRDefault="008D3439" w:rsidP="008D3439">
            <w:pPr>
              <w:rPr>
                <w:sz w:val="28"/>
                <w:szCs w:val="28"/>
              </w:rPr>
            </w:pPr>
            <w:r w:rsidRPr="009E680C">
              <w:rPr>
                <w:sz w:val="28"/>
                <w:szCs w:val="28"/>
              </w:rPr>
              <w:t>3</w:t>
            </w:r>
          </w:p>
        </w:tc>
        <w:tc>
          <w:tcPr>
            <w:tcW w:w="1320" w:type="dxa"/>
            <w:vAlign w:val="center"/>
          </w:tcPr>
          <w:p w14:paraId="324BC2BB" w14:textId="77777777" w:rsidR="008D3439" w:rsidRPr="009E680C" w:rsidRDefault="008D3439" w:rsidP="008D3439">
            <w:pPr>
              <w:jc w:val="center"/>
              <w:rPr>
                <w:sz w:val="28"/>
                <w:szCs w:val="28"/>
              </w:rPr>
            </w:pPr>
            <w:r w:rsidRPr="009E680C">
              <w:rPr>
                <w:sz w:val="28"/>
                <w:szCs w:val="28"/>
              </w:rPr>
              <w:t>55</w:t>
            </w:r>
          </w:p>
        </w:tc>
        <w:tc>
          <w:tcPr>
            <w:tcW w:w="1321" w:type="dxa"/>
            <w:vAlign w:val="center"/>
          </w:tcPr>
          <w:p w14:paraId="1F7A4638" w14:textId="77777777" w:rsidR="008D3439" w:rsidRPr="009E680C" w:rsidRDefault="008D3439" w:rsidP="008D3439">
            <w:pPr>
              <w:pStyle w:val="af0"/>
              <w:jc w:val="center"/>
              <w:rPr>
                <w:sz w:val="28"/>
                <w:szCs w:val="28"/>
              </w:rPr>
            </w:pPr>
          </w:p>
        </w:tc>
        <w:tc>
          <w:tcPr>
            <w:tcW w:w="1321" w:type="dxa"/>
            <w:vAlign w:val="center"/>
          </w:tcPr>
          <w:p w14:paraId="30E4945B" w14:textId="77777777" w:rsidR="008D3439" w:rsidRPr="009E680C" w:rsidRDefault="008D3439" w:rsidP="008D3439">
            <w:pPr>
              <w:pStyle w:val="af0"/>
              <w:jc w:val="center"/>
              <w:rPr>
                <w:sz w:val="28"/>
                <w:szCs w:val="28"/>
              </w:rPr>
            </w:pPr>
          </w:p>
        </w:tc>
        <w:tc>
          <w:tcPr>
            <w:tcW w:w="1321" w:type="dxa"/>
            <w:vAlign w:val="center"/>
          </w:tcPr>
          <w:p w14:paraId="4C1C41DF" w14:textId="77777777" w:rsidR="008D3439" w:rsidRPr="009E680C" w:rsidRDefault="008D3439" w:rsidP="008D3439">
            <w:pPr>
              <w:pStyle w:val="af0"/>
              <w:jc w:val="center"/>
              <w:rPr>
                <w:sz w:val="28"/>
                <w:szCs w:val="28"/>
              </w:rPr>
            </w:pPr>
          </w:p>
        </w:tc>
        <w:tc>
          <w:tcPr>
            <w:tcW w:w="1321" w:type="dxa"/>
            <w:vAlign w:val="center"/>
          </w:tcPr>
          <w:p w14:paraId="7317E78B" w14:textId="77777777" w:rsidR="008D3439" w:rsidRPr="009E680C" w:rsidRDefault="008D3439" w:rsidP="008D3439">
            <w:pPr>
              <w:pStyle w:val="af0"/>
              <w:jc w:val="center"/>
              <w:rPr>
                <w:sz w:val="28"/>
                <w:szCs w:val="28"/>
              </w:rPr>
            </w:pPr>
          </w:p>
        </w:tc>
      </w:tr>
      <w:tr w:rsidR="008D3439" w:rsidRPr="009E680C" w14:paraId="444FF8EC" w14:textId="77777777" w:rsidTr="008D3439">
        <w:tc>
          <w:tcPr>
            <w:tcW w:w="704" w:type="dxa"/>
            <w:shd w:val="clear" w:color="auto" w:fill="auto"/>
          </w:tcPr>
          <w:p w14:paraId="55E042E1" w14:textId="77777777" w:rsidR="008D3439" w:rsidRPr="009E680C" w:rsidRDefault="008D3439" w:rsidP="008D3439">
            <w:pPr>
              <w:spacing w:line="216" w:lineRule="auto"/>
              <w:ind w:hanging="108"/>
              <w:rPr>
                <w:sz w:val="28"/>
                <w:szCs w:val="28"/>
              </w:rPr>
            </w:pPr>
            <w:r w:rsidRPr="009E680C">
              <w:rPr>
                <w:sz w:val="28"/>
                <w:szCs w:val="28"/>
              </w:rPr>
              <w:t>1.3.5</w:t>
            </w:r>
          </w:p>
        </w:tc>
        <w:tc>
          <w:tcPr>
            <w:tcW w:w="4902" w:type="dxa"/>
            <w:shd w:val="clear" w:color="auto" w:fill="auto"/>
          </w:tcPr>
          <w:p w14:paraId="17728416" w14:textId="77777777" w:rsidR="008D3439" w:rsidRPr="009E680C" w:rsidRDefault="008D3439" w:rsidP="008D3439">
            <w:pPr>
              <w:spacing w:line="216" w:lineRule="auto"/>
              <w:rPr>
                <w:sz w:val="28"/>
                <w:szCs w:val="28"/>
              </w:rPr>
            </w:pPr>
            <w:r w:rsidRPr="009E680C">
              <w:rPr>
                <w:sz w:val="28"/>
                <w:szCs w:val="28"/>
              </w:rPr>
              <w:t>Строительство Сквера (аллеи) им. Глинского И.Л. в ст-це Васюринской Динского района</w:t>
            </w:r>
          </w:p>
        </w:tc>
        <w:tc>
          <w:tcPr>
            <w:tcW w:w="1292" w:type="dxa"/>
            <w:vAlign w:val="center"/>
          </w:tcPr>
          <w:p w14:paraId="1F420B5F" w14:textId="77777777" w:rsidR="008D3439" w:rsidRPr="009E680C" w:rsidRDefault="008D3439" w:rsidP="008D3439">
            <w:pPr>
              <w:pStyle w:val="af0"/>
              <w:rPr>
                <w:sz w:val="28"/>
                <w:szCs w:val="28"/>
              </w:rPr>
            </w:pPr>
            <w:r w:rsidRPr="009E680C">
              <w:rPr>
                <w:sz w:val="28"/>
                <w:szCs w:val="28"/>
              </w:rPr>
              <w:t>Усл. ед.</w:t>
            </w:r>
          </w:p>
        </w:tc>
        <w:tc>
          <w:tcPr>
            <w:tcW w:w="1058" w:type="dxa"/>
            <w:vAlign w:val="center"/>
          </w:tcPr>
          <w:p w14:paraId="43BB0B03"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79A24136" w14:textId="77777777" w:rsidR="008D3439" w:rsidRPr="009E680C" w:rsidRDefault="008D3439" w:rsidP="008D3439">
            <w:pPr>
              <w:pStyle w:val="af0"/>
              <w:rPr>
                <w:sz w:val="28"/>
                <w:szCs w:val="28"/>
              </w:rPr>
            </w:pPr>
            <w:r w:rsidRPr="009E680C">
              <w:rPr>
                <w:sz w:val="28"/>
                <w:szCs w:val="28"/>
              </w:rPr>
              <w:t>1</w:t>
            </w:r>
          </w:p>
        </w:tc>
        <w:tc>
          <w:tcPr>
            <w:tcW w:w="1321" w:type="dxa"/>
            <w:vAlign w:val="center"/>
          </w:tcPr>
          <w:p w14:paraId="60ACADA0" w14:textId="77777777" w:rsidR="008D3439" w:rsidRPr="009E680C" w:rsidRDefault="008D3439" w:rsidP="008D3439">
            <w:pPr>
              <w:pStyle w:val="af0"/>
              <w:jc w:val="center"/>
              <w:rPr>
                <w:sz w:val="28"/>
                <w:szCs w:val="28"/>
              </w:rPr>
            </w:pPr>
          </w:p>
        </w:tc>
        <w:tc>
          <w:tcPr>
            <w:tcW w:w="1321" w:type="dxa"/>
            <w:vAlign w:val="center"/>
          </w:tcPr>
          <w:p w14:paraId="5B8DBA73" w14:textId="77777777" w:rsidR="008D3439" w:rsidRPr="009E680C" w:rsidRDefault="008D3439" w:rsidP="008D3439">
            <w:pPr>
              <w:pStyle w:val="af0"/>
              <w:jc w:val="center"/>
              <w:rPr>
                <w:sz w:val="28"/>
                <w:szCs w:val="28"/>
              </w:rPr>
            </w:pPr>
          </w:p>
        </w:tc>
        <w:tc>
          <w:tcPr>
            <w:tcW w:w="1321" w:type="dxa"/>
            <w:vAlign w:val="center"/>
          </w:tcPr>
          <w:p w14:paraId="6736BA1F" w14:textId="77777777" w:rsidR="008D3439" w:rsidRPr="009E680C" w:rsidRDefault="008D3439" w:rsidP="008D3439">
            <w:pPr>
              <w:pStyle w:val="af0"/>
              <w:jc w:val="center"/>
              <w:rPr>
                <w:sz w:val="28"/>
                <w:szCs w:val="28"/>
              </w:rPr>
            </w:pPr>
          </w:p>
        </w:tc>
        <w:tc>
          <w:tcPr>
            <w:tcW w:w="1321" w:type="dxa"/>
            <w:vAlign w:val="center"/>
          </w:tcPr>
          <w:p w14:paraId="398F2A21" w14:textId="77777777" w:rsidR="008D3439" w:rsidRPr="009E680C" w:rsidRDefault="008D3439" w:rsidP="008D3439">
            <w:pPr>
              <w:pStyle w:val="af0"/>
              <w:jc w:val="center"/>
              <w:rPr>
                <w:sz w:val="28"/>
                <w:szCs w:val="28"/>
              </w:rPr>
            </w:pPr>
          </w:p>
        </w:tc>
      </w:tr>
      <w:tr w:rsidR="008D3439" w:rsidRPr="009E680C" w14:paraId="67833213" w14:textId="77777777" w:rsidTr="008D3439">
        <w:tc>
          <w:tcPr>
            <w:tcW w:w="704" w:type="dxa"/>
            <w:tcBorders>
              <w:bottom w:val="single" w:sz="4" w:space="0" w:color="auto"/>
            </w:tcBorders>
            <w:shd w:val="clear" w:color="auto" w:fill="auto"/>
          </w:tcPr>
          <w:p w14:paraId="4B0D53C5" w14:textId="77777777" w:rsidR="008D3439" w:rsidRPr="009E680C" w:rsidRDefault="008D3439" w:rsidP="008D3439">
            <w:pPr>
              <w:spacing w:line="216" w:lineRule="auto"/>
              <w:ind w:hanging="108"/>
              <w:rPr>
                <w:sz w:val="28"/>
                <w:szCs w:val="28"/>
              </w:rPr>
            </w:pPr>
            <w:r w:rsidRPr="009E680C">
              <w:rPr>
                <w:sz w:val="28"/>
                <w:szCs w:val="28"/>
              </w:rPr>
              <w:t>1.3.6</w:t>
            </w:r>
          </w:p>
        </w:tc>
        <w:tc>
          <w:tcPr>
            <w:tcW w:w="4902" w:type="dxa"/>
            <w:tcBorders>
              <w:bottom w:val="single" w:sz="4" w:space="0" w:color="auto"/>
            </w:tcBorders>
            <w:shd w:val="clear" w:color="auto" w:fill="auto"/>
          </w:tcPr>
          <w:p w14:paraId="595384D5" w14:textId="77777777" w:rsidR="008D3439" w:rsidRPr="009E680C" w:rsidRDefault="008D3439" w:rsidP="008D3439">
            <w:pPr>
              <w:spacing w:line="216" w:lineRule="auto"/>
              <w:rPr>
                <w:sz w:val="28"/>
                <w:szCs w:val="28"/>
              </w:rPr>
            </w:pPr>
            <w:r w:rsidRPr="009E680C">
              <w:rPr>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1292" w:type="dxa"/>
            <w:vAlign w:val="center"/>
          </w:tcPr>
          <w:p w14:paraId="741BB82B" w14:textId="77777777" w:rsidR="008D3439" w:rsidRPr="009E680C" w:rsidRDefault="008D3439" w:rsidP="008D3439">
            <w:pPr>
              <w:pStyle w:val="af0"/>
              <w:rPr>
                <w:sz w:val="28"/>
                <w:szCs w:val="28"/>
              </w:rPr>
            </w:pPr>
            <w:r w:rsidRPr="009E680C">
              <w:rPr>
                <w:sz w:val="28"/>
                <w:szCs w:val="28"/>
              </w:rPr>
              <w:t>Усл. ед</w:t>
            </w:r>
          </w:p>
        </w:tc>
        <w:tc>
          <w:tcPr>
            <w:tcW w:w="1058" w:type="dxa"/>
            <w:vAlign w:val="center"/>
          </w:tcPr>
          <w:p w14:paraId="66752CD3" w14:textId="77777777" w:rsidR="008D3439" w:rsidRPr="009E680C" w:rsidRDefault="008D3439" w:rsidP="008D3439">
            <w:pPr>
              <w:pStyle w:val="af0"/>
              <w:rPr>
                <w:sz w:val="28"/>
                <w:szCs w:val="28"/>
              </w:rPr>
            </w:pPr>
            <w:r w:rsidRPr="009E680C">
              <w:rPr>
                <w:sz w:val="28"/>
                <w:szCs w:val="28"/>
              </w:rPr>
              <w:t>3</w:t>
            </w:r>
          </w:p>
        </w:tc>
        <w:tc>
          <w:tcPr>
            <w:tcW w:w="1320" w:type="dxa"/>
            <w:vAlign w:val="center"/>
          </w:tcPr>
          <w:p w14:paraId="38458760" w14:textId="77777777" w:rsidR="008D3439" w:rsidRPr="009E680C" w:rsidRDefault="008D3439" w:rsidP="008D3439">
            <w:pPr>
              <w:pStyle w:val="af0"/>
              <w:rPr>
                <w:sz w:val="28"/>
                <w:szCs w:val="28"/>
              </w:rPr>
            </w:pPr>
            <w:r w:rsidRPr="009E680C">
              <w:rPr>
                <w:sz w:val="28"/>
                <w:szCs w:val="28"/>
              </w:rPr>
              <w:t>1</w:t>
            </w:r>
          </w:p>
        </w:tc>
        <w:tc>
          <w:tcPr>
            <w:tcW w:w="1321" w:type="dxa"/>
            <w:vAlign w:val="center"/>
          </w:tcPr>
          <w:p w14:paraId="5E6736DB" w14:textId="77777777" w:rsidR="008D3439" w:rsidRPr="009E680C" w:rsidRDefault="008D3439" w:rsidP="008D3439">
            <w:pPr>
              <w:pStyle w:val="af0"/>
              <w:jc w:val="center"/>
              <w:rPr>
                <w:sz w:val="28"/>
                <w:szCs w:val="28"/>
              </w:rPr>
            </w:pPr>
          </w:p>
        </w:tc>
        <w:tc>
          <w:tcPr>
            <w:tcW w:w="1321" w:type="dxa"/>
            <w:vAlign w:val="center"/>
          </w:tcPr>
          <w:p w14:paraId="38B04640" w14:textId="77777777" w:rsidR="008D3439" w:rsidRPr="009E680C" w:rsidRDefault="008D3439" w:rsidP="008D3439">
            <w:pPr>
              <w:pStyle w:val="af0"/>
              <w:jc w:val="center"/>
              <w:rPr>
                <w:sz w:val="28"/>
                <w:szCs w:val="28"/>
              </w:rPr>
            </w:pPr>
          </w:p>
        </w:tc>
        <w:tc>
          <w:tcPr>
            <w:tcW w:w="1321" w:type="dxa"/>
            <w:vAlign w:val="center"/>
          </w:tcPr>
          <w:p w14:paraId="5D83E528" w14:textId="77777777" w:rsidR="008D3439" w:rsidRPr="009E680C" w:rsidRDefault="008D3439" w:rsidP="008D3439">
            <w:pPr>
              <w:pStyle w:val="af0"/>
              <w:jc w:val="center"/>
              <w:rPr>
                <w:sz w:val="28"/>
                <w:szCs w:val="28"/>
              </w:rPr>
            </w:pPr>
          </w:p>
        </w:tc>
        <w:tc>
          <w:tcPr>
            <w:tcW w:w="1321" w:type="dxa"/>
            <w:vAlign w:val="center"/>
          </w:tcPr>
          <w:p w14:paraId="27FB1C8E" w14:textId="77777777" w:rsidR="008D3439" w:rsidRPr="009E680C" w:rsidRDefault="008D3439" w:rsidP="008D3439">
            <w:pPr>
              <w:pStyle w:val="af0"/>
              <w:jc w:val="center"/>
              <w:rPr>
                <w:sz w:val="28"/>
                <w:szCs w:val="28"/>
              </w:rPr>
            </w:pPr>
          </w:p>
        </w:tc>
      </w:tr>
      <w:tr w:rsidR="008D3439" w:rsidRPr="009E680C" w14:paraId="5EB19299" w14:textId="77777777" w:rsidTr="008D3439">
        <w:tc>
          <w:tcPr>
            <w:tcW w:w="704" w:type="dxa"/>
            <w:tcBorders>
              <w:bottom w:val="single" w:sz="4" w:space="0" w:color="auto"/>
            </w:tcBorders>
            <w:shd w:val="clear" w:color="auto" w:fill="auto"/>
          </w:tcPr>
          <w:p w14:paraId="2F24EF7A" w14:textId="77777777" w:rsidR="008D3439" w:rsidRPr="009E680C" w:rsidRDefault="008D3439" w:rsidP="008D3439">
            <w:pPr>
              <w:spacing w:line="216" w:lineRule="auto"/>
              <w:ind w:hanging="108"/>
              <w:rPr>
                <w:sz w:val="28"/>
                <w:szCs w:val="28"/>
              </w:rPr>
            </w:pPr>
            <w:r w:rsidRPr="009E680C">
              <w:rPr>
                <w:sz w:val="28"/>
                <w:szCs w:val="28"/>
              </w:rPr>
              <w:t>1.3.7</w:t>
            </w:r>
          </w:p>
        </w:tc>
        <w:tc>
          <w:tcPr>
            <w:tcW w:w="4902" w:type="dxa"/>
            <w:tcBorders>
              <w:bottom w:val="single" w:sz="4" w:space="0" w:color="auto"/>
            </w:tcBorders>
            <w:shd w:val="clear" w:color="auto" w:fill="auto"/>
          </w:tcPr>
          <w:p w14:paraId="3703D65D" w14:textId="77777777" w:rsidR="008D3439" w:rsidRPr="009E680C" w:rsidRDefault="008D3439" w:rsidP="008D3439">
            <w:pPr>
              <w:spacing w:line="216" w:lineRule="auto"/>
              <w:rPr>
                <w:sz w:val="28"/>
                <w:szCs w:val="28"/>
              </w:rPr>
            </w:pPr>
            <w:r w:rsidRPr="009E680C">
              <w:rPr>
                <w:sz w:val="28"/>
                <w:szCs w:val="28"/>
              </w:rPr>
              <w:t>Авторский надзор на объекте «Строительство Сквера (аллеи) им. Глинского И.Л. в ст-це Васюринской Динского района»</w:t>
            </w:r>
          </w:p>
          <w:p w14:paraId="29438CB9" w14:textId="77777777" w:rsidR="008D3439" w:rsidRPr="009E680C" w:rsidRDefault="008D3439" w:rsidP="008D3439">
            <w:pPr>
              <w:spacing w:line="216" w:lineRule="auto"/>
              <w:rPr>
                <w:sz w:val="28"/>
                <w:szCs w:val="28"/>
              </w:rPr>
            </w:pPr>
          </w:p>
        </w:tc>
        <w:tc>
          <w:tcPr>
            <w:tcW w:w="1292" w:type="dxa"/>
            <w:tcBorders>
              <w:bottom w:val="single" w:sz="4" w:space="0" w:color="auto"/>
            </w:tcBorders>
            <w:vAlign w:val="center"/>
          </w:tcPr>
          <w:p w14:paraId="1F7A4E01" w14:textId="77777777" w:rsidR="008D3439" w:rsidRPr="009E680C" w:rsidRDefault="008D3439" w:rsidP="008D3439">
            <w:pPr>
              <w:pStyle w:val="af0"/>
              <w:rPr>
                <w:sz w:val="28"/>
                <w:szCs w:val="28"/>
              </w:rPr>
            </w:pPr>
            <w:r w:rsidRPr="009E680C">
              <w:rPr>
                <w:sz w:val="28"/>
                <w:szCs w:val="28"/>
              </w:rPr>
              <w:t>Усл. ед</w:t>
            </w:r>
          </w:p>
        </w:tc>
        <w:tc>
          <w:tcPr>
            <w:tcW w:w="1058" w:type="dxa"/>
            <w:tcBorders>
              <w:bottom w:val="single" w:sz="4" w:space="0" w:color="auto"/>
            </w:tcBorders>
            <w:vAlign w:val="center"/>
          </w:tcPr>
          <w:p w14:paraId="320F4A11" w14:textId="77777777" w:rsidR="008D3439" w:rsidRPr="009E680C" w:rsidRDefault="008D3439" w:rsidP="008D3439">
            <w:pPr>
              <w:pStyle w:val="af0"/>
              <w:rPr>
                <w:sz w:val="28"/>
                <w:szCs w:val="28"/>
              </w:rPr>
            </w:pPr>
            <w:r w:rsidRPr="009E680C">
              <w:rPr>
                <w:sz w:val="28"/>
                <w:szCs w:val="28"/>
              </w:rPr>
              <w:t>3</w:t>
            </w:r>
          </w:p>
        </w:tc>
        <w:tc>
          <w:tcPr>
            <w:tcW w:w="1320" w:type="dxa"/>
            <w:tcBorders>
              <w:bottom w:val="single" w:sz="4" w:space="0" w:color="auto"/>
            </w:tcBorders>
            <w:vAlign w:val="center"/>
          </w:tcPr>
          <w:p w14:paraId="0F992F84" w14:textId="77777777" w:rsidR="008D3439" w:rsidRPr="009E680C" w:rsidRDefault="008D3439" w:rsidP="008D3439">
            <w:pPr>
              <w:pStyle w:val="af0"/>
              <w:rPr>
                <w:sz w:val="28"/>
                <w:szCs w:val="28"/>
              </w:rPr>
            </w:pPr>
            <w:r w:rsidRPr="009E680C">
              <w:rPr>
                <w:sz w:val="28"/>
                <w:szCs w:val="28"/>
              </w:rPr>
              <w:t>1</w:t>
            </w:r>
          </w:p>
        </w:tc>
        <w:tc>
          <w:tcPr>
            <w:tcW w:w="1321" w:type="dxa"/>
            <w:vAlign w:val="center"/>
          </w:tcPr>
          <w:p w14:paraId="02C09D6B" w14:textId="77777777" w:rsidR="008D3439" w:rsidRPr="009E680C" w:rsidRDefault="008D3439" w:rsidP="008D3439">
            <w:pPr>
              <w:pStyle w:val="af0"/>
              <w:jc w:val="center"/>
              <w:rPr>
                <w:sz w:val="28"/>
                <w:szCs w:val="28"/>
              </w:rPr>
            </w:pPr>
          </w:p>
        </w:tc>
        <w:tc>
          <w:tcPr>
            <w:tcW w:w="1321" w:type="dxa"/>
            <w:vAlign w:val="center"/>
          </w:tcPr>
          <w:p w14:paraId="3263C9C5" w14:textId="77777777" w:rsidR="008D3439" w:rsidRPr="009E680C" w:rsidRDefault="008D3439" w:rsidP="008D3439">
            <w:pPr>
              <w:pStyle w:val="af0"/>
              <w:jc w:val="center"/>
              <w:rPr>
                <w:sz w:val="28"/>
                <w:szCs w:val="28"/>
              </w:rPr>
            </w:pPr>
          </w:p>
        </w:tc>
        <w:tc>
          <w:tcPr>
            <w:tcW w:w="1321" w:type="dxa"/>
            <w:vAlign w:val="center"/>
          </w:tcPr>
          <w:p w14:paraId="39405160" w14:textId="77777777" w:rsidR="008D3439" w:rsidRPr="009E680C" w:rsidRDefault="008D3439" w:rsidP="008D3439">
            <w:pPr>
              <w:pStyle w:val="af0"/>
              <w:jc w:val="center"/>
              <w:rPr>
                <w:sz w:val="28"/>
                <w:szCs w:val="28"/>
              </w:rPr>
            </w:pPr>
          </w:p>
        </w:tc>
        <w:tc>
          <w:tcPr>
            <w:tcW w:w="1321" w:type="dxa"/>
            <w:vAlign w:val="center"/>
          </w:tcPr>
          <w:p w14:paraId="737EB34D" w14:textId="77777777" w:rsidR="008D3439" w:rsidRPr="009E680C" w:rsidRDefault="008D3439" w:rsidP="008D3439">
            <w:pPr>
              <w:pStyle w:val="af0"/>
              <w:jc w:val="center"/>
              <w:rPr>
                <w:sz w:val="28"/>
                <w:szCs w:val="28"/>
              </w:rPr>
            </w:pPr>
          </w:p>
        </w:tc>
      </w:tr>
      <w:tr w:rsidR="008D3439" w:rsidRPr="009E680C" w14:paraId="3E214F18" w14:textId="77777777" w:rsidTr="008D3439">
        <w:tc>
          <w:tcPr>
            <w:tcW w:w="14560" w:type="dxa"/>
            <w:gridSpan w:val="9"/>
            <w:tcBorders>
              <w:top w:val="single" w:sz="4" w:space="0" w:color="auto"/>
              <w:left w:val="nil"/>
              <w:bottom w:val="nil"/>
              <w:right w:val="nil"/>
            </w:tcBorders>
            <w:shd w:val="clear" w:color="auto" w:fill="auto"/>
          </w:tcPr>
          <w:p w14:paraId="5D51DAB6" w14:textId="77777777" w:rsidR="008D3439" w:rsidRDefault="008D3439" w:rsidP="008D3439">
            <w:pPr>
              <w:spacing w:line="216" w:lineRule="auto"/>
              <w:ind w:hanging="108"/>
              <w:rPr>
                <w:sz w:val="28"/>
                <w:szCs w:val="28"/>
              </w:rPr>
            </w:pPr>
          </w:p>
          <w:p w14:paraId="28405DDF" w14:textId="77777777" w:rsidR="008D3439" w:rsidRDefault="008D3439" w:rsidP="008D3439">
            <w:pPr>
              <w:spacing w:line="216" w:lineRule="auto"/>
              <w:ind w:hanging="108"/>
              <w:rPr>
                <w:sz w:val="28"/>
                <w:szCs w:val="28"/>
              </w:rPr>
            </w:pPr>
          </w:p>
          <w:p w14:paraId="485E011D" w14:textId="77777777" w:rsidR="008D3439" w:rsidRDefault="008D3439" w:rsidP="008D3439">
            <w:pPr>
              <w:spacing w:line="216" w:lineRule="auto"/>
              <w:ind w:hanging="108"/>
              <w:rPr>
                <w:sz w:val="28"/>
                <w:szCs w:val="28"/>
              </w:rPr>
            </w:pPr>
          </w:p>
          <w:p w14:paraId="595D8BDA" w14:textId="77777777" w:rsidR="008D3439" w:rsidRPr="009E680C" w:rsidRDefault="008D3439" w:rsidP="008D3439">
            <w:pPr>
              <w:spacing w:line="216" w:lineRule="auto"/>
              <w:ind w:hanging="108"/>
              <w:rPr>
                <w:sz w:val="28"/>
                <w:szCs w:val="28"/>
              </w:rPr>
            </w:pPr>
            <w:r>
              <w:rPr>
                <w:sz w:val="28"/>
                <w:szCs w:val="28"/>
              </w:rPr>
              <w:t>Специалист отдела ЖКХ</w:t>
            </w:r>
          </w:p>
          <w:p w14:paraId="74CB0D9F" w14:textId="77777777" w:rsidR="008D3439" w:rsidRDefault="008D3439" w:rsidP="008D3439">
            <w:pPr>
              <w:spacing w:line="216" w:lineRule="auto"/>
              <w:ind w:hanging="108"/>
              <w:rPr>
                <w:sz w:val="28"/>
                <w:szCs w:val="28"/>
              </w:rPr>
            </w:pPr>
            <w:r w:rsidRPr="009E680C">
              <w:rPr>
                <w:sz w:val="28"/>
                <w:szCs w:val="28"/>
              </w:rPr>
              <w:t xml:space="preserve">администрации Васюринского </w:t>
            </w:r>
          </w:p>
          <w:p w14:paraId="2CD68E64" w14:textId="77777777" w:rsidR="008D3439" w:rsidRPr="009E680C" w:rsidRDefault="008D3439" w:rsidP="008D3439">
            <w:pPr>
              <w:spacing w:line="216" w:lineRule="auto"/>
              <w:ind w:hanging="108"/>
              <w:rPr>
                <w:sz w:val="28"/>
                <w:szCs w:val="28"/>
              </w:r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 xml:space="preserve">                                                     </w:t>
            </w:r>
            <w:r w:rsidRPr="009E680C">
              <w:rPr>
                <w:sz w:val="28"/>
                <w:szCs w:val="28"/>
              </w:rPr>
              <w:tab/>
            </w:r>
            <w:r w:rsidRPr="009E680C">
              <w:rPr>
                <w:sz w:val="28"/>
                <w:szCs w:val="28"/>
              </w:rPr>
              <w:tab/>
            </w:r>
            <w:r w:rsidRPr="009E680C">
              <w:rPr>
                <w:sz w:val="28"/>
                <w:szCs w:val="28"/>
              </w:rPr>
              <w:tab/>
            </w:r>
            <w:r>
              <w:rPr>
                <w:sz w:val="28"/>
                <w:szCs w:val="28"/>
              </w:rPr>
              <w:t>А.Н. Штуканева</w:t>
            </w:r>
          </w:p>
        </w:tc>
      </w:tr>
    </w:tbl>
    <w:p w14:paraId="1EE43179" w14:textId="77777777" w:rsidR="008D3439" w:rsidRPr="009E680C" w:rsidRDefault="008D3439" w:rsidP="008D3439">
      <w:pPr>
        <w:rPr>
          <w:sz w:val="28"/>
          <w:szCs w:val="28"/>
        </w:rPr>
      </w:pPr>
    </w:p>
    <w:p w14:paraId="334ABC0F" w14:textId="77777777" w:rsidR="008D3439" w:rsidRPr="009E680C" w:rsidRDefault="008D3439" w:rsidP="008D3439">
      <w:pPr>
        <w:rPr>
          <w:sz w:val="28"/>
          <w:szCs w:val="28"/>
        </w:rPr>
      </w:pPr>
      <w:r w:rsidRPr="009E680C">
        <w:rPr>
          <w:sz w:val="28"/>
          <w:szCs w:val="28"/>
        </w:rPr>
        <w:br w:type="page"/>
      </w:r>
    </w:p>
    <w:tbl>
      <w:tblPr>
        <w:tblW w:w="1559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7655"/>
      </w:tblGrid>
      <w:tr w:rsidR="008D3439" w:rsidRPr="009E680C" w14:paraId="4FDD4C84" w14:textId="77777777" w:rsidTr="008D3439">
        <w:tc>
          <w:tcPr>
            <w:tcW w:w="7939" w:type="dxa"/>
          </w:tcPr>
          <w:p w14:paraId="551D61C4" w14:textId="77777777" w:rsidR="008D3439" w:rsidRPr="009E680C" w:rsidRDefault="008D3439" w:rsidP="008D3439">
            <w:pPr>
              <w:rPr>
                <w:color w:val="FF0000"/>
                <w:sz w:val="28"/>
                <w:szCs w:val="28"/>
              </w:rPr>
            </w:pPr>
          </w:p>
        </w:tc>
        <w:tc>
          <w:tcPr>
            <w:tcW w:w="7655" w:type="dxa"/>
          </w:tcPr>
          <w:p w14:paraId="633C7FA2" w14:textId="77777777" w:rsidR="008D3439" w:rsidRPr="009E680C" w:rsidRDefault="008D3439" w:rsidP="008D3439">
            <w:pPr>
              <w:rPr>
                <w:sz w:val="28"/>
                <w:szCs w:val="28"/>
              </w:rPr>
            </w:pPr>
            <w:r w:rsidRPr="009E680C">
              <w:rPr>
                <w:sz w:val="28"/>
                <w:szCs w:val="28"/>
              </w:rPr>
              <w:t>ПРИЛОЖЕНИЕ № 3</w:t>
            </w:r>
          </w:p>
          <w:p w14:paraId="22F9451E" w14:textId="77777777" w:rsidR="008D3439" w:rsidRPr="009E680C" w:rsidRDefault="008D3439" w:rsidP="008D3439">
            <w:pPr>
              <w:ind w:left="33"/>
              <w:rPr>
                <w:color w:val="FF0000"/>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77CD3BC4" w14:textId="77777777" w:rsidR="008D3439" w:rsidRPr="009E680C" w:rsidRDefault="008D3439" w:rsidP="008D3439">
      <w:pPr>
        <w:jc w:val="center"/>
        <w:rPr>
          <w:b/>
          <w:color w:val="2D2D2D"/>
          <w:sz w:val="28"/>
          <w:szCs w:val="28"/>
          <w:shd w:val="clear" w:color="auto" w:fill="FFFFFF"/>
        </w:rPr>
      </w:pPr>
      <w:r w:rsidRPr="009E680C">
        <w:rPr>
          <w:b/>
          <w:color w:val="2D2D2D"/>
          <w:sz w:val="28"/>
          <w:szCs w:val="28"/>
          <w:shd w:val="clear" w:color="auto" w:fill="FFFFFF"/>
        </w:rPr>
        <w:t>ПЕРЕЧЕНЬ ОСНОВНЫХ МЕРОПРИЯТИЙ МУНИЦИПАЛЬНОЙ ПРОГРАММЫ</w:t>
      </w:r>
    </w:p>
    <w:p w14:paraId="177AC9EA" w14:textId="77777777" w:rsidR="008D3439" w:rsidRPr="009E680C" w:rsidRDefault="008D3439" w:rsidP="008D3439">
      <w:pPr>
        <w:jc w:val="center"/>
        <w:rPr>
          <w:b/>
          <w:sz w:val="28"/>
          <w:szCs w:val="28"/>
        </w:rPr>
      </w:pPr>
      <w:r w:rsidRPr="009E680C">
        <w:rPr>
          <w:b/>
          <w:sz w:val="28"/>
          <w:szCs w:val="28"/>
        </w:rPr>
        <w:t>«Благоустройство территории Васюринского сельского поселения»</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2835"/>
        <w:gridCol w:w="1559"/>
        <w:gridCol w:w="1134"/>
        <w:gridCol w:w="992"/>
        <w:gridCol w:w="993"/>
        <w:gridCol w:w="992"/>
        <w:gridCol w:w="1134"/>
        <w:gridCol w:w="1559"/>
        <w:gridCol w:w="1701"/>
      </w:tblGrid>
      <w:tr w:rsidR="008D3439" w:rsidRPr="009E680C" w14:paraId="6D384EBF" w14:textId="77777777" w:rsidTr="008D3439">
        <w:trPr>
          <w:trHeight w:val="302"/>
        </w:trPr>
        <w:tc>
          <w:tcPr>
            <w:tcW w:w="455" w:type="dxa"/>
            <w:vMerge w:val="restart"/>
            <w:shd w:val="clear" w:color="auto" w:fill="auto"/>
            <w:vAlign w:val="center"/>
          </w:tcPr>
          <w:p w14:paraId="5CA0C549" w14:textId="77777777" w:rsidR="008D3439" w:rsidRPr="009E680C" w:rsidRDefault="008D3439" w:rsidP="008D3439">
            <w:pPr>
              <w:spacing w:line="216" w:lineRule="auto"/>
              <w:ind w:left="-113" w:right="-57"/>
              <w:jc w:val="center"/>
              <w:rPr>
                <w:sz w:val="28"/>
                <w:szCs w:val="28"/>
              </w:rPr>
            </w:pPr>
            <w:r w:rsidRPr="009E680C">
              <w:rPr>
                <w:sz w:val="28"/>
                <w:szCs w:val="28"/>
              </w:rPr>
              <w:t>№</w:t>
            </w:r>
          </w:p>
          <w:p w14:paraId="1EBD72F7" w14:textId="77777777" w:rsidR="008D3439" w:rsidRPr="009E680C" w:rsidRDefault="008D3439" w:rsidP="008D3439">
            <w:pPr>
              <w:spacing w:line="216" w:lineRule="auto"/>
              <w:ind w:left="-113" w:right="-57"/>
              <w:jc w:val="center"/>
              <w:rPr>
                <w:sz w:val="28"/>
                <w:szCs w:val="28"/>
              </w:rPr>
            </w:pPr>
            <w:r w:rsidRPr="009E680C">
              <w:rPr>
                <w:sz w:val="28"/>
                <w:szCs w:val="28"/>
              </w:rPr>
              <w:t>п/п</w:t>
            </w:r>
          </w:p>
        </w:tc>
        <w:tc>
          <w:tcPr>
            <w:tcW w:w="2268" w:type="dxa"/>
            <w:vMerge w:val="restart"/>
            <w:shd w:val="clear" w:color="auto" w:fill="auto"/>
            <w:vAlign w:val="center"/>
          </w:tcPr>
          <w:p w14:paraId="64F0215B"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Наименование мероприятия</w:t>
            </w:r>
          </w:p>
        </w:tc>
        <w:tc>
          <w:tcPr>
            <w:tcW w:w="2835" w:type="dxa"/>
            <w:vMerge w:val="restart"/>
            <w:shd w:val="clear" w:color="auto" w:fill="auto"/>
            <w:vAlign w:val="center"/>
          </w:tcPr>
          <w:p w14:paraId="6B3C7FAA"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Источники финансирования</w:t>
            </w:r>
          </w:p>
        </w:tc>
        <w:tc>
          <w:tcPr>
            <w:tcW w:w="1559" w:type="dxa"/>
            <w:vMerge w:val="restart"/>
            <w:shd w:val="clear" w:color="auto" w:fill="auto"/>
            <w:vAlign w:val="center"/>
          </w:tcPr>
          <w:p w14:paraId="0AFA9446"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 xml:space="preserve">Объем финан-сирования*, </w:t>
            </w:r>
          </w:p>
          <w:p w14:paraId="4A16EA1E"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всего</w:t>
            </w:r>
          </w:p>
          <w:p w14:paraId="6C204C93"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(тыс.руб.)</w:t>
            </w:r>
          </w:p>
        </w:tc>
        <w:tc>
          <w:tcPr>
            <w:tcW w:w="5245" w:type="dxa"/>
            <w:gridSpan w:val="5"/>
            <w:shd w:val="clear" w:color="auto" w:fill="auto"/>
            <w:vAlign w:val="center"/>
          </w:tcPr>
          <w:p w14:paraId="2E268EC7"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sz w:val="28"/>
                <w:szCs w:val="28"/>
              </w:rPr>
              <w:t>в том числе по годам</w:t>
            </w:r>
          </w:p>
        </w:tc>
        <w:tc>
          <w:tcPr>
            <w:tcW w:w="1559" w:type="dxa"/>
            <w:vMerge w:val="restart"/>
            <w:shd w:val="clear" w:color="auto" w:fill="auto"/>
            <w:vAlign w:val="center"/>
          </w:tcPr>
          <w:p w14:paraId="18402703"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 xml:space="preserve">Непосредственный </w:t>
            </w:r>
          </w:p>
          <w:p w14:paraId="702552D6" w14:textId="77777777" w:rsidR="008D3439" w:rsidRPr="009E680C" w:rsidRDefault="008D3439" w:rsidP="008D3439">
            <w:pPr>
              <w:spacing w:line="216" w:lineRule="auto"/>
              <w:ind w:left="-113"/>
              <w:jc w:val="center"/>
              <w:rPr>
                <w:sz w:val="28"/>
                <w:szCs w:val="28"/>
              </w:rPr>
            </w:pPr>
            <w:r w:rsidRPr="009E680C">
              <w:rPr>
                <w:color w:val="2D2D2D"/>
                <w:sz w:val="28"/>
                <w:szCs w:val="28"/>
                <w:shd w:val="clear" w:color="auto" w:fill="FFFFFF"/>
              </w:rPr>
              <w:t>результат реализации мероприятия</w:t>
            </w:r>
          </w:p>
        </w:tc>
        <w:tc>
          <w:tcPr>
            <w:tcW w:w="1701" w:type="dxa"/>
            <w:vMerge w:val="restart"/>
            <w:shd w:val="clear" w:color="auto" w:fill="auto"/>
            <w:vAlign w:val="center"/>
          </w:tcPr>
          <w:p w14:paraId="62E7D726" w14:textId="77777777" w:rsidR="008D3439" w:rsidRPr="009E680C" w:rsidRDefault="008D3439" w:rsidP="008D3439">
            <w:pPr>
              <w:shd w:val="clear" w:color="auto" w:fill="FFFFFF"/>
              <w:spacing w:line="216" w:lineRule="auto"/>
              <w:ind w:left="-113" w:right="-57"/>
              <w:jc w:val="center"/>
              <w:textAlignment w:val="baseline"/>
              <w:rPr>
                <w:sz w:val="28"/>
                <w:szCs w:val="28"/>
                <w:shd w:val="clear" w:color="auto" w:fill="FFFFFF"/>
              </w:rPr>
            </w:pPr>
            <w:r w:rsidRPr="009E680C">
              <w:rPr>
                <w:sz w:val="28"/>
                <w:szCs w:val="28"/>
                <w:shd w:val="clear" w:color="auto" w:fill="FFFFFF"/>
              </w:rPr>
              <w:t xml:space="preserve">Участник муниципальной программы </w:t>
            </w:r>
          </w:p>
          <w:p w14:paraId="7335ACEF" w14:textId="77777777" w:rsidR="008D3439" w:rsidRPr="009E680C" w:rsidRDefault="008D3439" w:rsidP="008D3439">
            <w:pPr>
              <w:shd w:val="clear" w:color="auto" w:fill="FFFFFF"/>
              <w:spacing w:line="216" w:lineRule="auto"/>
              <w:ind w:left="-113" w:right="-57"/>
              <w:jc w:val="center"/>
              <w:textAlignment w:val="baseline"/>
              <w:rPr>
                <w:sz w:val="28"/>
                <w:szCs w:val="28"/>
              </w:rPr>
            </w:pPr>
          </w:p>
        </w:tc>
      </w:tr>
      <w:tr w:rsidR="008D3439" w:rsidRPr="009E680C" w14:paraId="61FC0807" w14:textId="77777777" w:rsidTr="008D3439">
        <w:tc>
          <w:tcPr>
            <w:tcW w:w="455" w:type="dxa"/>
            <w:vMerge/>
            <w:shd w:val="clear" w:color="auto" w:fill="auto"/>
          </w:tcPr>
          <w:p w14:paraId="2431F464" w14:textId="77777777" w:rsidR="008D3439" w:rsidRPr="009E680C" w:rsidRDefault="008D3439" w:rsidP="008D3439">
            <w:pPr>
              <w:spacing w:line="216" w:lineRule="auto"/>
              <w:rPr>
                <w:sz w:val="28"/>
                <w:szCs w:val="28"/>
              </w:rPr>
            </w:pPr>
          </w:p>
        </w:tc>
        <w:tc>
          <w:tcPr>
            <w:tcW w:w="2268" w:type="dxa"/>
            <w:vMerge/>
            <w:shd w:val="clear" w:color="auto" w:fill="auto"/>
          </w:tcPr>
          <w:p w14:paraId="2B7975AC" w14:textId="77777777" w:rsidR="008D3439" w:rsidRPr="009E680C" w:rsidRDefault="008D3439" w:rsidP="008D3439">
            <w:pPr>
              <w:spacing w:line="216" w:lineRule="auto"/>
              <w:rPr>
                <w:sz w:val="28"/>
                <w:szCs w:val="28"/>
              </w:rPr>
            </w:pPr>
          </w:p>
        </w:tc>
        <w:tc>
          <w:tcPr>
            <w:tcW w:w="2835" w:type="dxa"/>
            <w:vMerge/>
            <w:shd w:val="clear" w:color="auto" w:fill="auto"/>
          </w:tcPr>
          <w:p w14:paraId="6DA41D0D" w14:textId="77777777" w:rsidR="008D3439" w:rsidRPr="009E680C" w:rsidRDefault="008D3439" w:rsidP="008D3439">
            <w:pPr>
              <w:spacing w:line="216" w:lineRule="auto"/>
              <w:rPr>
                <w:sz w:val="28"/>
                <w:szCs w:val="28"/>
              </w:rPr>
            </w:pPr>
          </w:p>
        </w:tc>
        <w:tc>
          <w:tcPr>
            <w:tcW w:w="1559" w:type="dxa"/>
            <w:vMerge/>
            <w:shd w:val="clear" w:color="auto" w:fill="auto"/>
          </w:tcPr>
          <w:p w14:paraId="4BFB6632" w14:textId="77777777" w:rsidR="008D3439" w:rsidRPr="009E680C" w:rsidRDefault="008D3439" w:rsidP="008D3439">
            <w:pPr>
              <w:spacing w:line="216" w:lineRule="auto"/>
              <w:rPr>
                <w:sz w:val="28"/>
                <w:szCs w:val="28"/>
              </w:rPr>
            </w:pPr>
          </w:p>
        </w:tc>
        <w:tc>
          <w:tcPr>
            <w:tcW w:w="1134" w:type="dxa"/>
            <w:shd w:val="clear" w:color="auto" w:fill="auto"/>
            <w:vAlign w:val="center"/>
          </w:tcPr>
          <w:p w14:paraId="068C6A5A" w14:textId="77777777" w:rsidR="008D3439" w:rsidRPr="009E680C" w:rsidRDefault="008D3439" w:rsidP="008D3439">
            <w:pPr>
              <w:spacing w:line="216" w:lineRule="auto"/>
              <w:jc w:val="center"/>
              <w:rPr>
                <w:sz w:val="28"/>
                <w:szCs w:val="28"/>
              </w:rPr>
            </w:pPr>
            <w:r w:rsidRPr="009E680C">
              <w:rPr>
                <w:sz w:val="28"/>
                <w:szCs w:val="28"/>
              </w:rPr>
              <w:t>2023</w:t>
            </w:r>
          </w:p>
        </w:tc>
        <w:tc>
          <w:tcPr>
            <w:tcW w:w="992" w:type="dxa"/>
            <w:shd w:val="clear" w:color="auto" w:fill="auto"/>
            <w:vAlign w:val="center"/>
          </w:tcPr>
          <w:p w14:paraId="53D8BE89" w14:textId="77777777" w:rsidR="008D3439" w:rsidRPr="009E680C" w:rsidRDefault="008D3439" w:rsidP="008D3439">
            <w:pPr>
              <w:spacing w:line="216" w:lineRule="auto"/>
              <w:jc w:val="center"/>
              <w:rPr>
                <w:sz w:val="28"/>
                <w:szCs w:val="28"/>
              </w:rPr>
            </w:pPr>
            <w:r w:rsidRPr="009E680C">
              <w:rPr>
                <w:sz w:val="28"/>
                <w:szCs w:val="28"/>
              </w:rPr>
              <w:t>2024</w:t>
            </w:r>
          </w:p>
        </w:tc>
        <w:tc>
          <w:tcPr>
            <w:tcW w:w="993" w:type="dxa"/>
            <w:shd w:val="clear" w:color="auto" w:fill="auto"/>
            <w:vAlign w:val="center"/>
          </w:tcPr>
          <w:p w14:paraId="3D125E51" w14:textId="77777777" w:rsidR="008D3439" w:rsidRPr="009E680C" w:rsidRDefault="008D3439" w:rsidP="008D3439">
            <w:pPr>
              <w:spacing w:line="216" w:lineRule="auto"/>
              <w:jc w:val="center"/>
              <w:rPr>
                <w:sz w:val="28"/>
                <w:szCs w:val="28"/>
              </w:rPr>
            </w:pPr>
            <w:r w:rsidRPr="009E680C">
              <w:rPr>
                <w:sz w:val="28"/>
                <w:szCs w:val="28"/>
              </w:rPr>
              <w:t>2025</w:t>
            </w:r>
          </w:p>
        </w:tc>
        <w:tc>
          <w:tcPr>
            <w:tcW w:w="992" w:type="dxa"/>
            <w:vAlign w:val="center"/>
          </w:tcPr>
          <w:p w14:paraId="04B92D62" w14:textId="77777777" w:rsidR="008D3439" w:rsidRPr="009E680C" w:rsidRDefault="008D3439" w:rsidP="008D3439">
            <w:pPr>
              <w:spacing w:line="216" w:lineRule="auto"/>
              <w:jc w:val="center"/>
              <w:rPr>
                <w:sz w:val="28"/>
                <w:szCs w:val="28"/>
              </w:rPr>
            </w:pPr>
            <w:r w:rsidRPr="009E680C">
              <w:rPr>
                <w:sz w:val="28"/>
                <w:szCs w:val="28"/>
              </w:rPr>
              <w:t>2026</w:t>
            </w:r>
          </w:p>
        </w:tc>
        <w:tc>
          <w:tcPr>
            <w:tcW w:w="1134" w:type="dxa"/>
            <w:vAlign w:val="center"/>
          </w:tcPr>
          <w:p w14:paraId="4F0EC7EA" w14:textId="77777777" w:rsidR="008D3439" w:rsidRPr="009E680C" w:rsidRDefault="008D3439" w:rsidP="008D3439">
            <w:pPr>
              <w:spacing w:line="216" w:lineRule="auto"/>
              <w:jc w:val="center"/>
              <w:rPr>
                <w:sz w:val="28"/>
                <w:szCs w:val="28"/>
              </w:rPr>
            </w:pPr>
            <w:r w:rsidRPr="009E680C">
              <w:rPr>
                <w:sz w:val="28"/>
                <w:szCs w:val="28"/>
              </w:rPr>
              <w:t>2027</w:t>
            </w:r>
          </w:p>
        </w:tc>
        <w:tc>
          <w:tcPr>
            <w:tcW w:w="1559" w:type="dxa"/>
            <w:vMerge/>
            <w:shd w:val="clear" w:color="auto" w:fill="auto"/>
          </w:tcPr>
          <w:p w14:paraId="05184882" w14:textId="77777777" w:rsidR="008D3439" w:rsidRPr="009E680C" w:rsidRDefault="008D3439" w:rsidP="008D3439">
            <w:pPr>
              <w:spacing w:line="216" w:lineRule="auto"/>
              <w:rPr>
                <w:sz w:val="28"/>
                <w:szCs w:val="28"/>
              </w:rPr>
            </w:pPr>
          </w:p>
        </w:tc>
        <w:tc>
          <w:tcPr>
            <w:tcW w:w="1701" w:type="dxa"/>
            <w:vMerge/>
            <w:shd w:val="clear" w:color="auto" w:fill="auto"/>
          </w:tcPr>
          <w:p w14:paraId="0FA2574E" w14:textId="77777777" w:rsidR="008D3439" w:rsidRPr="009E680C" w:rsidRDefault="008D3439" w:rsidP="008D3439">
            <w:pPr>
              <w:spacing w:line="216" w:lineRule="auto"/>
              <w:rPr>
                <w:sz w:val="28"/>
                <w:szCs w:val="28"/>
              </w:rPr>
            </w:pPr>
          </w:p>
        </w:tc>
      </w:tr>
      <w:tr w:rsidR="008D3439" w:rsidRPr="009E680C" w14:paraId="33AADA3D" w14:textId="77777777" w:rsidTr="008D3439">
        <w:tc>
          <w:tcPr>
            <w:tcW w:w="455" w:type="dxa"/>
            <w:shd w:val="clear" w:color="auto" w:fill="auto"/>
            <w:vAlign w:val="center"/>
          </w:tcPr>
          <w:p w14:paraId="1CCCD354" w14:textId="77777777" w:rsidR="008D3439" w:rsidRPr="009E680C" w:rsidRDefault="008D3439" w:rsidP="008D3439">
            <w:pPr>
              <w:spacing w:line="216" w:lineRule="auto"/>
              <w:jc w:val="center"/>
              <w:rPr>
                <w:sz w:val="28"/>
                <w:szCs w:val="28"/>
              </w:rPr>
            </w:pPr>
            <w:r w:rsidRPr="009E680C">
              <w:rPr>
                <w:sz w:val="28"/>
                <w:szCs w:val="28"/>
              </w:rPr>
              <w:t>1</w:t>
            </w:r>
          </w:p>
        </w:tc>
        <w:tc>
          <w:tcPr>
            <w:tcW w:w="2268" w:type="dxa"/>
            <w:vAlign w:val="center"/>
          </w:tcPr>
          <w:p w14:paraId="78D40EBC" w14:textId="77777777" w:rsidR="008D3439" w:rsidRPr="009E680C" w:rsidRDefault="008D3439" w:rsidP="008D3439">
            <w:pPr>
              <w:spacing w:line="216" w:lineRule="auto"/>
              <w:jc w:val="center"/>
              <w:rPr>
                <w:sz w:val="28"/>
                <w:szCs w:val="28"/>
              </w:rPr>
            </w:pPr>
            <w:r w:rsidRPr="009E680C">
              <w:rPr>
                <w:sz w:val="28"/>
                <w:szCs w:val="28"/>
              </w:rPr>
              <w:t>2</w:t>
            </w:r>
          </w:p>
        </w:tc>
        <w:tc>
          <w:tcPr>
            <w:tcW w:w="2835" w:type="dxa"/>
            <w:shd w:val="clear" w:color="auto" w:fill="auto"/>
            <w:vAlign w:val="center"/>
          </w:tcPr>
          <w:p w14:paraId="7A463E9A" w14:textId="77777777" w:rsidR="008D3439" w:rsidRPr="009E680C" w:rsidRDefault="008D3439" w:rsidP="008D3439">
            <w:pPr>
              <w:spacing w:line="216" w:lineRule="auto"/>
              <w:jc w:val="center"/>
              <w:rPr>
                <w:sz w:val="28"/>
                <w:szCs w:val="28"/>
              </w:rPr>
            </w:pPr>
            <w:r w:rsidRPr="009E680C">
              <w:rPr>
                <w:sz w:val="28"/>
                <w:szCs w:val="28"/>
              </w:rPr>
              <w:t>3</w:t>
            </w:r>
          </w:p>
        </w:tc>
        <w:tc>
          <w:tcPr>
            <w:tcW w:w="1559" w:type="dxa"/>
            <w:shd w:val="clear" w:color="auto" w:fill="auto"/>
            <w:vAlign w:val="center"/>
          </w:tcPr>
          <w:p w14:paraId="73DC80F8" w14:textId="77777777" w:rsidR="008D3439" w:rsidRPr="009E680C" w:rsidRDefault="008D3439" w:rsidP="008D3439">
            <w:pPr>
              <w:spacing w:line="216" w:lineRule="auto"/>
              <w:jc w:val="center"/>
              <w:rPr>
                <w:sz w:val="28"/>
                <w:szCs w:val="28"/>
              </w:rPr>
            </w:pPr>
            <w:r w:rsidRPr="009E680C">
              <w:rPr>
                <w:sz w:val="28"/>
                <w:szCs w:val="28"/>
              </w:rPr>
              <w:t>4</w:t>
            </w:r>
          </w:p>
        </w:tc>
        <w:tc>
          <w:tcPr>
            <w:tcW w:w="1134" w:type="dxa"/>
            <w:shd w:val="clear" w:color="auto" w:fill="auto"/>
            <w:vAlign w:val="center"/>
          </w:tcPr>
          <w:p w14:paraId="6D4CA101" w14:textId="77777777" w:rsidR="008D3439" w:rsidRPr="009E680C" w:rsidRDefault="008D3439" w:rsidP="008D3439">
            <w:pPr>
              <w:spacing w:line="216" w:lineRule="auto"/>
              <w:jc w:val="center"/>
              <w:rPr>
                <w:sz w:val="28"/>
                <w:szCs w:val="28"/>
              </w:rPr>
            </w:pPr>
            <w:r w:rsidRPr="009E680C">
              <w:rPr>
                <w:sz w:val="28"/>
                <w:szCs w:val="28"/>
              </w:rPr>
              <w:t>5</w:t>
            </w:r>
          </w:p>
        </w:tc>
        <w:tc>
          <w:tcPr>
            <w:tcW w:w="992" w:type="dxa"/>
            <w:shd w:val="clear" w:color="auto" w:fill="auto"/>
            <w:vAlign w:val="center"/>
          </w:tcPr>
          <w:p w14:paraId="2FC98765" w14:textId="77777777" w:rsidR="008D3439" w:rsidRPr="009E680C" w:rsidRDefault="008D3439" w:rsidP="008D3439">
            <w:pPr>
              <w:spacing w:line="216" w:lineRule="auto"/>
              <w:jc w:val="center"/>
              <w:rPr>
                <w:sz w:val="28"/>
                <w:szCs w:val="28"/>
              </w:rPr>
            </w:pPr>
            <w:r w:rsidRPr="009E680C">
              <w:rPr>
                <w:sz w:val="28"/>
                <w:szCs w:val="28"/>
              </w:rPr>
              <w:t>6</w:t>
            </w:r>
          </w:p>
        </w:tc>
        <w:tc>
          <w:tcPr>
            <w:tcW w:w="993" w:type="dxa"/>
            <w:shd w:val="clear" w:color="auto" w:fill="auto"/>
            <w:vAlign w:val="center"/>
          </w:tcPr>
          <w:p w14:paraId="615BF40C" w14:textId="77777777" w:rsidR="008D3439" w:rsidRPr="009E680C" w:rsidRDefault="008D3439" w:rsidP="008D3439">
            <w:pPr>
              <w:spacing w:line="216" w:lineRule="auto"/>
              <w:jc w:val="center"/>
              <w:rPr>
                <w:sz w:val="28"/>
                <w:szCs w:val="28"/>
              </w:rPr>
            </w:pPr>
            <w:r w:rsidRPr="009E680C">
              <w:rPr>
                <w:sz w:val="28"/>
                <w:szCs w:val="28"/>
              </w:rPr>
              <w:t>7</w:t>
            </w:r>
          </w:p>
        </w:tc>
        <w:tc>
          <w:tcPr>
            <w:tcW w:w="992" w:type="dxa"/>
            <w:shd w:val="clear" w:color="auto" w:fill="auto"/>
            <w:vAlign w:val="center"/>
          </w:tcPr>
          <w:p w14:paraId="1FAE5FB5" w14:textId="77777777" w:rsidR="008D3439" w:rsidRPr="009E680C" w:rsidRDefault="008D3439" w:rsidP="008D3439">
            <w:pPr>
              <w:spacing w:line="216" w:lineRule="auto"/>
              <w:jc w:val="center"/>
              <w:rPr>
                <w:sz w:val="28"/>
                <w:szCs w:val="28"/>
              </w:rPr>
            </w:pPr>
            <w:r w:rsidRPr="009E680C">
              <w:rPr>
                <w:sz w:val="28"/>
                <w:szCs w:val="28"/>
              </w:rPr>
              <w:t>8</w:t>
            </w:r>
          </w:p>
        </w:tc>
        <w:tc>
          <w:tcPr>
            <w:tcW w:w="1134" w:type="dxa"/>
          </w:tcPr>
          <w:p w14:paraId="7F9A5314" w14:textId="77777777" w:rsidR="008D3439" w:rsidRPr="009E680C" w:rsidRDefault="008D3439" w:rsidP="008D3439">
            <w:pPr>
              <w:spacing w:line="216" w:lineRule="auto"/>
              <w:jc w:val="center"/>
              <w:rPr>
                <w:sz w:val="28"/>
                <w:szCs w:val="28"/>
              </w:rPr>
            </w:pPr>
            <w:r w:rsidRPr="009E680C">
              <w:rPr>
                <w:sz w:val="28"/>
                <w:szCs w:val="28"/>
              </w:rPr>
              <w:t>9</w:t>
            </w:r>
          </w:p>
        </w:tc>
        <w:tc>
          <w:tcPr>
            <w:tcW w:w="1559" w:type="dxa"/>
            <w:shd w:val="clear" w:color="auto" w:fill="auto"/>
            <w:vAlign w:val="center"/>
          </w:tcPr>
          <w:p w14:paraId="5E722C89" w14:textId="77777777" w:rsidR="008D3439" w:rsidRPr="009E680C" w:rsidRDefault="008D3439" w:rsidP="008D3439">
            <w:pPr>
              <w:spacing w:line="216" w:lineRule="auto"/>
              <w:jc w:val="center"/>
              <w:rPr>
                <w:sz w:val="28"/>
                <w:szCs w:val="28"/>
              </w:rPr>
            </w:pPr>
            <w:r w:rsidRPr="009E680C">
              <w:rPr>
                <w:sz w:val="28"/>
                <w:szCs w:val="28"/>
              </w:rPr>
              <w:t>10</w:t>
            </w:r>
          </w:p>
        </w:tc>
        <w:tc>
          <w:tcPr>
            <w:tcW w:w="1701" w:type="dxa"/>
            <w:shd w:val="clear" w:color="auto" w:fill="auto"/>
            <w:vAlign w:val="center"/>
          </w:tcPr>
          <w:p w14:paraId="5D2370CA" w14:textId="77777777" w:rsidR="008D3439" w:rsidRPr="009E680C" w:rsidRDefault="008D3439" w:rsidP="008D3439">
            <w:pPr>
              <w:spacing w:line="216" w:lineRule="auto"/>
              <w:jc w:val="center"/>
              <w:rPr>
                <w:sz w:val="28"/>
                <w:szCs w:val="28"/>
              </w:rPr>
            </w:pPr>
            <w:r w:rsidRPr="009E680C">
              <w:rPr>
                <w:sz w:val="28"/>
                <w:szCs w:val="28"/>
              </w:rPr>
              <w:t>11</w:t>
            </w:r>
          </w:p>
        </w:tc>
      </w:tr>
      <w:tr w:rsidR="001D5CF4" w:rsidRPr="009E680C" w14:paraId="61B0C4EC" w14:textId="77777777" w:rsidTr="008D3439">
        <w:tc>
          <w:tcPr>
            <w:tcW w:w="455" w:type="dxa"/>
            <w:vMerge w:val="restart"/>
            <w:shd w:val="clear" w:color="auto" w:fill="auto"/>
          </w:tcPr>
          <w:p w14:paraId="3C831C5E" w14:textId="77777777" w:rsidR="001D5CF4" w:rsidRPr="009E680C" w:rsidRDefault="001D5CF4" w:rsidP="001D5CF4">
            <w:pPr>
              <w:spacing w:line="216" w:lineRule="auto"/>
              <w:jc w:val="center"/>
              <w:rPr>
                <w:sz w:val="28"/>
                <w:szCs w:val="28"/>
              </w:rPr>
            </w:pPr>
            <w:r w:rsidRPr="009E680C">
              <w:rPr>
                <w:sz w:val="28"/>
                <w:szCs w:val="28"/>
              </w:rPr>
              <w:t>1</w:t>
            </w:r>
          </w:p>
        </w:tc>
        <w:tc>
          <w:tcPr>
            <w:tcW w:w="2268" w:type="dxa"/>
            <w:vMerge w:val="restart"/>
            <w:shd w:val="clear" w:color="auto" w:fill="auto"/>
          </w:tcPr>
          <w:p w14:paraId="0CE4238F" w14:textId="77777777" w:rsidR="001D5CF4" w:rsidRPr="009E680C" w:rsidRDefault="001D5CF4" w:rsidP="001D5CF4">
            <w:pPr>
              <w:spacing w:line="216" w:lineRule="auto"/>
              <w:rPr>
                <w:sz w:val="28"/>
                <w:szCs w:val="28"/>
              </w:rPr>
            </w:pPr>
            <w:r w:rsidRPr="009E680C">
              <w:rPr>
                <w:sz w:val="28"/>
                <w:szCs w:val="28"/>
              </w:rPr>
              <w:t>Основное мероприятие № 2</w:t>
            </w:r>
          </w:p>
          <w:p w14:paraId="2734DD86" w14:textId="77777777" w:rsidR="001D5CF4" w:rsidRPr="009E680C" w:rsidRDefault="001D5CF4" w:rsidP="001D5CF4">
            <w:pPr>
              <w:spacing w:line="216" w:lineRule="auto"/>
              <w:rPr>
                <w:sz w:val="28"/>
                <w:szCs w:val="28"/>
              </w:rPr>
            </w:pPr>
            <w:r w:rsidRPr="009E680C">
              <w:rPr>
                <w:sz w:val="28"/>
                <w:szCs w:val="28"/>
              </w:rPr>
              <w:t>«Уличное освещение»</w:t>
            </w:r>
          </w:p>
        </w:tc>
        <w:tc>
          <w:tcPr>
            <w:tcW w:w="2835" w:type="dxa"/>
            <w:shd w:val="clear" w:color="auto" w:fill="auto"/>
          </w:tcPr>
          <w:p w14:paraId="3223167A" w14:textId="77777777" w:rsidR="001D5CF4" w:rsidRPr="009E680C" w:rsidRDefault="001D5CF4" w:rsidP="001D5CF4">
            <w:pPr>
              <w:spacing w:line="216" w:lineRule="auto"/>
              <w:rPr>
                <w:sz w:val="28"/>
                <w:szCs w:val="28"/>
              </w:rPr>
            </w:pPr>
            <w:r w:rsidRPr="009E680C">
              <w:rPr>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221406" w14:textId="5717A176" w:rsidR="001D5CF4" w:rsidRDefault="001D5CF4" w:rsidP="001D5CF4">
            <w:pPr>
              <w:jc w:val="center"/>
            </w:pPr>
            <w:r w:rsidRPr="00B66863">
              <w:rPr>
                <w:sz w:val="28"/>
                <w:szCs w:val="28"/>
              </w:rPr>
              <w:t xml:space="preserve">5 665,9 </w:t>
            </w:r>
          </w:p>
        </w:tc>
        <w:tc>
          <w:tcPr>
            <w:tcW w:w="1134" w:type="dxa"/>
            <w:tcBorders>
              <w:top w:val="single" w:sz="4" w:space="0" w:color="auto"/>
              <w:left w:val="nil"/>
              <w:bottom w:val="single" w:sz="4" w:space="0" w:color="auto"/>
              <w:right w:val="single" w:sz="4" w:space="0" w:color="auto"/>
            </w:tcBorders>
            <w:shd w:val="clear" w:color="auto" w:fill="auto"/>
          </w:tcPr>
          <w:p w14:paraId="4166EB84" w14:textId="2029672E" w:rsidR="001D5CF4" w:rsidRDefault="001D5CF4" w:rsidP="001D5CF4">
            <w:pPr>
              <w:jc w:val="center"/>
            </w:pPr>
            <w:r w:rsidRPr="00B66863">
              <w:rPr>
                <w:sz w:val="28"/>
                <w:szCs w:val="28"/>
              </w:rPr>
              <w:t xml:space="preserve">5 665,9 </w:t>
            </w:r>
          </w:p>
        </w:tc>
        <w:tc>
          <w:tcPr>
            <w:tcW w:w="992" w:type="dxa"/>
            <w:tcBorders>
              <w:top w:val="nil"/>
              <w:left w:val="single" w:sz="4" w:space="0" w:color="auto"/>
              <w:bottom w:val="single" w:sz="4" w:space="0" w:color="auto"/>
              <w:right w:val="single" w:sz="4" w:space="0" w:color="auto"/>
            </w:tcBorders>
            <w:shd w:val="clear" w:color="auto" w:fill="auto"/>
            <w:vAlign w:val="center"/>
          </w:tcPr>
          <w:p w14:paraId="24660FC8"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A78238D" w14:textId="77777777" w:rsidR="001D5CF4" w:rsidRPr="009E680C" w:rsidRDefault="001D5CF4" w:rsidP="001D5CF4">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DF8C564"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B98031"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1677C32D" w14:textId="77777777" w:rsidR="001D5CF4" w:rsidRPr="009E680C" w:rsidRDefault="001D5CF4" w:rsidP="001D5CF4">
            <w:pPr>
              <w:spacing w:line="216" w:lineRule="auto"/>
              <w:rPr>
                <w:sz w:val="28"/>
                <w:szCs w:val="28"/>
              </w:rPr>
            </w:pPr>
          </w:p>
        </w:tc>
        <w:tc>
          <w:tcPr>
            <w:tcW w:w="1701" w:type="dxa"/>
            <w:vMerge w:val="restart"/>
            <w:shd w:val="clear" w:color="auto" w:fill="auto"/>
            <w:vAlign w:val="center"/>
          </w:tcPr>
          <w:p w14:paraId="0B875411" w14:textId="77777777" w:rsidR="001D5CF4" w:rsidRPr="009E680C" w:rsidRDefault="001D5CF4" w:rsidP="001D5CF4">
            <w:pPr>
              <w:spacing w:line="216" w:lineRule="auto"/>
              <w:jc w:val="center"/>
              <w:rPr>
                <w:sz w:val="28"/>
                <w:szCs w:val="28"/>
              </w:rPr>
            </w:pPr>
            <w:r w:rsidRPr="009E680C">
              <w:rPr>
                <w:sz w:val="28"/>
                <w:szCs w:val="28"/>
              </w:rPr>
              <w:t>Администрация Васюринского сельского поселения</w:t>
            </w:r>
          </w:p>
        </w:tc>
      </w:tr>
      <w:tr w:rsidR="001D5CF4" w:rsidRPr="009E680C" w14:paraId="3B1C66BC" w14:textId="77777777" w:rsidTr="008D3439">
        <w:trPr>
          <w:trHeight w:val="259"/>
        </w:trPr>
        <w:tc>
          <w:tcPr>
            <w:tcW w:w="455" w:type="dxa"/>
            <w:vMerge/>
            <w:shd w:val="clear" w:color="auto" w:fill="auto"/>
          </w:tcPr>
          <w:p w14:paraId="557F8D24" w14:textId="77777777" w:rsidR="001D5CF4" w:rsidRPr="009E680C" w:rsidRDefault="001D5CF4" w:rsidP="001D5CF4">
            <w:pPr>
              <w:spacing w:line="216" w:lineRule="auto"/>
              <w:jc w:val="center"/>
              <w:rPr>
                <w:sz w:val="28"/>
                <w:szCs w:val="28"/>
              </w:rPr>
            </w:pPr>
          </w:p>
        </w:tc>
        <w:tc>
          <w:tcPr>
            <w:tcW w:w="2268" w:type="dxa"/>
            <w:vMerge/>
            <w:shd w:val="clear" w:color="auto" w:fill="auto"/>
          </w:tcPr>
          <w:p w14:paraId="19567E24" w14:textId="77777777" w:rsidR="001D5CF4" w:rsidRPr="009E680C" w:rsidRDefault="001D5CF4" w:rsidP="001D5CF4">
            <w:pPr>
              <w:spacing w:line="216" w:lineRule="auto"/>
              <w:rPr>
                <w:sz w:val="28"/>
                <w:szCs w:val="28"/>
              </w:rPr>
            </w:pPr>
          </w:p>
        </w:tc>
        <w:tc>
          <w:tcPr>
            <w:tcW w:w="2835" w:type="dxa"/>
            <w:shd w:val="clear" w:color="auto" w:fill="auto"/>
          </w:tcPr>
          <w:p w14:paraId="2631D950" w14:textId="77777777" w:rsidR="001D5CF4" w:rsidRPr="009E680C" w:rsidRDefault="001D5CF4" w:rsidP="001D5CF4">
            <w:pPr>
              <w:spacing w:line="216" w:lineRule="auto"/>
              <w:rPr>
                <w:sz w:val="28"/>
                <w:szCs w:val="28"/>
              </w:rPr>
            </w:pPr>
            <w:r w:rsidRPr="009E680C">
              <w:rPr>
                <w:sz w:val="28"/>
                <w:szCs w:val="28"/>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6A884F" w14:textId="73C7D529" w:rsidR="001D5CF4" w:rsidRDefault="001D5CF4" w:rsidP="001D5CF4">
            <w:pPr>
              <w:jc w:val="center"/>
            </w:pPr>
            <w:r w:rsidRPr="00B66863">
              <w:rPr>
                <w:sz w:val="28"/>
                <w:szCs w:val="28"/>
              </w:rPr>
              <w:t xml:space="preserve">5 665,9 </w:t>
            </w:r>
          </w:p>
        </w:tc>
        <w:tc>
          <w:tcPr>
            <w:tcW w:w="1134" w:type="dxa"/>
            <w:tcBorders>
              <w:top w:val="single" w:sz="4" w:space="0" w:color="auto"/>
              <w:left w:val="nil"/>
              <w:bottom w:val="single" w:sz="4" w:space="0" w:color="auto"/>
              <w:right w:val="single" w:sz="4" w:space="0" w:color="auto"/>
            </w:tcBorders>
            <w:shd w:val="clear" w:color="auto" w:fill="auto"/>
          </w:tcPr>
          <w:p w14:paraId="4EFC2C05" w14:textId="08400CB8" w:rsidR="001D5CF4" w:rsidRDefault="001D5CF4" w:rsidP="001D5CF4">
            <w:pPr>
              <w:jc w:val="center"/>
            </w:pPr>
            <w:r w:rsidRPr="00B66863">
              <w:rPr>
                <w:sz w:val="28"/>
                <w:szCs w:val="28"/>
              </w:rPr>
              <w:t xml:space="preserve">5 665,9 </w:t>
            </w:r>
          </w:p>
        </w:tc>
        <w:tc>
          <w:tcPr>
            <w:tcW w:w="992" w:type="dxa"/>
            <w:tcBorders>
              <w:top w:val="nil"/>
              <w:left w:val="single" w:sz="4" w:space="0" w:color="auto"/>
              <w:bottom w:val="single" w:sz="4" w:space="0" w:color="auto"/>
              <w:right w:val="single" w:sz="4" w:space="0" w:color="auto"/>
            </w:tcBorders>
            <w:shd w:val="clear" w:color="auto" w:fill="auto"/>
            <w:vAlign w:val="center"/>
          </w:tcPr>
          <w:p w14:paraId="3B31962E"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785B3ECB" w14:textId="77777777" w:rsidR="001D5CF4" w:rsidRPr="009E680C" w:rsidRDefault="001D5CF4" w:rsidP="001D5CF4">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F84FB03"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9E994E"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5E6BF86F" w14:textId="77777777" w:rsidR="001D5CF4" w:rsidRPr="009E680C" w:rsidRDefault="001D5CF4" w:rsidP="001D5CF4">
            <w:pPr>
              <w:spacing w:line="216" w:lineRule="auto"/>
              <w:rPr>
                <w:sz w:val="28"/>
                <w:szCs w:val="28"/>
              </w:rPr>
            </w:pPr>
          </w:p>
        </w:tc>
        <w:tc>
          <w:tcPr>
            <w:tcW w:w="1701" w:type="dxa"/>
            <w:vMerge/>
            <w:shd w:val="clear" w:color="auto" w:fill="auto"/>
            <w:vAlign w:val="center"/>
          </w:tcPr>
          <w:p w14:paraId="6F26B5E1" w14:textId="77777777" w:rsidR="001D5CF4" w:rsidRPr="009E680C" w:rsidRDefault="001D5CF4" w:rsidP="001D5CF4">
            <w:pPr>
              <w:spacing w:line="216" w:lineRule="auto"/>
              <w:jc w:val="center"/>
              <w:rPr>
                <w:sz w:val="28"/>
                <w:szCs w:val="28"/>
              </w:rPr>
            </w:pPr>
          </w:p>
        </w:tc>
      </w:tr>
      <w:tr w:rsidR="008D3439" w:rsidRPr="009E680C" w14:paraId="6E21B80B" w14:textId="77777777" w:rsidTr="008D3439">
        <w:trPr>
          <w:trHeight w:val="349"/>
        </w:trPr>
        <w:tc>
          <w:tcPr>
            <w:tcW w:w="455" w:type="dxa"/>
            <w:vMerge/>
            <w:shd w:val="clear" w:color="auto" w:fill="auto"/>
          </w:tcPr>
          <w:p w14:paraId="4B9E06A6" w14:textId="77777777" w:rsidR="008D3439" w:rsidRPr="009E680C" w:rsidRDefault="008D3439" w:rsidP="008D3439">
            <w:pPr>
              <w:spacing w:line="216" w:lineRule="auto"/>
              <w:jc w:val="center"/>
              <w:rPr>
                <w:sz w:val="28"/>
                <w:szCs w:val="28"/>
              </w:rPr>
            </w:pPr>
          </w:p>
        </w:tc>
        <w:tc>
          <w:tcPr>
            <w:tcW w:w="2268" w:type="dxa"/>
            <w:vMerge/>
            <w:shd w:val="clear" w:color="auto" w:fill="auto"/>
          </w:tcPr>
          <w:p w14:paraId="0871EBAB" w14:textId="77777777" w:rsidR="008D3439" w:rsidRPr="009E680C" w:rsidRDefault="008D3439" w:rsidP="008D3439">
            <w:pPr>
              <w:spacing w:line="216" w:lineRule="auto"/>
              <w:rPr>
                <w:sz w:val="28"/>
                <w:szCs w:val="28"/>
              </w:rPr>
            </w:pPr>
          </w:p>
        </w:tc>
        <w:tc>
          <w:tcPr>
            <w:tcW w:w="2835" w:type="dxa"/>
            <w:shd w:val="clear" w:color="auto" w:fill="auto"/>
          </w:tcPr>
          <w:p w14:paraId="156ABF0A" w14:textId="77777777" w:rsidR="008D3439" w:rsidRPr="009E680C" w:rsidRDefault="008D3439" w:rsidP="008D3439">
            <w:pPr>
              <w:spacing w:line="216" w:lineRule="auto"/>
              <w:rPr>
                <w:sz w:val="28"/>
                <w:szCs w:val="28"/>
              </w:rPr>
            </w:pPr>
            <w:r w:rsidRPr="009E680C">
              <w:rPr>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2F93C9"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B4565DB"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0614240"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4E3753DC"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990B1E"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4C62D3"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02782C32"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5744313C" w14:textId="77777777" w:rsidR="008D3439" w:rsidRPr="009E680C" w:rsidRDefault="008D3439" w:rsidP="008D3439">
            <w:pPr>
              <w:spacing w:line="216" w:lineRule="auto"/>
              <w:jc w:val="center"/>
              <w:rPr>
                <w:sz w:val="28"/>
                <w:szCs w:val="28"/>
              </w:rPr>
            </w:pPr>
          </w:p>
        </w:tc>
      </w:tr>
      <w:tr w:rsidR="008D3439" w:rsidRPr="009E680C" w14:paraId="49777A65" w14:textId="77777777" w:rsidTr="008D3439">
        <w:tc>
          <w:tcPr>
            <w:tcW w:w="455" w:type="dxa"/>
            <w:vMerge/>
            <w:shd w:val="clear" w:color="auto" w:fill="auto"/>
          </w:tcPr>
          <w:p w14:paraId="1E9E6866" w14:textId="77777777" w:rsidR="008D3439" w:rsidRPr="009E680C" w:rsidRDefault="008D3439" w:rsidP="008D3439">
            <w:pPr>
              <w:spacing w:line="216" w:lineRule="auto"/>
              <w:jc w:val="center"/>
              <w:rPr>
                <w:sz w:val="28"/>
                <w:szCs w:val="28"/>
              </w:rPr>
            </w:pPr>
          </w:p>
        </w:tc>
        <w:tc>
          <w:tcPr>
            <w:tcW w:w="2268" w:type="dxa"/>
            <w:vMerge/>
            <w:shd w:val="clear" w:color="auto" w:fill="auto"/>
          </w:tcPr>
          <w:p w14:paraId="3E17C1D5" w14:textId="77777777" w:rsidR="008D3439" w:rsidRPr="009E680C" w:rsidRDefault="008D3439" w:rsidP="008D3439">
            <w:pPr>
              <w:spacing w:line="216" w:lineRule="auto"/>
              <w:rPr>
                <w:sz w:val="28"/>
                <w:szCs w:val="28"/>
              </w:rPr>
            </w:pPr>
          </w:p>
        </w:tc>
        <w:tc>
          <w:tcPr>
            <w:tcW w:w="2835" w:type="dxa"/>
            <w:shd w:val="clear" w:color="auto" w:fill="auto"/>
          </w:tcPr>
          <w:p w14:paraId="3073EBBC"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275F97"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38B0AF6"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8303073"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3BBF5E48"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90B3F8"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54F355"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6707CD3B"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315949F8" w14:textId="77777777" w:rsidR="008D3439" w:rsidRPr="009E680C" w:rsidRDefault="008D3439" w:rsidP="008D3439">
            <w:pPr>
              <w:spacing w:line="216" w:lineRule="auto"/>
              <w:jc w:val="center"/>
              <w:rPr>
                <w:sz w:val="28"/>
                <w:szCs w:val="28"/>
              </w:rPr>
            </w:pPr>
          </w:p>
        </w:tc>
      </w:tr>
      <w:tr w:rsidR="008D3439" w:rsidRPr="009E680C" w14:paraId="31314729" w14:textId="77777777" w:rsidTr="008D3439">
        <w:trPr>
          <w:trHeight w:val="169"/>
        </w:trPr>
        <w:tc>
          <w:tcPr>
            <w:tcW w:w="455" w:type="dxa"/>
            <w:vMerge/>
            <w:shd w:val="clear" w:color="auto" w:fill="auto"/>
          </w:tcPr>
          <w:p w14:paraId="079F6397" w14:textId="77777777" w:rsidR="008D3439" w:rsidRPr="009E680C" w:rsidRDefault="008D3439" w:rsidP="008D3439">
            <w:pPr>
              <w:spacing w:line="216" w:lineRule="auto"/>
              <w:jc w:val="center"/>
              <w:rPr>
                <w:sz w:val="28"/>
                <w:szCs w:val="28"/>
              </w:rPr>
            </w:pPr>
          </w:p>
        </w:tc>
        <w:tc>
          <w:tcPr>
            <w:tcW w:w="2268" w:type="dxa"/>
            <w:vMerge/>
            <w:shd w:val="clear" w:color="auto" w:fill="auto"/>
          </w:tcPr>
          <w:p w14:paraId="08BC44BE" w14:textId="77777777" w:rsidR="008D3439" w:rsidRPr="009E680C" w:rsidRDefault="008D3439" w:rsidP="008D3439">
            <w:pPr>
              <w:spacing w:line="216" w:lineRule="auto"/>
              <w:rPr>
                <w:sz w:val="28"/>
                <w:szCs w:val="28"/>
              </w:rPr>
            </w:pPr>
          </w:p>
        </w:tc>
        <w:tc>
          <w:tcPr>
            <w:tcW w:w="2835" w:type="dxa"/>
            <w:shd w:val="clear" w:color="auto" w:fill="auto"/>
          </w:tcPr>
          <w:p w14:paraId="39A5D8EF"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800D3C"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D888A6C"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A32F99F"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09F1EEE"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37265F5"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BE2526"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67A3DEAC"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14A24B59" w14:textId="77777777" w:rsidR="008D3439" w:rsidRPr="009E680C" w:rsidRDefault="008D3439" w:rsidP="008D3439">
            <w:pPr>
              <w:spacing w:line="216" w:lineRule="auto"/>
              <w:jc w:val="center"/>
              <w:rPr>
                <w:sz w:val="28"/>
                <w:szCs w:val="28"/>
              </w:rPr>
            </w:pPr>
          </w:p>
        </w:tc>
      </w:tr>
      <w:tr w:rsidR="008D3439" w:rsidRPr="009E680C" w14:paraId="7466B57A" w14:textId="77777777" w:rsidTr="008D3439">
        <w:tc>
          <w:tcPr>
            <w:tcW w:w="455" w:type="dxa"/>
            <w:vMerge w:val="restart"/>
            <w:shd w:val="clear" w:color="auto" w:fill="auto"/>
          </w:tcPr>
          <w:p w14:paraId="4A83C1B7" w14:textId="77777777" w:rsidR="008D3439" w:rsidRPr="009E680C" w:rsidRDefault="008D3439" w:rsidP="008D3439">
            <w:pPr>
              <w:spacing w:line="216" w:lineRule="auto"/>
              <w:jc w:val="center"/>
              <w:rPr>
                <w:sz w:val="28"/>
                <w:szCs w:val="28"/>
              </w:rPr>
            </w:pPr>
            <w:r w:rsidRPr="009E680C">
              <w:rPr>
                <w:sz w:val="28"/>
                <w:szCs w:val="28"/>
              </w:rPr>
              <w:t>2</w:t>
            </w:r>
          </w:p>
        </w:tc>
        <w:tc>
          <w:tcPr>
            <w:tcW w:w="2268" w:type="dxa"/>
            <w:vMerge w:val="restart"/>
            <w:shd w:val="clear" w:color="auto" w:fill="auto"/>
          </w:tcPr>
          <w:p w14:paraId="3BAB70CF" w14:textId="77777777" w:rsidR="008D3439" w:rsidRPr="009E680C" w:rsidRDefault="008D3439" w:rsidP="008D3439">
            <w:pPr>
              <w:spacing w:line="216" w:lineRule="auto"/>
              <w:rPr>
                <w:sz w:val="28"/>
                <w:szCs w:val="28"/>
              </w:rPr>
            </w:pPr>
            <w:r w:rsidRPr="009E680C">
              <w:rPr>
                <w:sz w:val="28"/>
                <w:szCs w:val="28"/>
              </w:rPr>
              <w:t>Основное мероприятие №3 «Содержание общественного кладбища ст. Васюринской»</w:t>
            </w:r>
          </w:p>
        </w:tc>
        <w:tc>
          <w:tcPr>
            <w:tcW w:w="2835" w:type="dxa"/>
            <w:shd w:val="clear" w:color="auto" w:fill="auto"/>
          </w:tcPr>
          <w:p w14:paraId="3B137B2F" w14:textId="77777777" w:rsidR="008D3439" w:rsidRPr="009E680C" w:rsidRDefault="008D3439" w:rsidP="008D3439">
            <w:pPr>
              <w:spacing w:line="216" w:lineRule="auto"/>
              <w:rPr>
                <w:sz w:val="28"/>
                <w:szCs w:val="28"/>
              </w:rPr>
            </w:pPr>
            <w:r w:rsidRPr="009E680C">
              <w:rPr>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698693" w14:textId="77777777" w:rsidR="008D3439" w:rsidRDefault="008D3439" w:rsidP="008D3439">
            <w:pPr>
              <w:jc w:val="center"/>
            </w:pPr>
            <w:r w:rsidRPr="006F304D">
              <w:rPr>
                <w:sz w:val="28"/>
                <w:szCs w:val="28"/>
              </w:rPr>
              <w:t>43,00</w:t>
            </w:r>
          </w:p>
        </w:tc>
        <w:tc>
          <w:tcPr>
            <w:tcW w:w="1134" w:type="dxa"/>
            <w:tcBorders>
              <w:top w:val="nil"/>
              <w:left w:val="nil"/>
              <w:bottom w:val="single" w:sz="4" w:space="0" w:color="auto"/>
              <w:right w:val="single" w:sz="4" w:space="0" w:color="auto"/>
            </w:tcBorders>
            <w:shd w:val="clear" w:color="auto" w:fill="auto"/>
          </w:tcPr>
          <w:p w14:paraId="6C5CA0B3" w14:textId="77777777" w:rsidR="008D3439" w:rsidRDefault="008D3439" w:rsidP="008D3439">
            <w:r w:rsidRPr="006F304D">
              <w:rPr>
                <w:sz w:val="28"/>
                <w:szCs w:val="28"/>
              </w:rPr>
              <w:t>43,00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88DD110"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339A2B27"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C7656ED"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F1A12F"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2AC14ECF" w14:textId="77777777" w:rsidR="008D3439" w:rsidRPr="009E680C" w:rsidRDefault="008D3439" w:rsidP="008D3439">
            <w:pPr>
              <w:spacing w:line="216" w:lineRule="auto"/>
              <w:rPr>
                <w:sz w:val="28"/>
                <w:szCs w:val="28"/>
              </w:rPr>
            </w:pPr>
          </w:p>
        </w:tc>
        <w:tc>
          <w:tcPr>
            <w:tcW w:w="1701" w:type="dxa"/>
            <w:vMerge w:val="restart"/>
            <w:shd w:val="clear" w:color="auto" w:fill="auto"/>
            <w:vAlign w:val="center"/>
          </w:tcPr>
          <w:p w14:paraId="54F920A8"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1ED74A5B" w14:textId="77777777" w:rsidTr="008D3439">
        <w:trPr>
          <w:trHeight w:val="309"/>
        </w:trPr>
        <w:tc>
          <w:tcPr>
            <w:tcW w:w="455" w:type="dxa"/>
            <w:vMerge/>
            <w:shd w:val="clear" w:color="auto" w:fill="auto"/>
          </w:tcPr>
          <w:p w14:paraId="234D1178" w14:textId="77777777" w:rsidR="008D3439" w:rsidRPr="009E680C" w:rsidRDefault="008D3439" w:rsidP="008D3439">
            <w:pPr>
              <w:spacing w:line="216" w:lineRule="auto"/>
              <w:jc w:val="center"/>
              <w:rPr>
                <w:sz w:val="28"/>
                <w:szCs w:val="28"/>
              </w:rPr>
            </w:pPr>
          </w:p>
        </w:tc>
        <w:tc>
          <w:tcPr>
            <w:tcW w:w="2268" w:type="dxa"/>
            <w:vMerge/>
            <w:shd w:val="clear" w:color="auto" w:fill="auto"/>
          </w:tcPr>
          <w:p w14:paraId="5EA3DDB7" w14:textId="77777777" w:rsidR="008D3439" w:rsidRPr="009E680C" w:rsidRDefault="008D3439" w:rsidP="008D3439">
            <w:pPr>
              <w:spacing w:line="216" w:lineRule="auto"/>
              <w:rPr>
                <w:sz w:val="28"/>
                <w:szCs w:val="28"/>
              </w:rPr>
            </w:pPr>
          </w:p>
        </w:tc>
        <w:tc>
          <w:tcPr>
            <w:tcW w:w="2835" w:type="dxa"/>
            <w:shd w:val="clear" w:color="auto" w:fill="auto"/>
          </w:tcPr>
          <w:p w14:paraId="4F7DAD5D" w14:textId="77777777" w:rsidR="008D3439" w:rsidRPr="009E680C" w:rsidRDefault="008D3439" w:rsidP="008D3439">
            <w:pPr>
              <w:spacing w:line="216" w:lineRule="auto"/>
              <w:rPr>
                <w:sz w:val="28"/>
                <w:szCs w:val="28"/>
              </w:rPr>
            </w:pPr>
            <w:r w:rsidRPr="009E680C">
              <w:rPr>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70BA9A" w14:textId="77777777" w:rsidR="008D3439" w:rsidRDefault="008D3439" w:rsidP="008D3439">
            <w:pPr>
              <w:jc w:val="center"/>
            </w:pPr>
            <w:r w:rsidRPr="006F304D">
              <w:rPr>
                <w:sz w:val="28"/>
                <w:szCs w:val="28"/>
              </w:rPr>
              <w:t>43,00</w:t>
            </w:r>
          </w:p>
        </w:tc>
        <w:tc>
          <w:tcPr>
            <w:tcW w:w="1134" w:type="dxa"/>
            <w:tcBorders>
              <w:top w:val="nil"/>
              <w:left w:val="nil"/>
              <w:bottom w:val="single" w:sz="4" w:space="0" w:color="auto"/>
              <w:right w:val="single" w:sz="4" w:space="0" w:color="auto"/>
            </w:tcBorders>
            <w:shd w:val="clear" w:color="auto" w:fill="auto"/>
          </w:tcPr>
          <w:p w14:paraId="36B37C6A" w14:textId="77777777" w:rsidR="008D3439" w:rsidRDefault="008D3439" w:rsidP="008D3439">
            <w:r w:rsidRPr="006F304D">
              <w:rPr>
                <w:sz w:val="28"/>
                <w:szCs w:val="28"/>
              </w:rPr>
              <w:t>43,00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EB8B983"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FB1A99D"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DC4A967"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A3A532"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7D051B4B"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47F50BEC" w14:textId="77777777" w:rsidR="008D3439" w:rsidRPr="009E680C" w:rsidRDefault="008D3439" w:rsidP="008D3439">
            <w:pPr>
              <w:spacing w:line="216" w:lineRule="auto"/>
              <w:jc w:val="center"/>
              <w:rPr>
                <w:sz w:val="28"/>
                <w:szCs w:val="28"/>
              </w:rPr>
            </w:pPr>
          </w:p>
        </w:tc>
      </w:tr>
      <w:tr w:rsidR="008D3439" w:rsidRPr="009E680C" w14:paraId="2470D467" w14:textId="77777777" w:rsidTr="008D3439">
        <w:trPr>
          <w:trHeight w:val="243"/>
        </w:trPr>
        <w:tc>
          <w:tcPr>
            <w:tcW w:w="455" w:type="dxa"/>
            <w:vMerge/>
            <w:shd w:val="clear" w:color="auto" w:fill="auto"/>
          </w:tcPr>
          <w:p w14:paraId="444C54EF" w14:textId="77777777" w:rsidR="008D3439" w:rsidRPr="009E680C" w:rsidRDefault="008D3439" w:rsidP="008D3439">
            <w:pPr>
              <w:spacing w:line="216" w:lineRule="auto"/>
              <w:jc w:val="center"/>
              <w:rPr>
                <w:sz w:val="28"/>
                <w:szCs w:val="28"/>
              </w:rPr>
            </w:pPr>
          </w:p>
        </w:tc>
        <w:tc>
          <w:tcPr>
            <w:tcW w:w="2268" w:type="dxa"/>
            <w:vMerge/>
            <w:shd w:val="clear" w:color="auto" w:fill="auto"/>
          </w:tcPr>
          <w:p w14:paraId="3F63206D" w14:textId="77777777" w:rsidR="008D3439" w:rsidRPr="009E680C" w:rsidRDefault="008D3439" w:rsidP="008D3439">
            <w:pPr>
              <w:spacing w:line="216" w:lineRule="auto"/>
              <w:rPr>
                <w:sz w:val="28"/>
                <w:szCs w:val="28"/>
              </w:rPr>
            </w:pPr>
          </w:p>
        </w:tc>
        <w:tc>
          <w:tcPr>
            <w:tcW w:w="2835" w:type="dxa"/>
            <w:shd w:val="clear" w:color="auto" w:fill="auto"/>
          </w:tcPr>
          <w:p w14:paraId="58DFDA00" w14:textId="77777777" w:rsidR="008D3439" w:rsidRPr="009E680C" w:rsidRDefault="008D3439" w:rsidP="008D3439">
            <w:pPr>
              <w:spacing w:line="216" w:lineRule="auto"/>
              <w:rPr>
                <w:sz w:val="28"/>
                <w:szCs w:val="28"/>
              </w:rPr>
            </w:pPr>
            <w:r w:rsidRPr="009E680C">
              <w:rPr>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BB1B20"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B0C6E66"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6F3F560"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0819582B"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F581980"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D71FF7"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34F1FFC0"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42ED4B5C" w14:textId="77777777" w:rsidR="008D3439" w:rsidRPr="009E680C" w:rsidRDefault="008D3439" w:rsidP="008D3439">
            <w:pPr>
              <w:spacing w:line="216" w:lineRule="auto"/>
              <w:jc w:val="center"/>
              <w:rPr>
                <w:sz w:val="28"/>
                <w:szCs w:val="28"/>
              </w:rPr>
            </w:pPr>
          </w:p>
        </w:tc>
      </w:tr>
      <w:tr w:rsidR="008D3439" w:rsidRPr="009E680C" w14:paraId="2B0C344D" w14:textId="77777777" w:rsidTr="008D3439">
        <w:trPr>
          <w:trHeight w:val="234"/>
        </w:trPr>
        <w:tc>
          <w:tcPr>
            <w:tcW w:w="455" w:type="dxa"/>
            <w:vMerge/>
            <w:shd w:val="clear" w:color="auto" w:fill="auto"/>
          </w:tcPr>
          <w:p w14:paraId="17912DF1" w14:textId="77777777" w:rsidR="008D3439" w:rsidRPr="009E680C" w:rsidRDefault="008D3439" w:rsidP="008D3439">
            <w:pPr>
              <w:spacing w:line="216" w:lineRule="auto"/>
              <w:jc w:val="center"/>
              <w:rPr>
                <w:sz w:val="28"/>
                <w:szCs w:val="28"/>
              </w:rPr>
            </w:pPr>
          </w:p>
        </w:tc>
        <w:tc>
          <w:tcPr>
            <w:tcW w:w="2268" w:type="dxa"/>
            <w:vMerge/>
            <w:shd w:val="clear" w:color="auto" w:fill="auto"/>
          </w:tcPr>
          <w:p w14:paraId="379C24B5" w14:textId="77777777" w:rsidR="008D3439" w:rsidRPr="009E680C" w:rsidRDefault="008D3439" w:rsidP="008D3439">
            <w:pPr>
              <w:spacing w:line="216" w:lineRule="auto"/>
              <w:rPr>
                <w:sz w:val="28"/>
                <w:szCs w:val="28"/>
              </w:rPr>
            </w:pPr>
          </w:p>
        </w:tc>
        <w:tc>
          <w:tcPr>
            <w:tcW w:w="2835" w:type="dxa"/>
            <w:shd w:val="clear" w:color="auto" w:fill="auto"/>
          </w:tcPr>
          <w:p w14:paraId="7C390965"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2A5922"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AAA477D"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18573F4"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27BE4710"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9B8E82F"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B035D4"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640DEF4A"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05A1CB98" w14:textId="77777777" w:rsidR="008D3439" w:rsidRPr="009E680C" w:rsidRDefault="008D3439" w:rsidP="008D3439">
            <w:pPr>
              <w:spacing w:line="216" w:lineRule="auto"/>
              <w:jc w:val="center"/>
              <w:rPr>
                <w:sz w:val="28"/>
                <w:szCs w:val="28"/>
              </w:rPr>
            </w:pPr>
          </w:p>
        </w:tc>
      </w:tr>
      <w:tr w:rsidR="008D3439" w:rsidRPr="009E680C" w14:paraId="02A63E65" w14:textId="77777777" w:rsidTr="008D3439">
        <w:trPr>
          <w:trHeight w:val="167"/>
        </w:trPr>
        <w:tc>
          <w:tcPr>
            <w:tcW w:w="455" w:type="dxa"/>
            <w:vMerge/>
            <w:shd w:val="clear" w:color="auto" w:fill="auto"/>
          </w:tcPr>
          <w:p w14:paraId="0E3F3CA7" w14:textId="77777777" w:rsidR="008D3439" w:rsidRPr="009E680C" w:rsidRDefault="008D3439" w:rsidP="008D3439">
            <w:pPr>
              <w:spacing w:line="216" w:lineRule="auto"/>
              <w:jc w:val="center"/>
              <w:rPr>
                <w:sz w:val="28"/>
                <w:szCs w:val="28"/>
              </w:rPr>
            </w:pPr>
          </w:p>
        </w:tc>
        <w:tc>
          <w:tcPr>
            <w:tcW w:w="2268" w:type="dxa"/>
            <w:vMerge/>
            <w:shd w:val="clear" w:color="auto" w:fill="auto"/>
          </w:tcPr>
          <w:p w14:paraId="2B067B81" w14:textId="77777777" w:rsidR="008D3439" w:rsidRPr="009E680C" w:rsidRDefault="008D3439" w:rsidP="008D3439">
            <w:pPr>
              <w:spacing w:line="216" w:lineRule="auto"/>
              <w:rPr>
                <w:sz w:val="28"/>
                <w:szCs w:val="28"/>
              </w:rPr>
            </w:pPr>
          </w:p>
        </w:tc>
        <w:tc>
          <w:tcPr>
            <w:tcW w:w="2835" w:type="dxa"/>
            <w:shd w:val="clear" w:color="auto" w:fill="auto"/>
          </w:tcPr>
          <w:p w14:paraId="32BCDD7B"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897474"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454588"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2893F83"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656348B"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42A9BEE"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ACC55D"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1C1C5AB4" w14:textId="77777777" w:rsidR="008D3439" w:rsidRPr="009E680C" w:rsidRDefault="008D3439" w:rsidP="008D3439">
            <w:pPr>
              <w:spacing w:line="216" w:lineRule="auto"/>
              <w:rPr>
                <w:sz w:val="28"/>
                <w:szCs w:val="28"/>
              </w:rPr>
            </w:pPr>
          </w:p>
        </w:tc>
        <w:tc>
          <w:tcPr>
            <w:tcW w:w="1701" w:type="dxa"/>
            <w:shd w:val="clear" w:color="auto" w:fill="auto"/>
            <w:vAlign w:val="center"/>
          </w:tcPr>
          <w:p w14:paraId="06D05DAC" w14:textId="77777777" w:rsidR="008D3439" w:rsidRPr="009E680C" w:rsidRDefault="008D3439" w:rsidP="008D3439">
            <w:pPr>
              <w:spacing w:line="216" w:lineRule="auto"/>
              <w:jc w:val="center"/>
              <w:rPr>
                <w:sz w:val="28"/>
                <w:szCs w:val="28"/>
              </w:rPr>
            </w:pPr>
          </w:p>
        </w:tc>
      </w:tr>
      <w:tr w:rsidR="001D5CF4" w:rsidRPr="009E680C" w14:paraId="65183972" w14:textId="77777777" w:rsidTr="00AB09E1">
        <w:tc>
          <w:tcPr>
            <w:tcW w:w="455" w:type="dxa"/>
            <w:vMerge w:val="restart"/>
            <w:shd w:val="clear" w:color="auto" w:fill="auto"/>
          </w:tcPr>
          <w:p w14:paraId="3EB450EE" w14:textId="77777777" w:rsidR="001D5CF4" w:rsidRPr="009E680C" w:rsidRDefault="001D5CF4" w:rsidP="001D5CF4">
            <w:pPr>
              <w:spacing w:line="216" w:lineRule="auto"/>
              <w:jc w:val="center"/>
              <w:rPr>
                <w:sz w:val="28"/>
                <w:szCs w:val="28"/>
              </w:rPr>
            </w:pPr>
            <w:r w:rsidRPr="009E680C">
              <w:rPr>
                <w:sz w:val="28"/>
                <w:szCs w:val="28"/>
              </w:rPr>
              <w:t>3.</w:t>
            </w:r>
          </w:p>
        </w:tc>
        <w:tc>
          <w:tcPr>
            <w:tcW w:w="2268" w:type="dxa"/>
            <w:vMerge w:val="restart"/>
            <w:shd w:val="clear" w:color="auto" w:fill="auto"/>
          </w:tcPr>
          <w:p w14:paraId="269182B2" w14:textId="77777777" w:rsidR="001D5CF4" w:rsidRPr="009E680C" w:rsidRDefault="001D5CF4" w:rsidP="001D5CF4">
            <w:pPr>
              <w:spacing w:line="216" w:lineRule="auto"/>
              <w:rPr>
                <w:sz w:val="28"/>
                <w:szCs w:val="28"/>
              </w:rPr>
            </w:pPr>
            <w:r w:rsidRPr="009E680C">
              <w:rPr>
                <w:sz w:val="28"/>
                <w:szCs w:val="28"/>
              </w:rPr>
              <w:t>Основное мероприятие №1 «Благоустройство»</w:t>
            </w:r>
          </w:p>
        </w:tc>
        <w:tc>
          <w:tcPr>
            <w:tcW w:w="2835" w:type="dxa"/>
            <w:shd w:val="clear" w:color="auto" w:fill="auto"/>
          </w:tcPr>
          <w:p w14:paraId="374FB50A" w14:textId="77777777" w:rsidR="001D5CF4" w:rsidRPr="009E680C" w:rsidRDefault="001D5CF4" w:rsidP="001D5CF4">
            <w:pPr>
              <w:spacing w:line="216" w:lineRule="auto"/>
              <w:rPr>
                <w:sz w:val="28"/>
                <w:szCs w:val="28"/>
              </w:rPr>
            </w:pPr>
            <w:r w:rsidRPr="009E680C">
              <w:rPr>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E11A53" w14:textId="695780FD" w:rsidR="001D5CF4" w:rsidRPr="009E680C" w:rsidRDefault="001D5CF4" w:rsidP="001D5CF4">
            <w:pPr>
              <w:jc w:val="center"/>
              <w:rPr>
                <w:sz w:val="28"/>
                <w:szCs w:val="28"/>
              </w:rPr>
            </w:pPr>
            <w:r>
              <w:rPr>
                <w:sz w:val="28"/>
                <w:szCs w:val="28"/>
              </w:rPr>
              <w:t>14706,3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BBA5E3" w14:textId="5CA9C10B" w:rsidR="001D5CF4" w:rsidRPr="009E680C" w:rsidRDefault="001D5CF4" w:rsidP="001D5CF4">
            <w:pPr>
              <w:jc w:val="center"/>
              <w:rPr>
                <w:sz w:val="28"/>
                <w:szCs w:val="28"/>
              </w:rPr>
            </w:pPr>
            <w:r>
              <w:rPr>
                <w:sz w:val="28"/>
                <w:szCs w:val="28"/>
              </w:rPr>
              <w:t>14706,3</w:t>
            </w:r>
          </w:p>
        </w:tc>
        <w:tc>
          <w:tcPr>
            <w:tcW w:w="992" w:type="dxa"/>
            <w:tcBorders>
              <w:top w:val="nil"/>
              <w:left w:val="single" w:sz="4" w:space="0" w:color="auto"/>
              <w:bottom w:val="single" w:sz="4" w:space="0" w:color="auto"/>
              <w:right w:val="single" w:sz="4" w:space="0" w:color="auto"/>
            </w:tcBorders>
            <w:shd w:val="clear" w:color="auto" w:fill="auto"/>
            <w:vAlign w:val="center"/>
          </w:tcPr>
          <w:p w14:paraId="76D7D718"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5163A78F" w14:textId="77777777" w:rsidR="001D5CF4" w:rsidRPr="009E680C" w:rsidRDefault="001D5CF4" w:rsidP="001D5CF4">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71FEBE4"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A98CF4"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699141AF" w14:textId="77777777" w:rsidR="001D5CF4" w:rsidRPr="009E680C" w:rsidRDefault="001D5CF4" w:rsidP="001D5CF4">
            <w:pPr>
              <w:spacing w:line="216" w:lineRule="auto"/>
              <w:rPr>
                <w:sz w:val="28"/>
                <w:szCs w:val="28"/>
              </w:rPr>
            </w:pPr>
          </w:p>
        </w:tc>
        <w:tc>
          <w:tcPr>
            <w:tcW w:w="1701" w:type="dxa"/>
            <w:vMerge w:val="restart"/>
            <w:shd w:val="clear" w:color="auto" w:fill="auto"/>
            <w:vAlign w:val="center"/>
          </w:tcPr>
          <w:p w14:paraId="0491B6A3" w14:textId="77777777" w:rsidR="001D5CF4" w:rsidRPr="009E680C" w:rsidRDefault="001D5CF4" w:rsidP="001D5CF4">
            <w:pPr>
              <w:spacing w:line="216" w:lineRule="auto"/>
              <w:jc w:val="center"/>
              <w:rPr>
                <w:sz w:val="28"/>
                <w:szCs w:val="28"/>
              </w:rPr>
            </w:pPr>
            <w:r w:rsidRPr="009E680C">
              <w:rPr>
                <w:sz w:val="28"/>
                <w:szCs w:val="28"/>
              </w:rPr>
              <w:t>Администрация Васюринского сельского поселения</w:t>
            </w:r>
          </w:p>
        </w:tc>
      </w:tr>
      <w:tr w:rsidR="001D5CF4" w:rsidRPr="009E680C" w14:paraId="1B7320F6" w14:textId="77777777" w:rsidTr="00AB09E1">
        <w:tc>
          <w:tcPr>
            <w:tcW w:w="455" w:type="dxa"/>
            <w:vMerge/>
            <w:shd w:val="clear" w:color="auto" w:fill="auto"/>
          </w:tcPr>
          <w:p w14:paraId="6D60A706" w14:textId="77777777" w:rsidR="001D5CF4" w:rsidRPr="009E680C" w:rsidRDefault="001D5CF4" w:rsidP="001D5CF4">
            <w:pPr>
              <w:spacing w:line="216" w:lineRule="auto"/>
              <w:jc w:val="center"/>
              <w:rPr>
                <w:sz w:val="28"/>
                <w:szCs w:val="28"/>
              </w:rPr>
            </w:pPr>
          </w:p>
        </w:tc>
        <w:tc>
          <w:tcPr>
            <w:tcW w:w="2268" w:type="dxa"/>
            <w:vMerge/>
            <w:shd w:val="clear" w:color="auto" w:fill="auto"/>
          </w:tcPr>
          <w:p w14:paraId="2FF47E80" w14:textId="77777777" w:rsidR="001D5CF4" w:rsidRPr="009E680C" w:rsidRDefault="001D5CF4" w:rsidP="001D5CF4">
            <w:pPr>
              <w:spacing w:line="216" w:lineRule="auto"/>
              <w:rPr>
                <w:sz w:val="28"/>
                <w:szCs w:val="28"/>
              </w:rPr>
            </w:pPr>
          </w:p>
        </w:tc>
        <w:tc>
          <w:tcPr>
            <w:tcW w:w="2835" w:type="dxa"/>
            <w:shd w:val="clear" w:color="auto" w:fill="auto"/>
          </w:tcPr>
          <w:p w14:paraId="51A5CEF0" w14:textId="77777777" w:rsidR="001D5CF4" w:rsidRPr="009E680C" w:rsidRDefault="001D5CF4" w:rsidP="001D5CF4">
            <w:pPr>
              <w:spacing w:line="216" w:lineRule="auto"/>
              <w:rPr>
                <w:sz w:val="28"/>
                <w:szCs w:val="28"/>
              </w:rPr>
            </w:pPr>
            <w:r w:rsidRPr="009E680C">
              <w:rPr>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00B03E" w14:textId="551ECA27" w:rsidR="001D5CF4" w:rsidRPr="009E680C" w:rsidRDefault="001D5CF4" w:rsidP="001D5CF4">
            <w:pPr>
              <w:jc w:val="center"/>
              <w:rPr>
                <w:sz w:val="28"/>
                <w:szCs w:val="28"/>
              </w:rPr>
            </w:pPr>
            <w:r>
              <w:rPr>
                <w:sz w:val="28"/>
                <w:szCs w:val="28"/>
              </w:rPr>
              <w:t>3125,4</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76194E" w14:textId="04B1845D" w:rsidR="001D5CF4" w:rsidRPr="009E680C" w:rsidRDefault="001D5CF4" w:rsidP="001D5CF4">
            <w:pPr>
              <w:jc w:val="center"/>
              <w:rPr>
                <w:sz w:val="28"/>
                <w:szCs w:val="28"/>
              </w:rPr>
            </w:pPr>
            <w:r>
              <w:rPr>
                <w:sz w:val="28"/>
                <w:szCs w:val="28"/>
              </w:rPr>
              <w:t>3125,4</w:t>
            </w:r>
          </w:p>
        </w:tc>
        <w:tc>
          <w:tcPr>
            <w:tcW w:w="992" w:type="dxa"/>
            <w:tcBorders>
              <w:top w:val="nil"/>
              <w:left w:val="single" w:sz="4" w:space="0" w:color="auto"/>
              <w:bottom w:val="single" w:sz="4" w:space="0" w:color="auto"/>
              <w:right w:val="single" w:sz="4" w:space="0" w:color="auto"/>
            </w:tcBorders>
            <w:shd w:val="clear" w:color="auto" w:fill="auto"/>
            <w:vAlign w:val="center"/>
          </w:tcPr>
          <w:p w14:paraId="37B5BCEC"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shd w:val="clear" w:color="auto" w:fill="auto"/>
          </w:tcPr>
          <w:p w14:paraId="521D7FAD" w14:textId="77777777" w:rsidR="001D5CF4" w:rsidRPr="009E680C" w:rsidRDefault="001D5CF4" w:rsidP="001D5CF4">
            <w:pP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50B7F6CC"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83DFFA"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2A345AEE" w14:textId="77777777" w:rsidR="001D5CF4" w:rsidRPr="009E680C" w:rsidRDefault="001D5CF4" w:rsidP="001D5CF4">
            <w:pPr>
              <w:spacing w:line="216" w:lineRule="auto"/>
              <w:rPr>
                <w:sz w:val="28"/>
                <w:szCs w:val="28"/>
              </w:rPr>
            </w:pPr>
          </w:p>
        </w:tc>
        <w:tc>
          <w:tcPr>
            <w:tcW w:w="1701" w:type="dxa"/>
            <w:vMerge/>
            <w:shd w:val="clear" w:color="auto" w:fill="auto"/>
            <w:vAlign w:val="center"/>
          </w:tcPr>
          <w:p w14:paraId="35911F86" w14:textId="77777777" w:rsidR="001D5CF4" w:rsidRPr="009E680C" w:rsidRDefault="001D5CF4" w:rsidP="001D5CF4">
            <w:pPr>
              <w:spacing w:line="216" w:lineRule="auto"/>
              <w:jc w:val="center"/>
              <w:rPr>
                <w:sz w:val="28"/>
                <w:szCs w:val="28"/>
              </w:rPr>
            </w:pPr>
          </w:p>
        </w:tc>
      </w:tr>
      <w:tr w:rsidR="001D5CF4" w:rsidRPr="009E680C" w14:paraId="3635BD45" w14:textId="77777777" w:rsidTr="00AB09E1">
        <w:tc>
          <w:tcPr>
            <w:tcW w:w="455" w:type="dxa"/>
            <w:vMerge/>
            <w:shd w:val="clear" w:color="auto" w:fill="auto"/>
          </w:tcPr>
          <w:p w14:paraId="2AC44992" w14:textId="77777777" w:rsidR="001D5CF4" w:rsidRPr="009E680C" w:rsidRDefault="001D5CF4" w:rsidP="001D5CF4">
            <w:pPr>
              <w:spacing w:line="216" w:lineRule="auto"/>
              <w:jc w:val="center"/>
              <w:rPr>
                <w:sz w:val="28"/>
                <w:szCs w:val="28"/>
              </w:rPr>
            </w:pPr>
          </w:p>
        </w:tc>
        <w:tc>
          <w:tcPr>
            <w:tcW w:w="2268" w:type="dxa"/>
            <w:vMerge/>
            <w:shd w:val="clear" w:color="auto" w:fill="auto"/>
          </w:tcPr>
          <w:p w14:paraId="47473577" w14:textId="77777777" w:rsidR="001D5CF4" w:rsidRPr="009E680C" w:rsidRDefault="001D5CF4" w:rsidP="001D5CF4">
            <w:pPr>
              <w:spacing w:line="216" w:lineRule="auto"/>
              <w:rPr>
                <w:sz w:val="28"/>
                <w:szCs w:val="28"/>
              </w:rPr>
            </w:pPr>
          </w:p>
        </w:tc>
        <w:tc>
          <w:tcPr>
            <w:tcW w:w="2835" w:type="dxa"/>
            <w:shd w:val="clear" w:color="auto" w:fill="auto"/>
          </w:tcPr>
          <w:p w14:paraId="11DADE64" w14:textId="77777777" w:rsidR="001D5CF4" w:rsidRPr="009E680C" w:rsidRDefault="001D5CF4" w:rsidP="001D5CF4">
            <w:pPr>
              <w:spacing w:line="216" w:lineRule="auto"/>
              <w:rPr>
                <w:sz w:val="28"/>
                <w:szCs w:val="28"/>
              </w:rPr>
            </w:pPr>
            <w:r w:rsidRPr="009E680C">
              <w:rPr>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9252BC" w14:textId="001EE50C" w:rsidR="001D5CF4" w:rsidRPr="009E680C" w:rsidRDefault="001D5CF4" w:rsidP="001D5CF4">
            <w:pPr>
              <w:jc w:val="center"/>
              <w:rPr>
                <w:color w:val="000000"/>
                <w:sz w:val="28"/>
                <w:szCs w:val="28"/>
              </w:rPr>
            </w:pPr>
            <w:r>
              <w:rPr>
                <w:color w:val="000000"/>
                <w:sz w:val="28"/>
                <w:szCs w:val="28"/>
              </w:rPr>
              <w:t>11580,9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7CB6CF" w14:textId="77777777" w:rsidR="001D5CF4" w:rsidRPr="009E680C" w:rsidRDefault="001D5CF4" w:rsidP="001D5CF4">
            <w:pPr>
              <w:jc w:val="center"/>
              <w:rPr>
                <w:color w:val="000000"/>
                <w:sz w:val="28"/>
                <w:szCs w:val="28"/>
              </w:rPr>
            </w:pPr>
            <w:r>
              <w:rPr>
                <w:color w:val="000000"/>
                <w:sz w:val="28"/>
                <w:szCs w:val="28"/>
              </w:rPr>
              <w:t>11580,9</w:t>
            </w:r>
          </w:p>
        </w:tc>
        <w:tc>
          <w:tcPr>
            <w:tcW w:w="992" w:type="dxa"/>
            <w:tcBorders>
              <w:top w:val="nil"/>
              <w:left w:val="single" w:sz="4" w:space="0" w:color="auto"/>
              <w:bottom w:val="single" w:sz="4" w:space="0" w:color="auto"/>
              <w:right w:val="single" w:sz="4" w:space="0" w:color="auto"/>
            </w:tcBorders>
            <w:shd w:val="clear" w:color="auto" w:fill="auto"/>
            <w:vAlign w:val="center"/>
          </w:tcPr>
          <w:p w14:paraId="677E0C19"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shd w:val="clear" w:color="auto" w:fill="auto"/>
          </w:tcPr>
          <w:p w14:paraId="69A3004F" w14:textId="77777777" w:rsidR="001D5CF4" w:rsidRPr="009E680C" w:rsidRDefault="001D5CF4" w:rsidP="001D5CF4">
            <w:pPr>
              <w:rPr>
                <w:sz w:val="28"/>
                <w:szCs w:val="28"/>
              </w:rPr>
            </w:pPr>
            <w:r w:rsidRPr="009E680C">
              <w:rPr>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D4FBFC0"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7BF58D"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19880308" w14:textId="77777777" w:rsidR="001D5CF4" w:rsidRPr="009E680C" w:rsidRDefault="001D5CF4" w:rsidP="001D5CF4">
            <w:pPr>
              <w:spacing w:line="216" w:lineRule="auto"/>
              <w:rPr>
                <w:sz w:val="28"/>
                <w:szCs w:val="28"/>
              </w:rPr>
            </w:pPr>
          </w:p>
        </w:tc>
        <w:tc>
          <w:tcPr>
            <w:tcW w:w="1701" w:type="dxa"/>
            <w:vMerge/>
            <w:shd w:val="clear" w:color="auto" w:fill="auto"/>
            <w:vAlign w:val="center"/>
          </w:tcPr>
          <w:p w14:paraId="11E91776" w14:textId="77777777" w:rsidR="001D5CF4" w:rsidRPr="009E680C" w:rsidRDefault="001D5CF4" w:rsidP="001D5CF4">
            <w:pPr>
              <w:spacing w:line="216" w:lineRule="auto"/>
              <w:jc w:val="center"/>
              <w:rPr>
                <w:sz w:val="28"/>
                <w:szCs w:val="28"/>
              </w:rPr>
            </w:pPr>
          </w:p>
        </w:tc>
      </w:tr>
      <w:tr w:rsidR="008D3439" w:rsidRPr="009E680C" w14:paraId="63355FCB" w14:textId="77777777" w:rsidTr="008D3439">
        <w:tc>
          <w:tcPr>
            <w:tcW w:w="455" w:type="dxa"/>
            <w:vMerge/>
            <w:shd w:val="clear" w:color="auto" w:fill="auto"/>
          </w:tcPr>
          <w:p w14:paraId="46AACAC5" w14:textId="77777777" w:rsidR="008D3439" w:rsidRPr="009E680C" w:rsidRDefault="008D3439" w:rsidP="008D3439">
            <w:pPr>
              <w:spacing w:line="216" w:lineRule="auto"/>
              <w:jc w:val="center"/>
              <w:rPr>
                <w:sz w:val="28"/>
                <w:szCs w:val="28"/>
              </w:rPr>
            </w:pPr>
          </w:p>
        </w:tc>
        <w:tc>
          <w:tcPr>
            <w:tcW w:w="2268" w:type="dxa"/>
            <w:vMerge/>
            <w:shd w:val="clear" w:color="auto" w:fill="auto"/>
          </w:tcPr>
          <w:p w14:paraId="2131C514" w14:textId="77777777" w:rsidR="008D3439" w:rsidRPr="009E680C" w:rsidRDefault="008D3439" w:rsidP="008D3439">
            <w:pPr>
              <w:spacing w:line="216" w:lineRule="auto"/>
              <w:rPr>
                <w:sz w:val="28"/>
                <w:szCs w:val="28"/>
              </w:rPr>
            </w:pPr>
          </w:p>
        </w:tc>
        <w:tc>
          <w:tcPr>
            <w:tcW w:w="2835" w:type="dxa"/>
            <w:shd w:val="clear" w:color="auto" w:fill="auto"/>
          </w:tcPr>
          <w:p w14:paraId="0D625E1F"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C1742D"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5929C91"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48D45B0"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shd w:val="clear" w:color="auto" w:fill="auto"/>
          </w:tcPr>
          <w:p w14:paraId="5AB730B3" w14:textId="77777777" w:rsidR="008D3439" w:rsidRPr="009E680C" w:rsidRDefault="008D3439" w:rsidP="008D3439">
            <w:pPr>
              <w:rPr>
                <w:sz w:val="28"/>
                <w:szCs w:val="28"/>
              </w:rPr>
            </w:pPr>
            <w:r>
              <w:rPr>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0D432F8"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B43C2C"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487522ED"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50C9A7C0" w14:textId="77777777" w:rsidR="008D3439" w:rsidRPr="009E680C" w:rsidRDefault="008D3439" w:rsidP="008D3439">
            <w:pPr>
              <w:spacing w:line="216" w:lineRule="auto"/>
              <w:jc w:val="center"/>
              <w:rPr>
                <w:sz w:val="28"/>
                <w:szCs w:val="28"/>
              </w:rPr>
            </w:pPr>
          </w:p>
        </w:tc>
      </w:tr>
      <w:tr w:rsidR="008D3439" w:rsidRPr="009E680C" w14:paraId="3E9D9E04" w14:textId="77777777" w:rsidTr="008D3439">
        <w:tc>
          <w:tcPr>
            <w:tcW w:w="455" w:type="dxa"/>
            <w:vMerge/>
            <w:shd w:val="clear" w:color="auto" w:fill="auto"/>
          </w:tcPr>
          <w:p w14:paraId="11A8CFEE" w14:textId="77777777" w:rsidR="008D3439" w:rsidRPr="009E680C" w:rsidRDefault="008D3439" w:rsidP="008D3439">
            <w:pPr>
              <w:spacing w:line="216" w:lineRule="auto"/>
              <w:jc w:val="center"/>
              <w:rPr>
                <w:sz w:val="28"/>
                <w:szCs w:val="28"/>
              </w:rPr>
            </w:pPr>
          </w:p>
        </w:tc>
        <w:tc>
          <w:tcPr>
            <w:tcW w:w="2268" w:type="dxa"/>
            <w:vMerge/>
            <w:shd w:val="clear" w:color="auto" w:fill="auto"/>
          </w:tcPr>
          <w:p w14:paraId="143DA77E" w14:textId="77777777" w:rsidR="008D3439" w:rsidRPr="009E680C" w:rsidRDefault="008D3439" w:rsidP="008D3439">
            <w:pPr>
              <w:spacing w:line="216" w:lineRule="auto"/>
              <w:rPr>
                <w:sz w:val="28"/>
                <w:szCs w:val="28"/>
              </w:rPr>
            </w:pPr>
          </w:p>
        </w:tc>
        <w:tc>
          <w:tcPr>
            <w:tcW w:w="2835" w:type="dxa"/>
            <w:shd w:val="clear" w:color="auto" w:fill="auto"/>
          </w:tcPr>
          <w:p w14:paraId="1C4F51EF"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070A67"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6B26DD51"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D056CB4"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4280E07"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FAF1E2C"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2572F3"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33B79C96" w14:textId="77777777" w:rsidR="008D3439" w:rsidRPr="009E680C" w:rsidRDefault="008D3439" w:rsidP="008D3439">
            <w:pPr>
              <w:spacing w:line="216" w:lineRule="auto"/>
              <w:rPr>
                <w:sz w:val="28"/>
                <w:szCs w:val="28"/>
              </w:rPr>
            </w:pPr>
          </w:p>
        </w:tc>
        <w:tc>
          <w:tcPr>
            <w:tcW w:w="1701" w:type="dxa"/>
            <w:vMerge/>
            <w:shd w:val="clear" w:color="auto" w:fill="auto"/>
            <w:vAlign w:val="center"/>
          </w:tcPr>
          <w:p w14:paraId="25FEE4D6" w14:textId="77777777" w:rsidR="008D3439" w:rsidRPr="009E680C" w:rsidRDefault="008D3439" w:rsidP="008D3439">
            <w:pPr>
              <w:spacing w:line="216" w:lineRule="auto"/>
              <w:jc w:val="center"/>
              <w:rPr>
                <w:sz w:val="28"/>
                <w:szCs w:val="28"/>
              </w:rPr>
            </w:pPr>
          </w:p>
        </w:tc>
      </w:tr>
      <w:tr w:rsidR="001D5CF4" w:rsidRPr="009E680C" w14:paraId="034D5683" w14:textId="77777777" w:rsidTr="00AB09E1">
        <w:tc>
          <w:tcPr>
            <w:tcW w:w="455" w:type="dxa"/>
            <w:vMerge w:val="restart"/>
            <w:shd w:val="clear" w:color="auto" w:fill="auto"/>
          </w:tcPr>
          <w:p w14:paraId="3FC3C2BD" w14:textId="77777777" w:rsidR="001D5CF4" w:rsidRPr="009E680C" w:rsidRDefault="001D5CF4" w:rsidP="001D5CF4">
            <w:pPr>
              <w:spacing w:line="216" w:lineRule="auto"/>
              <w:rPr>
                <w:sz w:val="28"/>
                <w:szCs w:val="28"/>
              </w:rPr>
            </w:pPr>
          </w:p>
        </w:tc>
        <w:tc>
          <w:tcPr>
            <w:tcW w:w="2268" w:type="dxa"/>
            <w:vMerge w:val="restart"/>
            <w:shd w:val="clear" w:color="auto" w:fill="auto"/>
          </w:tcPr>
          <w:p w14:paraId="5412AAD8" w14:textId="77777777" w:rsidR="001D5CF4" w:rsidRPr="009E680C" w:rsidRDefault="001D5CF4" w:rsidP="001D5CF4">
            <w:pPr>
              <w:spacing w:line="216" w:lineRule="auto"/>
              <w:rPr>
                <w:sz w:val="28"/>
                <w:szCs w:val="28"/>
              </w:rPr>
            </w:pPr>
            <w:r w:rsidRPr="009E680C">
              <w:rPr>
                <w:sz w:val="28"/>
                <w:szCs w:val="28"/>
              </w:rPr>
              <w:t>Итого</w:t>
            </w:r>
          </w:p>
        </w:tc>
        <w:tc>
          <w:tcPr>
            <w:tcW w:w="2835" w:type="dxa"/>
            <w:shd w:val="clear" w:color="auto" w:fill="auto"/>
          </w:tcPr>
          <w:p w14:paraId="6B3106AB" w14:textId="77777777" w:rsidR="001D5CF4" w:rsidRPr="009E680C" w:rsidRDefault="001D5CF4" w:rsidP="001D5CF4">
            <w:pPr>
              <w:spacing w:line="216" w:lineRule="auto"/>
              <w:rPr>
                <w:sz w:val="28"/>
                <w:szCs w:val="28"/>
              </w:rPr>
            </w:pPr>
            <w:r w:rsidRPr="009E680C">
              <w:rPr>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D9C508" w14:textId="3973F46B" w:rsidR="001D5CF4" w:rsidRPr="00B52574" w:rsidRDefault="001D5CF4" w:rsidP="001D5CF4">
            <w:pPr>
              <w:jc w:val="center"/>
              <w:rPr>
                <w:sz w:val="28"/>
                <w:szCs w:val="28"/>
                <w:lang w:val="en-US"/>
              </w:rPr>
            </w:pPr>
            <w:r>
              <w:rPr>
                <w:sz w:val="28"/>
                <w:szCs w:val="28"/>
              </w:rPr>
              <w:t>20415,2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68A7F0" w14:textId="115E5B01" w:rsidR="001D5CF4" w:rsidRPr="00B52574" w:rsidRDefault="001D5CF4" w:rsidP="001D5CF4">
            <w:pPr>
              <w:jc w:val="center"/>
              <w:rPr>
                <w:sz w:val="28"/>
                <w:szCs w:val="28"/>
                <w:lang w:val="en-US"/>
              </w:rPr>
            </w:pPr>
            <w:r>
              <w:rPr>
                <w:sz w:val="28"/>
                <w:szCs w:val="28"/>
              </w:rPr>
              <w:t>20415,2</w:t>
            </w:r>
          </w:p>
        </w:tc>
        <w:tc>
          <w:tcPr>
            <w:tcW w:w="992" w:type="dxa"/>
            <w:tcBorders>
              <w:top w:val="nil"/>
              <w:left w:val="single" w:sz="4" w:space="0" w:color="auto"/>
              <w:bottom w:val="single" w:sz="4" w:space="0" w:color="auto"/>
              <w:right w:val="single" w:sz="4" w:space="0" w:color="auto"/>
            </w:tcBorders>
            <w:shd w:val="clear" w:color="auto" w:fill="auto"/>
            <w:vAlign w:val="center"/>
          </w:tcPr>
          <w:p w14:paraId="54FF6878"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557ABF8" w14:textId="77777777" w:rsidR="001D5CF4" w:rsidRPr="009E680C" w:rsidRDefault="001D5CF4" w:rsidP="001D5CF4">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F6D23E7"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075AD1"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3A33CE2E" w14:textId="77777777" w:rsidR="001D5CF4" w:rsidRPr="009E680C" w:rsidRDefault="001D5CF4" w:rsidP="001D5CF4">
            <w:pPr>
              <w:spacing w:line="216" w:lineRule="auto"/>
              <w:rPr>
                <w:sz w:val="28"/>
                <w:szCs w:val="28"/>
              </w:rPr>
            </w:pPr>
          </w:p>
        </w:tc>
        <w:tc>
          <w:tcPr>
            <w:tcW w:w="1701" w:type="dxa"/>
            <w:vMerge w:val="restart"/>
            <w:shd w:val="clear" w:color="auto" w:fill="auto"/>
            <w:vAlign w:val="center"/>
          </w:tcPr>
          <w:p w14:paraId="707994C6" w14:textId="77777777" w:rsidR="001D5CF4" w:rsidRPr="009E680C" w:rsidRDefault="001D5CF4" w:rsidP="001D5CF4">
            <w:pPr>
              <w:spacing w:line="216" w:lineRule="auto"/>
              <w:jc w:val="center"/>
              <w:rPr>
                <w:sz w:val="28"/>
                <w:szCs w:val="28"/>
              </w:rPr>
            </w:pPr>
            <w:r w:rsidRPr="009E680C">
              <w:rPr>
                <w:sz w:val="28"/>
                <w:szCs w:val="28"/>
              </w:rPr>
              <w:t>Администрация Васюринского сельского поселения</w:t>
            </w:r>
          </w:p>
        </w:tc>
      </w:tr>
      <w:tr w:rsidR="001D5CF4" w:rsidRPr="009E680C" w14:paraId="01AC3EB0" w14:textId="77777777" w:rsidTr="00AB09E1">
        <w:tc>
          <w:tcPr>
            <w:tcW w:w="455" w:type="dxa"/>
            <w:vMerge/>
            <w:shd w:val="clear" w:color="auto" w:fill="auto"/>
          </w:tcPr>
          <w:p w14:paraId="48FC8654" w14:textId="77777777" w:rsidR="001D5CF4" w:rsidRPr="009E680C" w:rsidRDefault="001D5CF4" w:rsidP="001D5CF4">
            <w:pPr>
              <w:spacing w:line="216" w:lineRule="auto"/>
              <w:rPr>
                <w:sz w:val="28"/>
                <w:szCs w:val="28"/>
              </w:rPr>
            </w:pPr>
          </w:p>
        </w:tc>
        <w:tc>
          <w:tcPr>
            <w:tcW w:w="2268" w:type="dxa"/>
            <w:vMerge/>
            <w:shd w:val="clear" w:color="auto" w:fill="auto"/>
          </w:tcPr>
          <w:p w14:paraId="1ABA1AD7" w14:textId="77777777" w:rsidR="001D5CF4" w:rsidRPr="009E680C" w:rsidRDefault="001D5CF4" w:rsidP="001D5CF4">
            <w:pPr>
              <w:spacing w:line="216" w:lineRule="auto"/>
              <w:rPr>
                <w:sz w:val="28"/>
                <w:szCs w:val="28"/>
              </w:rPr>
            </w:pPr>
          </w:p>
        </w:tc>
        <w:tc>
          <w:tcPr>
            <w:tcW w:w="2835" w:type="dxa"/>
            <w:shd w:val="clear" w:color="auto" w:fill="auto"/>
          </w:tcPr>
          <w:p w14:paraId="70A457CF" w14:textId="77777777" w:rsidR="001D5CF4" w:rsidRPr="009E680C" w:rsidRDefault="001D5CF4" w:rsidP="001D5CF4">
            <w:pPr>
              <w:spacing w:line="216" w:lineRule="auto"/>
              <w:rPr>
                <w:sz w:val="28"/>
                <w:szCs w:val="28"/>
              </w:rPr>
            </w:pPr>
            <w:r w:rsidRPr="009E680C">
              <w:rPr>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C998C2" w14:textId="0049F256" w:rsidR="001D5CF4" w:rsidRPr="00B52574" w:rsidRDefault="001D5CF4" w:rsidP="001D5CF4">
            <w:pPr>
              <w:jc w:val="center"/>
              <w:rPr>
                <w:sz w:val="28"/>
                <w:szCs w:val="28"/>
                <w:lang w:val="en-US"/>
              </w:rPr>
            </w:pPr>
            <w:r>
              <w:rPr>
                <w:sz w:val="28"/>
                <w:szCs w:val="28"/>
              </w:rPr>
              <w:t>8834,3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F62E5B" w14:textId="2BE7A295" w:rsidR="001D5CF4" w:rsidRPr="00B52574" w:rsidRDefault="001D5CF4" w:rsidP="001D5CF4">
            <w:pPr>
              <w:jc w:val="center"/>
              <w:rPr>
                <w:sz w:val="28"/>
                <w:szCs w:val="28"/>
                <w:lang w:val="en-US"/>
              </w:rPr>
            </w:pPr>
            <w:r>
              <w:rPr>
                <w:sz w:val="28"/>
                <w:szCs w:val="28"/>
              </w:rPr>
              <w:t>8834,3</w:t>
            </w:r>
          </w:p>
        </w:tc>
        <w:tc>
          <w:tcPr>
            <w:tcW w:w="992" w:type="dxa"/>
            <w:tcBorders>
              <w:top w:val="nil"/>
              <w:left w:val="single" w:sz="4" w:space="0" w:color="auto"/>
              <w:bottom w:val="single" w:sz="4" w:space="0" w:color="auto"/>
              <w:right w:val="single" w:sz="4" w:space="0" w:color="auto"/>
            </w:tcBorders>
            <w:shd w:val="clear" w:color="auto" w:fill="auto"/>
            <w:vAlign w:val="center"/>
          </w:tcPr>
          <w:p w14:paraId="125D37D9"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1D342AB2" w14:textId="77777777" w:rsidR="001D5CF4" w:rsidRPr="009E680C" w:rsidRDefault="001D5CF4" w:rsidP="001D5CF4">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5569E3E"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01977A"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331CECFA" w14:textId="77777777" w:rsidR="001D5CF4" w:rsidRPr="009E680C" w:rsidRDefault="001D5CF4" w:rsidP="001D5CF4">
            <w:pPr>
              <w:spacing w:line="216" w:lineRule="auto"/>
              <w:rPr>
                <w:sz w:val="28"/>
                <w:szCs w:val="28"/>
              </w:rPr>
            </w:pPr>
          </w:p>
        </w:tc>
        <w:tc>
          <w:tcPr>
            <w:tcW w:w="1701" w:type="dxa"/>
            <w:vMerge/>
            <w:shd w:val="clear" w:color="auto" w:fill="auto"/>
          </w:tcPr>
          <w:p w14:paraId="77BBFB7F" w14:textId="77777777" w:rsidR="001D5CF4" w:rsidRPr="009E680C" w:rsidRDefault="001D5CF4" w:rsidP="001D5CF4">
            <w:pPr>
              <w:spacing w:line="216" w:lineRule="auto"/>
              <w:rPr>
                <w:sz w:val="28"/>
                <w:szCs w:val="28"/>
              </w:rPr>
            </w:pPr>
          </w:p>
        </w:tc>
      </w:tr>
      <w:tr w:rsidR="001D5CF4" w:rsidRPr="009E680C" w14:paraId="1C331A8A" w14:textId="77777777" w:rsidTr="00AB09E1">
        <w:tc>
          <w:tcPr>
            <w:tcW w:w="455" w:type="dxa"/>
            <w:vMerge/>
            <w:shd w:val="clear" w:color="auto" w:fill="auto"/>
          </w:tcPr>
          <w:p w14:paraId="47ED89AE" w14:textId="77777777" w:rsidR="001D5CF4" w:rsidRPr="009E680C" w:rsidRDefault="001D5CF4" w:rsidP="001D5CF4">
            <w:pPr>
              <w:spacing w:line="216" w:lineRule="auto"/>
              <w:rPr>
                <w:sz w:val="28"/>
                <w:szCs w:val="28"/>
              </w:rPr>
            </w:pPr>
          </w:p>
        </w:tc>
        <w:tc>
          <w:tcPr>
            <w:tcW w:w="2268" w:type="dxa"/>
            <w:vMerge/>
            <w:shd w:val="clear" w:color="auto" w:fill="auto"/>
          </w:tcPr>
          <w:p w14:paraId="7EC7A456" w14:textId="77777777" w:rsidR="001D5CF4" w:rsidRPr="009E680C" w:rsidRDefault="001D5CF4" w:rsidP="001D5CF4">
            <w:pPr>
              <w:spacing w:line="216" w:lineRule="auto"/>
              <w:rPr>
                <w:sz w:val="28"/>
                <w:szCs w:val="28"/>
              </w:rPr>
            </w:pPr>
          </w:p>
        </w:tc>
        <w:tc>
          <w:tcPr>
            <w:tcW w:w="2835" w:type="dxa"/>
            <w:shd w:val="clear" w:color="auto" w:fill="auto"/>
          </w:tcPr>
          <w:p w14:paraId="4BF87D10" w14:textId="77777777" w:rsidR="001D5CF4" w:rsidRPr="009E680C" w:rsidRDefault="001D5CF4" w:rsidP="001D5CF4">
            <w:pPr>
              <w:spacing w:line="216" w:lineRule="auto"/>
              <w:rPr>
                <w:sz w:val="28"/>
                <w:szCs w:val="28"/>
              </w:rPr>
            </w:pPr>
            <w:r w:rsidRPr="009E680C">
              <w:rPr>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E2B88A" w14:textId="21C9A97D" w:rsidR="001D5CF4" w:rsidRPr="009E680C" w:rsidRDefault="001D5CF4" w:rsidP="001D5CF4">
            <w:pPr>
              <w:jc w:val="center"/>
              <w:rPr>
                <w:color w:val="000000"/>
                <w:sz w:val="28"/>
                <w:szCs w:val="28"/>
              </w:rPr>
            </w:pPr>
            <w:r>
              <w:rPr>
                <w:color w:val="000000"/>
                <w:sz w:val="28"/>
                <w:szCs w:val="28"/>
              </w:rPr>
              <w:t>11580,9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CE44ED" w14:textId="052034CF" w:rsidR="001D5CF4" w:rsidRPr="009E680C" w:rsidRDefault="001D5CF4" w:rsidP="001D5CF4">
            <w:pPr>
              <w:jc w:val="center"/>
              <w:rPr>
                <w:color w:val="000000"/>
                <w:sz w:val="28"/>
                <w:szCs w:val="28"/>
              </w:rPr>
            </w:pPr>
            <w:r>
              <w:rPr>
                <w:color w:val="000000"/>
                <w:sz w:val="28"/>
                <w:szCs w:val="28"/>
              </w:rPr>
              <w:t>11580,9</w:t>
            </w:r>
          </w:p>
        </w:tc>
        <w:tc>
          <w:tcPr>
            <w:tcW w:w="992" w:type="dxa"/>
            <w:tcBorders>
              <w:top w:val="nil"/>
              <w:left w:val="single" w:sz="4" w:space="0" w:color="auto"/>
              <w:bottom w:val="single" w:sz="4" w:space="0" w:color="auto"/>
              <w:right w:val="single" w:sz="4" w:space="0" w:color="auto"/>
            </w:tcBorders>
            <w:shd w:val="clear" w:color="auto" w:fill="auto"/>
            <w:vAlign w:val="center"/>
          </w:tcPr>
          <w:p w14:paraId="0E36F3D2" w14:textId="77777777" w:rsidR="001D5CF4" w:rsidRPr="009E680C" w:rsidRDefault="001D5CF4" w:rsidP="001D5CF4">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D3469D9" w14:textId="77777777" w:rsidR="001D5CF4" w:rsidRPr="009E680C" w:rsidRDefault="001D5CF4" w:rsidP="001D5CF4">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ECD8A45" w14:textId="77777777" w:rsidR="001D5CF4" w:rsidRPr="009E680C" w:rsidRDefault="001D5CF4" w:rsidP="001D5CF4">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3E23D9" w14:textId="77777777" w:rsidR="001D5CF4" w:rsidRPr="009E680C" w:rsidRDefault="001D5CF4" w:rsidP="001D5CF4">
            <w:pPr>
              <w:jc w:val="center"/>
              <w:rPr>
                <w:color w:val="000000"/>
                <w:sz w:val="28"/>
                <w:szCs w:val="28"/>
              </w:rPr>
            </w:pPr>
            <w:r w:rsidRPr="009E680C">
              <w:rPr>
                <w:color w:val="000000"/>
                <w:sz w:val="28"/>
                <w:szCs w:val="28"/>
              </w:rPr>
              <w:t>0,0</w:t>
            </w:r>
          </w:p>
        </w:tc>
        <w:tc>
          <w:tcPr>
            <w:tcW w:w="1559" w:type="dxa"/>
            <w:shd w:val="clear" w:color="auto" w:fill="auto"/>
          </w:tcPr>
          <w:p w14:paraId="30F2312C" w14:textId="77777777" w:rsidR="001D5CF4" w:rsidRPr="009E680C" w:rsidRDefault="001D5CF4" w:rsidP="001D5CF4">
            <w:pPr>
              <w:spacing w:line="216" w:lineRule="auto"/>
              <w:rPr>
                <w:sz w:val="28"/>
                <w:szCs w:val="28"/>
              </w:rPr>
            </w:pPr>
          </w:p>
        </w:tc>
        <w:tc>
          <w:tcPr>
            <w:tcW w:w="1701" w:type="dxa"/>
            <w:vMerge/>
            <w:shd w:val="clear" w:color="auto" w:fill="auto"/>
          </w:tcPr>
          <w:p w14:paraId="565529D8" w14:textId="77777777" w:rsidR="001D5CF4" w:rsidRPr="009E680C" w:rsidRDefault="001D5CF4" w:rsidP="001D5CF4">
            <w:pPr>
              <w:spacing w:line="216" w:lineRule="auto"/>
              <w:rPr>
                <w:sz w:val="28"/>
                <w:szCs w:val="28"/>
              </w:rPr>
            </w:pPr>
          </w:p>
        </w:tc>
      </w:tr>
      <w:tr w:rsidR="008D3439" w:rsidRPr="009E680C" w14:paraId="3FFEFD7E" w14:textId="77777777" w:rsidTr="008D3439">
        <w:tc>
          <w:tcPr>
            <w:tcW w:w="455" w:type="dxa"/>
            <w:vMerge/>
            <w:shd w:val="clear" w:color="auto" w:fill="auto"/>
          </w:tcPr>
          <w:p w14:paraId="6F8DD627" w14:textId="77777777" w:rsidR="008D3439" w:rsidRPr="009E680C" w:rsidRDefault="008D3439" w:rsidP="008D3439">
            <w:pPr>
              <w:spacing w:line="216" w:lineRule="auto"/>
              <w:rPr>
                <w:sz w:val="28"/>
                <w:szCs w:val="28"/>
              </w:rPr>
            </w:pPr>
          </w:p>
        </w:tc>
        <w:tc>
          <w:tcPr>
            <w:tcW w:w="2268" w:type="dxa"/>
            <w:vMerge/>
            <w:shd w:val="clear" w:color="auto" w:fill="auto"/>
          </w:tcPr>
          <w:p w14:paraId="2F5D94F3" w14:textId="77777777" w:rsidR="008D3439" w:rsidRPr="009E680C" w:rsidRDefault="008D3439" w:rsidP="008D3439">
            <w:pPr>
              <w:spacing w:line="216" w:lineRule="auto"/>
              <w:rPr>
                <w:sz w:val="28"/>
                <w:szCs w:val="28"/>
              </w:rPr>
            </w:pPr>
          </w:p>
        </w:tc>
        <w:tc>
          <w:tcPr>
            <w:tcW w:w="2835" w:type="dxa"/>
            <w:shd w:val="clear" w:color="auto" w:fill="auto"/>
          </w:tcPr>
          <w:p w14:paraId="3427EEA4"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FAE48A" w14:textId="77777777" w:rsidR="008D3439" w:rsidRPr="009E680C" w:rsidRDefault="008D3439" w:rsidP="008D343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tcPr>
          <w:p w14:paraId="061E6F9B" w14:textId="77777777" w:rsidR="008D3439" w:rsidRPr="009E680C" w:rsidRDefault="008D3439" w:rsidP="008D3439">
            <w:pPr>
              <w:jc w:val="center"/>
              <w:rPr>
                <w:color w:val="000000"/>
                <w:sz w:val="28"/>
                <w:szCs w:val="2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8AC4F52"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656BD79A"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53B0E7A"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A74EDC"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2E894788" w14:textId="77777777" w:rsidR="008D3439" w:rsidRPr="009E680C" w:rsidRDefault="008D3439" w:rsidP="008D3439">
            <w:pPr>
              <w:spacing w:line="216" w:lineRule="auto"/>
              <w:rPr>
                <w:sz w:val="28"/>
                <w:szCs w:val="28"/>
              </w:rPr>
            </w:pPr>
          </w:p>
        </w:tc>
        <w:tc>
          <w:tcPr>
            <w:tcW w:w="1701" w:type="dxa"/>
            <w:vMerge/>
            <w:shd w:val="clear" w:color="auto" w:fill="auto"/>
          </w:tcPr>
          <w:p w14:paraId="6389FEC0" w14:textId="77777777" w:rsidR="008D3439" w:rsidRPr="009E680C" w:rsidRDefault="008D3439" w:rsidP="008D3439">
            <w:pPr>
              <w:spacing w:line="216" w:lineRule="auto"/>
              <w:rPr>
                <w:sz w:val="28"/>
                <w:szCs w:val="28"/>
              </w:rPr>
            </w:pPr>
          </w:p>
        </w:tc>
      </w:tr>
      <w:tr w:rsidR="008D3439" w:rsidRPr="009E680C" w14:paraId="0A04E4EE" w14:textId="77777777" w:rsidTr="008D3439">
        <w:tc>
          <w:tcPr>
            <w:tcW w:w="455" w:type="dxa"/>
            <w:vMerge/>
            <w:shd w:val="clear" w:color="auto" w:fill="auto"/>
          </w:tcPr>
          <w:p w14:paraId="344F9A46" w14:textId="77777777" w:rsidR="008D3439" w:rsidRPr="009E680C" w:rsidRDefault="008D3439" w:rsidP="008D3439">
            <w:pPr>
              <w:spacing w:line="216" w:lineRule="auto"/>
              <w:rPr>
                <w:sz w:val="28"/>
                <w:szCs w:val="28"/>
              </w:rPr>
            </w:pPr>
          </w:p>
        </w:tc>
        <w:tc>
          <w:tcPr>
            <w:tcW w:w="2268" w:type="dxa"/>
            <w:vMerge/>
            <w:shd w:val="clear" w:color="auto" w:fill="auto"/>
          </w:tcPr>
          <w:p w14:paraId="6CDE3E8D" w14:textId="77777777" w:rsidR="008D3439" w:rsidRPr="009E680C" w:rsidRDefault="008D3439" w:rsidP="008D3439">
            <w:pPr>
              <w:spacing w:line="216" w:lineRule="auto"/>
              <w:rPr>
                <w:sz w:val="28"/>
                <w:szCs w:val="28"/>
              </w:rPr>
            </w:pPr>
          </w:p>
        </w:tc>
        <w:tc>
          <w:tcPr>
            <w:tcW w:w="2835" w:type="dxa"/>
            <w:shd w:val="clear" w:color="auto" w:fill="auto"/>
          </w:tcPr>
          <w:p w14:paraId="2512A03C"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99DEC2" w14:textId="77777777" w:rsidR="008D3439" w:rsidRPr="009E680C" w:rsidRDefault="008D3439" w:rsidP="008D3439">
            <w:pPr>
              <w:jc w:val="center"/>
              <w:rPr>
                <w:color w:val="000000"/>
                <w:sz w:val="28"/>
                <w:szCs w:val="28"/>
              </w:rPr>
            </w:pPr>
          </w:p>
        </w:tc>
        <w:tc>
          <w:tcPr>
            <w:tcW w:w="1134" w:type="dxa"/>
            <w:tcBorders>
              <w:top w:val="nil"/>
              <w:left w:val="nil"/>
              <w:bottom w:val="single" w:sz="4" w:space="0" w:color="auto"/>
              <w:right w:val="single" w:sz="4" w:space="0" w:color="auto"/>
            </w:tcBorders>
            <w:shd w:val="clear" w:color="auto" w:fill="auto"/>
            <w:vAlign w:val="center"/>
          </w:tcPr>
          <w:p w14:paraId="6803A4D2" w14:textId="77777777" w:rsidR="008D3439" w:rsidRPr="009E680C" w:rsidRDefault="008D3439" w:rsidP="008D3439">
            <w:pPr>
              <w:jc w:val="center"/>
              <w:rPr>
                <w:color w:val="000000"/>
                <w:sz w:val="28"/>
                <w:szCs w:val="2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D6FF27" w14:textId="77777777" w:rsidR="008D3439" w:rsidRPr="009E680C" w:rsidRDefault="008D3439" w:rsidP="008D3439">
            <w:pPr>
              <w:jc w:val="center"/>
              <w:rPr>
                <w:color w:val="000000"/>
                <w:sz w:val="28"/>
                <w:szCs w:val="28"/>
              </w:rPr>
            </w:pPr>
            <w:r w:rsidRPr="009E680C">
              <w:rPr>
                <w:color w:val="000000"/>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center"/>
          </w:tcPr>
          <w:p w14:paraId="49076677" w14:textId="77777777" w:rsidR="008D3439" w:rsidRPr="009E680C" w:rsidRDefault="008D3439" w:rsidP="008D3439">
            <w:pPr>
              <w:jc w:val="center"/>
              <w:rPr>
                <w:color w:val="000000"/>
                <w:sz w:val="28"/>
                <w:szCs w:val="28"/>
              </w:rPr>
            </w:pPr>
            <w:r w:rsidRPr="009E680C">
              <w:rPr>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BF2C144" w14:textId="77777777" w:rsidR="008D3439" w:rsidRPr="009E680C" w:rsidRDefault="008D3439" w:rsidP="008D3439">
            <w:pPr>
              <w:jc w:val="center"/>
              <w:rPr>
                <w:color w:val="000000"/>
                <w:sz w:val="28"/>
                <w:szCs w:val="28"/>
              </w:rPr>
            </w:pPr>
            <w:r w:rsidRPr="009E680C">
              <w:rPr>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ED25F7" w14:textId="77777777" w:rsidR="008D3439" w:rsidRPr="009E680C" w:rsidRDefault="008D3439" w:rsidP="008D3439">
            <w:pPr>
              <w:jc w:val="center"/>
              <w:rPr>
                <w:color w:val="000000"/>
                <w:sz w:val="28"/>
                <w:szCs w:val="28"/>
              </w:rPr>
            </w:pPr>
            <w:r w:rsidRPr="009E680C">
              <w:rPr>
                <w:color w:val="000000"/>
                <w:sz w:val="28"/>
                <w:szCs w:val="28"/>
              </w:rPr>
              <w:t>0,0</w:t>
            </w:r>
          </w:p>
        </w:tc>
        <w:tc>
          <w:tcPr>
            <w:tcW w:w="1559" w:type="dxa"/>
            <w:shd w:val="clear" w:color="auto" w:fill="auto"/>
          </w:tcPr>
          <w:p w14:paraId="26D673E3" w14:textId="77777777" w:rsidR="008D3439" w:rsidRPr="009E680C" w:rsidRDefault="008D3439" w:rsidP="008D3439">
            <w:pPr>
              <w:spacing w:line="216" w:lineRule="auto"/>
              <w:rPr>
                <w:sz w:val="28"/>
                <w:szCs w:val="28"/>
              </w:rPr>
            </w:pPr>
          </w:p>
        </w:tc>
        <w:tc>
          <w:tcPr>
            <w:tcW w:w="1701" w:type="dxa"/>
            <w:vMerge/>
            <w:shd w:val="clear" w:color="auto" w:fill="auto"/>
          </w:tcPr>
          <w:p w14:paraId="0C288863" w14:textId="77777777" w:rsidR="008D3439" w:rsidRPr="009E680C" w:rsidRDefault="008D3439" w:rsidP="008D3439">
            <w:pPr>
              <w:spacing w:line="216" w:lineRule="auto"/>
              <w:rPr>
                <w:sz w:val="28"/>
                <w:szCs w:val="28"/>
              </w:rPr>
            </w:pPr>
          </w:p>
        </w:tc>
      </w:tr>
    </w:tbl>
    <w:p w14:paraId="78CF4351" w14:textId="77777777" w:rsidR="008D3439" w:rsidRDefault="008D3439" w:rsidP="008D3439">
      <w:pPr>
        <w:ind w:right="-2"/>
        <w:rPr>
          <w:sz w:val="28"/>
          <w:szCs w:val="28"/>
        </w:rPr>
      </w:pPr>
    </w:p>
    <w:p w14:paraId="425677DB" w14:textId="77777777" w:rsidR="008D3439" w:rsidRDefault="008D3439" w:rsidP="008D3439">
      <w:pPr>
        <w:ind w:right="-2"/>
        <w:rPr>
          <w:sz w:val="28"/>
          <w:szCs w:val="28"/>
        </w:rPr>
      </w:pPr>
    </w:p>
    <w:p w14:paraId="0A40E919" w14:textId="77777777" w:rsidR="008D3439" w:rsidRDefault="008D3439" w:rsidP="008D3439">
      <w:pPr>
        <w:ind w:right="-2"/>
        <w:rPr>
          <w:sz w:val="28"/>
          <w:szCs w:val="28"/>
        </w:rPr>
      </w:pPr>
    </w:p>
    <w:p w14:paraId="773B2411" w14:textId="77777777" w:rsidR="008D3439" w:rsidRDefault="008D3439" w:rsidP="008D3439">
      <w:pPr>
        <w:ind w:right="-2"/>
        <w:rPr>
          <w:sz w:val="28"/>
          <w:szCs w:val="28"/>
        </w:rPr>
      </w:pPr>
      <w:r>
        <w:rPr>
          <w:sz w:val="28"/>
          <w:szCs w:val="28"/>
        </w:rPr>
        <w:t>Специалист отдела ЖКХ</w:t>
      </w:r>
      <w:r w:rsidRPr="009E680C">
        <w:rPr>
          <w:sz w:val="28"/>
          <w:szCs w:val="28"/>
        </w:rPr>
        <w:t xml:space="preserve"> </w:t>
      </w:r>
    </w:p>
    <w:p w14:paraId="32E3A506" w14:textId="77777777" w:rsidR="008D3439" w:rsidRDefault="008D3439" w:rsidP="008D3439">
      <w:pPr>
        <w:ind w:right="-2"/>
        <w:rPr>
          <w:sz w:val="28"/>
          <w:szCs w:val="28"/>
        </w:rPr>
      </w:pPr>
      <w:r w:rsidRPr="009E680C">
        <w:rPr>
          <w:sz w:val="28"/>
          <w:szCs w:val="28"/>
        </w:rPr>
        <w:t xml:space="preserve">администрации Васюринского </w:t>
      </w:r>
    </w:p>
    <w:p w14:paraId="623EB2F7" w14:textId="77777777" w:rsidR="008D3439" w:rsidRPr="009E680C" w:rsidRDefault="008D3439" w:rsidP="008D3439">
      <w:pPr>
        <w:ind w:right="-2"/>
        <w:rPr>
          <w:sz w:val="28"/>
          <w:szCs w:val="28"/>
        </w:r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 xml:space="preserve">                         </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1A649B21" w14:textId="77777777" w:rsidR="008D3439" w:rsidRPr="009E680C" w:rsidRDefault="008D3439" w:rsidP="008D3439">
      <w:pPr>
        <w:pStyle w:val="a9"/>
        <w:ind w:left="0"/>
        <w:rPr>
          <w:sz w:val="28"/>
          <w:szCs w:val="28"/>
        </w:rPr>
        <w:sectPr w:rsidR="008D3439" w:rsidRPr="009E680C" w:rsidSect="00916261">
          <w:pgSz w:w="16838" w:h="11906" w:orient="landscape"/>
          <w:pgMar w:top="851" w:right="1134" w:bottom="709" w:left="1134" w:header="709" w:footer="709" w:gutter="0"/>
          <w:cols w:space="708"/>
          <w:docGrid w:linePitch="360"/>
        </w:sectPr>
      </w:pPr>
    </w:p>
    <w:tbl>
      <w:tblPr>
        <w:tblW w:w="96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gridCol w:w="4680"/>
      </w:tblGrid>
      <w:tr w:rsidR="008D3439" w:rsidRPr="009E680C" w14:paraId="4C2E4E33" w14:textId="77777777" w:rsidTr="008D3439">
        <w:tc>
          <w:tcPr>
            <w:tcW w:w="4926" w:type="dxa"/>
          </w:tcPr>
          <w:p w14:paraId="209FFBF6" w14:textId="77777777" w:rsidR="008D3439" w:rsidRPr="009E680C" w:rsidRDefault="008D3439" w:rsidP="008D3439">
            <w:pPr>
              <w:rPr>
                <w:sz w:val="28"/>
                <w:szCs w:val="28"/>
              </w:rPr>
            </w:pPr>
          </w:p>
        </w:tc>
        <w:tc>
          <w:tcPr>
            <w:tcW w:w="4680" w:type="dxa"/>
          </w:tcPr>
          <w:p w14:paraId="3491BDF9" w14:textId="77777777" w:rsidR="008D3439" w:rsidRPr="009E680C" w:rsidRDefault="008D3439" w:rsidP="008D3439">
            <w:pPr>
              <w:rPr>
                <w:sz w:val="28"/>
                <w:szCs w:val="28"/>
              </w:rPr>
            </w:pPr>
            <w:r w:rsidRPr="009E680C">
              <w:rPr>
                <w:sz w:val="28"/>
                <w:szCs w:val="28"/>
              </w:rPr>
              <w:t>ПРИЛОЖЕНИЕ № 4</w:t>
            </w:r>
          </w:p>
          <w:p w14:paraId="5631B65F" w14:textId="77777777" w:rsidR="008D3439" w:rsidRPr="009E680C" w:rsidRDefault="008D3439" w:rsidP="008D3439">
            <w:pPr>
              <w:rPr>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77AE5C0" w14:textId="77777777" w:rsidR="008D3439" w:rsidRPr="009E680C" w:rsidRDefault="008D3439" w:rsidP="008D3439">
      <w:pPr>
        <w:ind w:right="-284"/>
        <w:jc w:val="center"/>
        <w:rPr>
          <w:b/>
          <w:sz w:val="28"/>
          <w:szCs w:val="28"/>
        </w:rPr>
      </w:pPr>
    </w:p>
    <w:p w14:paraId="30CCCDD1" w14:textId="77777777" w:rsidR="008D3439" w:rsidRPr="009E680C" w:rsidRDefault="008D3439" w:rsidP="008D3439">
      <w:pPr>
        <w:ind w:right="-284"/>
        <w:jc w:val="center"/>
        <w:rPr>
          <w:b/>
          <w:sz w:val="28"/>
          <w:szCs w:val="28"/>
        </w:rPr>
      </w:pPr>
      <w:r w:rsidRPr="009E680C">
        <w:rPr>
          <w:b/>
          <w:sz w:val="28"/>
          <w:szCs w:val="28"/>
        </w:rPr>
        <w:t>ПАСПОРТ</w:t>
      </w:r>
    </w:p>
    <w:p w14:paraId="3C00A750" w14:textId="77777777" w:rsidR="008D3439" w:rsidRPr="009E680C" w:rsidRDefault="008D3439" w:rsidP="008D3439">
      <w:pPr>
        <w:ind w:right="-284"/>
        <w:jc w:val="center"/>
        <w:rPr>
          <w:b/>
          <w:sz w:val="28"/>
          <w:szCs w:val="28"/>
        </w:rPr>
      </w:pPr>
      <w:r w:rsidRPr="009E680C">
        <w:rPr>
          <w:b/>
          <w:sz w:val="28"/>
          <w:szCs w:val="28"/>
        </w:rPr>
        <w:t>подпрограммы «Уличное освещение»</w:t>
      </w:r>
    </w:p>
    <w:p w14:paraId="001F807B" w14:textId="77777777" w:rsidR="008D3439" w:rsidRPr="009E680C" w:rsidRDefault="008D3439" w:rsidP="008D3439">
      <w:pPr>
        <w:ind w:right="-284"/>
        <w:jc w:val="center"/>
        <w:rPr>
          <w:b/>
          <w:sz w:val="28"/>
          <w:szCs w:val="28"/>
        </w:rPr>
      </w:pPr>
      <w:r w:rsidRPr="009E680C">
        <w:rPr>
          <w:b/>
          <w:sz w:val="28"/>
          <w:szCs w:val="28"/>
        </w:rPr>
        <w:t>муниципальной программы «Благоустройство территории Васюринского сельского поселения»</w:t>
      </w:r>
    </w:p>
    <w:p w14:paraId="5390AF0C" w14:textId="77777777" w:rsidR="008D3439" w:rsidRPr="009E680C" w:rsidRDefault="008D3439" w:rsidP="008D3439">
      <w:pPr>
        <w:ind w:right="-284"/>
        <w:jc w:val="center"/>
        <w:rPr>
          <w:b/>
          <w:sz w:val="28"/>
          <w:szCs w:val="28"/>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55"/>
      </w:tblGrid>
      <w:tr w:rsidR="008D3439" w:rsidRPr="009E680C" w14:paraId="652A2F84" w14:textId="77777777" w:rsidTr="008D3439">
        <w:trPr>
          <w:trHeight w:val="709"/>
        </w:trPr>
        <w:tc>
          <w:tcPr>
            <w:tcW w:w="3119" w:type="dxa"/>
          </w:tcPr>
          <w:p w14:paraId="70983A52" w14:textId="77777777" w:rsidR="008D3439" w:rsidRPr="009E680C" w:rsidRDefault="008D3439" w:rsidP="008D3439">
            <w:pPr>
              <w:ind w:right="-284"/>
              <w:jc w:val="center"/>
              <w:rPr>
                <w:sz w:val="28"/>
                <w:szCs w:val="28"/>
              </w:rPr>
            </w:pPr>
            <w:r w:rsidRPr="009E680C">
              <w:rPr>
                <w:sz w:val="28"/>
                <w:szCs w:val="28"/>
              </w:rPr>
              <w:t>Координатор подпрограммы</w:t>
            </w:r>
          </w:p>
        </w:tc>
        <w:tc>
          <w:tcPr>
            <w:tcW w:w="6655" w:type="dxa"/>
          </w:tcPr>
          <w:p w14:paraId="1B0257A6" w14:textId="77777777" w:rsidR="008D3439" w:rsidRPr="009E680C" w:rsidRDefault="008D3439" w:rsidP="008D3439">
            <w:pPr>
              <w:ind w:right="-284"/>
              <w:jc w:val="center"/>
              <w:rPr>
                <w:sz w:val="28"/>
                <w:szCs w:val="28"/>
              </w:rPr>
            </w:pPr>
            <w:r>
              <w:rPr>
                <w:sz w:val="28"/>
                <w:szCs w:val="28"/>
              </w:rPr>
              <w:t>Специалист отдела ЖКХ</w:t>
            </w:r>
          </w:p>
          <w:p w14:paraId="43E93885" w14:textId="77777777" w:rsidR="008D3439" w:rsidRPr="009E680C" w:rsidRDefault="008D3439" w:rsidP="008D3439">
            <w:pPr>
              <w:ind w:right="-284"/>
              <w:jc w:val="center"/>
              <w:rPr>
                <w:sz w:val="28"/>
                <w:szCs w:val="28"/>
              </w:rPr>
            </w:pPr>
            <w:r>
              <w:rPr>
                <w:sz w:val="28"/>
                <w:szCs w:val="28"/>
              </w:rPr>
              <w:t>А.Н. Штуканева</w:t>
            </w:r>
          </w:p>
        </w:tc>
      </w:tr>
      <w:tr w:rsidR="008D3439" w:rsidRPr="009E680C" w14:paraId="3E3355F3" w14:textId="77777777" w:rsidTr="008D3439">
        <w:trPr>
          <w:trHeight w:val="710"/>
        </w:trPr>
        <w:tc>
          <w:tcPr>
            <w:tcW w:w="3119" w:type="dxa"/>
          </w:tcPr>
          <w:p w14:paraId="1E6DB5B2" w14:textId="77777777" w:rsidR="008D3439" w:rsidRPr="009E680C" w:rsidRDefault="008D3439" w:rsidP="008D3439">
            <w:pPr>
              <w:ind w:right="-284"/>
              <w:jc w:val="center"/>
              <w:rPr>
                <w:sz w:val="28"/>
                <w:szCs w:val="28"/>
              </w:rPr>
            </w:pPr>
            <w:r w:rsidRPr="009E680C">
              <w:rPr>
                <w:sz w:val="28"/>
                <w:szCs w:val="28"/>
              </w:rPr>
              <w:t>Участники подпрограммы</w:t>
            </w:r>
          </w:p>
        </w:tc>
        <w:tc>
          <w:tcPr>
            <w:tcW w:w="6655" w:type="dxa"/>
          </w:tcPr>
          <w:p w14:paraId="71E01FDD" w14:textId="77777777" w:rsidR="008D3439" w:rsidRPr="009E680C" w:rsidRDefault="008D3439" w:rsidP="008D3439">
            <w:pPr>
              <w:ind w:right="-284"/>
              <w:jc w:val="center"/>
              <w:rPr>
                <w:sz w:val="28"/>
                <w:szCs w:val="28"/>
              </w:rPr>
            </w:pPr>
            <w:r w:rsidRPr="009E680C">
              <w:rPr>
                <w:sz w:val="28"/>
                <w:szCs w:val="28"/>
              </w:rPr>
              <w:t>Администрация Васюринского сельского поселения</w:t>
            </w:r>
          </w:p>
        </w:tc>
      </w:tr>
      <w:tr w:rsidR="008D3439" w:rsidRPr="009E680C" w14:paraId="412AF234" w14:textId="77777777" w:rsidTr="008D3439">
        <w:trPr>
          <w:trHeight w:val="651"/>
        </w:trPr>
        <w:tc>
          <w:tcPr>
            <w:tcW w:w="3119" w:type="dxa"/>
          </w:tcPr>
          <w:p w14:paraId="52751E13" w14:textId="77777777" w:rsidR="008D3439" w:rsidRPr="009E680C" w:rsidRDefault="008D3439" w:rsidP="008D3439">
            <w:pPr>
              <w:ind w:right="-284"/>
              <w:jc w:val="center"/>
              <w:rPr>
                <w:sz w:val="28"/>
                <w:szCs w:val="28"/>
              </w:rPr>
            </w:pPr>
            <w:r w:rsidRPr="009E680C">
              <w:rPr>
                <w:sz w:val="28"/>
                <w:szCs w:val="28"/>
              </w:rPr>
              <w:t>Цели подпрограммы</w:t>
            </w:r>
          </w:p>
          <w:p w14:paraId="720F8DB9" w14:textId="77777777" w:rsidR="008D3439" w:rsidRPr="009E680C" w:rsidRDefault="008D3439" w:rsidP="008D3439">
            <w:pPr>
              <w:ind w:right="-284"/>
              <w:jc w:val="center"/>
              <w:rPr>
                <w:sz w:val="28"/>
                <w:szCs w:val="28"/>
              </w:rPr>
            </w:pPr>
          </w:p>
        </w:tc>
        <w:tc>
          <w:tcPr>
            <w:tcW w:w="6655" w:type="dxa"/>
          </w:tcPr>
          <w:p w14:paraId="59BCF5B4" w14:textId="77777777" w:rsidR="008D3439" w:rsidRPr="009E680C" w:rsidRDefault="008D3439" w:rsidP="008D3439">
            <w:pPr>
              <w:ind w:right="-284"/>
              <w:jc w:val="center"/>
              <w:rPr>
                <w:sz w:val="28"/>
                <w:szCs w:val="28"/>
              </w:rPr>
            </w:pPr>
            <w:r w:rsidRPr="009E680C">
              <w:rPr>
                <w:sz w:val="28"/>
                <w:szCs w:val="28"/>
              </w:rPr>
              <w:t>Решение проблем качества и количества уличного освещения, уменьшение платы за потребленную электроэнергию.</w:t>
            </w:r>
          </w:p>
        </w:tc>
      </w:tr>
      <w:tr w:rsidR="008D3439" w:rsidRPr="009E680C" w14:paraId="17DFD378" w14:textId="77777777" w:rsidTr="008D3439">
        <w:trPr>
          <w:trHeight w:val="2881"/>
        </w:trPr>
        <w:tc>
          <w:tcPr>
            <w:tcW w:w="3119" w:type="dxa"/>
          </w:tcPr>
          <w:p w14:paraId="279A7960" w14:textId="77777777" w:rsidR="008D3439" w:rsidRPr="009E680C" w:rsidRDefault="008D3439" w:rsidP="008D3439">
            <w:pPr>
              <w:ind w:right="-284"/>
              <w:jc w:val="center"/>
              <w:rPr>
                <w:sz w:val="28"/>
                <w:szCs w:val="28"/>
              </w:rPr>
            </w:pPr>
            <w:r w:rsidRPr="009E680C">
              <w:rPr>
                <w:sz w:val="28"/>
                <w:szCs w:val="28"/>
              </w:rPr>
              <w:t>Задачи подпрограммы</w:t>
            </w:r>
          </w:p>
          <w:p w14:paraId="6C2F3276" w14:textId="77777777" w:rsidR="008D3439" w:rsidRPr="009E680C" w:rsidRDefault="008D3439" w:rsidP="008D3439">
            <w:pPr>
              <w:ind w:right="-284"/>
              <w:jc w:val="center"/>
              <w:rPr>
                <w:sz w:val="28"/>
                <w:szCs w:val="28"/>
              </w:rPr>
            </w:pPr>
          </w:p>
        </w:tc>
        <w:tc>
          <w:tcPr>
            <w:tcW w:w="6655" w:type="dxa"/>
          </w:tcPr>
          <w:p w14:paraId="69AFC9DB" w14:textId="77777777" w:rsidR="008D3439" w:rsidRPr="009E680C" w:rsidRDefault="008D3439" w:rsidP="008D3439">
            <w:pPr>
              <w:ind w:right="-284"/>
              <w:jc w:val="center"/>
              <w:rPr>
                <w:sz w:val="28"/>
                <w:szCs w:val="28"/>
              </w:rPr>
            </w:pPr>
            <w:r w:rsidRPr="009E680C">
              <w:rPr>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 повышение уровня комфортности проживания населения, снижение вероятности возникновения крими</w:t>
            </w:r>
            <w:r w:rsidRPr="009E680C">
              <w:rPr>
                <w:sz w:val="28"/>
                <w:szCs w:val="28"/>
              </w:rPr>
              <w:softHyphen/>
              <w:t>ногенной обстановки, создание безопасных условий дорожного движения.</w:t>
            </w:r>
          </w:p>
        </w:tc>
      </w:tr>
      <w:tr w:rsidR="008D3439" w:rsidRPr="009E680C" w14:paraId="64FE27BB" w14:textId="77777777" w:rsidTr="008D3439">
        <w:trPr>
          <w:trHeight w:val="273"/>
        </w:trPr>
        <w:tc>
          <w:tcPr>
            <w:tcW w:w="3119" w:type="dxa"/>
          </w:tcPr>
          <w:p w14:paraId="00C04E35" w14:textId="77777777" w:rsidR="008D3439" w:rsidRPr="009E680C" w:rsidRDefault="008D3439" w:rsidP="008D3439">
            <w:pPr>
              <w:ind w:right="-284"/>
              <w:jc w:val="center"/>
              <w:rPr>
                <w:sz w:val="28"/>
                <w:szCs w:val="28"/>
              </w:rPr>
            </w:pPr>
            <w:r w:rsidRPr="009E680C">
              <w:rPr>
                <w:sz w:val="28"/>
                <w:szCs w:val="28"/>
              </w:rPr>
              <w:t>Перечень целевых показателей подпрограммы</w:t>
            </w:r>
          </w:p>
        </w:tc>
        <w:tc>
          <w:tcPr>
            <w:tcW w:w="6655" w:type="dxa"/>
          </w:tcPr>
          <w:p w14:paraId="6C84EFCA" w14:textId="77777777" w:rsidR="008D3439" w:rsidRPr="009E680C" w:rsidRDefault="008D3439" w:rsidP="008D3439">
            <w:pPr>
              <w:ind w:right="-284"/>
              <w:jc w:val="center"/>
              <w:rPr>
                <w:sz w:val="28"/>
                <w:szCs w:val="28"/>
              </w:rPr>
            </w:pPr>
            <w:r w:rsidRPr="009E680C">
              <w:rPr>
                <w:sz w:val="28"/>
                <w:szCs w:val="28"/>
              </w:rPr>
              <w:t>Доля освещенности улично-дорожной сети в общей протяженности дорог сельского поселения;</w:t>
            </w:r>
          </w:p>
          <w:p w14:paraId="42EFFC7D" w14:textId="77777777" w:rsidR="008D3439" w:rsidRPr="009E680C" w:rsidRDefault="008D3439" w:rsidP="008D3439">
            <w:pPr>
              <w:ind w:right="-284"/>
              <w:jc w:val="center"/>
              <w:rPr>
                <w:sz w:val="28"/>
                <w:szCs w:val="28"/>
              </w:rPr>
            </w:pPr>
            <w:r w:rsidRPr="009E680C">
              <w:rPr>
                <w:sz w:val="28"/>
                <w:szCs w:val="28"/>
              </w:rPr>
              <w:t>Протяженность вновь построенных линий сетей наружного освещения;</w:t>
            </w:r>
          </w:p>
          <w:p w14:paraId="0BB62034" w14:textId="77777777" w:rsidR="008D3439" w:rsidRPr="009E680C" w:rsidRDefault="008D3439" w:rsidP="008D3439">
            <w:pPr>
              <w:ind w:right="-284"/>
              <w:jc w:val="center"/>
              <w:rPr>
                <w:sz w:val="28"/>
                <w:szCs w:val="28"/>
              </w:rPr>
            </w:pPr>
            <w:r w:rsidRPr="009E680C">
              <w:rPr>
                <w:sz w:val="28"/>
                <w:szCs w:val="28"/>
              </w:rPr>
              <w:t>Увеличение числа установленных светильников.</w:t>
            </w:r>
          </w:p>
        </w:tc>
      </w:tr>
      <w:tr w:rsidR="008D3439" w:rsidRPr="009E680C" w14:paraId="629A6CC8" w14:textId="77777777" w:rsidTr="008D3439">
        <w:trPr>
          <w:trHeight w:val="720"/>
        </w:trPr>
        <w:tc>
          <w:tcPr>
            <w:tcW w:w="3119" w:type="dxa"/>
          </w:tcPr>
          <w:p w14:paraId="05471DA9" w14:textId="77777777" w:rsidR="008D3439" w:rsidRPr="009E680C" w:rsidRDefault="008D3439" w:rsidP="008D3439">
            <w:pPr>
              <w:ind w:right="-284"/>
              <w:jc w:val="center"/>
              <w:rPr>
                <w:sz w:val="28"/>
                <w:szCs w:val="28"/>
              </w:rPr>
            </w:pPr>
            <w:r w:rsidRPr="009E680C">
              <w:rPr>
                <w:sz w:val="28"/>
                <w:szCs w:val="28"/>
              </w:rPr>
              <w:t>Этапы и сроки реализации Подпрограммы</w:t>
            </w:r>
          </w:p>
        </w:tc>
        <w:tc>
          <w:tcPr>
            <w:tcW w:w="6655" w:type="dxa"/>
          </w:tcPr>
          <w:p w14:paraId="14497F04" w14:textId="77777777" w:rsidR="008D3439" w:rsidRPr="009E680C" w:rsidRDefault="008D3439" w:rsidP="008D3439">
            <w:pPr>
              <w:ind w:right="-284"/>
              <w:jc w:val="center"/>
              <w:rPr>
                <w:sz w:val="28"/>
                <w:szCs w:val="28"/>
              </w:rPr>
            </w:pPr>
            <w:r w:rsidRPr="009E680C">
              <w:rPr>
                <w:sz w:val="28"/>
                <w:szCs w:val="28"/>
              </w:rPr>
              <w:t>2023-2027 гг.</w:t>
            </w:r>
          </w:p>
        </w:tc>
      </w:tr>
      <w:tr w:rsidR="008D3439" w:rsidRPr="009E680C" w14:paraId="494832BB" w14:textId="77777777" w:rsidTr="008D3439">
        <w:trPr>
          <w:trHeight w:val="500"/>
        </w:trPr>
        <w:tc>
          <w:tcPr>
            <w:tcW w:w="3119" w:type="dxa"/>
          </w:tcPr>
          <w:p w14:paraId="594C1490" w14:textId="77777777" w:rsidR="008D3439" w:rsidRPr="009E680C" w:rsidRDefault="008D3439" w:rsidP="008D3439">
            <w:pPr>
              <w:ind w:right="-284"/>
              <w:jc w:val="center"/>
              <w:rPr>
                <w:sz w:val="28"/>
                <w:szCs w:val="28"/>
              </w:rPr>
            </w:pPr>
            <w:r w:rsidRPr="009E680C">
              <w:rPr>
                <w:sz w:val="28"/>
                <w:szCs w:val="28"/>
              </w:rPr>
              <w:t>Объемы бюджетных ассигнований подпрограммы</w:t>
            </w:r>
          </w:p>
        </w:tc>
        <w:tc>
          <w:tcPr>
            <w:tcW w:w="6655" w:type="dxa"/>
          </w:tcPr>
          <w:p w14:paraId="56BDC555" w14:textId="51278D26" w:rsidR="008D3439" w:rsidRPr="009E680C" w:rsidRDefault="00693A32" w:rsidP="008D3439">
            <w:pPr>
              <w:ind w:right="-284"/>
              <w:jc w:val="center"/>
              <w:rPr>
                <w:sz w:val="28"/>
                <w:szCs w:val="28"/>
              </w:rPr>
            </w:pPr>
            <w:r w:rsidRPr="00693A32">
              <w:rPr>
                <w:sz w:val="28"/>
                <w:szCs w:val="28"/>
              </w:rPr>
              <w:t>5</w:t>
            </w:r>
            <w:r>
              <w:rPr>
                <w:sz w:val="28"/>
                <w:szCs w:val="28"/>
              </w:rPr>
              <w:t xml:space="preserve"> </w:t>
            </w:r>
            <w:r w:rsidRPr="00693A32">
              <w:rPr>
                <w:sz w:val="28"/>
                <w:szCs w:val="28"/>
              </w:rPr>
              <w:t>665,9</w:t>
            </w:r>
            <w:r w:rsidR="008D3439" w:rsidRPr="009E680C">
              <w:rPr>
                <w:sz w:val="28"/>
                <w:szCs w:val="28"/>
              </w:rPr>
              <w:t xml:space="preserve"> тыс. рублей</w:t>
            </w:r>
          </w:p>
        </w:tc>
      </w:tr>
    </w:tbl>
    <w:p w14:paraId="71CF1C81" w14:textId="77777777" w:rsidR="008D3439" w:rsidRPr="009E680C" w:rsidRDefault="008D3439" w:rsidP="008D3439">
      <w:pPr>
        <w:ind w:right="-284"/>
        <w:rPr>
          <w:sz w:val="28"/>
          <w:szCs w:val="28"/>
        </w:rPr>
      </w:pPr>
    </w:p>
    <w:p w14:paraId="31856245" w14:textId="77777777" w:rsidR="008D3439" w:rsidRPr="009E680C" w:rsidRDefault="008D3439" w:rsidP="008D3439">
      <w:pPr>
        <w:ind w:right="-284"/>
        <w:rPr>
          <w:sz w:val="28"/>
          <w:szCs w:val="28"/>
        </w:rPr>
      </w:pPr>
      <w:r>
        <w:rPr>
          <w:sz w:val="28"/>
          <w:szCs w:val="28"/>
        </w:rPr>
        <w:t>Специалист отдела ЖКХ</w:t>
      </w:r>
    </w:p>
    <w:p w14:paraId="6517D000" w14:textId="77777777" w:rsidR="008D3439" w:rsidRPr="009E680C" w:rsidRDefault="008D3439" w:rsidP="008D3439">
      <w:pPr>
        <w:ind w:right="-284"/>
        <w:rPr>
          <w:sz w:val="28"/>
          <w:szCs w:val="28"/>
        </w:rPr>
      </w:pPr>
      <w:r w:rsidRPr="009E680C">
        <w:rPr>
          <w:sz w:val="28"/>
          <w:szCs w:val="28"/>
        </w:rPr>
        <w:t xml:space="preserve">администрации Васюринского </w:t>
      </w:r>
    </w:p>
    <w:p w14:paraId="5D936F28" w14:textId="77777777" w:rsidR="008D3439" w:rsidRPr="009E680C" w:rsidRDefault="008D3439" w:rsidP="008D3439">
      <w:pPr>
        <w:ind w:right="-284"/>
        <w:rPr>
          <w:sz w:val="28"/>
          <w:szCs w:val="28"/>
        </w:r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7C1C4598" w14:textId="77777777" w:rsidR="008D3439" w:rsidRPr="009E680C" w:rsidRDefault="008D3439" w:rsidP="008D3439">
      <w:pPr>
        <w:rPr>
          <w:sz w:val="28"/>
          <w:szCs w:val="28"/>
        </w:rPr>
        <w:sectPr w:rsidR="008D3439" w:rsidRPr="009E680C" w:rsidSect="00916261">
          <w:pgSz w:w="11906" w:h="16838"/>
          <w:pgMar w:top="709" w:right="566" w:bottom="1134" w:left="1701" w:header="708" w:footer="708" w:gutter="0"/>
          <w:cols w:space="708"/>
          <w:docGrid w:linePitch="360"/>
        </w:sectPr>
      </w:pPr>
    </w:p>
    <w:tbl>
      <w:tblPr>
        <w:tblW w:w="1587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909"/>
      </w:tblGrid>
      <w:tr w:rsidR="008D3439" w:rsidRPr="009E680C" w14:paraId="27AFB09D" w14:textId="77777777" w:rsidTr="008D3439">
        <w:tc>
          <w:tcPr>
            <w:tcW w:w="7968" w:type="dxa"/>
          </w:tcPr>
          <w:p w14:paraId="63A6BFEB" w14:textId="77777777" w:rsidR="008D3439" w:rsidRPr="009E680C" w:rsidRDefault="008D3439" w:rsidP="008D3439">
            <w:pPr>
              <w:rPr>
                <w:sz w:val="28"/>
                <w:szCs w:val="28"/>
              </w:rPr>
            </w:pPr>
          </w:p>
          <w:p w14:paraId="0F1D8333" w14:textId="77777777" w:rsidR="008D3439" w:rsidRPr="009E680C" w:rsidRDefault="008D3439" w:rsidP="008D3439">
            <w:pPr>
              <w:rPr>
                <w:sz w:val="28"/>
                <w:szCs w:val="28"/>
              </w:rPr>
            </w:pPr>
          </w:p>
          <w:p w14:paraId="7A3EF36C" w14:textId="77777777" w:rsidR="008D3439" w:rsidRPr="009E680C" w:rsidRDefault="008D3439" w:rsidP="008D3439">
            <w:pPr>
              <w:rPr>
                <w:sz w:val="28"/>
                <w:szCs w:val="28"/>
              </w:rPr>
            </w:pPr>
          </w:p>
          <w:p w14:paraId="5C0D6367" w14:textId="77777777" w:rsidR="008D3439" w:rsidRPr="009E680C" w:rsidRDefault="008D3439" w:rsidP="008D3439">
            <w:pPr>
              <w:rPr>
                <w:sz w:val="28"/>
                <w:szCs w:val="28"/>
              </w:rPr>
            </w:pPr>
          </w:p>
          <w:p w14:paraId="08AB5949" w14:textId="77777777" w:rsidR="008D3439" w:rsidRPr="009E680C" w:rsidRDefault="008D3439" w:rsidP="008D3439">
            <w:pPr>
              <w:rPr>
                <w:sz w:val="28"/>
                <w:szCs w:val="28"/>
              </w:rPr>
            </w:pPr>
          </w:p>
        </w:tc>
        <w:tc>
          <w:tcPr>
            <w:tcW w:w="7909" w:type="dxa"/>
          </w:tcPr>
          <w:p w14:paraId="308D0A74" w14:textId="77777777" w:rsidR="008D3439" w:rsidRPr="009E680C" w:rsidRDefault="008D3439" w:rsidP="008D3439">
            <w:pPr>
              <w:rPr>
                <w:sz w:val="28"/>
                <w:szCs w:val="28"/>
              </w:rPr>
            </w:pPr>
            <w:r w:rsidRPr="009E680C">
              <w:rPr>
                <w:sz w:val="28"/>
                <w:szCs w:val="28"/>
              </w:rPr>
              <w:t>ПРИЛОЖЕНИЕ № 5</w:t>
            </w:r>
          </w:p>
          <w:p w14:paraId="2DD6E22D" w14:textId="77777777" w:rsidR="008D3439" w:rsidRPr="009E680C" w:rsidRDefault="008D3439" w:rsidP="008D3439">
            <w:pPr>
              <w:rPr>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1A174FD4" w14:textId="77777777" w:rsidR="008D3439" w:rsidRPr="009E680C" w:rsidRDefault="008D3439" w:rsidP="008D3439">
      <w:pPr>
        <w:ind w:right="-284"/>
        <w:jc w:val="center"/>
        <w:rPr>
          <w:b/>
          <w:sz w:val="28"/>
          <w:szCs w:val="28"/>
        </w:rPr>
      </w:pPr>
    </w:p>
    <w:p w14:paraId="0B5E34DC" w14:textId="77777777" w:rsidR="008D3439" w:rsidRPr="009E680C" w:rsidRDefault="008D3439" w:rsidP="008D3439">
      <w:pPr>
        <w:jc w:val="center"/>
        <w:rPr>
          <w:b/>
          <w:color w:val="2D2D2D"/>
          <w:sz w:val="28"/>
          <w:szCs w:val="28"/>
          <w:shd w:val="clear" w:color="auto" w:fill="FFFFFF"/>
        </w:rPr>
      </w:pPr>
      <w:r w:rsidRPr="009E680C">
        <w:rPr>
          <w:b/>
          <w:color w:val="2D2D2D"/>
          <w:sz w:val="28"/>
          <w:szCs w:val="28"/>
          <w:shd w:val="clear" w:color="auto" w:fill="FFFFFF"/>
        </w:rPr>
        <w:t xml:space="preserve">ПЕРЕЧЕНЬ МЕРОПРИЯТИЙ ПОДПРОГРАММЫ </w:t>
      </w:r>
    </w:p>
    <w:p w14:paraId="381EA248" w14:textId="77777777" w:rsidR="008D3439" w:rsidRPr="009E680C" w:rsidRDefault="008D3439" w:rsidP="008D3439">
      <w:pPr>
        <w:ind w:right="-284"/>
        <w:jc w:val="center"/>
        <w:rPr>
          <w:b/>
          <w:sz w:val="28"/>
          <w:szCs w:val="28"/>
        </w:rPr>
      </w:pPr>
      <w:r w:rsidRPr="009E680C">
        <w:rPr>
          <w:b/>
          <w:sz w:val="28"/>
          <w:szCs w:val="28"/>
        </w:rPr>
        <w:t>«Уличное освещение»</w:t>
      </w:r>
    </w:p>
    <w:p w14:paraId="0A446D24" w14:textId="77777777" w:rsidR="008D3439" w:rsidRPr="009E680C" w:rsidRDefault="008D3439" w:rsidP="008D3439">
      <w:pPr>
        <w:jc w:val="center"/>
        <w:rPr>
          <w:sz w:val="28"/>
          <w:szCs w:val="28"/>
        </w:rPr>
      </w:pPr>
      <w:r w:rsidRPr="009E680C">
        <w:rPr>
          <w:sz w:val="28"/>
          <w:szCs w:val="28"/>
        </w:rPr>
        <w:t>муниципальной программы «Благоустройство территории Васюринского сельского поселения»</w:t>
      </w:r>
    </w:p>
    <w:p w14:paraId="7E1BAE67" w14:textId="77777777" w:rsidR="008D3439" w:rsidRPr="009E680C" w:rsidRDefault="008D3439" w:rsidP="008D3439">
      <w:pPr>
        <w:jc w:val="center"/>
        <w:rPr>
          <w:sz w:val="28"/>
          <w:szCs w:val="28"/>
        </w:rPr>
      </w:pPr>
    </w:p>
    <w:tbl>
      <w:tblPr>
        <w:tblpPr w:leftFromText="180" w:rightFromText="180" w:vertAnchor="text" w:horzAnchor="margin" w:tblpY="1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965"/>
        <w:gridCol w:w="1872"/>
        <w:gridCol w:w="1134"/>
        <w:gridCol w:w="1134"/>
        <w:gridCol w:w="998"/>
        <w:gridCol w:w="998"/>
        <w:gridCol w:w="998"/>
        <w:gridCol w:w="998"/>
        <w:gridCol w:w="822"/>
        <w:gridCol w:w="1423"/>
      </w:tblGrid>
      <w:tr w:rsidR="008D3439" w:rsidRPr="009E680C" w14:paraId="122668C8" w14:textId="77777777" w:rsidTr="008D3439">
        <w:trPr>
          <w:trHeight w:val="518"/>
        </w:trPr>
        <w:tc>
          <w:tcPr>
            <w:tcW w:w="821" w:type="dxa"/>
            <w:vMerge w:val="restart"/>
            <w:shd w:val="clear" w:color="auto" w:fill="auto"/>
            <w:vAlign w:val="center"/>
          </w:tcPr>
          <w:p w14:paraId="06FEABB1" w14:textId="77777777" w:rsidR="008D3439" w:rsidRPr="009E680C" w:rsidRDefault="008D3439" w:rsidP="008D3439">
            <w:pPr>
              <w:spacing w:line="216" w:lineRule="auto"/>
              <w:ind w:left="-113" w:right="-57"/>
              <w:jc w:val="center"/>
              <w:rPr>
                <w:sz w:val="28"/>
                <w:szCs w:val="28"/>
              </w:rPr>
            </w:pPr>
            <w:r w:rsidRPr="009E680C">
              <w:rPr>
                <w:sz w:val="28"/>
                <w:szCs w:val="28"/>
              </w:rPr>
              <w:t>№</w:t>
            </w:r>
          </w:p>
          <w:p w14:paraId="730D6BF5" w14:textId="77777777" w:rsidR="008D3439" w:rsidRPr="009E680C" w:rsidRDefault="008D3439" w:rsidP="008D3439">
            <w:pPr>
              <w:spacing w:line="216" w:lineRule="auto"/>
              <w:ind w:left="-113" w:right="-57"/>
              <w:jc w:val="center"/>
              <w:rPr>
                <w:sz w:val="28"/>
                <w:szCs w:val="28"/>
              </w:rPr>
            </w:pPr>
            <w:r w:rsidRPr="009E680C">
              <w:rPr>
                <w:sz w:val="28"/>
                <w:szCs w:val="28"/>
              </w:rPr>
              <w:t>п/п</w:t>
            </w:r>
          </w:p>
        </w:tc>
        <w:tc>
          <w:tcPr>
            <w:tcW w:w="3965" w:type="dxa"/>
            <w:vMerge w:val="restart"/>
            <w:shd w:val="clear" w:color="auto" w:fill="auto"/>
            <w:vAlign w:val="center"/>
          </w:tcPr>
          <w:p w14:paraId="64F37ADB"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Наименование мероприятия</w:t>
            </w:r>
          </w:p>
        </w:tc>
        <w:tc>
          <w:tcPr>
            <w:tcW w:w="1872" w:type="dxa"/>
            <w:vMerge w:val="restart"/>
            <w:shd w:val="clear" w:color="auto" w:fill="auto"/>
            <w:vAlign w:val="center"/>
          </w:tcPr>
          <w:p w14:paraId="6BBD1047"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Источник финансирования</w:t>
            </w:r>
          </w:p>
        </w:tc>
        <w:tc>
          <w:tcPr>
            <w:tcW w:w="1134" w:type="dxa"/>
            <w:vMerge w:val="restart"/>
            <w:shd w:val="clear" w:color="auto" w:fill="auto"/>
            <w:vAlign w:val="center"/>
          </w:tcPr>
          <w:p w14:paraId="4F266323"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Объем финансирования,</w:t>
            </w:r>
          </w:p>
          <w:p w14:paraId="0EB60C8F"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всего</w:t>
            </w:r>
          </w:p>
          <w:p w14:paraId="790C916D"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(тыс. руб.)</w:t>
            </w:r>
          </w:p>
        </w:tc>
        <w:tc>
          <w:tcPr>
            <w:tcW w:w="5126" w:type="dxa"/>
            <w:gridSpan w:val="5"/>
            <w:shd w:val="clear" w:color="auto" w:fill="auto"/>
            <w:vAlign w:val="center"/>
          </w:tcPr>
          <w:p w14:paraId="72340DBD"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sz w:val="28"/>
                <w:szCs w:val="28"/>
              </w:rPr>
              <w:t>в том числе по годам</w:t>
            </w:r>
          </w:p>
        </w:tc>
        <w:tc>
          <w:tcPr>
            <w:tcW w:w="822" w:type="dxa"/>
            <w:vMerge w:val="restart"/>
            <w:shd w:val="clear" w:color="auto" w:fill="auto"/>
            <w:vAlign w:val="center"/>
          </w:tcPr>
          <w:p w14:paraId="51FFF156"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Непосредственный</w:t>
            </w:r>
          </w:p>
          <w:p w14:paraId="62DA5CD0"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результат реализации мероприятия</w:t>
            </w:r>
          </w:p>
        </w:tc>
        <w:tc>
          <w:tcPr>
            <w:tcW w:w="1423" w:type="dxa"/>
            <w:vMerge w:val="restart"/>
            <w:shd w:val="clear" w:color="auto" w:fill="auto"/>
            <w:vAlign w:val="center"/>
          </w:tcPr>
          <w:p w14:paraId="6E2778F7" w14:textId="77777777" w:rsidR="008D3439" w:rsidRPr="009E680C" w:rsidRDefault="008D3439" w:rsidP="008D3439">
            <w:pPr>
              <w:shd w:val="clear" w:color="auto" w:fill="FFFFFF"/>
              <w:spacing w:line="216" w:lineRule="auto"/>
              <w:ind w:left="-113" w:right="-57"/>
              <w:jc w:val="center"/>
              <w:textAlignment w:val="baseline"/>
              <w:rPr>
                <w:sz w:val="28"/>
                <w:szCs w:val="28"/>
                <w:shd w:val="clear" w:color="auto" w:fill="FFFFFF"/>
              </w:rPr>
            </w:pPr>
            <w:r w:rsidRPr="009E680C">
              <w:rPr>
                <w:sz w:val="28"/>
                <w:szCs w:val="28"/>
                <w:shd w:val="clear" w:color="auto" w:fill="FFFFFF"/>
              </w:rPr>
              <w:t>Участник подпрограммы</w:t>
            </w:r>
          </w:p>
          <w:p w14:paraId="7B58A106" w14:textId="77777777" w:rsidR="008D3439" w:rsidRPr="009E680C" w:rsidRDefault="008D3439" w:rsidP="008D3439">
            <w:pPr>
              <w:shd w:val="clear" w:color="auto" w:fill="FFFFFF"/>
              <w:spacing w:line="216" w:lineRule="auto"/>
              <w:ind w:left="-113" w:right="-57"/>
              <w:jc w:val="center"/>
              <w:textAlignment w:val="baseline"/>
              <w:rPr>
                <w:sz w:val="28"/>
                <w:szCs w:val="28"/>
              </w:rPr>
            </w:pPr>
          </w:p>
        </w:tc>
      </w:tr>
      <w:tr w:rsidR="008D3439" w:rsidRPr="009E680C" w14:paraId="636E0412" w14:textId="77777777" w:rsidTr="008D3439">
        <w:trPr>
          <w:trHeight w:val="1162"/>
        </w:trPr>
        <w:tc>
          <w:tcPr>
            <w:tcW w:w="821" w:type="dxa"/>
            <w:vMerge/>
            <w:shd w:val="clear" w:color="auto" w:fill="auto"/>
          </w:tcPr>
          <w:p w14:paraId="668E6F09" w14:textId="77777777" w:rsidR="008D3439" w:rsidRPr="009E680C" w:rsidRDefault="008D3439" w:rsidP="008D3439">
            <w:pPr>
              <w:spacing w:line="216" w:lineRule="auto"/>
              <w:rPr>
                <w:sz w:val="28"/>
                <w:szCs w:val="28"/>
              </w:rPr>
            </w:pPr>
          </w:p>
        </w:tc>
        <w:tc>
          <w:tcPr>
            <w:tcW w:w="3965" w:type="dxa"/>
            <w:vMerge/>
            <w:shd w:val="clear" w:color="auto" w:fill="auto"/>
          </w:tcPr>
          <w:p w14:paraId="014696D2" w14:textId="77777777" w:rsidR="008D3439" w:rsidRPr="009E680C" w:rsidRDefault="008D3439" w:rsidP="008D3439">
            <w:pPr>
              <w:spacing w:line="216" w:lineRule="auto"/>
              <w:rPr>
                <w:sz w:val="28"/>
                <w:szCs w:val="28"/>
              </w:rPr>
            </w:pPr>
          </w:p>
        </w:tc>
        <w:tc>
          <w:tcPr>
            <w:tcW w:w="1872" w:type="dxa"/>
            <w:vMerge/>
            <w:shd w:val="clear" w:color="auto" w:fill="auto"/>
          </w:tcPr>
          <w:p w14:paraId="0C14B502" w14:textId="77777777" w:rsidR="008D3439" w:rsidRPr="009E680C" w:rsidRDefault="008D3439" w:rsidP="008D3439">
            <w:pPr>
              <w:spacing w:line="216" w:lineRule="auto"/>
              <w:rPr>
                <w:sz w:val="28"/>
                <w:szCs w:val="28"/>
              </w:rPr>
            </w:pPr>
          </w:p>
        </w:tc>
        <w:tc>
          <w:tcPr>
            <w:tcW w:w="1134" w:type="dxa"/>
            <w:vMerge/>
            <w:shd w:val="clear" w:color="auto" w:fill="auto"/>
          </w:tcPr>
          <w:p w14:paraId="1170C27B" w14:textId="77777777" w:rsidR="008D3439" w:rsidRPr="009E680C" w:rsidRDefault="008D3439" w:rsidP="008D3439">
            <w:pPr>
              <w:spacing w:line="216" w:lineRule="auto"/>
              <w:rPr>
                <w:sz w:val="28"/>
                <w:szCs w:val="28"/>
              </w:rPr>
            </w:pPr>
          </w:p>
        </w:tc>
        <w:tc>
          <w:tcPr>
            <w:tcW w:w="1134" w:type="dxa"/>
            <w:shd w:val="clear" w:color="auto" w:fill="auto"/>
            <w:vAlign w:val="center"/>
          </w:tcPr>
          <w:p w14:paraId="2DE1A2DE" w14:textId="77777777" w:rsidR="008D3439" w:rsidRPr="009E680C" w:rsidRDefault="008D3439" w:rsidP="008D3439">
            <w:pPr>
              <w:spacing w:line="216" w:lineRule="auto"/>
              <w:jc w:val="center"/>
              <w:rPr>
                <w:sz w:val="28"/>
                <w:szCs w:val="28"/>
              </w:rPr>
            </w:pPr>
            <w:r w:rsidRPr="009E680C">
              <w:rPr>
                <w:sz w:val="28"/>
                <w:szCs w:val="28"/>
              </w:rPr>
              <w:t>2023</w:t>
            </w:r>
          </w:p>
        </w:tc>
        <w:tc>
          <w:tcPr>
            <w:tcW w:w="998" w:type="dxa"/>
            <w:shd w:val="clear" w:color="auto" w:fill="auto"/>
            <w:vAlign w:val="center"/>
          </w:tcPr>
          <w:p w14:paraId="4431E6FE" w14:textId="77777777" w:rsidR="008D3439" w:rsidRPr="009E680C" w:rsidRDefault="008D3439" w:rsidP="008D3439">
            <w:pPr>
              <w:spacing w:line="216" w:lineRule="auto"/>
              <w:jc w:val="center"/>
              <w:rPr>
                <w:sz w:val="28"/>
                <w:szCs w:val="28"/>
              </w:rPr>
            </w:pPr>
            <w:r w:rsidRPr="009E680C">
              <w:rPr>
                <w:sz w:val="28"/>
                <w:szCs w:val="28"/>
              </w:rPr>
              <w:t>2024</w:t>
            </w:r>
          </w:p>
        </w:tc>
        <w:tc>
          <w:tcPr>
            <w:tcW w:w="998" w:type="dxa"/>
            <w:shd w:val="clear" w:color="auto" w:fill="auto"/>
            <w:vAlign w:val="center"/>
          </w:tcPr>
          <w:p w14:paraId="49777348" w14:textId="77777777" w:rsidR="008D3439" w:rsidRPr="009E680C" w:rsidRDefault="008D3439" w:rsidP="008D3439">
            <w:pPr>
              <w:spacing w:line="216" w:lineRule="auto"/>
              <w:jc w:val="center"/>
              <w:rPr>
                <w:sz w:val="28"/>
                <w:szCs w:val="28"/>
              </w:rPr>
            </w:pPr>
            <w:r w:rsidRPr="009E680C">
              <w:rPr>
                <w:sz w:val="28"/>
                <w:szCs w:val="28"/>
              </w:rPr>
              <w:t>2025</w:t>
            </w:r>
          </w:p>
        </w:tc>
        <w:tc>
          <w:tcPr>
            <w:tcW w:w="998" w:type="dxa"/>
            <w:vAlign w:val="center"/>
          </w:tcPr>
          <w:p w14:paraId="068E5A97" w14:textId="77777777" w:rsidR="008D3439" w:rsidRPr="009E680C" w:rsidRDefault="008D3439" w:rsidP="008D3439">
            <w:pPr>
              <w:spacing w:line="216" w:lineRule="auto"/>
              <w:jc w:val="center"/>
              <w:rPr>
                <w:sz w:val="28"/>
                <w:szCs w:val="28"/>
              </w:rPr>
            </w:pPr>
            <w:r w:rsidRPr="009E680C">
              <w:rPr>
                <w:sz w:val="28"/>
                <w:szCs w:val="28"/>
              </w:rPr>
              <w:t>2026</w:t>
            </w:r>
          </w:p>
        </w:tc>
        <w:tc>
          <w:tcPr>
            <w:tcW w:w="998" w:type="dxa"/>
            <w:vAlign w:val="center"/>
          </w:tcPr>
          <w:p w14:paraId="1E3606A2" w14:textId="77777777" w:rsidR="008D3439" w:rsidRPr="009E680C" w:rsidRDefault="008D3439" w:rsidP="008D3439">
            <w:pPr>
              <w:spacing w:line="216" w:lineRule="auto"/>
              <w:jc w:val="center"/>
              <w:rPr>
                <w:sz w:val="28"/>
                <w:szCs w:val="28"/>
              </w:rPr>
            </w:pPr>
            <w:r w:rsidRPr="009E680C">
              <w:rPr>
                <w:sz w:val="28"/>
                <w:szCs w:val="28"/>
              </w:rPr>
              <w:t>2027</w:t>
            </w:r>
          </w:p>
        </w:tc>
        <w:tc>
          <w:tcPr>
            <w:tcW w:w="822" w:type="dxa"/>
            <w:vMerge/>
            <w:shd w:val="clear" w:color="auto" w:fill="auto"/>
          </w:tcPr>
          <w:p w14:paraId="19A93C09" w14:textId="77777777" w:rsidR="008D3439" w:rsidRPr="009E680C" w:rsidRDefault="008D3439" w:rsidP="008D3439">
            <w:pPr>
              <w:spacing w:line="216" w:lineRule="auto"/>
              <w:rPr>
                <w:sz w:val="28"/>
                <w:szCs w:val="28"/>
              </w:rPr>
            </w:pPr>
          </w:p>
        </w:tc>
        <w:tc>
          <w:tcPr>
            <w:tcW w:w="1423" w:type="dxa"/>
            <w:vMerge/>
            <w:shd w:val="clear" w:color="auto" w:fill="auto"/>
          </w:tcPr>
          <w:p w14:paraId="0C70EE2E" w14:textId="77777777" w:rsidR="008D3439" w:rsidRPr="009E680C" w:rsidRDefault="008D3439" w:rsidP="008D3439">
            <w:pPr>
              <w:spacing w:line="216" w:lineRule="auto"/>
              <w:rPr>
                <w:sz w:val="28"/>
                <w:szCs w:val="28"/>
              </w:rPr>
            </w:pPr>
          </w:p>
        </w:tc>
      </w:tr>
      <w:tr w:rsidR="008D3439" w:rsidRPr="009E680C" w14:paraId="33B2F7AD" w14:textId="77777777" w:rsidTr="008D3439">
        <w:tc>
          <w:tcPr>
            <w:tcW w:w="821" w:type="dxa"/>
            <w:shd w:val="clear" w:color="auto" w:fill="auto"/>
            <w:vAlign w:val="center"/>
          </w:tcPr>
          <w:p w14:paraId="0E9F0A92" w14:textId="77777777" w:rsidR="008D3439" w:rsidRPr="009E680C" w:rsidRDefault="008D3439" w:rsidP="008D3439">
            <w:pPr>
              <w:spacing w:line="216" w:lineRule="auto"/>
              <w:jc w:val="center"/>
              <w:rPr>
                <w:sz w:val="28"/>
                <w:szCs w:val="28"/>
              </w:rPr>
            </w:pPr>
            <w:r w:rsidRPr="009E680C">
              <w:rPr>
                <w:sz w:val="28"/>
                <w:szCs w:val="28"/>
              </w:rPr>
              <w:t>1</w:t>
            </w:r>
          </w:p>
        </w:tc>
        <w:tc>
          <w:tcPr>
            <w:tcW w:w="3965" w:type="dxa"/>
            <w:vAlign w:val="center"/>
          </w:tcPr>
          <w:p w14:paraId="06654953" w14:textId="77777777" w:rsidR="008D3439" w:rsidRPr="009E680C" w:rsidRDefault="008D3439" w:rsidP="008D3439">
            <w:pPr>
              <w:spacing w:line="216" w:lineRule="auto"/>
              <w:jc w:val="center"/>
              <w:rPr>
                <w:sz w:val="28"/>
                <w:szCs w:val="28"/>
              </w:rPr>
            </w:pPr>
            <w:r w:rsidRPr="009E680C">
              <w:rPr>
                <w:sz w:val="28"/>
                <w:szCs w:val="28"/>
              </w:rPr>
              <w:t>2</w:t>
            </w:r>
          </w:p>
        </w:tc>
        <w:tc>
          <w:tcPr>
            <w:tcW w:w="1872" w:type="dxa"/>
            <w:shd w:val="clear" w:color="auto" w:fill="auto"/>
            <w:vAlign w:val="center"/>
          </w:tcPr>
          <w:p w14:paraId="76BAB729" w14:textId="77777777" w:rsidR="008D3439" w:rsidRPr="009E680C" w:rsidRDefault="008D3439" w:rsidP="008D3439">
            <w:pPr>
              <w:spacing w:line="216" w:lineRule="auto"/>
              <w:jc w:val="center"/>
              <w:rPr>
                <w:sz w:val="28"/>
                <w:szCs w:val="28"/>
              </w:rPr>
            </w:pPr>
            <w:r w:rsidRPr="009E680C">
              <w:rPr>
                <w:sz w:val="28"/>
                <w:szCs w:val="28"/>
              </w:rPr>
              <w:t>3</w:t>
            </w:r>
          </w:p>
        </w:tc>
        <w:tc>
          <w:tcPr>
            <w:tcW w:w="1134" w:type="dxa"/>
            <w:shd w:val="clear" w:color="auto" w:fill="auto"/>
            <w:vAlign w:val="center"/>
          </w:tcPr>
          <w:p w14:paraId="7411A111" w14:textId="77777777" w:rsidR="008D3439" w:rsidRPr="009E680C" w:rsidRDefault="008D3439" w:rsidP="008D3439">
            <w:pPr>
              <w:spacing w:line="216" w:lineRule="auto"/>
              <w:jc w:val="center"/>
              <w:rPr>
                <w:sz w:val="28"/>
                <w:szCs w:val="28"/>
              </w:rPr>
            </w:pPr>
            <w:r w:rsidRPr="009E680C">
              <w:rPr>
                <w:sz w:val="28"/>
                <w:szCs w:val="28"/>
              </w:rPr>
              <w:t>4</w:t>
            </w:r>
          </w:p>
        </w:tc>
        <w:tc>
          <w:tcPr>
            <w:tcW w:w="1134" w:type="dxa"/>
            <w:shd w:val="clear" w:color="auto" w:fill="auto"/>
            <w:vAlign w:val="center"/>
          </w:tcPr>
          <w:p w14:paraId="635D0F12" w14:textId="77777777" w:rsidR="008D3439" w:rsidRPr="009E680C" w:rsidRDefault="008D3439" w:rsidP="008D3439">
            <w:pPr>
              <w:spacing w:line="216" w:lineRule="auto"/>
              <w:jc w:val="center"/>
              <w:rPr>
                <w:sz w:val="28"/>
                <w:szCs w:val="28"/>
              </w:rPr>
            </w:pPr>
            <w:r w:rsidRPr="009E680C">
              <w:rPr>
                <w:sz w:val="28"/>
                <w:szCs w:val="28"/>
              </w:rPr>
              <w:t>5</w:t>
            </w:r>
          </w:p>
        </w:tc>
        <w:tc>
          <w:tcPr>
            <w:tcW w:w="998" w:type="dxa"/>
            <w:shd w:val="clear" w:color="auto" w:fill="auto"/>
            <w:vAlign w:val="center"/>
          </w:tcPr>
          <w:p w14:paraId="04181629" w14:textId="77777777" w:rsidR="008D3439" w:rsidRPr="009E680C" w:rsidRDefault="008D3439" w:rsidP="008D3439">
            <w:pPr>
              <w:spacing w:line="216" w:lineRule="auto"/>
              <w:jc w:val="center"/>
              <w:rPr>
                <w:sz w:val="28"/>
                <w:szCs w:val="28"/>
              </w:rPr>
            </w:pPr>
            <w:r w:rsidRPr="009E680C">
              <w:rPr>
                <w:sz w:val="28"/>
                <w:szCs w:val="28"/>
              </w:rPr>
              <w:t>6</w:t>
            </w:r>
          </w:p>
        </w:tc>
        <w:tc>
          <w:tcPr>
            <w:tcW w:w="998" w:type="dxa"/>
            <w:shd w:val="clear" w:color="auto" w:fill="auto"/>
            <w:vAlign w:val="center"/>
          </w:tcPr>
          <w:p w14:paraId="2B16D699" w14:textId="77777777" w:rsidR="008D3439" w:rsidRPr="009E680C" w:rsidRDefault="008D3439" w:rsidP="008D3439">
            <w:pPr>
              <w:spacing w:line="216" w:lineRule="auto"/>
              <w:jc w:val="center"/>
              <w:rPr>
                <w:sz w:val="28"/>
                <w:szCs w:val="28"/>
              </w:rPr>
            </w:pPr>
            <w:r w:rsidRPr="009E680C">
              <w:rPr>
                <w:sz w:val="28"/>
                <w:szCs w:val="28"/>
              </w:rPr>
              <w:t>7</w:t>
            </w:r>
          </w:p>
        </w:tc>
        <w:tc>
          <w:tcPr>
            <w:tcW w:w="998" w:type="dxa"/>
            <w:shd w:val="clear" w:color="auto" w:fill="auto"/>
            <w:vAlign w:val="center"/>
          </w:tcPr>
          <w:p w14:paraId="26336BCC" w14:textId="77777777" w:rsidR="008D3439" w:rsidRPr="009E680C" w:rsidRDefault="008D3439" w:rsidP="008D3439">
            <w:pPr>
              <w:spacing w:line="216" w:lineRule="auto"/>
              <w:jc w:val="center"/>
              <w:rPr>
                <w:sz w:val="28"/>
                <w:szCs w:val="28"/>
              </w:rPr>
            </w:pPr>
            <w:r w:rsidRPr="009E680C">
              <w:rPr>
                <w:sz w:val="28"/>
                <w:szCs w:val="28"/>
              </w:rPr>
              <w:t>8</w:t>
            </w:r>
          </w:p>
        </w:tc>
        <w:tc>
          <w:tcPr>
            <w:tcW w:w="998" w:type="dxa"/>
          </w:tcPr>
          <w:p w14:paraId="1DBB3E23" w14:textId="77777777" w:rsidR="008D3439" w:rsidRPr="009E680C" w:rsidRDefault="008D3439" w:rsidP="008D3439">
            <w:pPr>
              <w:spacing w:line="216" w:lineRule="auto"/>
              <w:jc w:val="center"/>
              <w:rPr>
                <w:sz w:val="28"/>
                <w:szCs w:val="28"/>
              </w:rPr>
            </w:pPr>
            <w:r w:rsidRPr="009E680C">
              <w:rPr>
                <w:sz w:val="28"/>
                <w:szCs w:val="28"/>
              </w:rPr>
              <w:t>9</w:t>
            </w:r>
          </w:p>
        </w:tc>
        <w:tc>
          <w:tcPr>
            <w:tcW w:w="822" w:type="dxa"/>
            <w:shd w:val="clear" w:color="auto" w:fill="auto"/>
            <w:vAlign w:val="center"/>
          </w:tcPr>
          <w:p w14:paraId="334B9411" w14:textId="77777777" w:rsidR="008D3439" w:rsidRPr="009E680C" w:rsidRDefault="008D3439" w:rsidP="008D3439">
            <w:pPr>
              <w:spacing w:line="216" w:lineRule="auto"/>
              <w:jc w:val="center"/>
              <w:rPr>
                <w:sz w:val="28"/>
                <w:szCs w:val="28"/>
              </w:rPr>
            </w:pPr>
            <w:r w:rsidRPr="009E680C">
              <w:rPr>
                <w:sz w:val="28"/>
                <w:szCs w:val="28"/>
              </w:rPr>
              <w:t>10</w:t>
            </w:r>
          </w:p>
        </w:tc>
        <w:tc>
          <w:tcPr>
            <w:tcW w:w="1423" w:type="dxa"/>
            <w:shd w:val="clear" w:color="auto" w:fill="auto"/>
            <w:vAlign w:val="center"/>
          </w:tcPr>
          <w:p w14:paraId="757C115C" w14:textId="77777777" w:rsidR="008D3439" w:rsidRPr="009E680C" w:rsidRDefault="008D3439" w:rsidP="008D3439">
            <w:pPr>
              <w:spacing w:line="216" w:lineRule="auto"/>
              <w:jc w:val="center"/>
              <w:rPr>
                <w:sz w:val="28"/>
                <w:szCs w:val="28"/>
              </w:rPr>
            </w:pPr>
            <w:r w:rsidRPr="009E680C">
              <w:rPr>
                <w:sz w:val="28"/>
                <w:szCs w:val="28"/>
              </w:rPr>
              <w:t>11</w:t>
            </w:r>
          </w:p>
        </w:tc>
      </w:tr>
      <w:tr w:rsidR="008D3439" w:rsidRPr="009E680C" w14:paraId="0BABD975" w14:textId="77777777" w:rsidTr="008D3439">
        <w:tc>
          <w:tcPr>
            <w:tcW w:w="821" w:type="dxa"/>
            <w:shd w:val="clear" w:color="auto" w:fill="auto"/>
          </w:tcPr>
          <w:p w14:paraId="73D4680F" w14:textId="77777777" w:rsidR="008D3439" w:rsidRPr="009E680C" w:rsidRDefault="008D3439" w:rsidP="008D3439">
            <w:pPr>
              <w:spacing w:line="216" w:lineRule="auto"/>
              <w:jc w:val="center"/>
              <w:rPr>
                <w:sz w:val="28"/>
                <w:szCs w:val="28"/>
              </w:rPr>
            </w:pPr>
            <w:r w:rsidRPr="009E680C">
              <w:rPr>
                <w:sz w:val="28"/>
                <w:szCs w:val="28"/>
              </w:rPr>
              <w:t>1</w:t>
            </w:r>
          </w:p>
        </w:tc>
        <w:tc>
          <w:tcPr>
            <w:tcW w:w="14342" w:type="dxa"/>
            <w:gridSpan w:val="10"/>
          </w:tcPr>
          <w:p w14:paraId="36A8FAD7" w14:textId="77777777" w:rsidR="008D3439" w:rsidRPr="009E680C" w:rsidRDefault="008D3439" w:rsidP="008D3439">
            <w:pPr>
              <w:spacing w:line="216" w:lineRule="auto"/>
              <w:rPr>
                <w:sz w:val="28"/>
                <w:szCs w:val="28"/>
              </w:rPr>
            </w:pPr>
            <w:r w:rsidRPr="009E680C">
              <w:rPr>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9E680C" w14:paraId="4557E2F0" w14:textId="77777777" w:rsidTr="008D3439">
        <w:tc>
          <w:tcPr>
            <w:tcW w:w="821" w:type="dxa"/>
            <w:shd w:val="clear" w:color="auto" w:fill="auto"/>
          </w:tcPr>
          <w:p w14:paraId="5AC21EB1" w14:textId="77777777" w:rsidR="008D3439" w:rsidRPr="009E680C" w:rsidRDefault="008D3439" w:rsidP="008D3439">
            <w:pPr>
              <w:spacing w:line="216" w:lineRule="auto"/>
              <w:jc w:val="center"/>
              <w:rPr>
                <w:sz w:val="28"/>
                <w:szCs w:val="28"/>
              </w:rPr>
            </w:pPr>
            <w:r w:rsidRPr="009E680C">
              <w:rPr>
                <w:sz w:val="28"/>
                <w:szCs w:val="28"/>
              </w:rPr>
              <w:t>1.1</w:t>
            </w:r>
          </w:p>
        </w:tc>
        <w:tc>
          <w:tcPr>
            <w:tcW w:w="14342" w:type="dxa"/>
            <w:gridSpan w:val="10"/>
          </w:tcPr>
          <w:p w14:paraId="64204730" w14:textId="77777777" w:rsidR="008D3439" w:rsidRPr="009E680C" w:rsidRDefault="008D3439" w:rsidP="008D3439">
            <w:pPr>
              <w:spacing w:line="216" w:lineRule="auto"/>
              <w:rPr>
                <w:sz w:val="28"/>
                <w:szCs w:val="28"/>
              </w:rPr>
            </w:pPr>
            <w:r w:rsidRPr="009E680C">
              <w:rPr>
                <w:sz w:val="28"/>
                <w:szCs w:val="28"/>
              </w:rPr>
              <w:t>Задача: Формирование эффективной системы управления, основанной на применении совре</w:t>
            </w:r>
            <w:r w:rsidRPr="009E680C">
              <w:rPr>
                <w:sz w:val="28"/>
                <w:szCs w:val="28"/>
              </w:rPr>
              <w:softHyphen/>
              <w:t xml:space="preserve">менных энергосберегающих и энергетически эффективных технологий при строительстве и </w:t>
            </w:r>
            <w:r w:rsidRPr="009E680C">
              <w:rPr>
                <w:spacing w:val="-1"/>
                <w:sz w:val="28"/>
                <w:szCs w:val="28"/>
              </w:rPr>
              <w:t xml:space="preserve">эксплуатации систем наружного освещения </w:t>
            </w:r>
            <w:r w:rsidRPr="009E680C">
              <w:rPr>
                <w:sz w:val="28"/>
                <w:szCs w:val="28"/>
              </w:rPr>
              <w:t>поселения, повышение уровня комфортности проживания населения, снижение вероятности возникновения крими</w:t>
            </w:r>
            <w:r w:rsidRPr="009E680C">
              <w:rPr>
                <w:sz w:val="28"/>
                <w:szCs w:val="28"/>
              </w:rPr>
              <w:softHyphen/>
              <w:t>ногенной обстановки, создание безопасных условий дорожного дви</w:t>
            </w:r>
            <w:r w:rsidRPr="009E680C">
              <w:rPr>
                <w:sz w:val="28"/>
                <w:szCs w:val="28"/>
              </w:rPr>
              <w:softHyphen/>
              <w:t>жения.</w:t>
            </w:r>
          </w:p>
        </w:tc>
      </w:tr>
      <w:tr w:rsidR="008D3439" w:rsidRPr="009E680C" w14:paraId="0A7A40F8" w14:textId="77777777" w:rsidTr="008D3439">
        <w:tc>
          <w:tcPr>
            <w:tcW w:w="821" w:type="dxa"/>
            <w:vMerge w:val="restart"/>
            <w:shd w:val="clear" w:color="auto" w:fill="auto"/>
          </w:tcPr>
          <w:p w14:paraId="57A9FD9C" w14:textId="77777777" w:rsidR="008D3439" w:rsidRPr="009E680C" w:rsidRDefault="008D3439" w:rsidP="008D3439">
            <w:pPr>
              <w:spacing w:line="216" w:lineRule="auto"/>
              <w:jc w:val="center"/>
              <w:rPr>
                <w:sz w:val="28"/>
                <w:szCs w:val="28"/>
              </w:rPr>
            </w:pPr>
            <w:r w:rsidRPr="009E680C">
              <w:rPr>
                <w:sz w:val="28"/>
                <w:szCs w:val="28"/>
              </w:rPr>
              <w:t>1.1.1</w:t>
            </w:r>
          </w:p>
        </w:tc>
        <w:tc>
          <w:tcPr>
            <w:tcW w:w="3965" w:type="dxa"/>
            <w:vMerge w:val="restart"/>
            <w:shd w:val="clear" w:color="auto" w:fill="auto"/>
          </w:tcPr>
          <w:p w14:paraId="2F731D25" w14:textId="77777777" w:rsidR="008D3439" w:rsidRPr="009E680C" w:rsidRDefault="008D3439" w:rsidP="008D3439">
            <w:pPr>
              <w:spacing w:line="216" w:lineRule="auto"/>
              <w:rPr>
                <w:sz w:val="28"/>
                <w:szCs w:val="28"/>
              </w:rPr>
            </w:pPr>
            <w:r w:rsidRPr="009E680C">
              <w:rPr>
                <w:sz w:val="28"/>
                <w:szCs w:val="28"/>
              </w:rPr>
              <w:t>Оплата за потребленную электроэнергию уличного освещения</w:t>
            </w:r>
          </w:p>
          <w:p w14:paraId="6E31D540" w14:textId="77777777" w:rsidR="008D3439" w:rsidRPr="009E680C" w:rsidRDefault="008D3439" w:rsidP="008D3439">
            <w:pPr>
              <w:spacing w:line="216" w:lineRule="auto"/>
              <w:rPr>
                <w:sz w:val="28"/>
                <w:szCs w:val="28"/>
              </w:rPr>
            </w:pPr>
            <w:r w:rsidRPr="009E680C">
              <w:rPr>
                <w:sz w:val="28"/>
                <w:szCs w:val="28"/>
              </w:rPr>
              <w:t xml:space="preserve">в Центральном парке, парке школы № 14, по улицам Северная, Ставского, Ивко, Ленина, Западная, Суворова, Новая, Восточная, Степная, К.Маркса, Луначарского, Интернациональная, Чапаева, Садовая, Октябрьская, Железнодорожная, Комсомольская, Калинина, Гоголя, Спартаковская, Московская, Редутская, Пролетарская, Матвеевская, Пионерская, Кропоткина, переулки Больничный, Северный, Ленина  </w:t>
            </w:r>
          </w:p>
        </w:tc>
        <w:tc>
          <w:tcPr>
            <w:tcW w:w="1872" w:type="dxa"/>
            <w:shd w:val="clear" w:color="auto" w:fill="auto"/>
            <w:vAlign w:val="center"/>
          </w:tcPr>
          <w:p w14:paraId="08CEFD07" w14:textId="77777777" w:rsidR="008D3439" w:rsidRPr="009E680C" w:rsidRDefault="008D3439" w:rsidP="008D3439">
            <w:pPr>
              <w:jc w:val="center"/>
              <w:rPr>
                <w:sz w:val="28"/>
                <w:szCs w:val="28"/>
              </w:rPr>
            </w:pPr>
            <w:r w:rsidRPr="009E680C">
              <w:rPr>
                <w:sz w:val="28"/>
                <w:szCs w:val="28"/>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CDA3ED" w14:textId="349AAE66" w:rsidR="008D3439" w:rsidRPr="009E680C" w:rsidRDefault="002D3BA4" w:rsidP="008D3439">
            <w:pPr>
              <w:jc w:val="center"/>
              <w:rPr>
                <w:color w:val="000000"/>
                <w:sz w:val="28"/>
                <w:szCs w:val="28"/>
              </w:rPr>
            </w:pPr>
            <w:r>
              <w:rPr>
                <w:color w:val="000000"/>
                <w:sz w:val="28"/>
                <w:szCs w:val="28"/>
              </w:rPr>
              <w:t>291</w:t>
            </w:r>
            <w:r w:rsidR="008D3439">
              <w:rPr>
                <w:color w:val="000000"/>
                <w:sz w:val="28"/>
                <w:szCs w:val="28"/>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167F48" w14:textId="7F57A355" w:rsidR="008D3439" w:rsidRPr="009E680C" w:rsidRDefault="002D3BA4" w:rsidP="008D3439">
            <w:pPr>
              <w:jc w:val="center"/>
              <w:rPr>
                <w:color w:val="000000"/>
                <w:sz w:val="28"/>
                <w:szCs w:val="28"/>
              </w:rPr>
            </w:pPr>
            <w:r>
              <w:rPr>
                <w:color w:val="000000"/>
                <w:sz w:val="28"/>
                <w:szCs w:val="28"/>
              </w:rPr>
              <w:t>2910,0</w:t>
            </w:r>
          </w:p>
        </w:tc>
        <w:tc>
          <w:tcPr>
            <w:tcW w:w="998" w:type="dxa"/>
            <w:shd w:val="clear" w:color="auto" w:fill="auto"/>
            <w:vAlign w:val="center"/>
          </w:tcPr>
          <w:p w14:paraId="351DD23C"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541722FC"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16A5F990"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7863BEE2"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val="restart"/>
            <w:shd w:val="clear" w:color="auto" w:fill="auto"/>
          </w:tcPr>
          <w:p w14:paraId="259EDF6F" w14:textId="77777777" w:rsidR="008D3439" w:rsidRPr="009E680C" w:rsidRDefault="008D3439" w:rsidP="008D3439">
            <w:pPr>
              <w:spacing w:line="216" w:lineRule="auto"/>
              <w:rPr>
                <w:sz w:val="28"/>
                <w:szCs w:val="28"/>
              </w:rPr>
            </w:pPr>
          </w:p>
        </w:tc>
        <w:tc>
          <w:tcPr>
            <w:tcW w:w="1423" w:type="dxa"/>
            <w:vMerge w:val="restart"/>
            <w:shd w:val="clear" w:color="auto" w:fill="auto"/>
            <w:vAlign w:val="center"/>
          </w:tcPr>
          <w:p w14:paraId="5AEE7E90"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6FC088B4" w14:textId="77777777" w:rsidTr="008D3439">
        <w:tc>
          <w:tcPr>
            <w:tcW w:w="821" w:type="dxa"/>
            <w:vMerge/>
            <w:shd w:val="clear" w:color="auto" w:fill="auto"/>
          </w:tcPr>
          <w:p w14:paraId="0F1B17BA" w14:textId="77777777" w:rsidR="008D3439" w:rsidRPr="009E680C" w:rsidRDefault="008D3439" w:rsidP="008D3439">
            <w:pPr>
              <w:spacing w:line="216" w:lineRule="auto"/>
              <w:jc w:val="center"/>
              <w:rPr>
                <w:sz w:val="28"/>
                <w:szCs w:val="28"/>
              </w:rPr>
            </w:pPr>
          </w:p>
        </w:tc>
        <w:tc>
          <w:tcPr>
            <w:tcW w:w="3965" w:type="dxa"/>
            <w:vMerge/>
            <w:shd w:val="clear" w:color="auto" w:fill="auto"/>
          </w:tcPr>
          <w:p w14:paraId="1D6A05CD" w14:textId="77777777" w:rsidR="008D3439" w:rsidRPr="009E680C" w:rsidRDefault="008D3439" w:rsidP="008D3439">
            <w:pPr>
              <w:spacing w:line="216" w:lineRule="auto"/>
              <w:rPr>
                <w:sz w:val="28"/>
                <w:szCs w:val="28"/>
              </w:rPr>
            </w:pPr>
          </w:p>
        </w:tc>
        <w:tc>
          <w:tcPr>
            <w:tcW w:w="1872" w:type="dxa"/>
            <w:shd w:val="clear" w:color="auto" w:fill="auto"/>
          </w:tcPr>
          <w:p w14:paraId="076D4B0A" w14:textId="77777777" w:rsidR="008D3439" w:rsidRPr="009E680C" w:rsidRDefault="008D3439" w:rsidP="008D3439">
            <w:pPr>
              <w:spacing w:line="216" w:lineRule="auto"/>
              <w:rPr>
                <w:sz w:val="28"/>
                <w:szCs w:val="28"/>
              </w:rPr>
            </w:pPr>
            <w:r w:rsidRPr="009E680C">
              <w:rPr>
                <w:sz w:val="28"/>
                <w:szCs w:val="28"/>
              </w:rPr>
              <w:t>краевой бюджет</w:t>
            </w:r>
          </w:p>
        </w:tc>
        <w:tc>
          <w:tcPr>
            <w:tcW w:w="1134" w:type="dxa"/>
            <w:shd w:val="clear" w:color="auto" w:fill="auto"/>
            <w:vAlign w:val="center"/>
          </w:tcPr>
          <w:p w14:paraId="06E46FA4" w14:textId="77777777" w:rsidR="008D3439" w:rsidRPr="009E680C" w:rsidRDefault="008D3439" w:rsidP="008D3439">
            <w:pPr>
              <w:spacing w:line="216" w:lineRule="auto"/>
              <w:jc w:val="center"/>
              <w:rPr>
                <w:sz w:val="28"/>
                <w:szCs w:val="28"/>
              </w:rPr>
            </w:pPr>
            <w:r w:rsidRPr="009E680C">
              <w:rPr>
                <w:sz w:val="28"/>
                <w:szCs w:val="28"/>
              </w:rPr>
              <w:t>0,0</w:t>
            </w:r>
          </w:p>
        </w:tc>
        <w:tc>
          <w:tcPr>
            <w:tcW w:w="1134" w:type="dxa"/>
            <w:shd w:val="clear" w:color="auto" w:fill="auto"/>
            <w:vAlign w:val="center"/>
          </w:tcPr>
          <w:p w14:paraId="049B921E"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5F412A7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6206FF74"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4182F861"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87F8903"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2FB827E2"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46DEE33D" w14:textId="77777777" w:rsidR="008D3439" w:rsidRPr="009E680C" w:rsidRDefault="008D3439" w:rsidP="008D3439">
            <w:pPr>
              <w:spacing w:line="216" w:lineRule="auto"/>
              <w:jc w:val="center"/>
              <w:rPr>
                <w:sz w:val="28"/>
                <w:szCs w:val="28"/>
              </w:rPr>
            </w:pPr>
          </w:p>
        </w:tc>
      </w:tr>
      <w:tr w:rsidR="008D3439" w:rsidRPr="009E680C" w14:paraId="6586A57E" w14:textId="77777777" w:rsidTr="008D3439">
        <w:tc>
          <w:tcPr>
            <w:tcW w:w="821" w:type="dxa"/>
            <w:vMerge/>
            <w:shd w:val="clear" w:color="auto" w:fill="auto"/>
          </w:tcPr>
          <w:p w14:paraId="484950A9" w14:textId="77777777" w:rsidR="008D3439" w:rsidRPr="009E680C" w:rsidRDefault="008D3439" w:rsidP="008D3439">
            <w:pPr>
              <w:spacing w:line="216" w:lineRule="auto"/>
              <w:jc w:val="center"/>
              <w:rPr>
                <w:sz w:val="28"/>
                <w:szCs w:val="28"/>
              </w:rPr>
            </w:pPr>
          </w:p>
        </w:tc>
        <w:tc>
          <w:tcPr>
            <w:tcW w:w="3965" w:type="dxa"/>
            <w:vMerge/>
            <w:shd w:val="clear" w:color="auto" w:fill="auto"/>
          </w:tcPr>
          <w:p w14:paraId="3FA83332" w14:textId="77777777" w:rsidR="008D3439" w:rsidRPr="009E680C" w:rsidRDefault="008D3439" w:rsidP="008D3439">
            <w:pPr>
              <w:spacing w:line="216" w:lineRule="auto"/>
              <w:rPr>
                <w:sz w:val="28"/>
                <w:szCs w:val="28"/>
              </w:rPr>
            </w:pPr>
          </w:p>
        </w:tc>
        <w:tc>
          <w:tcPr>
            <w:tcW w:w="1872" w:type="dxa"/>
            <w:shd w:val="clear" w:color="auto" w:fill="auto"/>
          </w:tcPr>
          <w:p w14:paraId="32C0C9CD"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134" w:type="dxa"/>
            <w:shd w:val="clear" w:color="auto" w:fill="auto"/>
            <w:vAlign w:val="center"/>
          </w:tcPr>
          <w:p w14:paraId="290A7FA3" w14:textId="77777777" w:rsidR="008D3439" w:rsidRPr="009E680C" w:rsidRDefault="008D3439" w:rsidP="008D3439">
            <w:pPr>
              <w:spacing w:line="216" w:lineRule="auto"/>
              <w:jc w:val="center"/>
              <w:rPr>
                <w:sz w:val="28"/>
                <w:szCs w:val="28"/>
              </w:rPr>
            </w:pPr>
            <w:r w:rsidRPr="009E680C">
              <w:rPr>
                <w:sz w:val="28"/>
                <w:szCs w:val="28"/>
              </w:rPr>
              <w:t>0,0</w:t>
            </w:r>
          </w:p>
        </w:tc>
        <w:tc>
          <w:tcPr>
            <w:tcW w:w="1134" w:type="dxa"/>
            <w:shd w:val="clear" w:color="auto" w:fill="auto"/>
            <w:vAlign w:val="center"/>
          </w:tcPr>
          <w:p w14:paraId="12CF529B"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36A0B53D"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4E55B01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48512E68"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6D6E33A1"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37BF9E40"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4D26D358" w14:textId="77777777" w:rsidR="008D3439" w:rsidRPr="009E680C" w:rsidRDefault="008D3439" w:rsidP="008D3439">
            <w:pPr>
              <w:spacing w:line="216" w:lineRule="auto"/>
              <w:jc w:val="center"/>
              <w:rPr>
                <w:sz w:val="28"/>
                <w:szCs w:val="28"/>
              </w:rPr>
            </w:pPr>
          </w:p>
        </w:tc>
      </w:tr>
      <w:tr w:rsidR="002D3BA4" w:rsidRPr="009E680C" w14:paraId="413EA85F" w14:textId="77777777" w:rsidTr="002D3BA4">
        <w:tc>
          <w:tcPr>
            <w:tcW w:w="821" w:type="dxa"/>
            <w:vMerge/>
            <w:shd w:val="clear" w:color="auto" w:fill="auto"/>
          </w:tcPr>
          <w:p w14:paraId="7987BA65" w14:textId="77777777" w:rsidR="002D3BA4" w:rsidRPr="009E680C" w:rsidRDefault="002D3BA4" w:rsidP="002D3BA4">
            <w:pPr>
              <w:spacing w:line="216" w:lineRule="auto"/>
              <w:jc w:val="center"/>
              <w:rPr>
                <w:sz w:val="28"/>
                <w:szCs w:val="28"/>
              </w:rPr>
            </w:pPr>
          </w:p>
        </w:tc>
        <w:tc>
          <w:tcPr>
            <w:tcW w:w="3965" w:type="dxa"/>
            <w:vMerge/>
            <w:shd w:val="clear" w:color="auto" w:fill="auto"/>
          </w:tcPr>
          <w:p w14:paraId="6706BCE9" w14:textId="77777777" w:rsidR="002D3BA4" w:rsidRPr="009E680C" w:rsidRDefault="002D3BA4" w:rsidP="002D3BA4">
            <w:pPr>
              <w:spacing w:line="216" w:lineRule="auto"/>
              <w:rPr>
                <w:sz w:val="28"/>
                <w:szCs w:val="28"/>
              </w:rPr>
            </w:pPr>
          </w:p>
        </w:tc>
        <w:tc>
          <w:tcPr>
            <w:tcW w:w="1872" w:type="dxa"/>
            <w:shd w:val="clear" w:color="auto" w:fill="auto"/>
          </w:tcPr>
          <w:p w14:paraId="088A192E" w14:textId="77777777" w:rsidR="002D3BA4" w:rsidRPr="009E680C" w:rsidRDefault="002D3BA4" w:rsidP="002D3BA4">
            <w:pPr>
              <w:spacing w:line="216" w:lineRule="auto"/>
              <w:rPr>
                <w:sz w:val="28"/>
                <w:szCs w:val="28"/>
              </w:rPr>
            </w:pPr>
            <w:r w:rsidRPr="009E680C">
              <w:rPr>
                <w:sz w:val="28"/>
                <w:szCs w:val="28"/>
              </w:rPr>
              <w:t>местный бюджет</w:t>
            </w:r>
          </w:p>
        </w:tc>
        <w:tc>
          <w:tcPr>
            <w:tcW w:w="1134" w:type="dxa"/>
            <w:tcBorders>
              <w:top w:val="nil"/>
              <w:left w:val="single" w:sz="4" w:space="0" w:color="auto"/>
              <w:bottom w:val="single" w:sz="4" w:space="0" w:color="auto"/>
              <w:right w:val="single" w:sz="4" w:space="0" w:color="auto"/>
            </w:tcBorders>
            <w:shd w:val="clear" w:color="auto" w:fill="auto"/>
          </w:tcPr>
          <w:p w14:paraId="34F4A7B8" w14:textId="733645D6" w:rsidR="002D3BA4" w:rsidRPr="009E680C" w:rsidRDefault="002D3BA4" w:rsidP="002D3BA4">
            <w:pPr>
              <w:jc w:val="center"/>
              <w:rPr>
                <w:color w:val="000000"/>
                <w:sz w:val="28"/>
                <w:szCs w:val="28"/>
              </w:rPr>
            </w:pPr>
            <w:r w:rsidRPr="00002EF8">
              <w:rPr>
                <w:color w:val="000000"/>
                <w:sz w:val="28"/>
                <w:szCs w:val="28"/>
              </w:rPr>
              <w:t>2910,0</w:t>
            </w:r>
          </w:p>
        </w:tc>
        <w:tc>
          <w:tcPr>
            <w:tcW w:w="1134" w:type="dxa"/>
            <w:tcBorders>
              <w:top w:val="nil"/>
              <w:left w:val="nil"/>
              <w:bottom w:val="single" w:sz="4" w:space="0" w:color="auto"/>
              <w:right w:val="single" w:sz="4" w:space="0" w:color="auto"/>
            </w:tcBorders>
            <w:shd w:val="clear" w:color="auto" w:fill="auto"/>
          </w:tcPr>
          <w:p w14:paraId="28D3058D" w14:textId="2D4188A0" w:rsidR="002D3BA4" w:rsidRPr="009E680C" w:rsidRDefault="002D3BA4" w:rsidP="002D3BA4">
            <w:pPr>
              <w:jc w:val="center"/>
              <w:rPr>
                <w:color w:val="000000"/>
                <w:sz w:val="28"/>
                <w:szCs w:val="28"/>
              </w:rPr>
            </w:pPr>
            <w:r w:rsidRPr="00002EF8">
              <w:rPr>
                <w:color w:val="000000"/>
                <w:sz w:val="28"/>
                <w:szCs w:val="28"/>
              </w:rPr>
              <w:t>2910,0</w:t>
            </w:r>
          </w:p>
        </w:tc>
        <w:tc>
          <w:tcPr>
            <w:tcW w:w="998" w:type="dxa"/>
            <w:shd w:val="clear" w:color="auto" w:fill="auto"/>
            <w:vAlign w:val="center"/>
          </w:tcPr>
          <w:p w14:paraId="4288C58B"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shd w:val="clear" w:color="auto" w:fill="auto"/>
            <w:vAlign w:val="center"/>
          </w:tcPr>
          <w:p w14:paraId="140F3EBD"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vAlign w:val="center"/>
          </w:tcPr>
          <w:p w14:paraId="27E698F3"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vAlign w:val="center"/>
          </w:tcPr>
          <w:p w14:paraId="54867645" w14:textId="77777777" w:rsidR="002D3BA4" w:rsidRPr="009E680C" w:rsidRDefault="002D3BA4" w:rsidP="002D3BA4">
            <w:pPr>
              <w:spacing w:line="216" w:lineRule="auto"/>
              <w:jc w:val="center"/>
              <w:rPr>
                <w:sz w:val="28"/>
                <w:szCs w:val="28"/>
              </w:rPr>
            </w:pPr>
            <w:r w:rsidRPr="009E680C">
              <w:rPr>
                <w:sz w:val="28"/>
                <w:szCs w:val="28"/>
              </w:rPr>
              <w:t>0,0</w:t>
            </w:r>
          </w:p>
        </w:tc>
        <w:tc>
          <w:tcPr>
            <w:tcW w:w="822" w:type="dxa"/>
            <w:vMerge/>
            <w:shd w:val="clear" w:color="auto" w:fill="auto"/>
          </w:tcPr>
          <w:p w14:paraId="457426A8" w14:textId="77777777" w:rsidR="002D3BA4" w:rsidRPr="009E680C" w:rsidRDefault="002D3BA4" w:rsidP="002D3BA4">
            <w:pPr>
              <w:spacing w:line="216" w:lineRule="auto"/>
              <w:rPr>
                <w:sz w:val="28"/>
                <w:szCs w:val="28"/>
              </w:rPr>
            </w:pPr>
          </w:p>
        </w:tc>
        <w:tc>
          <w:tcPr>
            <w:tcW w:w="1423" w:type="dxa"/>
            <w:vMerge/>
            <w:shd w:val="clear" w:color="auto" w:fill="auto"/>
            <w:vAlign w:val="center"/>
          </w:tcPr>
          <w:p w14:paraId="13FBE2F6" w14:textId="77777777" w:rsidR="002D3BA4" w:rsidRPr="009E680C" w:rsidRDefault="002D3BA4" w:rsidP="002D3BA4">
            <w:pPr>
              <w:spacing w:line="216" w:lineRule="auto"/>
              <w:jc w:val="center"/>
              <w:rPr>
                <w:sz w:val="28"/>
                <w:szCs w:val="28"/>
              </w:rPr>
            </w:pPr>
          </w:p>
        </w:tc>
      </w:tr>
      <w:tr w:rsidR="008D3439" w:rsidRPr="009E680C" w14:paraId="7816F018" w14:textId="77777777" w:rsidTr="008D3439">
        <w:tc>
          <w:tcPr>
            <w:tcW w:w="821" w:type="dxa"/>
            <w:vMerge/>
            <w:shd w:val="clear" w:color="auto" w:fill="auto"/>
          </w:tcPr>
          <w:p w14:paraId="1BCE1669" w14:textId="77777777" w:rsidR="008D3439" w:rsidRPr="009E680C" w:rsidRDefault="008D3439" w:rsidP="008D3439">
            <w:pPr>
              <w:spacing w:line="216" w:lineRule="auto"/>
              <w:jc w:val="center"/>
              <w:rPr>
                <w:sz w:val="28"/>
                <w:szCs w:val="28"/>
              </w:rPr>
            </w:pPr>
          </w:p>
        </w:tc>
        <w:tc>
          <w:tcPr>
            <w:tcW w:w="3965" w:type="dxa"/>
            <w:vMerge/>
            <w:shd w:val="clear" w:color="auto" w:fill="auto"/>
          </w:tcPr>
          <w:p w14:paraId="4C3E8213" w14:textId="77777777" w:rsidR="008D3439" w:rsidRPr="009E680C" w:rsidRDefault="008D3439" w:rsidP="008D3439">
            <w:pPr>
              <w:spacing w:line="216" w:lineRule="auto"/>
              <w:rPr>
                <w:sz w:val="28"/>
                <w:szCs w:val="28"/>
              </w:rPr>
            </w:pPr>
          </w:p>
        </w:tc>
        <w:tc>
          <w:tcPr>
            <w:tcW w:w="1872" w:type="dxa"/>
            <w:shd w:val="clear" w:color="auto" w:fill="auto"/>
          </w:tcPr>
          <w:p w14:paraId="1510FB21"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134" w:type="dxa"/>
            <w:shd w:val="clear" w:color="auto" w:fill="auto"/>
            <w:vAlign w:val="center"/>
          </w:tcPr>
          <w:p w14:paraId="477EEDDD" w14:textId="77777777" w:rsidR="008D3439" w:rsidRPr="009E680C" w:rsidRDefault="008D3439" w:rsidP="008D3439">
            <w:pPr>
              <w:spacing w:line="216" w:lineRule="auto"/>
              <w:jc w:val="center"/>
              <w:rPr>
                <w:sz w:val="28"/>
                <w:szCs w:val="28"/>
              </w:rPr>
            </w:pPr>
            <w:r w:rsidRPr="009E680C">
              <w:rPr>
                <w:sz w:val="28"/>
                <w:szCs w:val="28"/>
              </w:rPr>
              <w:t>0,0</w:t>
            </w:r>
          </w:p>
        </w:tc>
        <w:tc>
          <w:tcPr>
            <w:tcW w:w="1134" w:type="dxa"/>
            <w:shd w:val="clear" w:color="auto" w:fill="auto"/>
            <w:vAlign w:val="center"/>
          </w:tcPr>
          <w:p w14:paraId="6B781F0F"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7A4C723D"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61C78EA9"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3FB8D704"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311D8454"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546A561E"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0E76A14E" w14:textId="77777777" w:rsidR="008D3439" w:rsidRPr="009E680C" w:rsidRDefault="008D3439" w:rsidP="008D3439">
            <w:pPr>
              <w:spacing w:line="216" w:lineRule="auto"/>
              <w:jc w:val="center"/>
              <w:rPr>
                <w:sz w:val="28"/>
                <w:szCs w:val="28"/>
              </w:rPr>
            </w:pPr>
          </w:p>
        </w:tc>
      </w:tr>
      <w:tr w:rsidR="002D3BA4" w:rsidRPr="009E680C" w14:paraId="490F58EC" w14:textId="77777777" w:rsidTr="002D3BA4">
        <w:tc>
          <w:tcPr>
            <w:tcW w:w="821" w:type="dxa"/>
            <w:vMerge w:val="restart"/>
            <w:shd w:val="clear" w:color="auto" w:fill="auto"/>
          </w:tcPr>
          <w:p w14:paraId="2305C2DB" w14:textId="77777777" w:rsidR="002D3BA4" w:rsidRPr="009E680C" w:rsidRDefault="002D3BA4" w:rsidP="002D3BA4">
            <w:pPr>
              <w:spacing w:line="216" w:lineRule="auto"/>
              <w:jc w:val="center"/>
              <w:rPr>
                <w:sz w:val="28"/>
                <w:szCs w:val="28"/>
              </w:rPr>
            </w:pPr>
            <w:r w:rsidRPr="009E680C">
              <w:rPr>
                <w:sz w:val="28"/>
                <w:szCs w:val="28"/>
              </w:rPr>
              <w:t>1.1.2</w:t>
            </w:r>
          </w:p>
        </w:tc>
        <w:tc>
          <w:tcPr>
            <w:tcW w:w="3965" w:type="dxa"/>
            <w:vMerge w:val="restart"/>
            <w:shd w:val="clear" w:color="auto" w:fill="auto"/>
          </w:tcPr>
          <w:p w14:paraId="2F110208" w14:textId="77777777" w:rsidR="002D3BA4" w:rsidRPr="009E680C" w:rsidRDefault="002D3BA4" w:rsidP="002D3BA4">
            <w:pPr>
              <w:rPr>
                <w:sz w:val="28"/>
                <w:szCs w:val="28"/>
              </w:rPr>
            </w:pPr>
            <w:r w:rsidRPr="009E680C">
              <w:rPr>
                <w:sz w:val="28"/>
                <w:szCs w:val="28"/>
              </w:rPr>
              <w:t>Проведение технического обслуживания уличного освещения, замена старых светильников по улицам ст. Васюринской</w:t>
            </w:r>
          </w:p>
        </w:tc>
        <w:tc>
          <w:tcPr>
            <w:tcW w:w="1872" w:type="dxa"/>
            <w:shd w:val="clear" w:color="auto" w:fill="auto"/>
          </w:tcPr>
          <w:p w14:paraId="3A87C8C5" w14:textId="77777777" w:rsidR="002D3BA4" w:rsidRPr="009E680C" w:rsidRDefault="002D3BA4" w:rsidP="002D3BA4">
            <w:pPr>
              <w:spacing w:line="216" w:lineRule="auto"/>
              <w:rPr>
                <w:sz w:val="28"/>
                <w:szCs w:val="28"/>
              </w:rPr>
            </w:pPr>
            <w:r w:rsidRPr="009E680C">
              <w:rPr>
                <w:sz w:val="28"/>
                <w:szCs w:val="28"/>
              </w:rPr>
              <w:t>всего</w:t>
            </w:r>
          </w:p>
        </w:tc>
        <w:tc>
          <w:tcPr>
            <w:tcW w:w="1134" w:type="dxa"/>
            <w:tcBorders>
              <w:top w:val="nil"/>
              <w:left w:val="single" w:sz="4" w:space="0" w:color="auto"/>
              <w:bottom w:val="single" w:sz="4" w:space="0" w:color="auto"/>
              <w:right w:val="single" w:sz="4" w:space="0" w:color="auto"/>
            </w:tcBorders>
            <w:shd w:val="clear" w:color="auto" w:fill="auto"/>
          </w:tcPr>
          <w:p w14:paraId="062DFB92" w14:textId="0045CB6F" w:rsidR="002D3BA4" w:rsidRPr="00141324" w:rsidRDefault="002D3BA4" w:rsidP="002D3BA4">
            <w:pPr>
              <w:jc w:val="center"/>
              <w:rPr>
                <w:color w:val="000000" w:themeColor="text1"/>
                <w:sz w:val="28"/>
                <w:szCs w:val="28"/>
              </w:rPr>
            </w:pPr>
            <w:r w:rsidRPr="00E030FB">
              <w:rPr>
                <w:color w:val="000000" w:themeColor="text1"/>
                <w:sz w:val="28"/>
                <w:szCs w:val="28"/>
              </w:rPr>
              <w:t>2505,9</w:t>
            </w:r>
          </w:p>
        </w:tc>
        <w:tc>
          <w:tcPr>
            <w:tcW w:w="1134" w:type="dxa"/>
            <w:tcBorders>
              <w:top w:val="nil"/>
              <w:left w:val="nil"/>
              <w:bottom w:val="single" w:sz="4" w:space="0" w:color="auto"/>
              <w:right w:val="single" w:sz="4" w:space="0" w:color="auto"/>
            </w:tcBorders>
            <w:shd w:val="clear" w:color="auto" w:fill="auto"/>
          </w:tcPr>
          <w:p w14:paraId="2D18C6E3" w14:textId="02FA2431" w:rsidR="002D3BA4" w:rsidRPr="00141324" w:rsidRDefault="002D3BA4" w:rsidP="002D3BA4">
            <w:pPr>
              <w:jc w:val="center"/>
              <w:rPr>
                <w:color w:val="000000" w:themeColor="text1"/>
                <w:sz w:val="28"/>
                <w:szCs w:val="28"/>
              </w:rPr>
            </w:pPr>
            <w:r w:rsidRPr="00E030FB">
              <w:rPr>
                <w:color w:val="000000" w:themeColor="text1"/>
                <w:sz w:val="28"/>
                <w:szCs w:val="28"/>
              </w:rPr>
              <w:t>2505,9</w:t>
            </w:r>
          </w:p>
        </w:tc>
        <w:tc>
          <w:tcPr>
            <w:tcW w:w="998" w:type="dxa"/>
            <w:shd w:val="clear" w:color="auto" w:fill="auto"/>
            <w:vAlign w:val="center"/>
          </w:tcPr>
          <w:p w14:paraId="2A92CACF" w14:textId="77777777" w:rsidR="002D3BA4" w:rsidRPr="00141324" w:rsidRDefault="002D3BA4" w:rsidP="002D3BA4">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5C7B2098"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vAlign w:val="center"/>
          </w:tcPr>
          <w:p w14:paraId="7A9E464D"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vAlign w:val="center"/>
          </w:tcPr>
          <w:p w14:paraId="24FBE512" w14:textId="77777777" w:rsidR="002D3BA4" w:rsidRPr="009E680C" w:rsidRDefault="002D3BA4" w:rsidP="002D3BA4">
            <w:pPr>
              <w:spacing w:line="216" w:lineRule="auto"/>
              <w:jc w:val="center"/>
              <w:rPr>
                <w:sz w:val="28"/>
                <w:szCs w:val="28"/>
              </w:rPr>
            </w:pPr>
            <w:r w:rsidRPr="009E680C">
              <w:rPr>
                <w:sz w:val="28"/>
                <w:szCs w:val="28"/>
              </w:rPr>
              <w:t>0,0</w:t>
            </w:r>
          </w:p>
        </w:tc>
        <w:tc>
          <w:tcPr>
            <w:tcW w:w="822" w:type="dxa"/>
            <w:vMerge w:val="restart"/>
            <w:shd w:val="clear" w:color="auto" w:fill="auto"/>
          </w:tcPr>
          <w:p w14:paraId="6E8FA8FF" w14:textId="77777777" w:rsidR="002D3BA4" w:rsidRPr="009E680C" w:rsidRDefault="002D3BA4" w:rsidP="002D3BA4">
            <w:pPr>
              <w:spacing w:line="216" w:lineRule="auto"/>
              <w:rPr>
                <w:sz w:val="28"/>
                <w:szCs w:val="28"/>
              </w:rPr>
            </w:pPr>
          </w:p>
        </w:tc>
        <w:tc>
          <w:tcPr>
            <w:tcW w:w="1423" w:type="dxa"/>
            <w:vMerge w:val="restart"/>
            <w:shd w:val="clear" w:color="auto" w:fill="auto"/>
            <w:vAlign w:val="center"/>
          </w:tcPr>
          <w:p w14:paraId="18532717" w14:textId="77777777" w:rsidR="002D3BA4" w:rsidRPr="009E680C" w:rsidRDefault="002D3BA4" w:rsidP="002D3BA4">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2D269FB2" w14:textId="77777777" w:rsidTr="008D3439">
        <w:tc>
          <w:tcPr>
            <w:tcW w:w="821" w:type="dxa"/>
            <w:vMerge/>
            <w:shd w:val="clear" w:color="auto" w:fill="auto"/>
          </w:tcPr>
          <w:p w14:paraId="6CD33F15" w14:textId="77777777" w:rsidR="008D3439" w:rsidRPr="009E680C" w:rsidRDefault="008D3439" w:rsidP="008D3439">
            <w:pPr>
              <w:spacing w:line="216" w:lineRule="auto"/>
              <w:jc w:val="center"/>
              <w:rPr>
                <w:sz w:val="28"/>
                <w:szCs w:val="28"/>
              </w:rPr>
            </w:pPr>
          </w:p>
        </w:tc>
        <w:tc>
          <w:tcPr>
            <w:tcW w:w="3965" w:type="dxa"/>
            <w:vMerge/>
            <w:shd w:val="clear" w:color="auto" w:fill="auto"/>
          </w:tcPr>
          <w:p w14:paraId="7F27F14D" w14:textId="77777777" w:rsidR="008D3439" w:rsidRPr="009E680C" w:rsidRDefault="008D3439" w:rsidP="008D3439">
            <w:pPr>
              <w:spacing w:line="216" w:lineRule="auto"/>
              <w:rPr>
                <w:sz w:val="28"/>
                <w:szCs w:val="28"/>
              </w:rPr>
            </w:pPr>
          </w:p>
        </w:tc>
        <w:tc>
          <w:tcPr>
            <w:tcW w:w="1872" w:type="dxa"/>
            <w:shd w:val="clear" w:color="auto" w:fill="auto"/>
          </w:tcPr>
          <w:p w14:paraId="3A610DBC" w14:textId="77777777" w:rsidR="008D3439" w:rsidRPr="009E680C" w:rsidRDefault="008D3439" w:rsidP="008D3439">
            <w:pPr>
              <w:spacing w:line="216" w:lineRule="auto"/>
              <w:rPr>
                <w:sz w:val="28"/>
                <w:szCs w:val="28"/>
              </w:rPr>
            </w:pPr>
            <w:r w:rsidRPr="009E680C">
              <w:rPr>
                <w:sz w:val="28"/>
                <w:szCs w:val="28"/>
              </w:rPr>
              <w:t>краевой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58BB64"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3F19B9DA"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58FBC7D2"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4E2DA525"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48255ED2"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CB38B15"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6EEB9AF0"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5FA3E21F" w14:textId="77777777" w:rsidR="008D3439" w:rsidRPr="009E680C" w:rsidRDefault="008D3439" w:rsidP="008D3439">
            <w:pPr>
              <w:spacing w:line="216" w:lineRule="auto"/>
              <w:jc w:val="center"/>
              <w:rPr>
                <w:sz w:val="28"/>
                <w:szCs w:val="28"/>
              </w:rPr>
            </w:pPr>
          </w:p>
        </w:tc>
      </w:tr>
      <w:tr w:rsidR="008D3439" w:rsidRPr="009E680C" w14:paraId="46447695" w14:textId="77777777" w:rsidTr="008D3439">
        <w:tc>
          <w:tcPr>
            <w:tcW w:w="821" w:type="dxa"/>
            <w:vMerge/>
            <w:shd w:val="clear" w:color="auto" w:fill="auto"/>
          </w:tcPr>
          <w:p w14:paraId="3DC940BD" w14:textId="77777777" w:rsidR="008D3439" w:rsidRPr="009E680C" w:rsidRDefault="008D3439" w:rsidP="008D3439">
            <w:pPr>
              <w:spacing w:line="216" w:lineRule="auto"/>
              <w:jc w:val="center"/>
              <w:rPr>
                <w:sz w:val="28"/>
                <w:szCs w:val="28"/>
              </w:rPr>
            </w:pPr>
          </w:p>
        </w:tc>
        <w:tc>
          <w:tcPr>
            <w:tcW w:w="3965" w:type="dxa"/>
            <w:vMerge/>
            <w:shd w:val="clear" w:color="auto" w:fill="auto"/>
          </w:tcPr>
          <w:p w14:paraId="6CC55AAA" w14:textId="77777777" w:rsidR="008D3439" w:rsidRPr="009E680C" w:rsidRDefault="008D3439" w:rsidP="008D3439">
            <w:pPr>
              <w:spacing w:line="216" w:lineRule="auto"/>
              <w:rPr>
                <w:sz w:val="28"/>
                <w:szCs w:val="28"/>
              </w:rPr>
            </w:pPr>
          </w:p>
        </w:tc>
        <w:tc>
          <w:tcPr>
            <w:tcW w:w="1872" w:type="dxa"/>
            <w:shd w:val="clear" w:color="auto" w:fill="auto"/>
          </w:tcPr>
          <w:p w14:paraId="6A341AF3"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FACB65"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F59C9D8"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02A12988"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7BC2F382"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0104CFC6"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30A3879E"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0C968415"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0555C3C8" w14:textId="77777777" w:rsidR="008D3439" w:rsidRPr="009E680C" w:rsidRDefault="008D3439" w:rsidP="008D3439">
            <w:pPr>
              <w:spacing w:line="216" w:lineRule="auto"/>
              <w:jc w:val="center"/>
              <w:rPr>
                <w:sz w:val="28"/>
                <w:szCs w:val="28"/>
              </w:rPr>
            </w:pPr>
          </w:p>
        </w:tc>
      </w:tr>
      <w:tr w:rsidR="002D3BA4" w:rsidRPr="009E680C" w14:paraId="6884DCF0" w14:textId="77777777" w:rsidTr="008D3439">
        <w:tc>
          <w:tcPr>
            <w:tcW w:w="821" w:type="dxa"/>
            <w:vMerge/>
            <w:shd w:val="clear" w:color="auto" w:fill="auto"/>
          </w:tcPr>
          <w:p w14:paraId="4B8606AF" w14:textId="77777777" w:rsidR="002D3BA4" w:rsidRPr="009E680C" w:rsidRDefault="002D3BA4" w:rsidP="002D3BA4">
            <w:pPr>
              <w:spacing w:line="216" w:lineRule="auto"/>
              <w:jc w:val="center"/>
              <w:rPr>
                <w:sz w:val="28"/>
                <w:szCs w:val="28"/>
              </w:rPr>
            </w:pPr>
          </w:p>
        </w:tc>
        <w:tc>
          <w:tcPr>
            <w:tcW w:w="3965" w:type="dxa"/>
            <w:vMerge/>
            <w:shd w:val="clear" w:color="auto" w:fill="auto"/>
          </w:tcPr>
          <w:p w14:paraId="6FBB53EB" w14:textId="77777777" w:rsidR="002D3BA4" w:rsidRPr="009E680C" w:rsidRDefault="002D3BA4" w:rsidP="002D3BA4">
            <w:pPr>
              <w:spacing w:line="216" w:lineRule="auto"/>
              <w:rPr>
                <w:sz w:val="28"/>
                <w:szCs w:val="28"/>
              </w:rPr>
            </w:pPr>
          </w:p>
        </w:tc>
        <w:tc>
          <w:tcPr>
            <w:tcW w:w="1872" w:type="dxa"/>
            <w:shd w:val="clear" w:color="auto" w:fill="auto"/>
          </w:tcPr>
          <w:p w14:paraId="008F513E" w14:textId="77777777" w:rsidR="002D3BA4" w:rsidRPr="009E680C" w:rsidRDefault="002D3BA4" w:rsidP="002D3BA4">
            <w:pPr>
              <w:spacing w:line="216" w:lineRule="auto"/>
              <w:rPr>
                <w:sz w:val="28"/>
                <w:szCs w:val="28"/>
              </w:rPr>
            </w:pPr>
            <w:r w:rsidRPr="009E680C">
              <w:rPr>
                <w:sz w:val="28"/>
                <w:szCs w:val="28"/>
              </w:rPr>
              <w:t>местный бюджет</w:t>
            </w:r>
          </w:p>
        </w:tc>
        <w:tc>
          <w:tcPr>
            <w:tcW w:w="1134" w:type="dxa"/>
            <w:tcBorders>
              <w:top w:val="nil"/>
              <w:left w:val="single" w:sz="4" w:space="0" w:color="auto"/>
              <w:bottom w:val="single" w:sz="4" w:space="0" w:color="auto"/>
              <w:right w:val="single" w:sz="4" w:space="0" w:color="auto"/>
            </w:tcBorders>
            <w:shd w:val="clear" w:color="auto" w:fill="auto"/>
          </w:tcPr>
          <w:p w14:paraId="152C562C" w14:textId="5418FA9D" w:rsidR="002D3BA4" w:rsidRDefault="002D3BA4" w:rsidP="002D3BA4">
            <w:pPr>
              <w:jc w:val="center"/>
            </w:pPr>
            <w:r w:rsidRPr="003B363B">
              <w:rPr>
                <w:color w:val="000000" w:themeColor="text1"/>
                <w:sz w:val="28"/>
                <w:szCs w:val="28"/>
              </w:rPr>
              <w:t>2505,9</w:t>
            </w:r>
          </w:p>
        </w:tc>
        <w:tc>
          <w:tcPr>
            <w:tcW w:w="1134" w:type="dxa"/>
            <w:tcBorders>
              <w:top w:val="nil"/>
              <w:left w:val="nil"/>
              <w:bottom w:val="single" w:sz="4" w:space="0" w:color="auto"/>
              <w:right w:val="single" w:sz="4" w:space="0" w:color="auto"/>
            </w:tcBorders>
            <w:shd w:val="clear" w:color="auto" w:fill="auto"/>
          </w:tcPr>
          <w:p w14:paraId="60F294A0" w14:textId="5B12F5B6" w:rsidR="002D3BA4" w:rsidRDefault="002D3BA4" w:rsidP="002D3BA4">
            <w:pPr>
              <w:jc w:val="center"/>
            </w:pPr>
            <w:r w:rsidRPr="003B363B">
              <w:rPr>
                <w:color w:val="000000" w:themeColor="text1"/>
                <w:sz w:val="28"/>
                <w:szCs w:val="28"/>
              </w:rPr>
              <w:t>2505,9</w:t>
            </w:r>
          </w:p>
        </w:tc>
        <w:tc>
          <w:tcPr>
            <w:tcW w:w="998" w:type="dxa"/>
            <w:shd w:val="clear" w:color="auto" w:fill="auto"/>
            <w:vAlign w:val="center"/>
          </w:tcPr>
          <w:p w14:paraId="553C9DC5" w14:textId="77777777" w:rsidR="002D3BA4" w:rsidRPr="00141324" w:rsidRDefault="002D3BA4" w:rsidP="002D3BA4">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117D766C"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vAlign w:val="center"/>
          </w:tcPr>
          <w:p w14:paraId="1534B746" w14:textId="77777777" w:rsidR="002D3BA4" w:rsidRPr="009E680C" w:rsidRDefault="002D3BA4" w:rsidP="002D3BA4">
            <w:pPr>
              <w:spacing w:line="216" w:lineRule="auto"/>
              <w:jc w:val="center"/>
              <w:rPr>
                <w:sz w:val="28"/>
                <w:szCs w:val="28"/>
              </w:rPr>
            </w:pPr>
            <w:r w:rsidRPr="009E680C">
              <w:rPr>
                <w:sz w:val="28"/>
                <w:szCs w:val="28"/>
              </w:rPr>
              <w:t>0,0</w:t>
            </w:r>
          </w:p>
        </w:tc>
        <w:tc>
          <w:tcPr>
            <w:tcW w:w="998" w:type="dxa"/>
            <w:vAlign w:val="center"/>
          </w:tcPr>
          <w:p w14:paraId="2267A816" w14:textId="77777777" w:rsidR="002D3BA4" w:rsidRPr="009E680C" w:rsidRDefault="002D3BA4" w:rsidP="002D3BA4">
            <w:pPr>
              <w:spacing w:line="216" w:lineRule="auto"/>
              <w:jc w:val="center"/>
              <w:rPr>
                <w:sz w:val="28"/>
                <w:szCs w:val="28"/>
              </w:rPr>
            </w:pPr>
            <w:r w:rsidRPr="009E680C">
              <w:rPr>
                <w:sz w:val="28"/>
                <w:szCs w:val="28"/>
              </w:rPr>
              <w:t>0,0</w:t>
            </w:r>
          </w:p>
        </w:tc>
        <w:tc>
          <w:tcPr>
            <w:tcW w:w="822" w:type="dxa"/>
            <w:vMerge/>
            <w:shd w:val="clear" w:color="auto" w:fill="auto"/>
          </w:tcPr>
          <w:p w14:paraId="7DA81B8C" w14:textId="77777777" w:rsidR="002D3BA4" w:rsidRPr="009E680C" w:rsidRDefault="002D3BA4" w:rsidP="002D3BA4">
            <w:pPr>
              <w:spacing w:line="216" w:lineRule="auto"/>
              <w:rPr>
                <w:sz w:val="28"/>
                <w:szCs w:val="28"/>
              </w:rPr>
            </w:pPr>
          </w:p>
        </w:tc>
        <w:tc>
          <w:tcPr>
            <w:tcW w:w="1423" w:type="dxa"/>
            <w:vMerge/>
            <w:shd w:val="clear" w:color="auto" w:fill="auto"/>
            <w:vAlign w:val="center"/>
          </w:tcPr>
          <w:p w14:paraId="3535B59B" w14:textId="77777777" w:rsidR="002D3BA4" w:rsidRPr="009E680C" w:rsidRDefault="002D3BA4" w:rsidP="002D3BA4">
            <w:pPr>
              <w:spacing w:line="216" w:lineRule="auto"/>
              <w:jc w:val="center"/>
              <w:rPr>
                <w:sz w:val="28"/>
                <w:szCs w:val="28"/>
              </w:rPr>
            </w:pPr>
          </w:p>
        </w:tc>
      </w:tr>
      <w:tr w:rsidR="008D3439" w:rsidRPr="009E680C" w14:paraId="6EEA4B62" w14:textId="77777777" w:rsidTr="008D3439">
        <w:tc>
          <w:tcPr>
            <w:tcW w:w="821" w:type="dxa"/>
            <w:vMerge/>
            <w:tcBorders>
              <w:bottom w:val="single" w:sz="4" w:space="0" w:color="auto"/>
            </w:tcBorders>
            <w:shd w:val="clear" w:color="auto" w:fill="auto"/>
          </w:tcPr>
          <w:p w14:paraId="4C1CD707" w14:textId="77777777" w:rsidR="008D3439" w:rsidRPr="009E680C" w:rsidRDefault="008D3439" w:rsidP="008D3439">
            <w:pPr>
              <w:spacing w:line="216" w:lineRule="auto"/>
              <w:jc w:val="center"/>
              <w:rPr>
                <w:sz w:val="28"/>
                <w:szCs w:val="28"/>
              </w:rPr>
            </w:pPr>
          </w:p>
        </w:tc>
        <w:tc>
          <w:tcPr>
            <w:tcW w:w="3965" w:type="dxa"/>
            <w:vMerge/>
            <w:tcBorders>
              <w:bottom w:val="single" w:sz="4" w:space="0" w:color="auto"/>
            </w:tcBorders>
            <w:shd w:val="clear" w:color="auto" w:fill="auto"/>
          </w:tcPr>
          <w:p w14:paraId="0971FA58" w14:textId="77777777" w:rsidR="008D3439" w:rsidRPr="009E680C" w:rsidRDefault="008D3439" w:rsidP="008D3439">
            <w:pPr>
              <w:spacing w:line="216" w:lineRule="auto"/>
              <w:rPr>
                <w:sz w:val="28"/>
                <w:szCs w:val="28"/>
              </w:rPr>
            </w:pPr>
          </w:p>
        </w:tc>
        <w:tc>
          <w:tcPr>
            <w:tcW w:w="1872" w:type="dxa"/>
            <w:shd w:val="clear" w:color="auto" w:fill="auto"/>
          </w:tcPr>
          <w:p w14:paraId="749DAA6D"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A01B18"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C3C5F88"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5329A8E4"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00410D6C"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AAC8C80"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2896E10C"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3F44435B"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38D8C42A" w14:textId="77777777" w:rsidR="008D3439" w:rsidRPr="009E680C" w:rsidRDefault="008D3439" w:rsidP="008D3439">
            <w:pPr>
              <w:spacing w:line="216" w:lineRule="auto"/>
              <w:jc w:val="center"/>
              <w:rPr>
                <w:sz w:val="28"/>
                <w:szCs w:val="28"/>
              </w:rPr>
            </w:pPr>
          </w:p>
        </w:tc>
      </w:tr>
      <w:tr w:rsidR="008D3439" w:rsidRPr="009E680C" w14:paraId="4016E390" w14:textId="77777777" w:rsidTr="008D3439">
        <w:tc>
          <w:tcPr>
            <w:tcW w:w="821" w:type="dxa"/>
            <w:vMerge w:val="restart"/>
            <w:shd w:val="clear" w:color="auto" w:fill="auto"/>
          </w:tcPr>
          <w:p w14:paraId="2D5ADD6C" w14:textId="77777777" w:rsidR="008D3439" w:rsidRPr="009E680C" w:rsidRDefault="008D3439" w:rsidP="008D3439">
            <w:pPr>
              <w:spacing w:line="216" w:lineRule="auto"/>
              <w:jc w:val="center"/>
              <w:rPr>
                <w:sz w:val="28"/>
                <w:szCs w:val="28"/>
              </w:rPr>
            </w:pPr>
            <w:r w:rsidRPr="009E680C">
              <w:rPr>
                <w:sz w:val="28"/>
                <w:szCs w:val="28"/>
              </w:rPr>
              <w:t>1.1.3</w:t>
            </w:r>
          </w:p>
        </w:tc>
        <w:tc>
          <w:tcPr>
            <w:tcW w:w="3965" w:type="dxa"/>
            <w:vMerge w:val="restart"/>
            <w:shd w:val="clear" w:color="auto" w:fill="auto"/>
          </w:tcPr>
          <w:p w14:paraId="11ED4497" w14:textId="77777777" w:rsidR="008D3439" w:rsidRPr="009E680C" w:rsidRDefault="008D3439" w:rsidP="008D3439">
            <w:pPr>
              <w:spacing w:line="216" w:lineRule="auto"/>
              <w:rPr>
                <w:sz w:val="28"/>
                <w:szCs w:val="28"/>
              </w:rPr>
            </w:pPr>
            <w:r w:rsidRPr="009E680C">
              <w:rPr>
                <w:sz w:val="28"/>
                <w:szCs w:val="28"/>
              </w:rPr>
              <w:t>Технологическое присоединение энергопринимающих устройств на пер. Больничном (пер.Больничный/ул. Комсомольская), ул. Северная (ул. Северная/ул. Комсомольская</w:t>
            </w:r>
          </w:p>
          <w:p w14:paraId="566D0BDA" w14:textId="77777777" w:rsidR="008D3439" w:rsidRPr="009E680C" w:rsidRDefault="008D3439" w:rsidP="008D3439">
            <w:pPr>
              <w:spacing w:line="216" w:lineRule="auto"/>
              <w:rPr>
                <w:sz w:val="28"/>
                <w:szCs w:val="28"/>
              </w:rPr>
            </w:pPr>
          </w:p>
        </w:tc>
        <w:tc>
          <w:tcPr>
            <w:tcW w:w="1872" w:type="dxa"/>
            <w:shd w:val="clear" w:color="auto" w:fill="auto"/>
          </w:tcPr>
          <w:p w14:paraId="306C9079" w14:textId="77777777" w:rsidR="008D3439" w:rsidRPr="009E680C" w:rsidRDefault="008D3439" w:rsidP="008D3439">
            <w:pPr>
              <w:spacing w:line="216" w:lineRule="auto"/>
              <w:rPr>
                <w:sz w:val="28"/>
                <w:szCs w:val="28"/>
              </w:rPr>
            </w:pPr>
            <w:r w:rsidRPr="009E680C">
              <w:rPr>
                <w:sz w:val="28"/>
                <w:szCs w:val="28"/>
              </w:rPr>
              <w:t>всего</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EF4979" w14:textId="77777777" w:rsidR="008D3439" w:rsidRPr="00141324" w:rsidRDefault="008D3439" w:rsidP="008D3439">
            <w:pPr>
              <w:jc w:val="center"/>
              <w:rPr>
                <w:color w:val="000000" w:themeColor="text1"/>
                <w:sz w:val="28"/>
                <w:szCs w:val="28"/>
              </w:rPr>
            </w:pPr>
            <w:r w:rsidRPr="00141324">
              <w:rPr>
                <w:color w:val="000000" w:themeColor="text1"/>
                <w:sz w:val="28"/>
                <w:szCs w:val="28"/>
              </w:rPr>
              <w:t>250,00</w:t>
            </w:r>
          </w:p>
        </w:tc>
        <w:tc>
          <w:tcPr>
            <w:tcW w:w="1134" w:type="dxa"/>
            <w:tcBorders>
              <w:top w:val="nil"/>
              <w:left w:val="nil"/>
              <w:bottom w:val="single" w:sz="4" w:space="0" w:color="auto"/>
              <w:right w:val="single" w:sz="4" w:space="0" w:color="auto"/>
            </w:tcBorders>
            <w:shd w:val="clear" w:color="auto" w:fill="auto"/>
            <w:vAlign w:val="center"/>
          </w:tcPr>
          <w:p w14:paraId="29E286CB" w14:textId="77777777" w:rsidR="008D3439" w:rsidRPr="00141324" w:rsidRDefault="008D3439" w:rsidP="008D3439">
            <w:pPr>
              <w:jc w:val="center"/>
              <w:rPr>
                <w:color w:val="000000" w:themeColor="text1"/>
                <w:sz w:val="28"/>
                <w:szCs w:val="28"/>
              </w:rPr>
            </w:pPr>
            <w:r w:rsidRPr="00141324">
              <w:rPr>
                <w:color w:val="000000" w:themeColor="text1"/>
                <w:sz w:val="28"/>
                <w:szCs w:val="28"/>
              </w:rPr>
              <w:t>250,00</w:t>
            </w:r>
          </w:p>
        </w:tc>
        <w:tc>
          <w:tcPr>
            <w:tcW w:w="998" w:type="dxa"/>
            <w:shd w:val="clear" w:color="auto" w:fill="auto"/>
            <w:vAlign w:val="center"/>
          </w:tcPr>
          <w:p w14:paraId="7259D96F"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7BF7604C"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C362FE1"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25D7B6B6"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val="restart"/>
            <w:shd w:val="clear" w:color="auto" w:fill="auto"/>
          </w:tcPr>
          <w:p w14:paraId="5F893424" w14:textId="77777777" w:rsidR="008D3439" w:rsidRPr="009E680C" w:rsidRDefault="008D3439" w:rsidP="008D3439">
            <w:pPr>
              <w:spacing w:line="216" w:lineRule="auto"/>
              <w:rPr>
                <w:sz w:val="28"/>
                <w:szCs w:val="28"/>
              </w:rPr>
            </w:pPr>
          </w:p>
        </w:tc>
        <w:tc>
          <w:tcPr>
            <w:tcW w:w="1423" w:type="dxa"/>
            <w:vMerge w:val="restart"/>
            <w:shd w:val="clear" w:color="auto" w:fill="auto"/>
            <w:vAlign w:val="center"/>
          </w:tcPr>
          <w:p w14:paraId="2DA2229E"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40C6FE99" w14:textId="77777777" w:rsidTr="008D3439">
        <w:tc>
          <w:tcPr>
            <w:tcW w:w="821" w:type="dxa"/>
            <w:vMerge/>
            <w:shd w:val="clear" w:color="auto" w:fill="auto"/>
          </w:tcPr>
          <w:p w14:paraId="4924CED3" w14:textId="77777777" w:rsidR="008D3439" w:rsidRPr="009E680C" w:rsidRDefault="008D3439" w:rsidP="008D3439">
            <w:pPr>
              <w:spacing w:line="216" w:lineRule="auto"/>
              <w:jc w:val="center"/>
              <w:rPr>
                <w:sz w:val="28"/>
                <w:szCs w:val="28"/>
              </w:rPr>
            </w:pPr>
          </w:p>
        </w:tc>
        <w:tc>
          <w:tcPr>
            <w:tcW w:w="3965" w:type="dxa"/>
            <w:vMerge/>
            <w:shd w:val="clear" w:color="auto" w:fill="auto"/>
          </w:tcPr>
          <w:p w14:paraId="241F4162" w14:textId="77777777" w:rsidR="008D3439" w:rsidRPr="009E680C" w:rsidRDefault="008D3439" w:rsidP="008D3439">
            <w:pPr>
              <w:spacing w:line="216" w:lineRule="auto"/>
              <w:rPr>
                <w:sz w:val="28"/>
                <w:szCs w:val="28"/>
              </w:rPr>
            </w:pPr>
          </w:p>
        </w:tc>
        <w:tc>
          <w:tcPr>
            <w:tcW w:w="1872" w:type="dxa"/>
            <w:shd w:val="clear" w:color="auto" w:fill="auto"/>
          </w:tcPr>
          <w:p w14:paraId="5E1C0013" w14:textId="77777777" w:rsidR="008D3439" w:rsidRPr="009E680C" w:rsidRDefault="008D3439" w:rsidP="008D3439">
            <w:pPr>
              <w:spacing w:line="216" w:lineRule="auto"/>
              <w:rPr>
                <w:sz w:val="28"/>
                <w:szCs w:val="28"/>
              </w:rPr>
            </w:pPr>
            <w:r w:rsidRPr="009E680C">
              <w:rPr>
                <w:sz w:val="28"/>
                <w:szCs w:val="28"/>
              </w:rPr>
              <w:t>краевой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3BD0EF"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58CB6093"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0D44DC12"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25BB4AE6"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1D35216A"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1A4F9A67"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7AE3326A"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7911F3E8" w14:textId="77777777" w:rsidR="008D3439" w:rsidRPr="009E680C" w:rsidRDefault="008D3439" w:rsidP="008D3439">
            <w:pPr>
              <w:spacing w:line="216" w:lineRule="auto"/>
              <w:jc w:val="center"/>
              <w:rPr>
                <w:sz w:val="28"/>
                <w:szCs w:val="28"/>
              </w:rPr>
            </w:pPr>
          </w:p>
        </w:tc>
      </w:tr>
      <w:tr w:rsidR="008D3439" w:rsidRPr="009E680C" w14:paraId="1AF01683" w14:textId="77777777" w:rsidTr="008D3439">
        <w:tc>
          <w:tcPr>
            <w:tcW w:w="821" w:type="dxa"/>
            <w:vMerge/>
            <w:shd w:val="clear" w:color="auto" w:fill="auto"/>
          </w:tcPr>
          <w:p w14:paraId="2D21FC0A" w14:textId="77777777" w:rsidR="008D3439" w:rsidRPr="009E680C" w:rsidRDefault="008D3439" w:rsidP="008D3439">
            <w:pPr>
              <w:spacing w:line="216" w:lineRule="auto"/>
              <w:jc w:val="center"/>
              <w:rPr>
                <w:sz w:val="28"/>
                <w:szCs w:val="28"/>
              </w:rPr>
            </w:pPr>
          </w:p>
        </w:tc>
        <w:tc>
          <w:tcPr>
            <w:tcW w:w="3965" w:type="dxa"/>
            <w:vMerge/>
            <w:shd w:val="clear" w:color="auto" w:fill="auto"/>
          </w:tcPr>
          <w:p w14:paraId="0BCED7EA" w14:textId="77777777" w:rsidR="008D3439" w:rsidRPr="009E680C" w:rsidRDefault="008D3439" w:rsidP="008D3439">
            <w:pPr>
              <w:spacing w:line="216" w:lineRule="auto"/>
              <w:rPr>
                <w:sz w:val="28"/>
                <w:szCs w:val="28"/>
              </w:rPr>
            </w:pPr>
          </w:p>
        </w:tc>
        <w:tc>
          <w:tcPr>
            <w:tcW w:w="1872" w:type="dxa"/>
            <w:shd w:val="clear" w:color="auto" w:fill="auto"/>
          </w:tcPr>
          <w:p w14:paraId="193DDC0A"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2F2FAA"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E448A44"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16790FC6"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3D5ED3D4"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79F14EFE"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39706474"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27CA8B7C"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2055E99E" w14:textId="77777777" w:rsidR="008D3439" w:rsidRPr="009E680C" w:rsidRDefault="008D3439" w:rsidP="008D3439">
            <w:pPr>
              <w:spacing w:line="216" w:lineRule="auto"/>
              <w:jc w:val="center"/>
              <w:rPr>
                <w:sz w:val="28"/>
                <w:szCs w:val="28"/>
              </w:rPr>
            </w:pPr>
          </w:p>
        </w:tc>
      </w:tr>
      <w:tr w:rsidR="008D3439" w:rsidRPr="009E680C" w14:paraId="233642C4" w14:textId="77777777" w:rsidTr="008D3439">
        <w:tc>
          <w:tcPr>
            <w:tcW w:w="821" w:type="dxa"/>
            <w:vMerge/>
            <w:shd w:val="clear" w:color="auto" w:fill="auto"/>
          </w:tcPr>
          <w:p w14:paraId="079C5757" w14:textId="77777777" w:rsidR="008D3439" w:rsidRPr="009E680C" w:rsidRDefault="008D3439" w:rsidP="008D3439">
            <w:pPr>
              <w:spacing w:line="216" w:lineRule="auto"/>
              <w:jc w:val="center"/>
              <w:rPr>
                <w:sz w:val="28"/>
                <w:szCs w:val="28"/>
              </w:rPr>
            </w:pPr>
          </w:p>
        </w:tc>
        <w:tc>
          <w:tcPr>
            <w:tcW w:w="3965" w:type="dxa"/>
            <w:vMerge/>
            <w:shd w:val="clear" w:color="auto" w:fill="auto"/>
          </w:tcPr>
          <w:p w14:paraId="13CF5D7B" w14:textId="77777777" w:rsidR="008D3439" w:rsidRPr="009E680C" w:rsidRDefault="008D3439" w:rsidP="008D3439">
            <w:pPr>
              <w:spacing w:line="216" w:lineRule="auto"/>
              <w:rPr>
                <w:sz w:val="28"/>
                <w:szCs w:val="28"/>
              </w:rPr>
            </w:pPr>
          </w:p>
        </w:tc>
        <w:tc>
          <w:tcPr>
            <w:tcW w:w="1872" w:type="dxa"/>
            <w:shd w:val="clear" w:color="auto" w:fill="auto"/>
          </w:tcPr>
          <w:p w14:paraId="1541E5FE" w14:textId="77777777" w:rsidR="008D3439" w:rsidRPr="009E680C" w:rsidRDefault="008D3439" w:rsidP="008D3439">
            <w:pPr>
              <w:spacing w:line="216" w:lineRule="auto"/>
              <w:rPr>
                <w:sz w:val="28"/>
                <w:szCs w:val="28"/>
              </w:rPr>
            </w:pPr>
            <w:r w:rsidRPr="009E680C">
              <w:rPr>
                <w:sz w:val="28"/>
                <w:szCs w:val="28"/>
              </w:rPr>
              <w:t>местный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1C20FE7E" w14:textId="77777777" w:rsidR="008D3439" w:rsidRPr="00141324" w:rsidRDefault="008D3439" w:rsidP="008D3439">
            <w:pPr>
              <w:jc w:val="center"/>
              <w:rPr>
                <w:color w:val="000000" w:themeColor="text1"/>
                <w:sz w:val="28"/>
                <w:szCs w:val="28"/>
              </w:rPr>
            </w:pPr>
            <w:r w:rsidRPr="00141324">
              <w:rPr>
                <w:color w:val="000000" w:themeColor="text1"/>
                <w:sz w:val="28"/>
                <w:szCs w:val="28"/>
              </w:rPr>
              <w:t>250,00</w:t>
            </w:r>
          </w:p>
        </w:tc>
        <w:tc>
          <w:tcPr>
            <w:tcW w:w="1134" w:type="dxa"/>
            <w:tcBorders>
              <w:top w:val="nil"/>
              <w:left w:val="nil"/>
              <w:bottom w:val="single" w:sz="4" w:space="0" w:color="auto"/>
              <w:right w:val="single" w:sz="4" w:space="0" w:color="auto"/>
            </w:tcBorders>
            <w:shd w:val="clear" w:color="auto" w:fill="auto"/>
            <w:vAlign w:val="center"/>
          </w:tcPr>
          <w:p w14:paraId="38CFEA9C" w14:textId="77777777" w:rsidR="008D3439" w:rsidRPr="00141324" w:rsidRDefault="008D3439" w:rsidP="008D3439">
            <w:pPr>
              <w:jc w:val="center"/>
              <w:rPr>
                <w:color w:val="000000" w:themeColor="text1"/>
                <w:sz w:val="28"/>
                <w:szCs w:val="28"/>
              </w:rPr>
            </w:pPr>
            <w:r w:rsidRPr="00141324">
              <w:rPr>
                <w:color w:val="000000" w:themeColor="text1"/>
                <w:sz w:val="28"/>
                <w:szCs w:val="28"/>
              </w:rPr>
              <w:t>250,00</w:t>
            </w:r>
          </w:p>
        </w:tc>
        <w:tc>
          <w:tcPr>
            <w:tcW w:w="998" w:type="dxa"/>
            <w:shd w:val="clear" w:color="auto" w:fill="auto"/>
            <w:vAlign w:val="center"/>
          </w:tcPr>
          <w:p w14:paraId="1B683D6A" w14:textId="77777777" w:rsidR="008D3439" w:rsidRPr="00141324" w:rsidRDefault="008D3439" w:rsidP="008D3439">
            <w:pPr>
              <w:spacing w:line="216" w:lineRule="auto"/>
              <w:jc w:val="center"/>
              <w:rPr>
                <w:color w:val="000000" w:themeColor="text1"/>
                <w:sz w:val="28"/>
                <w:szCs w:val="28"/>
              </w:rPr>
            </w:pPr>
            <w:r w:rsidRPr="00141324">
              <w:rPr>
                <w:color w:val="000000" w:themeColor="text1"/>
                <w:sz w:val="28"/>
                <w:szCs w:val="28"/>
              </w:rPr>
              <w:t>0,0</w:t>
            </w:r>
          </w:p>
        </w:tc>
        <w:tc>
          <w:tcPr>
            <w:tcW w:w="998" w:type="dxa"/>
            <w:shd w:val="clear" w:color="auto" w:fill="auto"/>
            <w:vAlign w:val="center"/>
          </w:tcPr>
          <w:p w14:paraId="0908BDB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2F62BD6B"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7A098497"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5A308313"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1221513D" w14:textId="77777777" w:rsidR="008D3439" w:rsidRPr="009E680C" w:rsidRDefault="008D3439" w:rsidP="008D3439">
            <w:pPr>
              <w:spacing w:line="216" w:lineRule="auto"/>
              <w:jc w:val="center"/>
              <w:rPr>
                <w:sz w:val="28"/>
                <w:szCs w:val="28"/>
              </w:rPr>
            </w:pPr>
          </w:p>
        </w:tc>
      </w:tr>
      <w:tr w:rsidR="008D3439" w:rsidRPr="009E680C" w14:paraId="1588387A" w14:textId="77777777" w:rsidTr="008D3439">
        <w:tc>
          <w:tcPr>
            <w:tcW w:w="821" w:type="dxa"/>
            <w:vMerge/>
            <w:tcBorders>
              <w:bottom w:val="single" w:sz="4" w:space="0" w:color="auto"/>
            </w:tcBorders>
            <w:shd w:val="clear" w:color="auto" w:fill="auto"/>
          </w:tcPr>
          <w:p w14:paraId="73AC161E" w14:textId="77777777" w:rsidR="008D3439" w:rsidRPr="009E680C" w:rsidRDefault="008D3439" w:rsidP="008D3439">
            <w:pPr>
              <w:spacing w:line="216" w:lineRule="auto"/>
              <w:jc w:val="center"/>
              <w:rPr>
                <w:sz w:val="28"/>
                <w:szCs w:val="28"/>
              </w:rPr>
            </w:pPr>
          </w:p>
        </w:tc>
        <w:tc>
          <w:tcPr>
            <w:tcW w:w="3965" w:type="dxa"/>
            <w:vMerge/>
            <w:tcBorders>
              <w:bottom w:val="single" w:sz="4" w:space="0" w:color="auto"/>
            </w:tcBorders>
            <w:shd w:val="clear" w:color="auto" w:fill="auto"/>
          </w:tcPr>
          <w:p w14:paraId="2BD97097" w14:textId="77777777" w:rsidR="008D3439" w:rsidRPr="009E680C" w:rsidRDefault="008D3439" w:rsidP="008D3439">
            <w:pPr>
              <w:spacing w:line="216" w:lineRule="auto"/>
              <w:rPr>
                <w:sz w:val="28"/>
                <w:szCs w:val="28"/>
              </w:rPr>
            </w:pPr>
          </w:p>
        </w:tc>
        <w:tc>
          <w:tcPr>
            <w:tcW w:w="1872" w:type="dxa"/>
            <w:shd w:val="clear" w:color="auto" w:fill="auto"/>
          </w:tcPr>
          <w:p w14:paraId="4FC115B7"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6AE48C" w14:textId="77777777" w:rsidR="008D3439" w:rsidRPr="009E680C" w:rsidRDefault="008D3439" w:rsidP="008D3439">
            <w:pPr>
              <w:spacing w:line="216" w:lineRule="auto"/>
              <w:jc w:val="center"/>
              <w:rPr>
                <w:sz w:val="28"/>
                <w:szCs w:val="28"/>
              </w:rPr>
            </w:pPr>
            <w:r w:rsidRPr="009E680C">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8CEAB3F"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3B8C684D"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148A38B4"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15AE05FE"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028A861"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42D0798A" w14:textId="77777777" w:rsidR="008D3439" w:rsidRPr="009E680C" w:rsidRDefault="008D3439" w:rsidP="008D3439">
            <w:pPr>
              <w:spacing w:line="216" w:lineRule="auto"/>
              <w:rPr>
                <w:sz w:val="28"/>
                <w:szCs w:val="28"/>
              </w:rPr>
            </w:pPr>
          </w:p>
        </w:tc>
        <w:tc>
          <w:tcPr>
            <w:tcW w:w="1423" w:type="dxa"/>
            <w:vMerge/>
            <w:shd w:val="clear" w:color="auto" w:fill="auto"/>
            <w:vAlign w:val="center"/>
          </w:tcPr>
          <w:p w14:paraId="52D376FA" w14:textId="77777777" w:rsidR="008D3439" w:rsidRPr="009E680C" w:rsidRDefault="008D3439" w:rsidP="008D3439">
            <w:pPr>
              <w:spacing w:line="216" w:lineRule="auto"/>
              <w:jc w:val="center"/>
              <w:rPr>
                <w:sz w:val="28"/>
                <w:szCs w:val="28"/>
              </w:rPr>
            </w:pPr>
          </w:p>
        </w:tc>
      </w:tr>
      <w:tr w:rsidR="008D3439" w:rsidRPr="009E680C" w14:paraId="68D51CC9" w14:textId="77777777" w:rsidTr="008D3439">
        <w:tc>
          <w:tcPr>
            <w:tcW w:w="821" w:type="dxa"/>
            <w:vMerge w:val="restart"/>
            <w:tcBorders>
              <w:bottom w:val="single" w:sz="4" w:space="0" w:color="auto"/>
            </w:tcBorders>
            <w:shd w:val="clear" w:color="auto" w:fill="auto"/>
          </w:tcPr>
          <w:p w14:paraId="25EB6A20" w14:textId="77777777" w:rsidR="008D3439" w:rsidRPr="009E680C" w:rsidRDefault="008D3439" w:rsidP="008D3439">
            <w:pPr>
              <w:spacing w:line="216" w:lineRule="auto"/>
              <w:rPr>
                <w:sz w:val="28"/>
                <w:szCs w:val="28"/>
              </w:rPr>
            </w:pPr>
          </w:p>
        </w:tc>
        <w:tc>
          <w:tcPr>
            <w:tcW w:w="3965" w:type="dxa"/>
            <w:vMerge w:val="restart"/>
            <w:tcBorders>
              <w:bottom w:val="single" w:sz="4" w:space="0" w:color="auto"/>
            </w:tcBorders>
            <w:shd w:val="clear" w:color="auto" w:fill="auto"/>
          </w:tcPr>
          <w:p w14:paraId="5353243E" w14:textId="77777777" w:rsidR="008D3439" w:rsidRPr="009E680C" w:rsidRDefault="008D3439" w:rsidP="008D3439">
            <w:pPr>
              <w:spacing w:line="216" w:lineRule="auto"/>
              <w:rPr>
                <w:sz w:val="28"/>
                <w:szCs w:val="28"/>
              </w:rPr>
            </w:pPr>
            <w:r w:rsidRPr="009E680C">
              <w:rPr>
                <w:sz w:val="28"/>
                <w:szCs w:val="28"/>
              </w:rPr>
              <w:t>Итого</w:t>
            </w:r>
          </w:p>
        </w:tc>
        <w:tc>
          <w:tcPr>
            <w:tcW w:w="1872" w:type="dxa"/>
            <w:shd w:val="clear" w:color="auto" w:fill="auto"/>
          </w:tcPr>
          <w:p w14:paraId="37A23777" w14:textId="77777777" w:rsidR="008D3439" w:rsidRPr="009E680C" w:rsidRDefault="008D3439" w:rsidP="008D3439">
            <w:pPr>
              <w:spacing w:line="216" w:lineRule="auto"/>
              <w:rPr>
                <w:sz w:val="28"/>
                <w:szCs w:val="28"/>
              </w:rPr>
            </w:pPr>
            <w:r w:rsidRPr="009E680C">
              <w:rPr>
                <w:sz w:val="28"/>
                <w:szCs w:val="28"/>
              </w:rPr>
              <w:t>всего</w:t>
            </w:r>
          </w:p>
        </w:tc>
        <w:tc>
          <w:tcPr>
            <w:tcW w:w="1134" w:type="dxa"/>
            <w:tcBorders>
              <w:top w:val="nil"/>
              <w:left w:val="single" w:sz="4" w:space="0" w:color="auto"/>
              <w:bottom w:val="single" w:sz="4" w:space="0" w:color="auto"/>
              <w:right w:val="single" w:sz="4" w:space="0" w:color="auto"/>
            </w:tcBorders>
            <w:shd w:val="clear" w:color="auto" w:fill="auto"/>
            <w:vAlign w:val="center"/>
          </w:tcPr>
          <w:p w14:paraId="65369B02" w14:textId="5E3B171C" w:rsidR="008D3439" w:rsidRPr="00922D52" w:rsidRDefault="00693A32" w:rsidP="008D3439">
            <w:pPr>
              <w:jc w:val="center"/>
              <w:rPr>
                <w:color w:val="000000"/>
                <w:sz w:val="28"/>
                <w:szCs w:val="28"/>
              </w:rPr>
            </w:pPr>
            <w:r>
              <w:rPr>
                <w:color w:val="000000"/>
                <w:sz w:val="28"/>
                <w:szCs w:val="28"/>
              </w:rPr>
              <w:t>5665,9</w:t>
            </w:r>
          </w:p>
        </w:tc>
        <w:tc>
          <w:tcPr>
            <w:tcW w:w="1134" w:type="dxa"/>
            <w:tcBorders>
              <w:top w:val="nil"/>
              <w:left w:val="nil"/>
              <w:bottom w:val="single" w:sz="4" w:space="0" w:color="auto"/>
              <w:right w:val="single" w:sz="4" w:space="0" w:color="auto"/>
            </w:tcBorders>
            <w:shd w:val="clear" w:color="auto" w:fill="auto"/>
            <w:vAlign w:val="center"/>
          </w:tcPr>
          <w:p w14:paraId="7AE58034" w14:textId="712D5FA7" w:rsidR="008D3439" w:rsidRPr="00922D52" w:rsidRDefault="00693A32" w:rsidP="00693A32">
            <w:pPr>
              <w:jc w:val="center"/>
              <w:rPr>
                <w:color w:val="000000"/>
                <w:sz w:val="28"/>
                <w:szCs w:val="28"/>
              </w:rPr>
            </w:pPr>
            <w:r>
              <w:rPr>
                <w:color w:val="000000"/>
                <w:sz w:val="28"/>
                <w:szCs w:val="28"/>
              </w:rPr>
              <w:t>5665,9</w:t>
            </w:r>
          </w:p>
        </w:tc>
        <w:tc>
          <w:tcPr>
            <w:tcW w:w="998" w:type="dxa"/>
            <w:shd w:val="clear" w:color="auto" w:fill="auto"/>
            <w:vAlign w:val="center"/>
          </w:tcPr>
          <w:p w14:paraId="51743AFC"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7307A531"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07594C3B"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07CE17A1"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val="restart"/>
            <w:shd w:val="clear" w:color="auto" w:fill="auto"/>
          </w:tcPr>
          <w:p w14:paraId="086D24B4" w14:textId="77777777" w:rsidR="008D3439" w:rsidRPr="009E680C" w:rsidRDefault="008D3439" w:rsidP="008D3439">
            <w:pPr>
              <w:spacing w:line="216" w:lineRule="auto"/>
              <w:rPr>
                <w:sz w:val="28"/>
                <w:szCs w:val="28"/>
              </w:rPr>
            </w:pPr>
          </w:p>
        </w:tc>
        <w:tc>
          <w:tcPr>
            <w:tcW w:w="1423" w:type="dxa"/>
            <w:vMerge w:val="restart"/>
            <w:shd w:val="clear" w:color="auto" w:fill="auto"/>
            <w:vAlign w:val="center"/>
          </w:tcPr>
          <w:p w14:paraId="5E25BD1E"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25E39791" w14:textId="77777777" w:rsidTr="008D3439">
        <w:tc>
          <w:tcPr>
            <w:tcW w:w="821" w:type="dxa"/>
            <w:vMerge/>
            <w:tcBorders>
              <w:bottom w:val="single" w:sz="4" w:space="0" w:color="auto"/>
            </w:tcBorders>
            <w:shd w:val="clear" w:color="auto" w:fill="auto"/>
          </w:tcPr>
          <w:p w14:paraId="52BE32A5" w14:textId="77777777" w:rsidR="008D3439" w:rsidRPr="009E680C" w:rsidRDefault="008D3439" w:rsidP="008D3439">
            <w:pPr>
              <w:spacing w:line="216" w:lineRule="auto"/>
              <w:rPr>
                <w:sz w:val="28"/>
                <w:szCs w:val="28"/>
              </w:rPr>
            </w:pPr>
          </w:p>
        </w:tc>
        <w:tc>
          <w:tcPr>
            <w:tcW w:w="3965" w:type="dxa"/>
            <w:vMerge/>
            <w:tcBorders>
              <w:bottom w:val="single" w:sz="4" w:space="0" w:color="auto"/>
            </w:tcBorders>
            <w:shd w:val="clear" w:color="auto" w:fill="auto"/>
          </w:tcPr>
          <w:p w14:paraId="65A9C5CC" w14:textId="77777777" w:rsidR="008D3439" w:rsidRPr="009E680C" w:rsidRDefault="008D3439" w:rsidP="008D3439">
            <w:pPr>
              <w:spacing w:line="216" w:lineRule="auto"/>
              <w:rPr>
                <w:sz w:val="28"/>
                <w:szCs w:val="28"/>
              </w:rPr>
            </w:pPr>
          </w:p>
        </w:tc>
        <w:tc>
          <w:tcPr>
            <w:tcW w:w="1872" w:type="dxa"/>
            <w:shd w:val="clear" w:color="auto" w:fill="auto"/>
          </w:tcPr>
          <w:p w14:paraId="3D16057E" w14:textId="77777777" w:rsidR="008D3439" w:rsidRPr="009E680C" w:rsidRDefault="008D3439" w:rsidP="008D3439">
            <w:pPr>
              <w:spacing w:line="216" w:lineRule="auto"/>
              <w:rPr>
                <w:sz w:val="28"/>
                <w:szCs w:val="28"/>
              </w:rPr>
            </w:pPr>
            <w:r w:rsidRPr="009E680C">
              <w:rPr>
                <w:sz w:val="28"/>
                <w:szCs w:val="28"/>
              </w:rPr>
              <w:t>краевой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DD7936" w14:textId="77777777" w:rsidR="008D3439" w:rsidRPr="00922D52" w:rsidRDefault="008D3439" w:rsidP="008D3439">
            <w:pPr>
              <w:spacing w:line="216" w:lineRule="auto"/>
              <w:jc w:val="center"/>
              <w:rPr>
                <w:sz w:val="28"/>
                <w:szCs w:val="28"/>
              </w:rPr>
            </w:pPr>
            <w:r w:rsidRPr="00922D52">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B7FB634" w14:textId="77777777" w:rsidR="008D3439" w:rsidRPr="00922D52" w:rsidRDefault="008D3439" w:rsidP="008D3439">
            <w:pPr>
              <w:spacing w:line="216" w:lineRule="auto"/>
              <w:jc w:val="center"/>
              <w:rPr>
                <w:sz w:val="28"/>
                <w:szCs w:val="28"/>
              </w:rPr>
            </w:pPr>
            <w:r w:rsidRPr="00922D52">
              <w:rPr>
                <w:sz w:val="28"/>
                <w:szCs w:val="28"/>
              </w:rPr>
              <w:t>0,0</w:t>
            </w:r>
          </w:p>
        </w:tc>
        <w:tc>
          <w:tcPr>
            <w:tcW w:w="998" w:type="dxa"/>
            <w:shd w:val="clear" w:color="auto" w:fill="auto"/>
            <w:vAlign w:val="center"/>
          </w:tcPr>
          <w:p w14:paraId="0D7DBB7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2B8D7E2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6E2D614D"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DFABD95"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7747EBA5" w14:textId="77777777" w:rsidR="008D3439" w:rsidRPr="009E680C" w:rsidRDefault="008D3439" w:rsidP="008D3439">
            <w:pPr>
              <w:spacing w:line="216" w:lineRule="auto"/>
              <w:rPr>
                <w:sz w:val="28"/>
                <w:szCs w:val="28"/>
              </w:rPr>
            </w:pPr>
          </w:p>
        </w:tc>
        <w:tc>
          <w:tcPr>
            <w:tcW w:w="1423" w:type="dxa"/>
            <w:vMerge/>
            <w:shd w:val="clear" w:color="auto" w:fill="auto"/>
          </w:tcPr>
          <w:p w14:paraId="1D281613" w14:textId="77777777" w:rsidR="008D3439" w:rsidRPr="009E680C" w:rsidRDefault="008D3439" w:rsidP="008D3439">
            <w:pPr>
              <w:spacing w:line="216" w:lineRule="auto"/>
              <w:rPr>
                <w:sz w:val="28"/>
                <w:szCs w:val="28"/>
              </w:rPr>
            </w:pPr>
          </w:p>
        </w:tc>
      </w:tr>
      <w:tr w:rsidR="008D3439" w:rsidRPr="009E680C" w14:paraId="544F14F2" w14:textId="77777777" w:rsidTr="008D3439">
        <w:tc>
          <w:tcPr>
            <w:tcW w:w="821" w:type="dxa"/>
            <w:vMerge/>
            <w:tcBorders>
              <w:bottom w:val="single" w:sz="4" w:space="0" w:color="auto"/>
            </w:tcBorders>
            <w:shd w:val="clear" w:color="auto" w:fill="auto"/>
          </w:tcPr>
          <w:p w14:paraId="273A6627" w14:textId="77777777" w:rsidR="008D3439" w:rsidRPr="009E680C" w:rsidRDefault="008D3439" w:rsidP="008D3439">
            <w:pPr>
              <w:spacing w:line="216" w:lineRule="auto"/>
              <w:rPr>
                <w:sz w:val="28"/>
                <w:szCs w:val="28"/>
              </w:rPr>
            </w:pPr>
          </w:p>
        </w:tc>
        <w:tc>
          <w:tcPr>
            <w:tcW w:w="3965" w:type="dxa"/>
            <w:vMerge/>
            <w:tcBorders>
              <w:bottom w:val="single" w:sz="4" w:space="0" w:color="auto"/>
            </w:tcBorders>
            <w:shd w:val="clear" w:color="auto" w:fill="auto"/>
          </w:tcPr>
          <w:p w14:paraId="066D9CCB" w14:textId="77777777" w:rsidR="008D3439" w:rsidRPr="009E680C" w:rsidRDefault="008D3439" w:rsidP="008D3439">
            <w:pPr>
              <w:spacing w:line="216" w:lineRule="auto"/>
              <w:rPr>
                <w:sz w:val="28"/>
                <w:szCs w:val="28"/>
              </w:rPr>
            </w:pPr>
          </w:p>
        </w:tc>
        <w:tc>
          <w:tcPr>
            <w:tcW w:w="1872" w:type="dxa"/>
            <w:shd w:val="clear" w:color="auto" w:fill="auto"/>
          </w:tcPr>
          <w:p w14:paraId="3624DB2F"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3EF95FD5" w14:textId="77777777" w:rsidR="008D3439" w:rsidRPr="00922D52" w:rsidRDefault="008D3439" w:rsidP="008D3439">
            <w:pPr>
              <w:spacing w:line="216" w:lineRule="auto"/>
              <w:jc w:val="center"/>
              <w:rPr>
                <w:sz w:val="28"/>
                <w:szCs w:val="28"/>
              </w:rPr>
            </w:pPr>
            <w:r w:rsidRPr="00922D52">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FDE4C56" w14:textId="77777777" w:rsidR="008D3439" w:rsidRPr="00922D52" w:rsidRDefault="008D3439" w:rsidP="008D3439">
            <w:pPr>
              <w:spacing w:line="216" w:lineRule="auto"/>
              <w:jc w:val="center"/>
              <w:rPr>
                <w:sz w:val="28"/>
                <w:szCs w:val="28"/>
              </w:rPr>
            </w:pPr>
            <w:r w:rsidRPr="00922D52">
              <w:rPr>
                <w:sz w:val="28"/>
                <w:szCs w:val="28"/>
              </w:rPr>
              <w:t>0,0</w:t>
            </w:r>
          </w:p>
        </w:tc>
        <w:tc>
          <w:tcPr>
            <w:tcW w:w="998" w:type="dxa"/>
            <w:shd w:val="clear" w:color="auto" w:fill="auto"/>
            <w:vAlign w:val="center"/>
          </w:tcPr>
          <w:p w14:paraId="0E2376E8"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019558E8"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9807FB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31B07B9B"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shd w:val="clear" w:color="auto" w:fill="auto"/>
          </w:tcPr>
          <w:p w14:paraId="5A82AC5E" w14:textId="77777777" w:rsidR="008D3439" w:rsidRPr="009E680C" w:rsidRDefault="008D3439" w:rsidP="008D3439">
            <w:pPr>
              <w:spacing w:line="216" w:lineRule="auto"/>
              <w:rPr>
                <w:sz w:val="28"/>
                <w:szCs w:val="28"/>
              </w:rPr>
            </w:pPr>
          </w:p>
        </w:tc>
        <w:tc>
          <w:tcPr>
            <w:tcW w:w="1423" w:type="dxa"/>
            <w:vMerge/>
            <w:shd w:val="clear" w:color="auto" w:fill="auto"/>
          </w:tcPr>
          <w:p w14:paraId="621B81CA" w14:textId="77777777" w:rsidR="008D3439" w:rsidRPr="009E680C" w:rsidRDefault="008D3439" w:rsidP="008D3439">
            <w:pPr>
              <w:spacing w:line="216" w:lineRule="auto"/>
              <w:rPr>
                <w:sz w:val="28"/>
                <w:szCs w:val="28"/>
              </w:rPr>
            </w:pPr>
          </w:p>
        </w:tc>
      </w:tr>
      <w:tr w:rsidR="00693A32" w:rsidRPr="009E680C" w14:paraId="42EFDCB8" w14:textId="77777777" w:rsidTr="008D3439">
        <w:tc>
          <w:tcPr>
            <w:tcW w:w="821" w:type="dxa"/>
            <w:vMerge/>
            <w:tcBorders>
              <w:bottom w:val="single" w:sz="4" w:space="0" w:color="auto"/>
            </w:tcBorders>
            <w:shd w:val="clear" w:color="auto" w:fill="auto"/>
          </w:tcPr>
          <w:p w14:paraId="78E37DB3" w14:textId="77777777" w:rsidR="00693A32" w:rsidRPr="009E680C" w:rsidRDefault="00693A32" w:rsidP="00693A32">
            <w:pPr>
              <w:spacing w:line="216" w:lineRule="auto"/>
              <w:rPr>
                <w:sz w:val="28"/>
                <w:szCs w:val="28"/>
              </w:rPr>
            </w:pPr>
          </w:p>
        </w:tc>
        <w:tc>
          <w:tcPr>
            <w:tcW w:w="3965" w:type="dxa"/>
            <w:vMerge/>
            <w:tcBorders>
              <w:bottom w:val="single" w:sz="4" w:space="0" w:color="auto"/>
            </w:tcBorders>
            <w:shd w:val="clear" w:color="auto" w:fill="auto"/>
          </w:tcPr>
          <w:p w14:paraId="4A5A2A8C" w14:textId="77777777" w:rsidR="00693A32" w:rsidRPr="009E680C" w:rsidRDefault="00693A32" w:rsidP="00693A32">
            <w:pPr>
              <w:spacing w:line="216" w:lineRule="auto"/>
              <w:rPr>
                <w:sz w:val="28"/>
                <w:szCs w:val="28"/>
              </w:rPr>
            </w:pPr>
          </w:p>
        </w:tc>
        <w:tc>
          <w:tcPr>
            <w:tcW w:w="1872" w:type="dxa"/>
            <w:shd w:val="clear" w:color="auto" w:fill="auto"/>
          </w:tcPr>
          <w:p w14:paraId="001F13B5" w14:textId="77777777" w:rsidR="00693A32" w:rsidRPr="009E680C" w:rsidRDefault="00693A32" w:rsidP="00693A32">
            <w:pPr>
              <w:spacing w:line="216" w:lineRule="auto"/>
              <w:rPr>
                <w:sz w:val="28"/>
                <w:szCs w:val="28"/>
              </w:rPr>
            </w:pPr>
            <w:r w:rsidRPr="009E680C">
              <w:rPr>
                <w:sz w:val="28"/>
                <w:szCs w:val="28"/>
              </w:rPr>
              <w:t>местный бюджет</w:t>
            </w:r>
          </w:p>
        </w:tc>
        <w:tc>
          <w:tcPr>
            <w:tcW w:w="1134" w:type="dxa"/>
            <w:tcBorders>
              <w:top w:val="nil"/>
              <w:left w:val="single" w:sz="4" w:space="0" w:color="auto"/>
              <w:bottom w:val="single" w:sz="4" w:space="0" w:color="auto"/>
              <w:right w:val="single" w:sz="4" w:space="0" w:color="auto"/>
            </w:tcBorders>
            <w:shd w:val="clear" w:color="auto" w:fill="auto"/>
          </w:tcPr>
          <w:p w14:paraId="4343A7DF" w14:textId="6FCF0FB8" w:rsidR="00693A32" w:rsidRPr="00922D52" w:rsidRDefault="00693A32" w:rsidP="00693A32">
            <w:pPr>
              <w:jc w:val="center"/>
              <w:rPr>
                <w:sz w:val="28"/>
                <w:szCs w:val="28"/>
              </w:rPr>
            </w:pPr>
            <w:r w:rsidRPr="00F06B70">
              <w:rPr>
                <w:color w:val="000000"/>
                <w:sz w:val="28"/>
                <w:szCs w:val="28"/>
              </w:rPr>
              <w:t>5665,9</w:t>
            </w:r>
          </w:p>
        </w:tc>
        <w:tc>
          <w:tcPr>
            <w:tcW w:w="1134" w:type="dxa"/>
            <w:tcBorders>
              <w:top w:val="nil"/>
              <w:left w:val="nil"/>
              <w:bottom w:val="single" w:sz="4" w:space="0" w:color="auto"/>
              <w:right w:val="single" w:sz="4" w:space="0" w:color="auto"/>
            </w:tcBorders>
            <w:shd w:val="clear" w:color="auto" w:fill="auto"/>
          </w:tcPr>
          <w:p w14:paraId="158BFACB" w14:textId="58240205" w:rsidR="00693A32" w:rsidRPr="00922D52" w:rsidRDefault="00693A32" w:rsidP="00693A32">
            <w:pPr>
              <w:jc w:val="center"/>
              <w:rPr>
                <w:sz w:val="28"/>
                <w:szCs w:val="28"/>
              </w:rPr>
            </w:pPr>
            <w:r w:rsidRPr="00F06B70">
              <w:rPr>
                <w:color w:val="000000"/>
                <w:sz w:val="28"/>
                <w:szCs w:val="28"/>
              </w:rPr>
              <w:t>5665,9</w:t>
            </w:r>
          </w:p>
        </w:tc>
        <w:tc>
          <w:tcPr>
            <w:tcW w:w="998" w:type="dxa"/>
            <w:shd w:val="clear" w:color="auto" w:fill="auto"/>
            <w:vAlign w:val="center"/>
          </w:tcPr>
          <w:p w14:paraId="36210B5F" w14:textId="77777777" w:rsidR="00693A32" w:rsidRPr="009E680C" w:rsidRDefault="00693A32" w:rsidP="00693A32">
            <w:pPr>
              <w:spacing w:line="216" w:lineRule="auto"/>
              <w:jc w:val="center"/>
              <w:rPr>
                <w:sz w:val="28"/>
                <w:szCs w:val="28"/>
              </w:rPr>
            </w:pPr>
            <w:r w:rsidRPr="009E680C">
              <w:rPr>
                <w:sz w:val="28"/>
                <w:szCs w:val="28"/>
              </w:rPr>
              <w:t>0,0</w:t>
            </w:r>
          </w:p>
        </w:tc>
        <w:tc>
          <w:tcPr>
            <w:tcW w:w="998" w:type="dxa"/>
            <w:shd w:val="clear" w:color="auto" w:fill="auto"/>
            <w:vAlign w:val="center"/>
          </w:tcPr>
          <w:p w14:paraId="2CBE1C3F" w14:textId="77777777" w:rsidR="00693A32" w:rsidRPr="009E680C" w:rsidRDefault="00693A32" w:rsidP="00693A32">
            <w:pPr>
              <w:spacing w:line="216" w:lineRule="auto"/>
              <w:jc w:val="center"/>
              <w:rPr>
                <w:sz w:val="28"/>
                <w:szCs w:val="28"/>
              </w:rPr>
            </w:pPr>
            <w:r w:rsidRPr="009E680C">
              <w:rPr>
                <w:sz w:val="28"/>
                <w:szCs w:val="28"/>
              </w:rPr>
              <w:t>0,0</w:t>
            </w:r>
          </w:p>
        </w:tc>
        <w:tc>
          <w:tcPr>
            <w:tcW w:w="998" w:type="dxa"/>
            <w:vAlign w:val="center"/>
          </w:tcPr>
          <w:p w14:paraId="144E6379" w14:textId="77777777" w:rsidR="00693A32" w:rsidRPr="009E680C" w:rsidRDefault="00693A32" w:rsidP="00693A32">
            <w:pPr>
              <w:spacing w:line="216" w:lineRule="auto"/>
              <w:jc w:val="center"/>
              <w:rPr>
                <w:sz w:val="28"/>
                <w:szCs w:val="28"/>
              </w:rPr>
            </w:pPr>
            <w:r w:rsidRPr="009E680C">
              <w:rPr>
                <w:sz w:val="28"/>
                <w:szCs w:val="28"/>
              </w:rPr>
              <w:t>0,0</w:t>
            </w:r>
          </w:p>
        </w:tc>
        <w:tc>
          <w:tcPr>
            <w:tcW w:w="998" w:type="dxa"/>
            <w:vAlign w:val="center"/>
          </w:tcPr>
          <w:p w14:paraId="1E4AD07B" w14:textId="77777777" w:rsidR="00693A32" w:rsidRPr="009E680C" w:rsidRDefault="00693A32" w:rsidP="00693A32">
            <w:pPr>
              <w:spacing w:line="216" w:lineRule="auto"/>
              <w:jc w:val="center"/>
              <w:rPr>
                <w:sz w:val="28"/>
                <w:szCs w:val="28"/>
              </w:rPr>
            </w:pPr>
            <w:r w:rsidRPr="009E680C">
              <w:rPr>
                <w:sz w:val="28"/>
                <w:szCs w:val="28"/>
              </w:rPr>
              <w:t>0,0</w:t>
            </w:r>
          </w:p>
        </w:tc>
        <w:tc>
          <w:tcPr>
            <w:tcW w:w="822" w:type="dxa"/>
            <w:vMerge/>
            <w:shd w:val="clear" w:color="auto" w:fill="auto"/>
          </w:tcPr>
          <w:p w14:paraId="372CC903" w14:textId="77777777" w:rsidR="00693A32" w:rsidRPr="009E680C" w:rsidRDefault="00693A32" w:rsidP="00693A32">
            <w:pPr>
              <w:spacing w:line="216" w:lineRule="auto"/>
              <w:rPr>
                <w:sz w:val="28"/>
                <w:szCs w:val="28"/>
              </w:rPr>
            </w:pPr>
          </w:p>
        </w:tc>
        <w:tc>
          <w:tcPr>
            <w:tcW w:w="1423" w:type="dxa"/>
            <w:vMerge/>
            <w:shd w:val="clear" w:color="auto" w:fill="auto"/>
          </w:tcPr>
          <w:p w14:paraId="4C28591F" w14:textId="77777777" w:rsidR="00693A32" w:rsidRPr="009E680C" w:rsidRDefault="00693A32" w:rsidP="00693A32">
            <w:pPr>
              <w:spacing w:line="216" w:lineRule="auto"/>
              <w:rPr>
                <w:sz w:val="28"/>
                <w:szCs w:val="28"/>
              </w:rPr>
            </w:pPr>
          </w:p>
        </w:tc>
      </w:tr>
      <w:tr w:rsidR="008D3439" w:rsidRPr="009E680C" w14:paraId="06B276FB" w14:textId="77777777" w:rsidTr="008D3439">
        <w:tc>
          <w:tcPr>
            <w:tcW w:w="821" w:type="dxa"/>
            <w:vMerge/>
            <w:tcBorders>
              <w:bottom w:val="single" w:sz="4" w:space="0" w:color="auto"/>
            </w:tcBorders>
            <w:shd w:val="clear" w:color="auto" w:fill="auto"/>
          </w:tcPr>
          <w:p w14:paraId="06F34C40" w14:textId="77777777" w:rsidR="008D3439" w:rsidRPr="009E680C" w:rsidRDefault="008D3439" w:rsidP="00693A32">
            <w:pPr>
              <w:spacing w:line="216" w:lineRule="auto"/>
              <w:rPr>
                <w:sz w:val="28"/>
                <w:szCs w:val="28"/>
              </w:rPr>
            </w:pPr>
          </w:p>
        </w:tc>
        <w:tc>
          <w:tcPr>
            <w:tcW w:w="3965" w:type="dxa"/>
            <w:vMerge/>
            <w:tcBorders>
              <w:bottom w:val="single" w:sz="4" w:space="0" w:color="auto"/>
            </w:tcBorders>
            <w:shd w:val="clear" w:color="auto" w:fill="auto"/>
          </w:tcPr>
          <w:p w14:paraId="3EC0D8B7" w14:textId="77777777" w:rsidR="008D3439" w:rsidRPr="009E680C" w:rsidRDefault="008D3439" w:rsidP="008D3439">
            <w:pPr>
              <w:spacing w:line="216" w:lineRule="auto"/>
              <w:rPr>
                <w:sz w:val="28"/>
                <w:szCs w:val="28"/>
              </w:rPr>
            </w:pPr>
          </w:p>
        </w:tc>
        <w:tc>
          <w:tcPr>
            <w:tcW w:w="1872" w:type="dxa"/>
            <w:tcBorders>
              <w:bottom w:val="single" w:sz="4" w:space="0" w:color="auto"/>
            </w:tcBorders>
            <w:shd w:val="clear" w:color="auto" w:fill="auto"/>
          </w:tcPr>
          <w:p w14:paraId="0746B76E"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134" w:type="dxa"/>
            <w:tcBorders>
              <w:bottom w:val="single" w:sz="4" w:space="0" w:color="auto"/>
            </w:tcBorders>
            <w:shd w:val="clear" w:color="auto" w:fill="auto"/>
            <w:vAlign w:val="center"/>
          </w:tcPr>
          <w:p w14:paraId="3EF7AD5C" w14:textId="77777777" w:rsidR="008D3439" w:rsidRPr="009E680C" w:rsidRDefault="008D3439" w:rsidP="008D3439">
            <w:pPr>
              <w:spacing w:line="216" w:lineRule="auto"/>
              <w:jc w:val="center"/>
              <w:rPr>
                <w:sz w:val="28"/>
                <w:szCs w:val="28"/>
              </w:rPr>
            </w:pPr>
            <w:r w:rsidRPr="009E680C">
              <w:rPr>
                <w:sz w:val="28"/>
                <w:szCs w:val="28"/>
              </w:rPr>
              <w:t>0,0</w:t>
            </w:r>
          </w:p>
        </w:tc>
        <w:tc>
          <w:tcPr>
            <w:tcW w:w="1134" w:type="dxa"/>
            <w:tcBorders>
              <w:bottom w:val="single" w:sz="4" w:space="0" w:color="auto"/>
            </w:tcBorders>
            <w:shd w:val="clear" w:color="auto" w:fill="auto"/>
            <w:vAlign w:val="center"/>
          </w:tcPr>
          <w:p w14:paraId="3EC27751"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4568308C"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shd w:val="clear" w:color="auto" w:fill="auto"/>
            <w:vAlign w:val="center"/>
          </w:tcPr>
          <w:p w14:paraId="491B47B2"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369A5387" w14:textId="77777777" w:rsidR="008D3439" w:rsidRPr="009E680C" w:rsidRDefault="008D3439" w:rsidP="008D3439">
            <w:pPr>
              <w:spacing w:line="216" w:lineRule="auto"/>
              <w:jc w:val="center"/>
              <w:rPr>
                <w:sz w:val="28"/>
                <w:szCs w:val="28"/>
              </w:rPr>
            </w:pPr>
            <w:r w:rsidRPr="009E680C">
              <w:rPr>
                <w:sz w:val="28"/>
                <w:szCs w:val="28"/>
              </w:rPr>
              <w:t>0,0</w:t>
            </w:r>
          </w:p>
        </w:tc>
        <w:tc>
          <w:tcPr>
            <w:tcW w:w="998" w:type="dxa"/>
            <w:vAlign w:val="center"/>
          </w:tcPr>
          <w:p w14:paraId="5983300B" w14:textId="77777777" w:rsidR="008D3439" w:rsidRPr="009E680C" w:rsidRDefault="008D3439" w:rsidP="008D3439">
            <w:pPr>
              <w:spacing w:line="216" w:lineRule="auto"/>
              <w:jc w:val="center"/>
              <w:rPr>
                <w:sz w:val="28"/>
                <w:szCs w:val="28"/>
              </w:rPr>
            </w:pPr>
            <w:r w:rsidRPr="009E680C">
              <w:rPr>
                <w:sz w:val="28"/>
                <w:szCs w:val="28"/>
              </w:rPr>
              <w:t>0,0</w:t>
            </w:r>
          </w:p>
        </w:tc>
        <w:tc>
          <w:tcPr>
            <w:tcW w:w="822" w:type="dxa"/>
            <w:vMerge/>
            <w:tcBorders>
              <w:bottom w:val="single" w:sz="4" w:space="0" w:color="auto"/>
            </w:tcBorders>
            <w:shd w:val="clear" w:color="auto" w:fill="auto"/>
          </w:tcPr>
          <w:p w14:paraId="18D6F336" w14:textId="77777777" w:rsidR="008D3439" w:rsidRPr="009E680C" w:rsidRDefault="008D3439" w:rsidP="008D3439">
            <w:pPr>
              <w:spacing w:line="216" w:lineRule="auto"/>
              <w:rPr>
                <w:sz w:val="28"/>
                <w:szCs w:val="28"/>
              </w:rPr>
            </w:pPr>
          </w:p>
        </w:tc>
        <w:tc>
          <w:tcPr>
            <w:tcW w:w="1423" w:type="dxa"/>
            <w:vMerge/>
            <w:tcBorders>
              <w:bottom w:val="single" w:sz="4" w:space="0" w:color="auto"/>
            </w:tcBorders>
            <w:shd w:val="clear" w:color="auto" w:fill="auto"/>
          </w:tcPr>
          <w:p w14:paraId="093D1099" w14:textId="77777777" w:rsidR="008D3439" w:rsidRPr="009E680C" w:rsidRDefault="008D3439" w:rsidP="008D3439">
            <w:pPr>
              <w:spacing w:line="216" w:lineRule="auto"/>
              <w:rPr>
                <w:sz w:val="28"/>
                <w:szCs w:val="28"/>
              </w:rPr>
            </w:pPr>
          </w:p>
        </w:tc>
      </w:tr>
    </w:tbl>
    <w:p w14:paraId="02531205" w14:textId="77777777" w:rsidR="008D3439" w:rsidRPr="009E680C" w:rsidRDefault="008D3439" w:rsidP="008D3439">
      <w:pPr>
        <w:ind w:left="708" w:right="-2" w:hanging="708"/>
        <w:rPr>
          <w:sz w:val="28"/>
          <w:szCs w:val="28"/>
        </w:rPr>
      </w:pPr>
    </w:p>
    <w:p w14:paraId="47E6E8E9" w14:textId="77777777" w:rsidR="008D3439" w:rsidRPr="009E680C" w:rsidRDefault="008D3439" w:rsidP="008D3439">
      <w:pPr>
        <w:ind w:left="708" w:right="-2" w:hanging="708"/>
        <w:rPr>
          <w:sz w:val="28"/>
          <w:szCs w:val="28"/>
        </w:rPr>
      </w:pPr>
    </w:p>
    <w:p w14:paraId="00821B1A" w14:textId="77777777" w:rsidR="008D3439" w:rsidRPr="009E680C" w:rsidRDefault="008D3439" w:rsidP="008D3439">
      <w:pPr>
        <w:ind w:left="708" w:right="-2" w:hanging="708"/>
        <w:rPr>
          <w:sz w:val="28"/>
          <w:szCs w:val="28"/>
        </w:rPr>
      </w:pPr>
      <w:r>
        <w:rPr>
          <w:sz w:val="28"/>
          <w:szCs w:val="28"/>
        </w:rPr>
        <w:t>Специалист отдела ЖКХ</w:t>
      </w:r>
    </w:p>
    <w:p w14:paraId="1A566081" w14:textId="77777777" w:rsidR="008D3439" w:rsidRPr="009E680C" w:rsidRDefault="008D3439" w:rsidP="008D3439">
      <w:pPr>
        <w:ind w:left="708" w:right="-2" w:hanging="708"/>
        <w:rPr>
          <w:sz w:val="28"/>
          <w:szCs w:val="28"/>
        </w:rPr>
      </w:pPr>
      <w:r w:rsidRPr="009E680C">
        <w:rPr>
          <w:sz w:val="28"/>
          <w:szCs w:val="28"/>
        </w:rPr>
        <w:t xml:space="preserve">администрации Васюринского </w:t>
      </w:r>
    </w:p>
    <w:p w14:paraId="7EC10735" w14:textId="77777777" w:rsidR="008D3439" w:rsidRPr="009E680C" w:rsidRDefault="008D3439" w:rsidP="008D3439">
      <w:pPr>
        <w:ind w:left="708" w:right="-2" w:hanging="708"/>
        <w:rPr>
          <w:sz w:val="28"/>
          <w:szCs w:val="28"/>
        </w:rPr>
        <w:sectPr w:rsidR="008D3439" w:rsidRPr="009E680C" w:rsidSect="00916261">
          <w:pgSz w:w="16838" w:h="11906" w:orient="landscape"/>
          <w:pgMar w:top="709" w:right="1134" w:bottom="567" w:left="1134" w:header="709" w:footer="709" w:gutter="0"/>
          <w:cols w:space="708"/>
          <w:docGrid w:linePitch="360"/>
        </w:sect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7"/>
        <w:gridCol w:w="5812"/>
      </w:tblGrid>
      <w:tr w:rsidR="008D3439" w:rsidRPr="009E680C" w14:paraId="225FEA3F" w14:textId="77777777" w:rsidTr="008D3439">
        <w:trPr>
          <w:trHeight w:val="2333"/>
        </w:trPr>
        <w:tc>
          <w:tcPr>
            <w:tcW w:w="4537" w:type="dxa"/>
          </w:tcPr>
          <w:p w14:paraId="4E3E797F" w14:textId="77777777" w:rsidR="008D3439" w:rsidRPr="009E680C" w:rsidRDefault="008D3439" w:rsidP="008D3439">
            <w:pPr>
              <w:rPr>
                <w:sz w:val="28"/>
                <w:szCs w:val="28"/>
              </w:rPr>
            </w:pPr>
          </w:p>
        </w:tc>
        <w:tc>
          <w:tcPr>
            <w:tcW w:w="5812" w:type="dxa"/>
          </w:tcPr>
          <w:p w14:paraId="4DC7DB52" w14:textId="77777777" w:rsidR="008D3439" w:rsidRPr="009E680C" w:rsidRDefault="008D3439" w:rsidP="008D3439">
            <w:pPr>
              <w:rPr>
                <w:sz w:val="28"/>
                <w:szCs w:val="28"/>
              </w:rPr>
            </w:pPr>
            <w:r w:rsidRPr="009E680C">
              <w:rPr>
                <w:sz w:val="28"/>
                <w:szCs w:val="28"/>
              </w:rPr>
              <w:t>ПРИЛОЖЕНИЕ № 6</w:t>
            </w:r>
          </w:p>
          <w:p w14:paraId="0735BEFF" w14:textId="77777777" w:rsidR="008D3439" w:rsidRPr="009E680C" w:rsidRDefault="008D3439" w:rsidP="008D3439">
            <w:pPr>
              <w:ind w:left="33"/>
              <w:rPr>
                <w:sz w:val="28"/>
                <w:szCs w:val="28"/>
              </w:rPr>
            </w:pPr>
            <w:r w:rsidRPr="009E680C">
              <w:rPr>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33ECE6D3" w14:textId="77777777" w:rsidR="008D3439" w:rsidRPr="009E680C" w:rsidRDefault="008D3439" w:rsidP="008D3439">
            <w:pPr>
              <w:ind w:left="33"/>
              <w:rPr>
                <w:sz w:val="28"/>
                <w:szCs w:val="28"/>
              </w:rPr>
            </w:pPr>
            <w:r w:rsidRPr="009E680C">
              <w:rPr>
                <w:sz w:val="28"/>
                <w:szCs w:val="28"/>
              </w:rPr>
              <w:t>от _____________№____</w:t>
            </w:r>
          </w:p>
        </w:tc>
      </w:tr>
    </w:tbl>
    <w:p w14:paraId="54AA3233" w14:textId="77777777" w:rsidR="008D3439" w:rsidRPr="009E680C" w:rsidRDefault="008D3439" w:rsidP="008D3439">
      <w:pPr>
        <w:jc w:val="both"/>
        <w:rPr>
          <w:sz w:val="28"/>
          <w:szCs w:val="28"/>
        </w:rPr>
      </w:pPr>
    </w:p>
    <w:p w14:paraId="2054BB07" w14:textId="77777777" w:rsidR="008D3439" w:rsidRPr="009E680C" w:rsidRDefault="008D3439" w:rsidP="008D3439">
      <w:pPr>
        <w:ind w:left="708" w:right="-2" w:hanging="566"/>
        <w:jc w:val="center"/>
        <w:rPr>
          <w:b/>
          <w:sz w:val="28"/>
          <w:szCs w:val="28"/>
        </w:rPr>
      </w:pPr>
      <w:r w:rsidRPr="009E680C">
        <w:rPr>
          <w:b/>
          <w:sz w:val="28"/>
          <w:szCs w:val="28"/>
        </w:rPr>
        <w:t>ПАСПОРТ</w:t>
      </w:r>
    </w:p>
    <w:p w14:paraId="6D97AF9E" w14:textId="77777777" w:rsidR="008D3439" w:rsidRPr="009E680C" w:rsidRDefault="008D3439" w:rsidP="008D3439">
      <w:pPr>
        <w:ind w:left="708" w:right="-2" w:hanging="566"/>
        <w:jc w:val="center"/>
        <w:rPr>
          <w:b/>
          <w:sz w:val="28"/>
          <w:szCs w:val="28"/>
        </w:rPr>
      </w:pPr>
      <w:r w:rsidRPr="009E680C">
        <w:rPr>
          <w:b/>
          <w:sz w:val="28"/>
          <w:szCs w:val="28"/>
        </w:rPr>
        <w:t>подпрограммы «Содержание общественного кладбища ст. Васюринской»</w:t>
      </w:r>
    </w:p>
    <w:p w14:paraId="6F392373" w14:textId="77777777" w:rsidR="008D3439" w:rsidRPr="009E680C" w:rsidRDefault="008D3439" w:rsidP="008D3439">
      <w:pPr>
        <w:ind w:left="708" w:right="-2" w:hanging="566"/>
        <w:jc w:val="center"/>
        <w:rPr>
          <w:sz w:val="28"/>
          <w:szCs w:val="28"/>
        </w:rPr>
      </w:pPr>
      <w:r w:rsidRPr="009E680C">
        <w:rPr>
          <w:sz w:val="28"/>
          <w:szCs w:val="28"/>
        </w:rPr>
        <w:t>муниципальной программы «Благоустройство территории Васюринского сельского поселения»</w:t>
      </w:r>
    </w:p>
    <w:p w14:paraId="7E11F812" w14:textId="77777777" w:rsidR="008D3439" w:rsidRPr="009E680C" w:rsidRDefault="008D3439" w:rsidP="008D3439">
      <w:pPr>
        <w:ind w:left="708" w:right="-2" w:hanging="708"/>
        <w:rPr>
          <w:b/>
          <w:sz w:val="28"/>
          <w:szCs w:val="28"/>
        </w:rPr>
      </w:pPr>
    </w:p>
    <w:tbl>
      <w:tblPr>
        <w:tblW w:w="9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63"/>
      </w:tblGrid>
      <w:tr w:rsidR="008D3439" w:rsidRPr="009E680C" w14:paraId="5EEA99CD" w14:textId="77777777" w:rsidTr="008D3439">
        <w:trPr>
          <w:trHeight w:val="709"/>
        </w:trPr>
        <w:tc>
          <w:tcPr>
            <w:tcW w:w="4111" w:type="dxa"/>
          </w:tcPr>
          <w:p w14:paraId="1266D024" w14:textId="77777777" w:rsidR="008D3439" w:rsidRPr="009E680C" w:rsidRDefault="008D3439" w:rsidP="008D3439">
            <w:pPr>
              <w:ind w:right="-2"/>
              <w:rPr>
                <w:b/>
                <w:sz w:val="28"/>
                <w:szCs w:val="28"/>
              </w:rPr>
            </w:pPr>
            <w:r w:rsidRPr="009E680C">
              <w:rPr>
                <w:b/>
                <w:sz w:val="28"/>
                <w:szCs w:val="28"/>
              </w:rPr>
              <w:t>Координатор подпрограммы</w:t>
            </w:r>
          </w:p>
        </w:tc>
        <w:tc>
          <w:tcPr>
            <w:tcW w:w="5663" w:type="dxa"/>
          </w:tcPr>
          <w:p w14:paraId="0D4BA376" w14:textId="77777777" w:rsidR="008D3439" w:rsidRPr="009E680C" w:rsidRDefault="008D3439" w:rsidP="008D3439">
            <w:pPr>
              <w:ind w:right="-2"/>
              <w:rPr>
                <w:sz w:val="28"/>
                <w:szCs w:val="28"/>
              </w:rPr>
            </w:pPr>
            <w:r>
              <w:rPr>
                <w:sz w:val="28"/>
                <w:szCs w:val="28"/>
              </w:rPr>
              <w:t>Специалист отдела ЖКХ</w:t>
            </w:r>
          </w:p>
          <w:p w14:paraId="29CAAA0E" w14:textId="77777777" w:rsidR="008D3439" w:rsidRPr="009E680C" w:rsidRDefault="008D3439" w:rsidP="008D3439">
            <w:pPr>
              <w:ind w:right="-2"/>
              <w:rPr>
                <w:sz w:val="28"/>
                <w:szCs w:val="28"/>
              </w:rPr>
            </w:pPr>
            <w:r>
              <w:rPr>
                <w:sz w:val="28"/>
                <w:szCs w:val="28"/>
              </w:rPr>
              <w:t>А.Н. Штуканева</w:t>
            </w:r>
          </w:p>
        </w:tc>
      </w:tr>
      <w:tr w:rsidR="008D3439" w:rsidRPr="009E680C" w14:paraId="1F8982D4" w14:textId="77777777" w:rsidTr="008D3439">
        <w:trPr>
          <w:trHeight w:val="710"/>
        </w:trPr>
        <w:tc>
          <w:tcPr>
            <w:tcW w:w="4111" w:type="dxa"/>
          </w:tcPr>
          <w:p w14:paraId="691B2895" w14:textId="77777777" w:rsidR="008D3439" w:rsidRPr="009E680C" w:rsidRDefault="008D3439" w:rsidP="008D3439">
            <w:pPr>
              <w:ind w:right="-2"/>
              <w:rPr>
                <w:b/>
                <w:sz w:val="28"/>
                <w:szCs w:val="28"/>
              </w:rPr>
            </w:pPr>
            <w:r w:rsidRPr="009E680C">
              <w:rPr>
                <w:b/>
                <w:sz w:val="28"/>
                <w:szCs w:val="28"/>
              </w:rPr>
              <w:t>Участники подпрограммы</w:t>
            </w:r>
          </w:p>
        </w:tc>
        <w:tc>
          <w:tcPr>
            <w:tcW w:w="5663" w:type="dxa"/>
          </w:tcPr>
          <w:p w14:paraId="51F0D789" w14:textId="77777777" w:rsidR="008D3439" w:rsidRPr="009E680C" w:rsidRDefault="008D3439" w:rsidP="008D3439">
            <w:pPr>
              <w:ind w:right="-2"/>
              <w:rPr>
                <w:sz w:val="28"/>
                <w:szCs w:val="28"/>
              </w:rPr>
            </w:pPr>
            <w:r w:rsidRPr="009E680C">
              <w:rPr>
                <w:sz w:val="28"/>
                <w:szCs w:val="28"/>
              </w:rPr>
              <w:t>Администрация Васюринского сельского поселения</w:t>
            </w:r>
          </w:p>
        </w:tc>
      </w:tr>
      <w:tr w:rsidR="008D3439" w:rsidRPr="009E680C" w14:paraId="585BA1AF" w14:textId="77777777" w:rsidTr="008D3439">
        <w:trPr>
          <w:trHeight w:val="651"/>
        </w:trPr>
        <w:tc>
          <w:tcPr>
            <w:tcW w:w="4111" w:type="dxa"/>
          </w:tcPr>
          <w:p w14:paraId="796CD39B" w14:textId="77777777" w:rsidR="008D3439" w:rsidRPr="009E680C" w:rsidRDefault="008D3439" w:rsidP="008D3439">
            <w:pPr>
              <w:ind w:right="-2"/>
              <w:rPr>
                <w:b/>
                <w:sz w:val="28"/>
                <w:szCs w:val="28"/>
              </w:rPr>
            </w:pPr>
            <w:r w:rsidRPr="009E680C">
              <w:rPr>
                <w:b/>
                <w:sz w:val="28"/>
                <w:szCs w:val="28"/>
              </w:rPr>
              <w:t>Цели подпрограммы</w:t>
            </w:r>
          </w:p>
          <w:p w14:paraId="5EFEE448" w14:textId="77777777" w:rsidR="008D3439" w:rsidRPr="009E680C" w:rsidRDefault="008D3439" w:rsidP="008D3439">
            <w:pPr>
              <w:ind w:right="-2"/>
              <w:rPr>
                <w:b/>
                <w:sz w:val="28"/>
                <w:szCs w:val="28"/>
              </w:rPr>
            </w:pPr>
          </w:p>
        </w:tc>
        <w:tc>
          <w:tcPr>
            <w:tcW w:w="5663" w:type="dxa"/>
          </w:tcPr>
          <w:p w14:paraId="73888B79" w14:textId="77777777" w:rsidR="008D3439" w:rsidRPr="009E680C" w:rsidRDefault="008D3439" w:rsidP="008D3439">
            <w:pPr>
              <w:ind w:right="-2"/>
              <w:rPr>
                <w:sz w:val="28"/>
                <w:szCs w:val="28"/>
              </w:rPr>
            </w:pPr>
            <w:r w:rsidRPr="009E680C">
              <w:rPr>
                <w:sz w:val="28"/>
                <w:szCs w:val="28"/>
              </w:rPr>
              <w:t>Решение проблем благоустройства и надлежащего содержания общественного кладбища ст. Васюринской.</w:t>
            </w:r>
          </w:p>
        </w:tc>
      </w:tr>
      <w:tr w:rsidR="008D3439" w:rsidRPr="009E680C" w14:paraId="6F75C70B" w14:textId="77777777" w:rsidTr="008D3439">
        <w:trPr>
          <w:trHeight w:val="1344"/>
        </w:trPr>
        <w:tc>
          <w:tcPr>
            <w:tcW w:w="4111" w:type="dxa"/>
          </w:tcPr>
          <w:p w14:paraId="4E5692CF" w14:textId="77777777" w:rsidR="008D3439" w:rsidRPr="009E680C" w:rsidRDefault="008D3439" w:rsidP="008D3439">
            <w:pPr>
              <w:ind w:right="-2"/>
              <w:rPr>
                <w:b/>
                <w:sz w:val="28"/>
                <w:szCs w:val="28"/>
              </w:rPr>
            </w:pPr>
            <w:r w:rsidRPr="009E680C">
              <w:rPr>
                <w:b/>
                <w:sz w:val="28"/>
                <w:szCs w:val="28"/>
              </w:rPr>
              <w:t>Задачи подпрограммы</w:t>
            </w:r>
          </w:p>
          <w:p w14:paraId="6A4B000A" w14:textId="77777777" w:rsidR="008D3439" w:rsidRPr="009E680C" w:rsidRDefault="008D3439" w:rsidP="008D3439">
            <w:pPr>
              <w:ind w:right="-2"/>
              <w:rPr>
                <w:b/>
                <w:sz w:val="28"/>
                <w:szCs w:val="28"/>
              </w:rPr>
            </w:pPr>
          </w:p>
        </w:tc>
        <w:tc>
          <w:tcPr>
            <w:tcW w:w="5663" w:type="dxa"/>
          </w:tcPr>
          <w:p w14:paraId="5A4D6E9A" w14:textId="77777777" w:rsidR="008D3439" w:rsidRPr="009E680C" w:rsidRDefault="008D3439" w:rsidP="008D3439">
            <w:pPr>
              <w:ind w:right="-2"/>
              <w:rPr>
                <w:sz w:val="28"/>
                <w:szCs w:val="28"/>
              </w:rPr>
            </w:pPr>
            <w:r w:rsidRPr="009E680C">
              <w:rPr>
                <w:sz w:val="28"/>
                <w:szCs w:val="28"/>
              </w:rPr>
              <w:t>Повышение качества оказываемых ритуальных услуг</w:t>
            </w:r>
          </w:p>
          <w:p w14:paraId="6798E428" w14:textId="77777777" w:rsidR="008D3439" w:rsidRPr="009E680C" w:rsidRDefault="008D3439" w:rsidP="008D3439">
            <w:pPr>
              <w:ind w:right="-2"/>
              <w:rPr>
                <w:sz w:val="28"/>
                <w:szCs w:val="28"/>
              </w:rPr>
            </w:pPr>
            <w:r w:rsidRPr="009E680C">
              <w:rPr>
                <w:sz w:val="28"/>
                <w:szCs w:val="28"/>
              </w:rPr>
              <w:t>Решение проблем благоустройства территории общественного кладбища ст. Васюринской</w:t>
            </w:r>
          </w:p>
        </w:tc>
      </w:tr>
      <w:tr w:rsidR="008D3439" w:rsidRPr="009E680C" w14:paraId="2F589467" w14:textId="77777777" w:rsidTr="008D3439">
        <w:trPr>
          <w:trHeight w:val="273"/>
        </w:trPr>
        <w:tc>
          <w:tcPr>
            <w:tcW w:w="4111" w:type="dxa"/>
          </w:tcPr>
          <w:p w14:paraId="1461DC26" w14:textId="77777777" w:rsidR="008D3439" w:rsidRPr="009E680C" w:rsidRDefault="008D3439" w:rsidP="008D3439">
            <w:pPr>
              <w:ind w:right="-2"/>
              <w:rPr>
                <w:b/>
                <w:sz w:val="28"/>
                <w:szCs w:val="28"/>
              </w:rPr>
            </w:pPr>
            <w:r w:rsidRPr="009E680C">
              <w:rPr>
                <w:b/>
                <w:sz w:val="28"/>
                <w:szCs w:val="28"/>
              </w:rPr>
              <w:t>Перечень целевых показателей подпрограммы</w:t>
            </w:r>
          </w:p>
        </w:tc>
        <w:tc>
          <w:tcPr>
            <w:tcW w:w="5663" w:type="dxa"/>
          </w:tcPr>
          <w:p w14:paraId="094747B1" w14:textId="77777777" w:rsidR="008D3439" w:rsidRPr="009E680C" w:rsidRDefault="008D3439" w:rsidP="008D3439">
            <w:pPr>
              <w:ind w:right="-2"/>
              <w:rPr>
                <w:sz w:val="28"/>
                <w:szCs w:val="28"/>
              </w:rPr>
            </w:pPr>
            <w:r w:rsidRPr="009E680C">
              <w:rPr>
                <w:sz w:val="28"/>
                <w:szCs w:val="28"/>
              </w:rPr>
              <w:t>Протяженность дорог в нормативном состоянии</w:t>
            </w:r>
          </w:p>
          <w:p w14:paraId="0E961963" w14:textId="77777777" w:rsidR="008D3439" w:rsidRPr="009E680C" w:rsidRDefault="008D3439" w:rsidP="008D3439">
            <w:pPr>
              <w:ind w:right="-2"/>
              <w:rPr>
                <w:sz w:val="28"/>
                <w:szCs w:val="28"/>
              </w:rPr>
            </w:pPr>
            <w:r w:rsidRPr="009E680C">
              <w:rPr>
                <w:sz w:val="28"/>
                <w:szCs w:val="28"/>
              </w:rPr>
              <w:t>Количественное уменьшение аварийных зеленых насаждений</w:t>
            </w:r>
          </w:p>
        </w:tc>
      </w:tr>
      <w:tr w:rsidR="008D3439" w:rsidRPr="009E680C" w14:paraId="15DF4461" w14:textId="77777777" w:rsidTr="008D3439">
        <w:trPr>
          <w:trHeight w:val="720"/>
        </w:trPr>
        <w:tc>
          <w:tcPr>
            <w:tcW w:w="4111" w:type="dxa"/>
          </w:tcPr>
          <w:p w14:paraId="7441F80D" w14:textId="77777777" w:rsidR="008D3439" w:rsidRPr="009E680C" w:rsidRDefault="008D3439" w:rsidP="008D3439">
            <w:pPr>
              <w:ind w:right="-2"/>
              <w:rPr>
                <w:b/>
                <w:sz w:val="28"/>
                <w:szCs w:val="28"/>
              </w:rPr>
            </w:pPr>
            <w:r w:rsidRPr="009E680C">
              <w:rPr>
                <w:b/>
                <w:sz w:val="28"/>
                <w:szCs w:val="28"/>
              </w:rPr>
              <w:t>Этапы и сроки реализации</w:t>
            </w:r>
          </w:p>
          <w:p w14:paraId="21D5F340" w14:textId="77777777" w:rsidR="008D3439" w:rsidRPr="009E680C" w:rsidRDefault="008D3439" w:rsidP="008D3439">
            <w:pPr>
              <w:ind w:right="-2"/>
              <w:rPr>
                <w:b/>
                <w:sz w:val="28"/>
                <w:szCs w:val="28"/>
              </w:rPr>
            </w:pPr>
            <w:r w:rsidRPr="009E680C">
              <w:rPr>
                <w:b/>
                <w:sz w:val="28"/>
                <w:szCs w:val="28"/>
              </w:rPr>
              <w:t>Подпрограммы</w:t>
            </w:r>
          </w:p>
        </w:tc>
        <w:tc>
          <w:tcPr>
            <w:tcW w:w="5663" w:type="dxa"/>
          </w:tcPr>
          <w:p w14:paraId="27E1A0B7" w14:textId="77777777" w:rsidR="008D3439" w:rsidRPr="009E680C" w:rsidRDefault="008D3439" w:rsidP="008D3439">
            <w:pPr>
              <w:ind w:right="-2"/>
              <w:rPr>
                <w:sz w:val="28"/>
                <w:szCs w:val="28"/>
              </w:rPr>
            </w:pPr>
            <w:r w:rsidRPr="009E680C">
              <w:rPr>
                <w:sz w:val="28"/>
                <w:szCs w:val="28"/>
              </w:rPr>
              <w:t>2023-2027 гг.</w:t>
            </w:r>
          </w:p>
        </w:tc>
      </w:tr>
      <w:tr w:rsidR="008D3439" w:rsidRPr="009E680C" w14:paraId="23065F5A" w14:textId="77777777" w:rsidTr="008D3439">
        <w:trPr>
          <w:trHeight w:val="500"/>
        </w:trPr>
        <w:tc>
          <w:tcPr>
            <w:tcW w:w="4111" w:type="dxa"/>
          </w:tcPr>
          <w:p w14:paraId="314F040C" w14:textId="77777777" w:rsidR="008D3439" w:rsidRPr="009E680C" w:rsidRDefault="008D3439" w:rsidP="008D3439">
            <w:pPr>
              <w:ind w:left="708" w:right="-2" w:hanging="708"/>
              <w:rPr>
                <w:b/>
                <w:sz w:val="28"/>
                <w:szCs w:val="28"/>
              </w:rPr>
            </w:pPr>
            <w:r w:rsidRPr="009E680C">
              <w:rPr>
                <w:b/>
                <w:sz w:val="28"/>
                <w:szCs w:val="28"/>
              </w:rPr>
              <w:t>Объемы бюджетных ассигнований подпрограммы</w:t>
            </w:r>
          </w:p>
        </w:tc>
        <w:tc>
          <w:tcPr>
            <w:tcW w:w="5663" w:type="dxa"/>
          </w:tcPr>
          <w:p w14:paraId="3F5B0CC9" w14:textId="77777777" w:rsidR="008D3439" w:rsidRPr="009E680C" w:rsidRDefault="008D3439" w:rsidP="008D3439">
            <w:pPr>
              <w:ind w:right="-2"/>
              <w:rPr>
                <w:sz w:val="28"/>
                <w:szCs w:val="28"/>
              </w:rPr>
            </w:pPr>
            <w:r>
              <w:rPr>
                <w:sz w:val="28"/>
                <w:szCs w:val="28"/>
              </w:rPr>
              <w:t>43</w:t>
            </w:r>
            <w:r w:rsidRPr="009E680C">
              <w:rPr>
                <w:sz w:val="28"/>
                <w:szCs w:val="28"/>
              </w:rPr>
              <w:t>,0 тыс. рублей</w:t>
            </w:r>
          </w:p>
        </w:tc>
      </w:tr>
    </w:tbl>
    <w:p w14:paraId="4684BB7D" w14:textId="77777777" w:rsidR="008D3439" w:rsidRPr="009E680C" w:rsidRDefault="008D3439" w:rsidP="008D3439">
      <w:pPr>
        <w:ind w:left="708" w:right="-2" w:hanging="424"/>
        <w:rPr>
          <w:b/>
          <w:sz w:val="28"/>
          <w:szCs w:val="28"/>
        </w:rPr>
      </w:pPr>
    </w:p>
    <w:p w14:paraId="6D19824C" w14:textId="77777777" w:rsidR="008D3439" w:rsidRPr="009E680C" w:rsidRDefault="008D3439" w:rsidP="008D3439">
      <w:pPr>
        <w:ind w:left="708" w:right="-2" w:hanging="424"/>
        <w:rPr>
          <w:b/>
          <w:sz w:val="28"/>
          <w:szCs w:val="28"/>
        </w:rPr>
      </w:pPr>
    </w:p>
    <w:p w14:paraId="06A8A04A" w14:textId="77777777" w:rsidR="008D3439" w:rsidRPr="009E680C" w:rsidRDefault="008D3439" w:rsidP="008D3439">
      <w:pPr>
        <w:ind w:left="708" w:right="-2" w:hanging="424"/>
        <w:rPr>
          <w:b/>
          <w:sz w:val="28"/>
          <w:szCs w:val="28"/>
        </w:rPr>
      </w:pPr>
    </w:p>
    <w:p w14:paraId="0E19E1F8" w14:textId="77777777" w:rsidR="008D3439" w:rsidRPr="009E680C" w:rsidRDefault="008D3439" w:rsidP="008D3439">
      <w:pPr>
        <w:ind w:left="708" w:right="-2" w:hanging="424"/>
        <w:rPr>
          <w:sz w:val="28"/>
          <w:szCs w:val="28"/>
        </w:rPr>
      </w:pPr>
      <w:r>
        <w:rPr>
          <w:sz w:val="28"/>
          <w:szCs w:val="28"/>
        </w:rPr>
        <w:t>Специалист отдела ЖКХ</w:t>
      </w:r>
      <w:r w:rsidRPr="009E680C">
        <w:rPr>
          <w:sz w:val="28"/>
          <w:szCs w:val="28"/>
        </w:rPr>
        <w:t xml:space="preserve"> </w:t>
      </w:r>
    </w:p>
    <w:p w14:paraId="11FEAB95" w14:textId="77777777" w:rsidR="008D3439" w:rsidRPr="009E680C" w:rsidRDefault="008D3439" w:rsidP="008D3439">
      <w:pPr>
        <w:ind w:left="708" w:right="-2" w:hanging="424"/>
        <w:rPr>
          <w:sz w:val="28"/>
          <w:szCs w:val="28"/>
        </w:rPr>
      </w:pPr>
      <w:r w:rsidRPr="009E680C">
        <w:rPr>
          <w:sz w:val="28"/>
          <w:szCs w:val="28"/>
        </w:rPr>
        <w:t xml:space="preserve">администрации Васюринского </w:t>
      </w:r>
    </w:p>
    <w:p w14:paraId="7209275A" w14:textId="77777777" w:rsidR="008D3439" w:rsidRPr="009E680C" w:rsidRDefault="008D3439" w:rsidP="008D3439">
      <w:pPr>
        <w:ind w:left="708" w:right="-2" w:hanging="424"/>
        <w:rPr>
          <w:sz w:val="28"/>
          <w:szCs w:val="28"/>
        </w:r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643798AF" w14:textId="77777777" w:rsidR="008D3439" w:rsidRPr="009E680C" w:rsidRDefault="008D3439" w:rsidP="008D3439">
      <w:pPr>
        <w:ind w:right="991"/>
        <w:jc w:val="center"/>
        <w:rPr>
          <w:b/>
          <w:sz w:val="28"/>
          <w:szCs w:val="28"/>
        </w:rPr>
      </w:pPr>
    </w:p>
    <w:p w14:paraId="43E96E7B" w14:textId="77777777" w:rsidR="008D3439" w:rsidRPr="009E680C" w:rsidRDefault="008D3439" w:rsidP="008D3439">
      <w:pPr>
        <w:pStyle w:val="a9"/>
        <w:ind w:hanging="720"/>
        <w:rPr>
          <w:sz w:val="28"/>
          <w:szCs w:val="28"/>
        </w:rPr>
        <w:sectPr w:rsidR="008D3439" w:rsidRPr="009E680C" w:rsidSect="00916261">
          <w:pgSz w:w="11906" w:h="16838"/>
          <w:pgMar w:top="1134" w:right="709" w:bottom="1134" w:left="1418"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72"/>
        <w:gridCol w:w="8363"/>
      </w:tblGrid>
      <w:tr w:rsidR="008D3439" w:rsidRPr="009E680C" w14:paraId="062F1E17" w14:textId="77777777" w:rsidTr="008D3439">
        <w:trPr>
          <w:trHeight w:val="1973"/>
        </w:trPr>
        <w:tc>
          <w:tcPr>
            <w:tcW w:w="7372" w:type="dxa"/>
          </w:tcPr>
          <w:p w14:paraId="6D4036A7" w14:textId="77777777" w:rsidR="008D3439" w:rsidRPr="009E680C" w:rsidRDefault="008D3439" w:rsidP="008D3439">
            <w:pPr>
              <w:rPr>
                <w:sz w:val="28"/>
                <w:szCs w:val="28"/>
              </w:rPr>
            </w:pPr>
          </w:p>
          <w:p w14:paraId="537D99EE" w14:textId="77777777" w:rsidR="008D3439" w:rsidRPr="009E680C" w:rsidRDefault="008D3439" w:rsidP="008D3439">
            <w:pPr>
              <w:rPr>
                <w:sz w:val="28"/>
                <w:szCs w:val="28"/>
              </w:rPr>
            </w:pPr>
          </w:p>
        </w:tc>
        <w:tc>
          <w:tcPr>
            <w:tcW w:w="8363" w:type="dxa"/>
          </w:tcPr>
          <w:p w14:paraId="148723A5" w14:textId="77777777" w:rsidR="008D3439" w:rsidRPr="009E680C" w:rsidRDefault="008D3439" w:rsidP="008D3439">
            <w:pPr>
              <w:rPr>
                <w:sz w:val="28"/>
                <w:szCs w:val="28"/>
              </w:rPr>
            </w:pPr>
            <w:r w:rsidRPr="009E680C">
              <w:rPr>
                <w:sz w:val="28"/>
                <w:szCs w:val="28"/>
              </w:rPr>
              <w:t>ПРИЛОЖЕНИЕ № 7</w:t>
            </w:r>
          </w:p>
          <w:p w14:paraId="1F6F1ECD" w14:textId="77777777" w:rsidR="008D3439" w:rsidRPr="009E680C" w:rsidRDefault="008D3439" w:rsidP="008D3439">
            <w:pPr>
              <w:rPr>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p w14:paraId="04FD583F" w14:textId="77777777" w:rsidR="008D3439" w:rsidRPr="009E680C" w:rsidRDefault="008D3439" w:rsidP="008D3439">
            <w:pPr>
              <w:ind w:left="33"/>
              <w:rPr>
                <w:sz w:val="28"/>
                <w:szCs w:val="28"/>
              </w:rPr>
            </w:pPr>
          </w:p>
        </w:tc>
      </w:tr>
    </w:tbl>
    <w:p w14:paraId="58A20A7B" w14:textId="77777777" w:rsidR="008D3439" w:rsidRPr="009E680C" w:rsidRDefault="008D3439" w:rsidP="008D3439">
      <w:pPr>
        <w:jc w:val="center"/>
        <w:rPr>
          <w:b/>
          <w:color w:val="2D2D2D"/>
          <w:sz w:val="28"/>
          <w:szCs w:val="28"/>
          <w:shd w:val="clear" w:color="auto" w:fill="FFFFFF"/>
        </w:rPr>
      </w:pPr>
      <w:r w:rsidRPr="009E680C">
        <w:rPr>
          <w:b/>
          <w:color w:val="2D2D2D"/>
          <w:sz w:val="28"/>
          <w:szCs w:val="28"/>
          <w:shd w:val="clear" w:color="auto" w:fill="FFFFFF"/>
        </w:rPr>
        <w:t xml:space="preserve">ПЕРЕЧЕНЬ МЕРОПРИЯТИЙ ПОДПРОГРАММЫ </w:t>
      </w:r>
    </w:p>
    <w:p w14:paraId="5B78FE61" w14:textId="77777777" w:rsidR="008D3439" w:rsidRPr="009E680C" w:rsidRDefault="008D3439" w:rsidP="008D3439">
      <w:pPr>
        <w:ind w:right="-284"/>
        <w:jc w:val="center"/>
        <w:rPr>
          <w:b/>
          <w:sz w:val="28"/>
          <w:szCs w:val="28"/>
        </w:rPr>
      </w:pPr>
      <w:r w:rsidRPr="009E680C">
        <w:rPr>
          <w:b/>
          <w:sz w:val="28"/>
          <w:szCs w:val="28"/>
        </w:rPr>
        <w:t>«Содержание общественного кладбища ст. Васюринской»</w:t>
      </w:r>
    </w:p>
    <w:p w14:paraId="4BC3A614" w14:textId="77777777" w:rsidR="008D3439" w:rsidRPr="009E680C" w:rsidRDefault="008D3439" w:rsidP="008D3439">
      <w:pPr>
        <w:jc w:val="center"/>
        <w:rPr>
          <w:sz w:val="28"/>
          <w:szCs w:val="28"/>
        </w:rPr>
      </w:pPr>
      <w:r w:rsidRPr="009E680C">
        <w:rPr>
          <w:sz w:val="28"/>
          <w:szCs w:val="28"/>
        </w:rPr>
        <w:t>муниципальной программы «Благоустройство территории Васюринского сельского поселения»</w:t>
      </w:r>
    </w:p>
    <w:p w14:paraId="2BC73B1D" w14:textId="77777777" w:rsidR="008D3439" w:rsidRPr="009E680C" w:rsidRDefault="008D3439" w:rsidP="008D3439">
      <w:pPr>
        <w:jc w:val="center"/>
        <w:rPr>
          <w:sz w:val="28"/>
          <w:szCs w:val="28"/>
        </w:rPr>
      </w:pPr>
    </w:p>
    <w:tbl>
      <w:tblPr>
        <w:tblpPr w:leftFromText="180" w:rightFromText="180" w:vertAnchor="text" w:horzAnchor="margin" w:tblpY="1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410"/>
        <w:gridCol w:w="1276"/>
        <w:gridCol w:w="1049"/>
        <w:gridCol w:w="1049"/>
        <w:gridCol w:w="1049"/>
        <w:gridCol w:w="1049"/>
        <w:gridCol w:w="1049"/>
        <w:gridCol w:w="1304"/>
        <w:gridCol w:w="1276"/>
      </w:tblGrid>
      <w:tr w:rsidR="008D3439" w:rsidRPr="009E680C" w14:paraId="0B9F7231" w14:textId="77777777" w:rsidTr="008D3439">
        <w:trPr>
          <w:trHeight w:val="518"/>
        </w:trPr>
        <w:tc>
          <w:tcPr>
            <w:tcW w:w="817" w:type="dxa"/>
            <w:vMerge w:val="restart"/>
            <w:shd w:val="clear" w:color="auto" w:fill="auto"/>
            <w:vAlign w:val="center"/>
          </w:tcPr>
          <w:p w14:paraId="153385F4" w14:textId="77777777" w:rsidR="008D3439" w:rsidRPr="009E680C" w:rsidRDefault="008D3439" w:rsidP="008D3439">
            <w:pPr>
              <w:spacing w:line="216" w:lineRule="auto"/>
              <w:ind w:left="-113" w:right="-57"/>
              <w:jc w:val="center"/>
              <w:rPr>
                <w:sz w:val="28"/>
                <w:szCs w:val="28"/>
              </w:rPr>
            </w:pPr>
            <w:r w:rsidRPr="009E680C">
              <w:rPr>
                <w:sz w:val="28"/>
                <w:szCs w:val="28"/>
              </w:rPr>
              <w:t>№</w:t>
            </w:r>
          </w:p>
          <w:p w14:paraId="74A6A0E1" w14:textId="77777777" w:rsidR="008D3439" w:rsidRPr="009E680C" w:rsidRDefault="008D3439" w:rsidP="008D3439">
            <w:pPr>
              <w:spacing w:line="216" w:lineRule="auto"/>
              <w:ind w:left="-113" w:right="-57"/>
              <w:jc w:val="center"/>
              <w:rPr>
                <w:sz w:val="28"/>
                <w:szCs w:val="28"/>
              </w:rPr>
            </w:pPr>
            <w:r w:rsidRPr="009E680C">
              <w:rPr>
                <w:sz w:val="28"/>
                <w:szCs w:val="28"/>
              </w:rPr>
              <w:t>п/п</w:t>
            </w:r>
          </w:p>
        </w:tc>
        <w:tc>
          <w:tcPr>
            <w:tcW w:w="2693" w:type="dxa"/>
            <w:vMerge w:val="restart"/>
            <w:shd w:val="clear" w:color="auto" w:fill="auto"/>
            <w:vAlign w:val="center"/>
          </w:tcPr>
          <w:p w14:paraId="3776BD44"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Наименование мероприятия</w:t>
            </w:r>
          </w:p>
        </w:tc>
        <w:tc>
          <w:tcPr>
            <w:tcW w:w="2410" w:type="dxa"/>
            <w:vMerge w:val="restart"/>
            <w:shd w:val="clear" w:color="auto" w:fill="auto"/>
            <w:vAlign w:val="center"/>
          </w:tcPr>
          <w:p w14:paraId="6147B856"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Источник финансирования</w:t>
            </w:r>
          </w:p>
        </w:tc>
        <w:tc>
          <w:tcPr>
            <w:tcW w:w="1276" w:type="dxa"/>
            <w:vMerge w:val="restart"/>
            <w:shd w:val="clear" w:color="auto" w:fill="auto"/>
            <w:vAlign w:val="center"/>
          </w:tcPr>
          <w:p w14:paraId="1777A4E5"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Объем финанси-рования,</w:t>
            </w:r>
          </w:p>
          <w:p w14:paraId="63FD9D03"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всего</w:t>
            </w:r>
          </w:p>
          <w:p w14:paraId="137D624C"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(тыс.руб)</w:t>
            </w:r>
          </w:p>
        </w:tc>
        <w:tc>
          <w:tcPr>
            <w:tcW w:w="5245" w:type="dxa"/>
            <w:gridSpan w:val="5"/>
            <w:shd w:val="clear" w:color="auto" w:fill="auto"/>
            <w:vAlign w:val="center"/>
          </w:tcPr>
          <w:p w14:paraId="4C30A7CB"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sz w:val="28"/>
                <w:szCs w:val="28"/>
              </w:rPr>
              <w:t>в том числе по годам</w:t>
            </w:r>
          </w:p>
        </w:tc>
        <w:tc>
          <w:tcPr>
            <w:tcW w:w="1304" w:type="dxa"/>
            <w:vMerge w:val="restart"/>
            <w:shd w:val="clear" w:color="auto" w:fill="auto"/>
            <w:vAlign w:val="center"/>
          </w:tcPr>
          <w:p w14:paraId="01A1FAB4"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Непосред-ственный</w:t>
            </w:r>
          </w:p>
          <w:p w14:paraId="3E1B8AB5"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результат реализации мероприятия</w:t>
            </w:r>
          </w:p>
        </w:tc>
        <w:tc>
          <w:tcPr>
            <w:tcW w:w="1276" w:type="dxa"/>
            <w:vMerge w:val="restart"/>
            <w:shd w:val="clear" w:color="auto" w:fill="auto"/>
            <w:vAlign w:val="center"/>
          </w:tcPr>
          <w:p w14:paraId="41A507E3" w14:textId="77777777" w:rsidR="008D3439" w:rsidRPr="009E680C" w:rsidRDefault="008D3439" w:rsidP="008D3439">
            <w:pPr>
              <w:shd w:val="clear" w:color="auto" w:fill="FFFFFF"/>
              <w:spacing w:line="216" w:lineRule="auto"/>
              <w:ind w:left="-113" w:right="-57"/>
              <w:jc w:val="center"/>
              <w:textAlignment w:val="baseline"/>
              <w:rPr>
                <w:sz w:val="28"/>
                <w:szCs w:val="28"/>
                <w:shd w:val="clear" w:color="auto" w:fill="FFFFFF"/>
              </w:rPr>
            </w:pPr>
            <w:r w:rsidRPr="009E680C">
              <w:rPr>
                <w:sz w:val="28"/>
                <w:szCs w:val="28"/>
                <w:shd w:val="clear" w:color="auto" w:fill="FFFFFF"/>
              </w:rPr>
              <w:t>Участник подпрограммы</w:t>
            </w:r>
          </w:p>
          <w:p w14:paraId="732C755D" w14:textId="77777777" w:rsidR="008D3439" w:rsidRPr="009E680C" w:rsidRDefault="008D3439" w:rsidP="008D3439">
            <w:pPr>
              <w:shd w:val="clear" w:color="auto" w:fill="FFFFFF"/>
              <w:spacing w:line="216" w:lineRule="auto"/>
              <w:ind w:left="-113" w:right="-57"/>
              <w:jc w:val="center"/>
              <w:textAlignment w:val="baseline"/>
              <w:rPr>
                <w:sz w:val="28"/>
                <w:szCs w:val="28"/>
              </w:rPr>
            </w:pPr>
          </w:p>
        </w:tc>
      </w:tr>
      <w:tr w:rsidR="008D3439" w:rsidRPr="009E680C" w14:paraId="2318A712" w14:textId="77777777" w:rsidTr="008D3439">
        <w:tc>
          <w:tcPr>
            <w:tcW w:w="817" w:type="dxa"/>
            <w:vMerge/>
            <w:shd w:val="clear" w:color="auto" w:fill="auto"/>
          </w:tcPr>
          <w:p w14:paraId="7EEC6996" w14:textId="77777777" w:rsidR="008D3439" w:rsidRPr="009E680C" w:rsidRDefault="008D3439" w:rsidP="008D3439">
            <w:pPr>
              <w:spacing w:line="216" w:lineRule="auto"/>
              <w:rPr>
                <w:sz w:val="28"/>
                <w:szCs w:val="28"/>
              </w:rPr>
            </w:pPr>
          </w:p>
        </w:tc>
        <w:tc>
          <w:tcPr>
            <w:tcW w:w="2693" w:type="dxa"/>
            <w:vMerge/>
            <w:shd w:val="clear" w:color="auto" w:fill="auto"/>
          </w:tcPr>
          <w:p w14:paraId="4E9B8AA4" w14:textId="77777777" w:rsidR="008D3439" w:rsidRPr="009E680C" w:rsidRDefault="008D3439" w:rsidP="008D3439">
            <w:pPr>
              <w:spacing w:line="216" w:lineRule="auto"/>
              <w:rPr>
                <w:sz w:val="28"/>
                <w:szCs w:val="28"/>
              </w:rPr>
            </w:pPr>
          </w:p>
        </w:tc>
        <w:tc>
          <w:tcPr>
            <w:tcW w:w="2410" w:type="dxa"/>
            <w:vMerge/>
            <w:shd w:val="clear" w:color="auto" w:fill="auto"/>
          </w:tcPr>
          <w:p w14:paraId="402285D4" w14:textId="77777777" w:rsidR="008D3439" w:rsidRPr="009E680C" w:rsidRDefault="008D3439" w:rsidP="008D3439">
            <w:pPr>
              <w:spacing w:line="216" w:lineRule="auto"/>
              <w:rPr>
                <w:sz w:val="28"/>
                <w:szCs w:val="28"/>
              </w:rPr>
            </w:pPr>
          </w:p>
        </w:tc>
        <w:tc>
          <w:tcPr>
            <w:tcW w:w="1276" w:type="dxa"/>
            <w:vMerge/>
            <w:shd w:val="clear" w:color="auto" w:fill="auto"/>
          </w:tcPr>
          <w:p w14:paraId="0774DE1A" w14:textId="77777777" w:rsidR="008D3439" w:rsidRPr="009E680C" w:rsidRDefault="008D3439" w:rsidP="008D3439">
            <w:pPr>
              <w:spacing w:line="216" w:lineRule="auto"/>
              <w:rPr>
                <w:sz w:val="28"/>
                <w:szCs w:val="28"/>
              </w:rPr>
            </w:pPr>
          </w:p>
        </w:tc>
        <w:tc>
          <w:tcPr>
            <w:tcW w:w="1049" w:type="dxa"/>
            <w:shd w:val="clear" w:color="auto" w:fill="auto"/>
            <w:vAlign w:val="center"/>
          </w:tcPr>
          <w:p w14:paraId="297934E2" w14:textId="77777777" w:rsidR="008D3439" w:rsidRPr="009E680C" w:rsidRDefault="008D3439" w:rsidP="008D3439">
            <w:pPr>
              <w:spacing w:line="216" w:lineRule="auto"/>
              <w:jc w:val="center"/>
              <w:rPr>
                <w:sz w:val="28"/>
                <w:szCs w:val="28"/>
              </w:rPr>
            </w:pPr>
            <w:r w:rsidRPr="009E680C">
              <w:rPr>
                <w:sz w:val="28"/>
                <w:szCs w:val="28"/>
              </w:rPr>
              <w:t>2023</w:t>
            </w:r>
          </w:p>
        </w:tc>
        <w:tc>
          <w:tcPr>
            <w:tcW w:w="1049" w:type="dxa"/>
            <w:shd w:val="clear" w:color="auto" w:fill="auto"/>
            <w:vAlign w:val="center"/>
          </w:tcPr>
          <w:p w14:paraId="29EE86BD" w14:textId="77777777" w:rsidR="008D3439" w:rsidRPr="009E680C" w:rsidRDefault="008D3439" w:rsidP="008D3439">
            <w:pPr>
              <w:spacing w:line="216" w:lineRule="auto"/>
              <w:jc w:val="center"/>
              <w:rPr>
                <w:sz w:val="28"/>
                <w:szCs w:val="28"/>
              </w:rPr>
            </w:pPr>
            <w:r w:rsidRPr="009E680C">
              <w:rPr>
                <w:sz w:val="28"/>
                <w:szCs w:val="28"/>
              </w:rPr>
              <w:t>2024</w:t>
            </w:r>
          </w:p>
        </w:tc>
        <w:tc>
          <w:tcPr>
            <w:tcW w:w="1049" w:type="dxa"/>
            <w:shd w:val="clear" w:color="auto" w:fill="auto"/>
            <w:vAlign w:val="center"/>
          </w:tcPr>
          <w:p w14:paraId="3EB3C2D2" w14:textId="77777777" w:rsidR="008D3439" w:rsidRPr="009E680C" w:rsidRDefault="008D3439" w:rsidP="008D3439">
            <w:pPr>
              <w:spacing w:line="216" w:lineRule="auto"/>
              <w:jc w:val="center"/>
              <w:rPr>
                <w:sz w:val="28"/>
                <w:szCs w:val="28"/>
              </w:rPr>
            </w:pPr>
            <w:r w:rsidRPr="009E680C">
              <w:rPr>
                <w:sz w:val="28"/>
                <w:szCs w:val="28"/>
              </w:rPr>
              <w:t>2025</w:t>
            </w:r>
          </w:p>
        </w:tc>
        <w:tc>
          <w:tcPr>
            <w:tcW w:w="1049" w:type="dxa"/>
            <w:vAlign w:val="center"/>
          </w:tcPr>
          <w:p w14:paraId="1145DB0B" w14:textId="77777777" w:rsidR="008D3439" w:rsidRPr="009E680C" w:rsidRDefault="008D3439" w:rsidP="008D3439">
            <w:pPr>
              <w:spacing w:line="216" w:lineRule="auto"/>
              <w:jc w:val="center"/>
              <w:rPr>
                <w:sz w:val="28"/>
                <w:szCs w:val="28"/>
              </w:rPr>
            </w:pPr>
            <w:r w:rsidRPr="009E680C">
              <w:rPr>
                <w:sz w:val="28"/>
                <w:szCs w:val="28"/>
              </w:rPr>
              <w:t>2026</w:t>
            </w:r>
          </w:p>
        </w:tc>
        <w:tc>
          <w:tcPr>
            <w:tcW w:w="1049" w:type="dxa"/>
            <w:vAlign w:val="center"/>
          </w:tcPr>
          <w:p w14:paraId="3FF0E5ED" w14:textId="77777777" w:rsidR="008D3439" w:rsidRPr="009E680C" w:rsidRDefault="008D3439" w:rsidP="008D3439">
            <w:pPr>
              <w:spacing w:line="216" w:lineRule="auto"/>
              <w:jc w:val="center"/>
              <w:rPr>
                <w:sz w:val="28"/>
                <w:szCs w:val="28"/>
              </w:rPr>
            </w:pPr>
            <w:r w:rsidRPr="009E680C">
              <w:rPr>
                <w:sz w:val="28"/>
                <w:szCs w:val="28"/>
              </w:rPr>
              <w:t>2027</w:t>
            </w:r>
          </w:p>
        </w:tc>
        <w:tc>
          <w:tcPr>
            <w:tcW w:w="1304" w:type="dxa"/>
            <w:vMerge/>
            <w:shd w:val="clear" w:color="auto" w:fill="auto"/>
          </w:tcPr>
          <w:p w14:paraId="17B18007" w14:textId="77777777" w:rsidR="008D3439" w:rsidRPr="009E680C" w:rsidRDefault="008D3439" w:rsidP="008D3439">
            <w:pPr>
              <w:spacing w:line="216" w:lineRule="auto"/>
              <w:rPr>
                <w:sz w:val="28"/>
                <w:szCs w:val="28"/>
              </w:rPr>
            </w:pPr>
          </w:p>
        </w:tc>
        <w:tc>
          <w:tcPr>
            <w:tcW w:w="1276" w:type="dxa"/>
            <w:vMerge/>
            <w:shd w:val="clear" w:color="auto" w:fill="auto"/>
          </w:tcPr>
          <w:p w14:paraId="0F895899" w14:textId="77777777" w:rsidR="008D3439" w:rsidRPr="009E680C" w:rsidRDefault="008D3439" w:rsidP="008D3439">
            <w:pPr>
              <w:spacing w:line="216" w:lineRule="auto"/>
              <w:rPr>
                <w:sz w:val="28"/>
                <w:szCs w:val="28"/>
              </w:rPr>
            </w:pPr>
          </w:p>
        </w:tc>
      </w:tr>
      <w:tr w:rsidR="008D3439" w:rsidRPr="009E680C" w14:paraId="4035EC4F" w14:textId="77777777" w:rsidTr="008D3439">
        <w:tc>
          <w:tcPr>
            <w:tcW w:w="817" w:type="dxa"/>
            <w:shd w:val="clear" w:color="auto" w:fill="auto"/>
            <w:vAlign w:val="center"/>
          </w:tcPr>
          <w:p w14:paraId="03CE2DF1" w14:textId="77777777" w:rsidR="008D3439" w:rsidRPr="009E680C" w:rsidRDefault="008D3439" w:rsidP="008D3439">
            <w:pPr>
              <w:spacing w:line="216" w:lineRule="auto"/>
              <w:jc w:val="center"/>
              <w:rPr>
                <w:sz w:val="28"/>
                <w:szCs w:val="28"/>
              </w:rPr>
            </w:pPr>
            <w:r w:rsidRPr="009E680C">
              <w:rPr>
                <w:sz w:val="28"/>
                <w:szCs w:val="28"/>
              </w:rPr>
              <w:t>1</w:t>
            </w:r>
          </w:p>
        </w:tc>
        <w:tc>
          <w:tcPr>
            <w:tcW w:w="2693" w:type="dxa"/>
            <w:vAlign w:val="center"/>
          </w:tcPr>
          <w:p w14:paraId="17C52635" w14:textId="77777777" w:rsidR="008D3439" w:rsidRPr="009E680C" w:rsidRDefault="008D3439" w:rsidP="008D3439">
            <w:pPr>
              <w:spacing w:line="216" w:lineRule="auto"/>
              <w:jc w:val="center"/>
              <w:rPr>
                <w:sz w:val="28"/>
                <w:szCs w:val="28"/>
              </w:rPr>
            </w:pPr>
            <w:r w:rsidRPr="009E680C">
              <w:rPr>
                <w:sz w:val="28"/>
                <w:szCs w:val="28"/>
              </w:rPr>
              <w:t>2</w:t>
            </w:r>
          </w:p>
        </w:tc>
        <w:tc>
          <w:tcPr>
            <w:tcW w:w="2410" w:type="dxa"/>
            <w:shd w:val="clear" w:color="auto" w:fill="auto"/>
            <w:vAlign w:val="center"/>
          </w:tcPr>
          <w:p w14:paraId="015786D1" w14:textId="77777777" w:rsidR="008D3439" w:rsidRPr="009E680C" w:rsidRDefault="008D3439" w:rsidP="008D3439">
            <w:pPr>
              <w:spacing w:line="216" w:lineRule="auto"/>
              <w:jc w:val="center"/>
              <w:rPr>
                <w:sz w:val="28"/>
                <w:szCs w:val="28"/>
              </w:rPr>
            </w:pPr>
            <w:r w:rsidRPr="009E680C">
              <w:rPr>
                <w:sz w:val="28"/>
                <w:szCs w:val="28"/>
              </w:rPr>
              <w:t>3</w:t>
            </w:r>
          </w:p>
        </w:tc>
        <w:tc>
          <w:tcPr>
            <w:tcW w:w="1276" w:type="dxa"/>
            <w:shd w:val="clear" w:color="auto" w:fill="auto"/>
            <w:vAlign w:val="center"/>
          </w:tcPr>
          <w:p w14:paraId="15DB9EF3" w14:textId="77777777" w:rsidR="008D3439" w:rsidRPr="009E680C" w:rsidRDefault="008D3439" w:rsidP="008D3439">
            <w:pPr>
              <w:spacing w:line="216" w:lineRule="auto"/>
              <w:jc w:val="center"/>
              <w:rPr>
                <w:sz w:val="28"/>
                <w:szCs w:val="28"/>
              </w:rPr>
            </w:pPr>
            <w:r w:rsidRPr="009E680C">
              <w:rPr>
                <w:sz w:val="28"/>
                <w:szCs w:val="28"/>
              </w:rPr>
              <w:t>4</w:t>
            </w:r>
          </w:p>
        </w:tc>
        <w:tc>
          <w:tcPr>
            <w:tcW w:w="1049" w:type="dxa"/>
            <w:shd w:val="clear" w:color="auto" w:fill="auto"/>
            <w:vAlign w:val="center"/>
          </w:tcPr>
          <w:p w14:paraId="256D8B66" w14:textId="77777777" w:rsidR="008D3439" w:rsidRPr="009E680C" w:rsidRDefault="008D3439" w:rsidP="008D3439">
            <w:pPr>
              <w:spacing w:line="216" w:lineRule="auto"/>
              <w:jc w:val="center"/>
              <w:rPr>
                <w:sz w:val="28"/>
                <w:szCs w:val="28"/>
              </w:rPr>
            </w:pPr>
            <w:r w:rsidRPr="009E680C">
              <w:rPr>
                <w:sz w:val="28"/>
                <w:szCs w:val="28"/>
              </w:rPr>
              <w:t>5</w:t>
            </w:r>
          </w:p>
        </w:tc>
        <w:tc>
          <w:tcPr>
            <w:tcW w:w="1049" w:type="dxa"/>
            <w:shd w:val="clear" w:color="auto" w:fill="auto"/>
            <w:vAlign w:val="center"/>
          </w:tcPr>
          <w:p w14:paraId="76899318" w14:textId="77777777" w:rsidR="008D3439" w:rsidRPr="009E680C" w:rsidRDefault="008D3439" w:rsidP="008D3439">
            <w:pPr>
              <w:spacing w:line="216" w:lineRule="auto"/>
              <w:jc w:val="center"/>
              <w:rPr>
                <w:sz w:val="28"/>
                <w:szCs w:val="28"/>
              </w:rPr>
            </w:pPr>
            <w:r w:rsidRPr="009E680C">
              <w:rPr>
                <w:sz w:val="28"/>
                <w:szCs w:val="28"/>
              </w:rPr>
              <w:t>6</w:t>
            </w:r>
          </w:p>
        </w:tc>
        <w:tc>
          <w:tcPr>
            <w:tcW w:w="1049" w:type="dxa"/>
            <w:shd w:val="clear" w:color="auto" w:fill="auto"/>
            <w:vAlign w:val="center"/>
          </w:tcPr>
          <w:p w14:paraId="16DCE968" w14:textId="77777777" w:rsidR="008D3439" w:rsidRPr="009E680C" w:rsidRDefault="008D3439" w:rsidP="008D3439">
            <w:pPr>
              <w:spacing w:line="216" w:lineRule="auto"/>
              <w:jc w:val="center"/>
              <w:rPr>
                <w:sz w:val="28"/>
                <w:szCs w:val="28"/>
              </w:rPr>
            </w:pPr>
            <w:r w:rsidRPr="009E680C">
              <w:rPr>
                <w:sz w:val="28"/>
                <w:szCs w:val="28"/>
              </w:rPr>
              <w:t>7</w:t>
            </w:r>
          </w:p>
        </w:tc>
        <w:tc>
          <w:tcPr>
            <w:tcW w:w="1049" w:type="dxa"/>
            <w:shd w:val="clear" w:color="auto" w:fill="auto"/>
            <w:vAlign w:val="center"/>
          </w:tcPr>
          <w:p w14:paraId="33F30962" w14:textId="77777777" w:rsidR="008D3439" w:rsidRPr="009E680C" w:rsidRDefault="008D3439" w:rsidP="008D3439">
            <w:pPr>
              <w:spacing w:line="216" w:lineRule="auto"/>
              <w:jc w:val="center"/>
              <w:rPr>
                <w:sz w:val="28"/>
                <w:szCs w:val="28"/>
              </w:rPr>
            </w:pPr>
            <w:r w:rsidRPr="009E680C">
              <w:rPr>
                <w:sz w:val="28"/>
                <w:szCs w:val="28"/>
              </w:rPr>
              <w:t>8</w:t>
            </w:r>
          </w:p>
        </w:tc>
        <w:tc>
          <w:tcPr>
            <w:tcW w:w="1049" w:type="dxa"/>
          </w:tcPr>
          <w:p w14:paraId="0DBBBCD6" w14:textId="77777777" w:rsidR="008D3439" w:rsidRPr="009E680C" w:rsidRDefault="008D3439" w:rsidP="008D3439">
            <w:pPr>
              <w:spacing w:line="216" w:lineRule="auto"/>
              <w:jc w:val="center"/>
              <w:rPr>
                <w:sz w:val="28"/>
                <w:szCs w:val="28"/>
              </w:rPr>
            </w:pPr>
            <w:r w:rsidRPr="009E680C">
              <w:rPr>
                <w:sz w:val="28"/>
                <w:szCs w:val="28"/>
              </w:rPr>
              <w:t>9</w:t>
            </w:r>
          </w:p>
        </w:tc>
        <w:tc>
          <w:tcPr>
            <w:tcW w:w="1304" w:type="dxa"/>
            <w:shd w:val="clear" w:color="auto" w:fill="auto"/>
            <w:vAlign w:val="center"/>
          </w:tcPr>
          <w:p w14:paraId="7648151C" w14:textId="77777777" w:rsidR="008D3439" w:rsidRPr="009E680C" w:rsidRDefault="008D3439" w:rsidP="008D3439">
            <w:pPr>
              <w:spacing w:line="216" w:lineRule="auto"/>
              <w:jc w:val="center"/>
              <w:rPr>
                <w:sz w:val="28"/>
                <w:szCs w:val="28"/>
              </w:rPr>
            </w:pPr>
            <w:r w:rsidRPr="009E680C">
              <w:rPr>
                <w:sz w:val="28"/>
                <w:szCs w:val="28"/>
              </w:rPr>
              <w:t>10</w:t>
            </w:r>
          </w:p>
        </w:tc>
        <w:tc>
          <w:tcPr>
            <w:tcW w:w="1276" w:type="dxa"/>
            <w:shd w:val="clear" w:color="auto" w:fill="auto"/>
            <w:vAlign w:val="center"/>
          </w:tcPr>
          <w:p w14:paraId="465EDC4A" w14:textId="77777777" w:rsidR="008D3439" w:rsidRPr="009E680C" w:rsidRDefault="008D3439" w:rsidP="008D3439">
            <w:pPr>
              <w:spacing w:line="216" w:lineRule="auto"/>
              <w:jc w:val="center"/>
              <w:rPr>
                <w:sz w:val="28"/>
                <w:szCs w:val="28"/>
              </w:rPr>
            </w:pPr>
            <w:r w:rsidRPr="009E680C">
              <w:rPr>
                <w:sz w:val="28"/>
                <w:szCs w:val="28"/>
              </w:rPr>
              <w:t>11</w:t>
            </w:r>
          </w:p>
        </w:tc>
      </w:tr>
      <w:tr w:rsidR="008D3439" w:rsidRPr="009E680C" w14:paraId="72273D76" w14:textId="77777777" w:rsidTr="008D3439">
        <w:tc>
          <w:tcPr>
            <w:tcW w:w="817" w:type="dxa"/>
            <w:shd w:val="clear" w:color="auto" w:fill="auto"/>
          </w:tcPr>
          <w:p w14:paraId="6FB75BFA" w14:textId="77777777" w:rsidR="008D3439" w:rsidRPr="009E680C" w:rsidRDefault="008D3439" w:rsidP="008D3439">
            <w:pPr>
              <w:spacing w:line="216" w:lineRule="auto"/>
              <w:jc w:val="center"/>
              <w:rPr>
                <w:sz w:val="28"/>
                <w:szCs w:val="28"/>
              </w:rPr>
            </w:pPr>
            <w:r w:rsidRPr="009E680C">
              <w:rPr>
                <w:sz w:val="28"/>
                <w:szCs w:val="28"/>
              </w:rPr>
              <w:t>1</w:t>
            </w:r>
          </w:p>
        </w:tc>
        <w:tc>
          <w:tcPr>
            <w:tcW w:w="14204" w:type="dxa"/>
            <w:gridSpan w:val="10"/>
          </w:tcPr>
          <w:p w14:paraId="68507862" w14:textId="77777777" w:rsidR="008D3439" w:rsidRPr="009E680C" w:rsidRDefault="008D3439" w:rsidP="008D3439">
            <w:pPr>
              <w:rPr>
                <w:sz w:val="28"/>
                <w:szCs w:val="28"/>
              </w:rPr>
            </w:pPr>
            <w:r w:rsidRPr="009E680C">
              <w:rPr>
                <w:sz w:val="28"/>
                <w:szCs w:val="28"/>
              </w:rPr>
              <w:t>Цель: Выполнение комплекса работ по благоустройству и надлежащему содержанию общественного кладбища ст. Васюринской.</w:t>
            </w:r>
          </w:p>
        </w:tc>
      </w:tr>
      <w:tr w:rsidR="008D3439" w:rsidRPr="009E680C" w14:paraId="50B156A4" w14:textId="77777777" w:rsidTr="008D3439">
        <w:tc>
          <w:tcPr>
            <w:tcW w:w="817" w:type="dxa"/>
            <w:shd w:val="clear" w:color="auto" w:fill="auto"/>
          </w:tcPr>
          <w:p w14:paraId="666DCD5A" w14:textId="77777777" w:rsidR="008D3439" w:rsidRPr="009E680C" w:rsidRDefault="008D3439" w:rsidP="008D3439">
            <w:pPr>
              <w:spacing w:line="216" w:lineRule="auto"/>
              <w:jc w:val="center"/>
              <w:rPr>
                <w:sz w:val="28"/>
                <w:szCs w:val="28"/>
              </w:rPr>
            </w:pPr>
            <w:r w:rsidRPr="009E680C">
              <w:rPr>
                <w:sz w:val="28"/>
                <w:szCs w:val="28"/>
              </w:rPr>
              <w:t>1.1</w:t>
            </w:r>
          </w:p>
        </w:tc>
        <w:tc>
          <w:tcPr>
            <w:tcW w:w="14204" w:type="dxa"/>
            <w:gridSpan w:val="10"/>
          </w:tcPr>
          <w:p w14:paraId="1D6BEEB5" w14:textId="77777777" w:rsidR="008D3439" w:rsidRPr="009E680C" w:rsidRDefault="008D3439" w:rsidP="008D3439">
            <w:pPr>
              <w:rPr>
                <w:sz w:val="28"/>
                <w:szCs w:val="28"/>
              </w:rPr>
            </w:pPr>
            <w:r w:rsidRPr="009E680C">
              <w:rPr>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8D3439" w:rsidRPr="009E680C" w14:paraId="2777FF41" w14:textId="77777777" w:rsidTr="008D3439">
        <w:tc>
          <w:tcPr>
            <w:tcW w:w="817" w:type="dxa"/>
            <w:vMerge w:val="restart"/>
            <w:shd w:val="clear" w:color="auto" w:fill="auto"/>
          </w:tcPr>
          <w:p w14:paraId="3E55B6F5" w14:textId="77777777" w:rsidR="008D3439" w:rsidRPr="009E680C" w:rsidRDefault="008D3439" w:rsidP="008D3439">
            <w:pPr>
              <w:spacing w:line="216" w:lineRule="auto"/>
              <w:jc w:val="center"/>
              <w:rPr>
                <w:sz w:val="28"/>
                <w:szCs w:val="28"/>
              </w:rPr>
            </w:pPr>
            <w:r w:rsidRPr="009E680C">
              <w:rPr>
                <w:sz w:val="28"/>
                <w:szCs w:val="28"/>
              </w:rPr>
              <w:t>1.1.1</w:t>
            </w:r>
          </w:p>
        </w:tc>
        <w:tc>
          <w:tcPr>
            <w:tcW w:w="2693" w:type="dxa"/>
            <w:vMerge w:val="restart"/>
            <w:shd w:val="clear" w:color="auto" w:fill="auto"/>
          </w:tcPr>
          <w:p w14:paraId="7958A5A0" w14:textId="77777777" w:rsidR="008D3439" w:rsidRPr="009E680C" w:rsidRDefault="008D3439" w:rsidP="008D3439">
            <w:pPr>
              <w:spacing w:line="216" w:lineRule="auto"/>
              <w:rPr>
                <w:sz w:val="28"/>
                <w:szCs w:val="28"/>
              </w:rPr>
            </w:pPr>
            <w:r w:rsidRPr="003A4262">
              <w:rPr>
                <w:sz w:val="28"/>
                <w:szCs w:val="28"/>
              </w:rPr>
              <w:t>Установка информационных табличек и предупредительных знаков, стенд «Аллея славы», изготовление журналов регистрации захоронений</w:t>
            </w:r>
          </w:p>
        </w:tc>
        <w:tc>
          <w:tcPr>
            <w:tcW w:w="2410" w:type="dxa"/>
            <w:shd w:val="clear" w:color="auto" w:fill="auto"/>
          </w:tcPr>
          <w:p w14:paraId="58D6D60C" w14:textId="77777777" w:rsidR="008D3439" w:rsidRPr="009E680C" w:rsidRDefault="008D3439" w:rsidP="008D3439">
            <w:pPr>
              <w:rPr>
                <w:sz w:val="28"/>
                <w:szCs w:val="28"/>
              </w:rPr>
            </w:pPr>
            <w:r w:rsidRPr="009E680C">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DE6BFE" w14:textId="77777777" w:rsidR="008D3439" w:rsidRPr="009E680C" w:rsidRDefault="008D3439" w:rsidP="008D3439">
            <w:pPr>
              <w:jc w:val="center"/>
              <w:rPr>
                <w:color w:val="000000"/>
                <w:sz w:val="28"/>
                <w:szCs w:val="28"/>
              </w:rPr>
            </w:pPr>
            <w:r>
              <w:rPr>
                <w:color w:val="000000"/>
                <w:sz w:val="28"/>
                <w:szCs w:val="28"/>
              </w:rPr>
              <w:t>43,0</w:t>
            </w:r>
          </w:p>
        </w:tc>
        <w:tc>
          <w:tcPr>
            <w:tcW w:w="1049" w:type="dxa"/>
            <w:tcBorders>
              <w:top w:val="single" w:sz="4" w:space="0" w:color="auto"/>
              <w:left w:val="nil"/>
              <w:bottom w:val="single" w:sz="4" w:space="0" w:color="auto"/>
              <w:right w:val="single" w:sz="4" w:space="0" w:color="auto"/>
            </w:tcBorders>
            <w:shd w:val="clear" w:color="auto" w:fill="auto"/>
            <w:vAlign w:val="center"/>
          </w:tcPr>
          <w:p w14:paraId="23E1BCC0" w14:textId="77777777" w:rsidR="008D3439" w:rsidRPr="009E680C" w:rsidRDefault="008D3439" w:rsidP="008D3439">
            <w:pPr>
              <w:jc w:val="center"/>
              <w:rPr>
                <w:color w:val="000000"/>
                <w:sz w:val="28"/>
                <w:szCs w:val="28"/>
              </w:rPr>
            </w:pPr>
            <w:r>
              <w:rPr>
                <w:color w:val="000000"/>
                <w:sz w:val="28"/>
                <w:szCs w:val="28"/>
              </w:rPr>
              <w:t>43,0</w:t>
            </w:r>
          </w:p>
        </w:tc>
        <w:tc>
          <w:tcPr>
            <w:tcW w:w="1049" w:type="dxa"/>
            <w:shd w:val="clear" w:color="auto" w:fill="auto"/>
            <w:vAlign w:val="center"/>
          </w:tcPr>
          <w:p w14:paraId="2612E48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DD69DAF"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D6C1FB5"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8095A7D"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val="restart"/>
            <w:shd w:val="clear" w:color="auto" w:fill="auto"/>
          </w:tcPr>
          <w:p w14:paraId="49E15170" w14:textId="77777777" w:rsidR="008D3439" w:rsidRPr="009E680C" w:rsidRDefault="008D3439" w:rsidP="008D3439">
            <w:pPr>
              <w:spacing w:line="216" w:lineRule="auto"/>
              <w:rPr>
                <w:sz w:val="28"/>
                <w:szCs w:val="28"/>
              </w:rPr>
            </w:pPr>
          </w:p>
        </w:tc>
        <w:tc>
          <w:tcPr>
            <w:tcW w:w="1276" w:type="dxa"/>
            <w:vMerge w:val="restart"/>
            <w:shd w:val="clear" w:color="auto" w:fill="auto"/>
            <w:vAlign w:val="center"/>
          </w:tcPr>
          <w:p w14:paraId="63FE2255"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3204B1FB" w14:textId="77777777" w:rsidTr="008D3439">
        <w:tc>
          <w:tcPr>
            <w:tcW w:w="817" w:type="dxa"/>
            <w:vMerge/>
            <w:shd w:val="clear" w:color="auto" w:fill="auto"/>
          </w:tcPr>
          <w:p w14:paraId="41883B6D" w14:textId="77777777" w:rsidR="008D3439" w:rsidRPr="009E680C" w:rsidRDefault="008D3439" w:rsidP="008D3439">
            <w:pPr>
              <w:spacing w:line="216" w:lineRule="auto"/>
              <w:jc w:val="center"/>
              <w:rPr>
                <w:sz w:val="28"/>
                <w:szCs w:val="28"/>
              </w:rPr>
            </w:pPr>
          </w:p>
        </w:tc>
        <w:tc>
          <w:tcPr>
            <w:tcW w:w="2693" w:type="dxa"/>
            <w:vMerge/>
            <w:shd w:val="clear" w:color="auto" w:fill="auto"/>
          </w:tcPr>
          <w:p w14:paraId="225CA422" w14:textId="77777777" w:rsidR="008D3439" w:rsidRPr="009E680C" w:rsidRDefault="008D3439" w:rsidP="008D3439">
            <w:pPr>
              <w:spacing w:line="216" w:lineRule="auto"/>
              <w:rPr>
                <w:sz w:val="28"/>
                <w:szCs w:val="28"/>
              </w:rPr>
            </w:pPr>
          </w:p>
        </w:tc>
        <w:tc>
          <w:tcPr>
            <w:tcW w:w="2410" w:type="dxa"/>
            <w:shd w:val="clear" w:color="auto" w:fill="auto"/>
          </w:tcPr>
          <w:p w14:paraId="57117688"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FD1280"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2EBBA333"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6F70A82D"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4FF0BF95"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1F28D1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311AD27E"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6D09F547"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321385E7" w14:textId="77777777" w:rsidR="008D3439" w:rsidRPr="009E680C" w:rsidRDefault="008D3439" w:rsidP="008D3439">
            <w:pPr>
              <w:spacing w:line="216" w:lineRule="auto"/>
              <w:jc w:val="center"/>
              <w:rPr>
                <w:sz w:val="28"/>
                <w:szCs w:val="28"/>
              </w:rPr>
            </w:pPr>
          </w:p>
        </w:tc>
      </w:tr>
      <w:tr w:rsidR="008D3439" w:rsidRPr="009E680C" w14:paraId="32009394" w14:textId="77777777" w:rsidTr="008D3439">
        <w:tc>
          <w:tcPr>
            <w:tcW w:w="817" w:type="dxa"/>
            <w:vMerge/>
            <w:shd w:val="clear" w:color="auto" w:fill="auto"/>
          </w:tcPr>
          <w:p w14:paraId="792CB376" w14:textId="77777777" w:rsidR="008D3439" w:rsidRPr="009E680C" w:rsidRDefault="008D3439" w:rsidP="008D3439">
            <w:pPr>
              <w:spacing w:line="216" w:lineRule="auto"/>
              <w:jc w:val="center"/>
              <w:rPr>
                <w:sz w:val="28"/>
                <w:szCs w:val="28"/>
              </w:rPr>
            </w:pPr>
          </w:p>
        </w:tc>
        <w:tc>
          <w:tcPr>
            <w:tcW w:w="2693" w:type="dxa"/>
            <w:vMerge/>
            <w:shd w:val="clear" w:color="auto" w:fill="auto"/>
          </w:tcPr>
          <w:p w14:paraId="42EDA86F" w14:textId="77777777" w:rsidR="008D3439" w:rsidRPr="009E680C" w:rsidRDefault="008D3439" w:rsidP="008D3439">
            <w:pPr>
              <w:spacing w:line="216" w:lineRule="auto"/>
              <w:rPr>
                <w:sz w:val="28"/>
                <w:szCs w:val="28"/>
              </w:rPr>
            </w:pPr>
          </w:p>
        </w:tc>
        <w:tc>
          <w:tcPr>
            <w:tcW w:w="2410" w:type="dxa"/>
            <w:shd w:val="clear" w:color="auto" w:fill="auto"/>
          </w:tcPr>
          <w:p w14:paraId="326379D3"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4562C7"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59EB3EF0"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0DA647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454C021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0FF816CD"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3B8F7B08"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0A6FC377"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7CAA72BC" w14:textId="77777777" w:rsidR="008D3439" w:rsidRPr="009E680C" w:rsidRDefault="008D3439" w:rsidP="008D3439">
            <w:pPr>
              <w:spacing w:line="216" w:lineRule="auto"/>
              <w:jc w:val="center"/>
              <w:rPr>
                <w:sz w:val="28"/>
                <w:szCs w:val="28"/>
              </w:rPr>
            </w:pPr>
          </w:p>
        </w:tc>
      </w:tr>
      <w:tr w:rsidR="008D3439" w:rsidRPr="009E680C" w14:paraId="2A53E9FE" w14:textId="77777777" w:rsidTr="008D3439">
        <w:tc>
          <w:tcPr>
            <w:tcW w:w="817" w:type="dxa"/>
            <w:vMerge/>
            <w:shd w:val="clear" w:color="auto" w:fill="auto"/>
          </w:tcPr>
          <w:p w14:paraId="5B2A6337" w14:textId="77777777" w:rsidR="008D3439" w:rsidRPr="009E680C" w:rsidRDefault="008D3439" w:rsidP="008D3439">
            <w:pPr>
              <w:spacing w:line="216" w:lineRule="auto"/>
              <w:jc w:val="center"/>
              <w:rPr>
                <w:sz w:val="28"/>
                <w:szCs w:val="28"/>
              </w:rPr>
            </w:pPr>
          </w:p>
        </w:tc>
        <w:tc>
          <w:tcPr>
            <w:tcW w:w="2693" w:type="dxa"/>
            <w:vMerge/>
            <w:shd w:val="clear" w:color="auto" w:fill="auto"/>
          </w:tcPr>
          <w:p w14:paraId="042D15A4" w14:textId="77777777" w:rsidR="008D3439" w:rsidRPr="009E680C" w:rsidRDefault="008D3439" w:rsidP="008D3439">
            <w:pPr>
              <w:spacing w:line="216" w:lineRule="auto"/>
              <w:rPr>
                <w:sz w:val="28"/>
                <w:szCs w:val="28"/>
              </w:rPr>
            </w:pPr>
          </w:p>
        </w:tc>
        <w:tc>
          <w:tcPr>
            <w:tcW w:w="2410" w:type="dxa"/>
            <w:shd w:val="clear" w:color="auto" w:fill="auto"/>
          </w:tcPr>
          <w:p w14:paraId="50A3F431"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3CDBDDCF" w14:textId="77777777" w:rsidR="008D3439" w:rsidRDefault="008D3439" w:rsidP="008D3439">
            <w:pPr>
              <w:jc w:val="center"/>
            </w:pPr>
            <w:r>
              <w:rPr>
                <w:color w:val="000000"/>
                <w:sz w:val="28"/>
                <w:szCs w:val="28"/>
              </w:rPr>
              <w:t>43</w:t>
            </w:r>
            <w:r w:rsidRPr="00AF1218">
              <w:rPr>
                <w:color w:val="000000"/>
                <w:sz w:val="28"/>
                <w:szCs w:val="28"/>
              </w:rPr>
              <w:t>,0</w:t>
            </w:r>
          </w:p>
        </w:tc>
        <w:tc>
          <w:tcPr>
            <w:tcW w:w="1049" w:type="dxa"/>
            <w:tcBorders>
              <w:top w:val="nil"/>
              <w:left w:val="nil"/>
              <w:bottom w:val="single" w:sz="4" w:space="0" w:color="auto"/>
              <w:right w:val="single" w:sz="4" w:space="0" w:color="auto"/>
            </w:tcBorders>
            <w:shd w:val="clear" w:color="auto" w:fill="auto"/>
          </w:tcPr>
          <w:p w14:paraId="59D91827" w14:textId="77777777" w:rsidR="008D3439" w:rsidRDefault="008D3439" w:rsidP="008D3439">
            <w:pPr>
              <w:jc w:val="center"/>
            </w:pPr>
            <w:r>
              <w:rPr>
                <w:color w:val="000000"/>
                <w:sz w:val="28"/>
                <w:szCs w:val="28"/>
              </w:rPr>
              <w:t>43</w:t>
            </w:r>
            <w:r w:rsidRPr="00AF1218">
              <w:rPr>
                <w:color w:val="000000"/>
                <w:sz w:val="28"/>
                <w:szCs w:val="28"/>
              </w:rPr>
              <w:t>,0</w:t>
            </w:r>
          </w:p>
        </w:tc>
        <w:tc>
          <w:tcPr>
            <w:tcW w:w="1049" w:type="dxa"/>
            <w:shd w:val="clear" w:color="auto" w:fill="auto"/>
            <w:vAlign w:val="center"/>
          </w:tcPr>
          <w:p w14:paraId="788074B8"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730AADE7"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7BBE68E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52CA8A94"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3F333FEF"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2C288A71" w14:textId="77777777" w:rsidR="008D3439" w:rsidRPr="009E680C" w:rsidRDefault="008D3439" w:rsidP="008D3439">
            <w:pPr>
              <w:spacing w:line="216" w:lineRule="auto"/>
              <w:jc w:val="center"/>
              <w:rPr>
                <w:sz w:val="28"/>
                <w:szCs w:val="28"/>
              </w:rPr>
            </w:pPr>
          </w:p>
        </w:tc>
      </w:tr>
      <w:tr w:rsidR="008D3439" w:rsidRPr="009E680C" w14:paraId="57C07300" w14:textId="77777777" w:rsidTr="008D3439">
        <w:tc>
          <w:tcPr>
            <w:tcW w:w="817" w:type="dxa"/>
            <w:vMerge/>
            <w:shd w:val="clear" w:color="auto" w:fill="auto"/>
          </w:tcPr>
          <w:p w14:paraId="7044800D" w14:textId="77777777" w:rsidR="008D3439" w:rsidRPr="009E680C" w:rsidRDefault="008D3439" w:rsidP="008D3439">
            <w:pPr>
              <w:spacing w:line="216" w:lineRule="auto"/>
              <w:jc w:val="center"/>
              <w:rPr>
                <w:sz w:val="28"/>
                <w:szCs w:val="28"/>
              </w:rPr>
            </w:pPr>
          </w:p>
        </w:tc>
        <w:tc>
          <w:tcPr>
            <w:tcW w:w="2693" w:type="dxa"/>
            <w:vMerge/>
            <w:shd w:val="clear" w:color="auto" w:fill="auto"/>
          </w:tcPr>
          <w:p w14:paraId="0EF15734" w14:textId="77777777" w:rsidR="008D3439" w:rsidRPr="009E680C" w:rsidRDefault="008D3439" w:rsidP="008D3439">
            <w:pPr>
              <w:spacing w:line="216" w:lineRule="auto"/>
              <w:rPr>
                <w:sz w:val="28"/>
                <w:szCs w:val="28"/>
              </w:rPr>
            </w:pPr>
          </w:p>
        </w:tc>
        <w:tc>
          <w:tcPr>
            <w:tcW w:w="2410" w:type="dxa"/>
            <w:shd w:val="clear" w:color="auto" w:fill="auto"/>
          </w:tcPr>
          <w:p w14:paraId="5BAB2FB2"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519648"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41FF2119"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73A586D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0338A67"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44515B39"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00257054"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3752F918"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052AD881" w14:textId="77777777" w:rsidR="008D3439" w:rsidRPr="009E680C" w:rsidRDefault="008D3439" w:rsidP="008D3439">
            <w:pPr>
              <w:spacing w:line="216" w:lineRule="auto"/>
              <w:jc w:val="center"/>
              <w:rPr>
                <w:sz w:val="28"/>
                <w:szCs w:val="28"/>
              </w:rPr>
            </w:pPr>
          </w:p>
        </w:tc>
      </w:tr>
      <w:tr w:rsidR="008D3439" w:rsidRPr="009E680C" w14:paraId="4C6A9697" w14:textId="77777777" w:rsidTr="008D3439">
        <w:tc>
          <w:tcPr>
            <w:tcW w:w="817" w:type="dxa"/>
            <w:vMerge w:val="restart"/>
            <w:shd w:val="clear" w:color="auto" w:fill="auto"/>
          </w:tcPr>
          <w:p w14:paraId="0D08B24D" w14:textId="77777777" w:rsidR="008D3439" w:rsidRPr="009E680C" w:rsidRDefault="008D3439" w:rsidP="008D3439">
            <w:pPr>
              <w:spacing w:line="216" w:lineRule="auto"/>
              <w:jc w:val="center"/>
              <w:rPr>
                <w:sz w:val="28"/>
                <w:szCs w:val="28"/>
              </w:rPr>
            </w:pPr>
            <w:r w:rsidRPr="009E680C">
              <w:rPr>
                <w:sz w:val="28"/>
                <w:szCs w:val="28"/>
              </w:rPr>
              <w:t>1.1.2</w:t>
            </w:r>
          </w:p>
        </w:tc>
        <w:tc>
          <w:tcPr>
            <w:tcW w:w="2693" w:type="dxa"/>
            <w:vMerge w:val="restart"/>
            <w:shd w:val="clear" w:color="auto" w:fill="auto"/>
          </w:tcPr>
          <w:p w14:paraId="21ACEBA6" w14:textId="77777777" w:rsidR="008D3439" w:rsidRPr="009E680C" w:rsidRDefault="008D3439" w:rsidP="008D3439">
            <w:pPr>
              <w:spacing w:line="216" w:lineRule="auto"/>
              <w:rPr>
                <w:sz w:val="28"/>
                <w:szCs w:val="28"/>
              </w:rPr>
            </w:pPr>
            <w:r w:rsidRPr="009E680C">
              <w:rPr>
                <w:sz w:val="28"/>
                <w:szCs w:val="28"/>
              </w:rPr>
              <w:t>Спил ветхих и сухих деревьев на территории общественного кладбища ст. Васюринской</w:t>
            </w:r>
          </w:p>
        </w:tc>
        <w:tc>
          <w:tcPr>
            <w:tcW w:w="2410" w:type="dxa"/>
            <w:shd w:val="clear" w:color="auto" w:fill="auto"/>
          </w:tcPr>
          <w:p w14:paraId="01D8F136" w14:textId="77777777" w:rsidR="008D3439" w:rsidRPr="009E680C" w:rsidRDefault="008D3439" w:rsidP="008D3439">
            <w:pPr>
              <w:rPr>
                <w:sz w:val="28"/>
                <w:szCs w:val="28"/>
              </w:rPr>
            </w:pPr>
            <w:r w:rsidRPr="009E680C">
              <w:rPr>
                <w:sz w:val="28"/>
                <w:szCs w:val="28"/>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AA570A" w14:textId="77777777" w:rsidR="008D3439" w:rsidRPr="009E680C" w:rsidRDefault="008D3439" w:rsidP="008D3439">
            <w:pPr>
              <w:jc w:val="center"/>
              <w:rPr>
                <w:color w:val="000000"/>
                <w:sz w:val="28"/>
                <w:szCs w:val="28"/>
              </w:rPr>
            </w:pPr>
            <w:r>
              <w:rPr>
                <w:color w:val="000000"/>
                <w:sz w:val="28"/>
                <w:szCs w:val="28"/>
              </w:rPr>
              <w:t>0</w:t>
            </w:r>
            <w:r w:rsidRPr="009E680C">
              <w:rPr>
                <w:color w:val="000000"/>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73DA2433" w14:textId="77777777" w:rsidR="008D3439" w:rsidRPr="009E680C" w:rsidRDefault="008D3439" w:rsidP="008D3439">
            <w:pPr>
              <w:jc w:val="center"/>
              <w:rPr>
                <w:color w:val="000000"/>
                <w:sz w:val="28"/>
                <w:szCs w:val="28"/>
              </w:rPr>
            </w:pPr>
            <w:r>
              <w:rPr>
                <w:color w:val="000000"/>
                <w:sz w:val="28"/>
                <w:szCs w:val="28"/>
              </w:rPr>
              <w:t>0</w:t>
            </w:r>
            <w:r w:rsidRPr="009E680C">
              <w:rPr>
                <w:color w:val="000000"/>
                <w:sz w:val="28"/>
                <w:szCs w:val="28"/>
              </w:rPr>
              <w:t>,00</w:t>
            </w:r>
          </w:p>
        </w:tc>
        <w:tc>
          <w:tcPr>
            <w:tcW w:w="1049" w:type="dxa"/>
            <w:shd w:val="clear" w:color="auto" w:fill="auto"/>
            <w:vAlign w:val="center"/>
          </w:tcPr>
          <w:p w14:paraId="12ABBC54"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6164A979"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DC6615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E9062E0"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val="restart"/>
            <w:shd w:val="clear" w:color="auto" w:fill="auto"/>
          </w:tcPr>
          <w:p w14:paraId="342E0E5B" w14:textId="77777777" w:rsidR="008D3439" w:rsidRPr="009E680C" w:rsidRDefault="008D3439" w:rsidP="008D3439">
            <w:pPr>
              <w:spacing w:line="216" w:lineRule="auto"/>
              <w:rPr>
                <w:sz w:val="28"/>
                <w:szCs w:val="28"/>
              </w:rPr>
            </w:pPr>
          </w:p>
        </w:tc>
        <w:tc>
          <w:tcPr>
            <w:tcW w:w="1276" w:type="dxa"/>
            <w:vMerge w:val="restart"/>
            <w:shd w:val="clear" w:color="auto" w:fill="auto"/>
            <w:vAlign w:val="center"/>
          </w:tcPr>
          <w:p w14:paraId="65E990F3"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5A5C4927" w14:textId="77777777" w:rsidTr="008D3439">
        <w:tc>
          <w:tcPr>
            <w:tcW w:w="817" w:type="dxa"/>
            <w:vMerge/>
            <w:shd w:val="clear" w:color="auto" w:fill="auto"/>
          </w:tcPr>
          <w:p w14:paraId="301FF04E" w14:textId="77777777" w:rsidR="008D3439" w:rsidRPr="009E680C" w:rsidRDefault="008D3439" w:rsidP="008D3439">
            <w:pPr>
              <w:spacing w:line="216" w:lineRule="auto"/>
              <w:jc w:val="center"/>
              <w:rPr>
                <w:sz w:val="28"/>
                <w:szCs w:val="28"/>
              </w:rPr>
            </w:pPr>
          </w:p>
        </w:tc>
        <w:tc>
          <w:tcPr>
            <w:tcW w:w="2693" w:type="dxa"/>
            <w:vMerge/>
            <w:shd w:val="clear" w:color="auto" w:fill="auto"/>
          </w:tcPr>
          <w:p w14:paraId="5452A4D2" w14:textId="77777777" w:rsidR="008D3439" w:rsidRPr="009E680C" w:rsidRDefault="008D3439" w:rsidP="008D3439">
            <w:pPr>
              <w:spacing w:line="216" w:lineRule="auto"/>
              <w:rPr>
                <w:sz w:val="28"/>
                <w:szCs w:val="28"/>
              </w:rPr>
            </w:pPr>
          </w:p>
        </w:tc>
        <w:tc>
          <w:tcPr>
            <w:tcW w:w="2410" w:type="dxa"/>
            <w:shd w:val="clear" w:color="auto" w:fill="auto"/>
          </w:tcPr>
          <w:p w14:paraId="0189E6E2"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6B105E"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005FBCB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73D6AFC5"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0E221C7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4DAB6756"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43A8211D"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240B2B55"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5B8A0E87" w14:textId="77777777" w:rsidR="008D3439" w:rsidRPr="009E680C" w:rsidRDefault="008D3439" w:rsidP="008D3439">
            <w:pPr>
              <w:spacing w:line="216" w:lineRule="auto"/>
              <w:jc w:val="center"/>
              <w:rPr>
                <w:sz w:val="28"/>
                <w:szCs w:val="28"/>
              </w:rPr>
            </w:pPr>
          </w:p>
        </w:tc>
      </w:tr>
      <w:tr w:rsidR="008D3439" w:rsidRPr="009E680C" w14:paraId="0213C9D5" w14:textId="77777777" w:rsidTr="008D3439">
        <w:tc>
          <w:tcPr>
            <w:tcW w:w="817" w:type="dxa"/>
            <w:vMerge/>
            <w:shd w:val="clear" w:color="auto" w:fill="auto"/>
          </w:tcPr>
          <w:p w14:paraId="216F3D87" w14:textId="77777777" w:rsidR="008D3439" w:rsidRPr="009E680C" w:rsidRDefault="008D3439" w:rsidP="008D3439">
            <w:pPr>
              <w:spacing w:line="216" w:lineRule="auto"/>
              <w:jc w:val="center"/>
              <w:rPr>
                <w:sz w:val="28"/>
                <w:szCs w:val="28"/>
              </w:rPr>
            </w:pPr>
          </w:p>
        </w:tc>
        <w:tc>
          <w:tcPr>
            <w:tcW w:w="2693" w:type="dxa"/>
            <w:vMerge/>
            <w:shd w:val="clear" w:color="auto" w:fill="auto"/>
          </w:tcPr>
          <w:p w14:paraId="43982E26" w14:textId="77777777" w:rsidR="008D3439" w:rsidRPr="009E680C" w:rsidRDefault="008D3439" w:rsidP="008D3439">
            <w:pPr>
              <w:spacing w:line="216" w:lineRule="auto"/>
              <w:rPr>
                <w:sz w:val="28"/>
                <w:szCs w:val="28"/>
              </w:rPr>
            </w:pPr>
          </w:p>
        </w:tc>
        <w:tc>
          <w:tcPr>
            <w:tcW w:w="2410" w:type="dxa"/>
            <w:shd w:val="clear" w:color="auto" w:fill="auto"/>
          </w:tcPr>
          <w:p w14:paraId="402F33EF"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E82047"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7D2B366E"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7DD416DD"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4C7E14B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1BECC69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58C0F42"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493246D8"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28D4AD94" w14:textId="77777777" w:rsidR="008D3439" w:rsidRPr="009E680C" w:rsidRDefault="008D3439" w:rsidP="008D3439">
            <w:pPr>
              <w:spacing w:line="216" w:lineRule="auto"/>
              <w:jc w:val="center"/>
              <w:rPr>
                <w:sz w:val="28"/>
                <w:szCs w:val="28"/>
              </w:rPr>
            </w:pPr>
          </w:p>
        </w:tc>
      </w:tr>
      <w:tr w:rsidR="008D3439" w:rsidRPr="009E680C" w14:paraId="204DD5D7" w14:textId="77777777" w:rsidTr="008D3439">
        <w:tc>
          <w:tcPr>
            <w:tcW w:w="817" w:type="dxa"/>
            <w:vMerge/>
            <w:shd w:val="clear" w:color="auto" w:fill="auto"/>
          </w:tcPr>
          <w:p w14:paraId="4C32934C" w14:textId="77777777" w:rsidR="008D3439" w:rsidRPr="009E680C" w:rsidRDefault="008D3439" w:rsidP="008D3439">
            <w:pPr>
              <w:spacing w:line="216" w:lineRule="auto"/>
              <w:jc w:val="center"/>
              <w:rPr>
                <w:sz w:val="28"/>
                <w:szCs w:val="28"/>
              </w:rPr>
            </w:pPr>
          </w:p>
        </w:tc>
        <w:tc>
          <w:tcPr>
            <w:tcW w:w="2693" w:type="dxa"/>
            <w:vMerge/>
            <w:shd w:val="clear" w:color="auto" w:fill="auto"/>
          </w:tcPr>
          <w:p w14:paraId="4B4996D0" w14:textId="77777777" w:rsidR="008D3439" w:rsidRPr="009E680C" w:rsidRDefault="008D3439" w:rsidP="008D3439">
            <w:pPr>
              <w:spacing w:line="216" w:lineRule="auto"/>
              <w:rPr>
                <w:sz w:val="28"/>
                <w:szCs w:val="28"/>
              </w:rPr>
            </w:pPr>
          </w:p>
        </w:tc>
        <w:tc>
          <w:tcPr>
            <w:tcW w:w="2410" w:type="dxa"/>
            <w:shd w:val="clear" w:color="auto" w:fill="auto"/>
          </w:tcPr>
          <w:p w14:paraId="612B8FFD"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3FC25D" w14:textId="77777777" w:rsidR="008D3439" w:rsidRPr="009E680C" w:rsidRDefault="008D3439" w:rsidP="008D3439">
            <w:pPr>
              <w:jc w:val="center"/>
              <w:rPr>
                <w:color w:val="000000"/>
                <w:sz w:val="28"/>
                <w:szCs w:val="28"/>
              </w:rPr>
            </w:pPr>
            <w:r>
              <w:rPr>
                <w:color w:val="000000"/>
                <w:sz w:val="28"/>
                <w:szCs w:val="28"/>
              </w:rPr>
              <w:t>0</w:t>
            </w:r>
            <w:r w:rsidRPr="009E680C">
              <w:rPr>
                <w:color w:val="000000"/>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2C104161" w14:textId="77777777" w:rsidR="008D3439" w:rsidRPr="009E680C" w:rsidRDefault="008D3439" w:rsidP="008D3439">
            <w:pPr>
              <w:jc w:val="center"/>
              <w:rPr>
                <w:color w:val="000000"/>
                <w:sz w:val="28"/>
                <w:szCs w:val="28"/>
              </w:rPr>
            </w:pPr>
            <w:r>
              <w:rPr>
                <w:color w:val="000000"/>
                <w:sz w:val="28"/>
                <w:szCs w:val="28"/>
              </w:rPr>
              <w:t>0</w:t>
            </w:r>
            <w:r w:rsidRPr="009E680C">
              <w:rPr>
                <w:color w:val="000000"/>
                <w:sz w:val="28"/>
                <w:szCs w:val="28"/>
              </w:rPr>
              <w:t>,00</w:t>
            </w:r>
          </w:p>
        </w:tc>
        <w:tc>
          <w:tcPr>
            <w:tcW w:w="1049" w:type="dxa"/>
            <w:shd w:val="clear" w:color="auto" w:fill="auto"/>
            <w:vAlign w:val="center"/>
          </w:tcPr>
          <w:p w14:paraId="06A8E6AE"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18A65CC8"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414227A4"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21F7A741"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34D838F0"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660D1E3C" w14:textId="77777777" w:rsidR="008D3439" w:rsidRPr="009E680C" w:rsidRDefault="008D3439" w:rsidP="008D3439">
            <w:pPr>
              <w:spacing w:line="216" w:lineRule="auto"/>
              <w:jc w:val="center"/>
              <w:rPr>
                <w:sz w:val="28"/>
                <w:szCs w:val="28"/>
              </w:rPr>
            </w:pPr>
          </w:p>
        </w:tc>
      </w:tr>
      <w:tr w:rsidR="008D3439" w:rsidRPr="009E680C" w14:paraId="12823AEF" w14:textId="77777777" w:rsidTr="008D3439">
        <w:trPr>
          <w:trHeight w:val="402"/>
        </w:trPr>
        <w:tc>
          <w:tcPr>
            <w:tcW w:w="817" w:type="dxa"/>
            <w:vMerge/>
            <w:shd w:val="clear" w:color="auto" w:fill="auto"/>
          </w:tcPr>
          <w:p w14:paraId="65115E1D" w14:textId="77777777" w:rsidR="008D3439" w:rsidRPr="009E680C" w:rsidRDefault="008D3439" w:rsidP="008D3439">
            <w:pPr>
              <w:spacing w:line="216" w:lineRule="auto"/>
              <w:jc w:val="center"/>
              <w:rPr>
                <w:sz w:val="28"/>
                <w:szCs w:val="28"/>
              </w:rPr>
            </w:pPr>
          </w:p>
        </w:tc>
        <w:tc>
          <w:tcPr>
            <w:tcW w:w="2693" w:type="dxa"/>
            <w:vMerge/>
            <w:shd w:val="clear" w:color="auto" w:fill="auto"/>
          </w:tcPr>
          <w:p w14:paraId="66546389" w14:textId="77777777" w:rsidR="008D3439" w:rsidRPr="009E680C" w:rsidRDefault="008D3439" w:rsidP="008D3439">
            <w:pPr>
              <w:spacing w:line="216" w:lineRule="auto"/>
              <w:rPr>
                <w:sz w:val="28"/>
                <w:szCs w:val="28"/>
              </w:rPr>
            </w:pPr>
          </w:p>
        </w:tc>
        <w:tc>
          <w:tcPr>
            <w:tcW w:w="2410" w:type="dxa"/>
            <w:shd w:val="clear" w:color="auto" w:fill="auto"/>
          </w:tcPr>
          <w:p w14:paraId="4E7B7947"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E871F4"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7D68A3AF"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25C6F2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1F2016E3"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2D1ACA66"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77D36CEA"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05064040"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5BDB98D0" w14:textId="77777777" w:rsidR="008D3439" w:rsidRPr="009E680C" w:rsidRDefault="008D3439" w:rsidP="008D3439">
            <w:pPr>
              <w:spacing w:line="216" w:lineRule="auto"/>
              <w:jc w:val="center"/>
              <w:rPr>
                <w:sz w:val="28"/>
                <w:szCs w:val="28"/>
              </w:rPr>
            </w:pPr>
          </w:p>
        </w:tc>
      </w:tr>
      <w:tr w:rsidR="008D3439" w:rsidRPr="009E680C" w14:paraId="1525A1B3" w14:textId="77777777" w:rsidTr="008D3439">
        <w:tc>
          <w:tcPr>
            <w:tcW w:w="817" w:type="dxa"/>
            <w:vMerge w:val="restart"/>
            <w:shd w:val="clear" w:color="auto" w:fill="auto"/>
          </w:tcPr>
          <w:p w14:paraId="291B8E5C" w14:textId="77777777" w:rsidR="008D3439" w:rsidRPr="009E680C" w:rsidRDefault="008D3439" w:rsidP="008D3439">
            <w:pPr>
              <w:spacing w:line="216" w:lineRule="auto"/>
              <w:jc w:val="center"/>
              <w:rPr>
                <w:sz w:val="28"/>
                <w:szCs w:val="28"/>
              </w:rPr>
            </w:pPr>
            <w:r w:rsidRPr="009E680C">
              <w:rPr>
                <w:sz w:val="28"/>
                <w:szCs w:val="28"/>
              </w:rPr>
              <w:t>1.1.3</w:t>
            </w:r>
          </w:p>
        </w:tc>
        <w:tc>
          <w:tcPr>
            <w:tcW w:w="2693" w:type="dxa"/>
            <w:vMerge w:val="restart"/>
            <w:shd w:val="clear" w:color="auto" w:fill="auto"/>
          </w:tcPr>
          <w:p w14:paraId="2131275B" w14:textId="77777777" w:rsidR="008D3439" w:rsidRPr="009E680C" w:rsidRDefault="008D3439" w:rsidP="008D3439">
            <w:pPr>
              <w:spacing w:line="216" w:lineRule="auto"/>
              <w:rPr>
                <w:sz w:val="28"/>
                <w:szCs w:val="28"/>
              </w:rPr>
            </w:pPr>
            <w:r w:rsidRPr="009E680C">
              <w:rPr>
                <w:sz w:val="28"/>
                <w:szCs w:val="28"/>
              </w:rPr>
              <w:t>Вывоз мусора бункерным способом</w:t>
            </w:r>
          </w:p>
        </w:tc>
        <w:tc>
          <w:tcPr>
            <w:tcW w:w="2410" w:type="dxa"/>
            <w:shd w:val="clear" w:color="auto" w:fill="auto"/>
          </w:tcPr>
          <w:p w14:paraId="75BF8FEB" w14:textId="77777777" w:rsidR="008D3439" w:rsidRPr="009E680C" w:rsidRDefault="008D3439" w:rsidP="008D3439">
            <w:pPr>
              <w:rPr>
                <w:sz w:val="28"/>
                <w:szCs w:val="28"/>
              </w:rPr>
            </w:pPr>
            <w:r w:rsidRPr="009E680C">
              <w:rPr>
                <w:sz w:val="28"/>
                <w:szCs w:val="28"/>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011D9C" w14:textId="77777777" w:rsidR="008D3439" w:rsidRPr="009E680C" w:rsidRDefault="008D3439" w:rsidP="008D3439">
            <w:pPr>
              <w:jc w:val="center"/>
              <w:rPr>
                <w:color w:val="000000"/>
                <w:sz w:val="28"/>
                <w:szCs w:val="28"/>
              </w:rPr>
            </w:pPr>
            <w:r w:rsidRPr="009E680C">
              <w:rPr>
                <w:color w:val="000000"/>
                <w:sz w:val="28"/>
                <w:szCs w:val="28"/>
              </w:rPr>
              <w:t>0,00</w:t>
            </w:r>
          </w:p>
        </w:tc>
        <w:tc>
          <w:tcPr>
            <w:tcW w:w="1049" w:type="dxa"/>
            <w:tcBorders>
              <w:top w:val="nil"/>
              <w:left w:val="nil"/>
              <w:bottom w:val="single" w:sz="4" w:space="0" w:color="auto"/>
              <w:right w:val="single" w:sz="4" w:space="0" w:color="auto"/>
            </w:tcBorders>
            <w:shd w:val="clear" w:color="auto" w:fill="auto"/>
            <w:vAlign w:val="center"/>
          </w:tcPr>
          <w:p w14:paraId="32D9D199" w14:textId="77777777" w:rsidR="008D3439" w:rsidRPr="009E680C" w:rsidRDefault="008D3439" w:rsidP="008D3439">
            <w:pPr>
              <w:jc w:val="center"/>
              <w:rPr>
                <w:color w:val="000000"/>
                <w:sz w:val="28"/>
                <w:szCs w:val="28"/>
              </w:rPr>
            </w:pPr>
            <w:r w:rsidRPr="009E680C">
              <w:rPr>
                <w:color w:val="000000"/>
                <w:sz w:val="28"/>
                <w:szCs w:val="28"/>
              </w:rPr>
              <w:t>0,00</w:t>
            </w:r>
          </w:p>
        </w:tc>
        <w:tc>
          <w:tcPr>
            <w:tcW w:w="1049" w:type="dxa"/>
            <w:shd w:val="clear" w:color="auto" w:fill="auto"/>
            <w:vAlign w:val="center"/>
          </w:tcPr>
          <w:p w14:paraId="694AB1F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7199892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2A304B48"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19C4CB05"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val="restart"/>
            <w:shd w:val="clear" w:color="auto" w:fill="auto"/>
          </w:tcPr>
          <w:p w14:paraId="2DAD4BB2" w14:textId="77777777" w:rsidR="008D3439" w:rsidRPr="009E680C" w:rsidRDefault="008D3439" w:rsidP="008D3439">
            <w:pPr>
              <w:spacing w:line="216" w:lineRule="auto"/>
              <w:rPr>
                <w:sz w:val="28"/>
                <w:szCs w:val="28"/>
              </w:rPr>
            </w:pPr>
          </w:p>
        </w:tc>
        <w:tc>
          <w:tcPr>
            <w:tcW w:w="1276" w:type="dxa"/>
            <w:vMerge w:val="restart"/>
            <w:shd w:val="clear" w:color="auto" w:fill="auto"/>
            <w:vAlign w:val="center"/>
          </w:tcPr>
          <w:p w14:paraId="6C3DAD13"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4970DD01" w14:textId="77777777" w:rsidTr="008D3439">
        <w:tc>
          <w:tcPr>
            <w:tcW w:w="817" w:type="dxa"/>
            <w:vMerge/>
            <w:shd w:val="clear" w:color="auto" w:fill="auto"/>
          </w:tcPr>
          <w:p w14:paraId="5FB903CD" w14:textId="77777777" w:rsidR="008D3439" w:rsidRPr="009E680C" w:rsidRDefault="008D3439" w:rsidP="008D3439">
            <w:pPr>
              <w:spacing w:line="216" w:lineRule="auto"/>
              <w:jc w:val="center"/>
              <w:rPr>
                <w:sz w:val="28"/>
                <w:szCs w:val="28"/>
              </w:rPr>
            </w:pPr>
          </w:p>
        </w:tc>
        <w:tc>
          <w:tcPr>
            <w:tcW w:w="2693" w:type="dxa"/>
            <w:vMerge/>
            <w:shd w:val="clear" w:color="auto" w:fill="auto"/>
          </w:tcPr>
          <w:p w14:paraId="57D3BD04" w14:textId="77777777" w:rsidR="008D3439" w:rsidRPr="009E680C" w:rsidRDefault="008D3439" w:rsidP="008D3439">
            <w:pPr>
              <w:spacing w:line="216" w:lineRule="auto"/>
              <w:rPr>
                <w:sz w:val="28"/>
                <w:szCs w:val="28"/>
              </w:rPr>
            </w:pPr>
          </w:p>
        </w:tc>
        <w:tc>
          <w:tcPr>
            <w:tcW w:w="2410" w:type="dxa"/>
            <w:shd w:val="clear" w:color="auto" w:fill="auto"/>
          </w:tcPr>
          <w:p w14:paraId="710731B8"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0B55EE"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19EC6F7E"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1E7DFB0F"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62153076"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1F0F9AE"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74A767BE"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5543D491"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263E91EC" w14:textId="77777777" w:rsidR="008D3439" w:rsidRPr="009E680C" w:rsidRDefault="008D3439" w:rsidP="008D3439">
            <w:pPr>
              <w:spacing w:line="216" w:lineRule="auto"/>
              <w:jc w:val="center"/>
              <w:rPr>
                <w:sz w:val="28"/>
                <w:szCs w:val="28"/>
              </w:rPr>
            </w:pPr>
          </w:p>
        </w:tc>
      </w:tr>
      <w:tr w:rsidR="008D3439" w:rsidRPr="009E680C" w14:paraId="2DEF6728" w14:textId="77777777" w:rsidTr="008D3439">
        <w:tc>
          <w:tcPr>
            <w:tcW w:w="817" w:type="dxa"/>
            <w:vMerge/>
            <w:shd w:val="clear" w:color="auto" w:fill="auto"/>
          </w:tcPr>
          <w:p w14:paraId="09DB5A24" w14:textId="77777777" w:rsidR="008D3439" w:rsidRPr="009E680C" w:rsidRDefault="008D3439" w:rsidP="008D3439">
            <w:pPr>
              <w:spacing w:line="216" w:lineRule="auto"/>
              <w:jc w:val="center"/>
              <w:rPr>
                <w:sz w:val="28"/>
                <w:szCs w:val="28"/>
              </w:rPr>
            </w:pPr>
          </w:p>
        </w:tc>
        <w:tc>
          <w:tcPr>
            <w:tcW w:w="2693" w:type="dxa"/>
            <w:vMerge/>
            <w:shd w:val="clear" w:color="auto" w:fill="auto"/>
          </w:tcPr>
          <w:p w14:paraId="3F1DC456" w14:textId="77777777" w:rsidR="008D3439" w:rsidRPr="009E680C" w:rsidRDefault="008D3439" w:rsidP="008D3439">
            <w:pPr>
              <w:spacing w:line="216" w:lineRule="auto"/>
              <w:rPr>
                <w:sz w:val="28"/>
                <w:szCs w:val="28"/>
              </w:rPr>
            </w:pPr>
          </w:p>
        </w:tc>
        <w:tc>
          <w:tcPr>
            <w:tcW w:w="2410" w:type="dxa"/>
            <w:shd w:val="clear" w:color="auto" w:fill="auto"/>
          </w:tcPr>
          <w:p w14:paraId="7401E5FD"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E1177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top w:val="nil"/>
              <w:left w:val="nil"/>
              <w:bottom w:val="single" w:sz="4" w:space="0" w:color="auto"/>
              <w:right w:val="single" w:sz="4" w:space="0" w:color="auto"/>
            </w:tcBorders>
            <w:shd w:val="clear" w:color="auto" w:fill="auto"/>
            <w:vAlign w:val="center"/>
          </w:tcPr>
          <w:p w14:paraId="614D1FB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66C5BABD"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4A99E503"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0CF383B4"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75103B2C"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0ABAFC53"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426EC103" w14:textId="77777777" w:rsidR="008D3439" w:rsidRPr="009E680C" w:rsidRDefault="008D3439" w:rsidP="008D3439">
            <w:pPr>
              <w:spacing w:line="216" w:lineRule="auto"/>
              <w:jc w:val="center"/>
              <w:rPr>
                <w:sz w:val="28"/>
                <w:szCs w:val="28"/>
              </w:rPr>
            </w:pPr>
          </w:p>
        </w:tc>
      </w:tr>
      <w:tr w:rsidR="008D3439" w:rsidRPr="009E680C" w14:paraId="255963C3" w14:textId="77777777" w:rsidTr="008D3439">
        <w:tc>
          <w:tcPr>
            <w:tcW w:w="817" w:type="dxa"/>
            <w:vMerge/>
            <w:shd w:val="clear" w:color="auto" w:fill="auto"/>
          </w:tcPr>
          <w:p w14:paraId="545545EB" w14:textId="77777777" w:rsidR="008D3439" w:rsidRPr="009E680C" w:rsidRDefault="008D3439" w:rsidP="008D3439">
            <w:pPr>
              <w:spacing w:line="216" w:lineRule="auto"/>
              <w:jc w:val="center"/>
              <w:rPr>
                <w:sz w:val="28"/>
                <w:szCs w:val="28"/>
              </w:rPr>
            </w:pPr>
          </w:p>
        </w:tc>
        <w:tc>
          <w:tcPr>
            <w:tcW w:w="2693" w:type="dxa"/>
            <w:vMerge/>
            <w:shd w:val="clear" w:color="auto" w:fill="auto"/>
          </w:tcPr>
          <w:p w14:paraId="666820C9" w14:textId="77777777" w:rsidR="008D3439" w:rsidRPr="009E680C" w:rsidRDefault="008D3439" w:rsidP="008D3439">
            <w:pPr>
              <w:spacing w:line="216" w:lineRule="auto"/>
              <w:rPr>
                <w:sz w:val="28"/>
                <w:szCs w:val="28"/>
              </w:rPr>
            </w:pPr>
          </w:p>
        </w:tc>
        <w:tc>
          <w:tcPr>
            <w:tcW w:w="2410" w:type="dxa"/>
            <w:shd w:val="clear" w:color="auto" w:fill="auto"/>
          </w:tcPr>
          <w:p w14:paraId="43BEA5BF"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E96B5B" w14:textId="77777777" w:rsidR="008D3439" w:rsidRPr="009E680C" w:rsidRDefault="008D3439" w:rsidP="008D3439">
            <w:pPr>
              <w:jc w:val="center"/>
              <w:rPr>
                <w:color w:val="000000"/>
                <w:sz w:val="28"/>
                <w:szCs w:val="28"/>
              </w:rPr>
            </w:pPr>
            <w:r w:rsidRPr="009E680C">
              <w:rPr>
                <w:color w:val="000000"/>
                <w:sz w:val="28"/>
                <w:szCs w:val="28"/>
              </w:rPr>
              <w:t>0,00</w:t>
            </w:r>
          </w:p>
        </w:tc>
        <w:tc>
          <w:tcPr>
            <w:tcW w:w="1049" w:type="dxa"/>
            <w:tcBorders>
              <w:top w:val="nil"/>
              <w:left w:val="nil"/>
              <w:bottom w:val="single" w:sz="4" w:space="0" w:color="auto"/>
              <w:right w:val="single" w:sz="4" w:space="0" w:color="auto"/>
            </w:tcBorders>
            <w:shd w:val="clear" w:color="auto" w:fill="auto"/>
            <w:vAlign w:val="center"/>
          </w:tcPr>
          <w:p w14:paraId="2CC822CE" w14:textId="77777777" w:rsidR="008D3439" w:rsidRPr="009E680C" w:rsidRDefault="008D3439" w:rsidP="008D3439">
            <w:pPr>
              <w:jc w:val="center"/>
              <w:rPr>
                <w:color w:val="000000"/>
                <w:sz w:val="28"/>
                <w:szCs w:val="28"/>
              </w:rPr>
            </w:pPr>
            <w:r w:rsidRPr="009E680C">
              <w:rPr>
                <w:color w:val="000000"/>
                <w:sz w:val="28"/>
                <w:szCs w:val="28"/>
              </w:rPr>
              <w:t>0,00</w:t>
            </w:r>
          </w:p>
        </w:tc>
        <w:tc>
          <w:tcPr>
            <w:tcW w:w="1049" w:type="dxa"/>
            <w:shd w:val="clear" w:color="auto" w:fill="auto"/>
            <w:vAlign w:val="center"/>
          </w:tcPr>
          <w:p w14:paraId="14EBFAC7"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C0051C6"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734DFC95"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11DFD04D"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5246CA4D"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00CBCBE3" w14:textId="77777777" w:rsidR="008D3439" w:rsidRPr="009E680C" w:rsidRDefault="008D3439" w:rsidP="008D3439">
            <w:pPr>
              <w:spacing w:line="216" w:lineRule="auto"/>
              <w:jc w:val="center"/>
              <w:rPr>
                <w:sz w:val="28"/>
                <w:szCs w:val="28"/>
              </w:rPr>
            </w:pPr>
          </w:p>
        </w:tc>
      </w:tr>
      <w:tr w:rsidR="008D3439" w:rsidRPr="009E680C" w14:paraId="75DA224D" w14:textId="77777777" w:rsidTr="008D3439">
        <w:tc>
          <w:tcPr>
            <w:tcW w:w="817" w:type="dxa"/>
            <w:vMerge/>
            <w:tcBorders>
              <w:bottom w:val="single" w:sz="4" w:space="0" w:color="auto"/>
            </w:tcBorders>
            <w:shd w:val="clear" w:color="auto" w:fill="auto"/>
          </w:tcPr>
          <w:p w14:paraId="7154EE54" w14:textId="77777777" w:rsidR="008D3439" w:rsidRPr="009E680C" w:rsidRDefault="008D3439" w:rsidP="008D3439">
            <w:pPr>
              <w:spacing w:line="216" w:lineRule="auto"/>
              <w:jc w:val="center"/>
              <w:rPr>
                <w:sz w:val="28"/>
                <w:szCs w:val="28"/>
              </w:rPr>
            </w:pPr>
          </w:p>
        </w:tc>
        <w:tc>
          <w:tcPr>
            <w:tcW w:w="2693" w:type="dxa"/>
            <w:vMerge/>
            <w:shd w:val="clear" w:color="auto" w:fill="auto"/>
          </w:tcPr>
          <w:p w14:paraId="62480496" w14:textId="77777777" w:rsidR="008D3439" w:rsidRPr="009E680C" w:rsidRDefault="008D3439" w:rsidP="008D3439">
            <w:pPr>
              <w:spacing w:line="216" w:lineRule="auto"/>
              <w:rPr>
                <w:sz w:val="28"/>
                <w:szCs w:val="28"/>
              </w:rPr>
            </w:pPr>
          </w:p>
        </w:tc>
        <w:tc>
          <w:tcPr>
            <w:tcW w:w="2410" w:type="dxa"/>
            <w:shd w:val="clear" w:color="auto" w:fill="auto"/>
          </w:tcPr>
          <w:p w14:paraId="7FE4DEA8"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vAlign w:val="center"/>
          </w:tcPr>
          <w:p w14:paraId="0A3ED004"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26BEDC08"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030BE9B0"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7B10C30D"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4D17B9D1"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22406DA8"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1CBB7AA2" w14:textId="77777777" w:rsidR="008D3439" w:rsidRPr="009E680C" w:rsidRDefault="008D3439" w:rsidP="008D3439">
            <w:pPr>
              <w:spacing w:line="216" w:lineRule="auto"/>
              <w:rPr>
                <w:sz w:val="28"/>
                <w:szCs w:val="28"/>
              </w:rPr>
            </w:pPr>
          </w:p>
        </w:tc>
        <w:tc>
          <w:tcPr>
            <w:tcW w:w="1276" w:type="dxa"/>
            <w:vMerge/>
            <w:shd w:val="clear" w:color="auto" w:fill="auto"/>
            <w:vAlign w:val="center"/>
          </w:tcPr>
          <w:p w14:paraId="5F5C5FF5" w14:textId="77777777" w:rsidR="008D3439" w:rsidRPr="009E680C" w:rsidRDefault="008D3439" w:rsidP="008D3439">
            <w:pPr>
              <w:spacing w:line="216" w:lineRule="auto"/>
              <w:jc w:val="center"/>
              <w:rPr>
                <w:sz w:val="28"/>
                <w:szCs w:val="28"/>
              </w:rPr>
            </w:pPr>
          </w:p>
        </w:tc>
      </w:tr>
      <w:tr w:rsidR="008D3439" w:rsidRPr="009E680C" w14:paraId="23085B4C" w14:textId="77777777" w:rsidTr="008D3439">
        <w:tc>
          <w:tcPr>
            <w:tcW w:w="817" w:type="dxa"/>
            <w:vMerge w:val="restart"/>
            <w:tcBorders>
              <w:bottom w:val="single" w:sz="4" w:space="0" w:color="auto"/>
            </w:tcBorders>
            <w:shd w:val="clear" w:color="auto" w:fill="auto"/>
          </w:tcPr>
          <w:p w14:paraId="4C62DE2E" w14:textId="77777777" w:rsidR="008D3439" w:rsidRPr="009E680C" w:rsidRDefault="008D3439" w:rsidP="008D3439">
            <w:pPr>
              <w:spacing w:line="216" w:lineRule="auto"/>
              <w:rPr>
                <w:sz w:val="28"/>
                <w:szCs w:val="28"/>
              </w:rPr>
            </w:pPr>
          </w:p>
        </w:tc>
        <w:tc>
          <w:tcPr>
            <w:tcW w:w="2693" w:type="dxa"/>
            <w:vMerge w:val="restart"/>
            <w:tcBorders>
              <w:bottom w:val="nil"/>
            </w:tcBorders>
            <w:shd w:val="clear" w:color="auto" w:fill="auto"/>
          </w:tcPr>
          <w:p w14:paraId="07F26E72" w14:textId="77777777" w:rsidR="008D3439" w:rsidRPr="009E680C" w:rsidRDefault="008D3439" w:rsidP="008D3439">
            <w:pPr>
              <w:spacing w:line="216" w:lineRule="auto"/>
              <w:rPr>
                <w:sz w:val="28"/>
                <w:szCs w:val="28"/>
              </w:rPr>
            </w:pPr>
            <w:r w:rsidRPr="009E680C">
              <w:rPr>
                <w:sz w:val="28"/>
                <w:szCs w:val="28"/>
              </w:rPr>
              <w:t>Итого</w:t>
            </w:r>
          </w:p>
        </w:tc>
        <w:tc>
          <w:tcPr>
            <w:tcW w:w="2410" w:type="dxa"/>
            <w:shd w:val="clear" w:color="auto" w:fill="auto"/>
          </w:tcPr>
          <w:p w14:paraId="7A83B5D2"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vAlign w:val="center"/>
          </w:tcPr>
          <w:p w14:paraId="29E33226" w14:textId="77777777" w:rsidR="008D3439" w:rsidRPr="009E680C" w:rsidRDefault="008D3439" w:rsidP="008D3439">
            <w:pPr>
              <w:spacing w:line="216" w:lineRule="auto"/>
              <w:jc w:val="center"/>
              <w:rPr>
                <w:sz w:val="28"/>
                <w:szCs w:val="28"/>
              </w:rPr>
            </w:pPr>
            <w:r w:rsidRPr="009E680C">
              <w:rPr>
                <w:sz w:val="28"/>
                <w:szCs w:val="28"/>
              </w:rPr>
              <w:t>4</w:t>
            </w:r>
            <w:r>
              <w:rPr>
                <w:sz w:val="28"/>
                <w:szCs w:val="28"/>
              </w:rPr>
              <w:t>3</w:t>
            </w:r>
            <w:r w:rsidRPr="009E680C">
              <w:rPr>
                <w:sz w:val="28"/>
                <w:szCs w:val="28"/>
              </w:rPr>
              <w:t>,0</w:t>
            </w:r>
          </w:p>
        </w:tc>
        <w:tc>
          <w:tcPr>
            <w:tcW w:w="1049" w:type="dxa"/>
            <w:shd w:val="clear" w:color="auto" w:fill="auto"/>
            <w:vAlign w:val="center"/>
          </w:tcPr>
          <w:p w14:paraId="0C07B533" w14:textId="77777777" w:rsidR="008D3439" w:rsidRPr="009E680C" w:rsidRDefault="008D3439" w:rsidP="008D3439">
            <w:pPr>
              <w:spacing w:line="216" w:lineRule="auto"/>
              <w:jc w:val="center"/>
              <w:rPr>
                <w:sz w:val="28"/>
                <w:szCs w:val="28"/>
              </w:rPr>
            </w:pPr>
            <w:r w:rsidRPr="009E680C">
              <w:rPr>
                <w:sz w:val="28"/>
                <w:szCs w:val="28"/>
              </w:rPr>
              <w:t>4</w:t>
            </w:r>
            <w:r>
              <w:rPr>
                <w:sz w:val="28"/>
                <w:szCs w:val="28"/>
              </w:rPr>
              <w:t>3</w:t>
            </w:r>
            <w:r w:rsidRPr="009E680C">
              <w:rPr>
                <w:sz w:val="28"/>
                <w:szCs w:val="28"/>
              </w:rPr>
              <w:t>,0</w:t>
            </w:r>
          </w:p>
        </w:tc>
        <w:tc>
          <w:tcPr>
            <w:tcW w:w="1049" w:type="dxa"/>
            <w:shd w:val="clear" w:color="auto" w:fill="auto"/>
            <w:vAlign w:val="center"/>
          </w:tcPr>
          <w:p w14:paraId="1EBF0D64"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22718115"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7771CE9A"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40FF130"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val="restart"/>
            <w:shd w:val="clear" w:color="auto" w:fill="auto"/>
          </w:tcPr>
          <w:p w14:paraId="52A4B965" w14:textId="77777777" w:rsidR="008D3439" w:rsidRPr="009E680C" w:rsidRDefault="008D3439" w:rsidP="008D3439">
            <w:pPr>
              <w:spacing w:line="216" w:lineRule="auto"/>
              <w:rPr>
                <w:sz w:val="28"/>
                <w:szCs w:val="28"/>
              </w:rPr>
            </w:pPr>
          </w:p>
        </w:tc>
        <w:tc>
          <w:tcPr>
            <w:tcW w:w="1276" w:type="dxa"/>
            <w:vMerge w:val="restart"/>
            <w:shd w:val="clear" w:color="auto" w:fill="auto"/>
            <w:vAlign w:val="center"/>
          </w:tcPr>
          <w:p w14:paraId="1469344E"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63DC8FC0" w14:textId="77777777" w:rsidTr="008D3439">
        <w:tc>
          <w:tcPr>
            <w:tcW w:w="817" w:type="dxa"/>
            <w:vMerge/>
            <w:tcBorders>
              <w:bottom w:val="single" w:sz="4" w:space="0" w:color="auto"/>
            </w:tcBorders>
            <w:shd w:val="clear" w:color="auto" w:fill="auto"/>
          </w:tcPr>
          <w:p w14:paraId="12A3269D" w14:textId="77777777" w:rsidR="008D3439" w:rsidRPr="009E680C" w:rsidRDefault="008D3439" w:rsidP="008D3439">
            <w:pPr>
              <w:spacing w:line="216" w:lineRule="auto"/>
              <w:rPr>
                <w:sz w:val="28"/>
                <w:szCs w:val="28"/>
              </w:rPr>
            </w:pPr>
          </w:p>
        </w:tc>
        <w:tc>
          <w:tcPr>
            <w:tcW w:w="2693" w:type="dxa"/>
            <w:vMerge/>
            <w:tcBorders>
              <w:bottom w:val="nil"/>
            </w:tcBorders>
            <w:shd w:val="clear" w:color="auto" w:fill="auto"/>
          </w:tcPr>
          <w:p w14:paraId="180D0AC3" w14:textId="77777777" w:rsidR="008D3439" w:rsidRPr="009E680C" w:rsidRDefault="008D3439" w:rsidP="008D3439">
            <w:pPr>
              <w:spacing w:line="216" w:lineRule="auto"/>
              <w:rPr>
                <w:sz w:val="28"/>
                <w:szCs w:val="28"/>
              </w:rPr>
            </w:pPr>
          </w:p>
        </w:tc>
        <w:tc>
          <w:tcPr>
            <w:tcW w:w="2410" w:type="dxa"/>
            <w:shd w:val="clear" w:color="auto" w:fill="auto"/>
          </w:tcPr>
          <w:p w14:paraId="47629762"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vAlign w:val="center"/>
          </w:tcPr>
          <w:p w14:paraId="2C565B73"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07FF243F"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621E33B7"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BB2E17A"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5880D1A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60F890D8"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3AD994BF" w14:textId="77777777" w:rsidR="008D3439" w:rsidRPr="009E680C" w:rsidRDefault="008D3439" w:rsidP="008D3439">
            <w:pPr>
              <w:spacing w:line="216" w:lineRule="auto"/>
              <w:rPr>
                <w:sz w:val="28"/>
                <w:szCs w:val="28"/>
              </w:rPr>
            </w:pPr>
          </w:p>
        </w:tc>
        <w:tc>
          <w:tcPr>
            <w:tcW w:w="1276" w:type="dxa"/>
            <w:vMerge/>
            <w:shd w:val="clear" w:color="auto" w:fill="auto"/>
          </w:tcPr>
          <w:p w14:paraId="482C3AE7" w14:textId="77777777" w:rsidR="008D3439" w:rsidRPr="009E680C" w:rsidRDefault="008D3439" w:rsidP="008D3439">
            <w:pPr>
              <w:spacing w:line="216" w:lineRule="auto"/>
              <w:rPr>
                <w:sz w:val="28"/>
                <w:szCs w:val="28"/>
              </w:rPr>
            </w:pPr>
          </w:p>
        </w:tc>
      </w:tr>
      <w:tr w:rsidR="008D3439" w:rsidRPr="009E680C" w14:paraId="385D9829" w14:textId="77777777" w:rsidTr="008D3439">
        <w:tc>
          <w:tcPr>
            <w:tcW w:w="817" w:type="dxa"/>
            <w:vMerge/>
            <w:tcBorders>
              <w:bottom w:val="single" w:sz="4" w:space="0" w:color="auto"/>
            </w:tcBorders>
            <w:shd w:val="clear" w:color="auto" w:fill="auto"/>
          </w:tcPr>
          <w:p w14:paraId="1F839ECE" w14:textId="77777777" w:rsidR="008D3439" w:rsidRPr="009E680C" w:rsidRDefault="008D3439" w:rsidP="008D3439">
            <w:pPr>
              <w:spacing w:line="216" w:lineRule="auto"/>
              <w:rPr>
                <w:sz w:val="28"/>
                <w:szCs w:val="28"/>
              </w:rPr>
            </w:pPr>
          </w:p>
        </w:tc>
        <w:tc>
          <w:tcPr>
            <w:tcW w:w="2693" w:type="dxa"/>
            <w:vMerge/>
            <w:tcBorders>
              <w:bottom w:val="nil"/>
            </w:tcBorders>
            <w:shd w:val="clear" w:color="auto" w:fill="auto"/>
          </w:tcPr>
          <w:p w14:paraId="17700773" w14:textId="77777777" w:rsidR="008D3439" w:rsidRPr="009E680C" w:rsidRDefault="008D3439" w:rsidP="008D3439">
            <w:pPr>
              <w:spacing w:line="216" w:lineRule="auto"/>
              <w:rPr>
                <w:sz w:val="28"/>
                <w:szCs w:val="28"/>
              </w:rPr>
            </w:pPr>
          </w:p>
        </w:tc>
        <w:tc>
          <w:tcPr>
            <w:tcW w:w="2410" w:type="dxa"/>
            <w:shd w:val="clear" w:color="auto" w:fill="auto"/>
          </w:tcPr>
          <w:p w14:paraId="3FDA8C9C"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vAlign w:val="center"/>
          </w:tcPr>
          <w:p w14:paraId="3E51219A"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4982DE1F"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3C90288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0170622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4F72E74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061EAE71"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6216CD5C" w14:textId="77777777" w:rsidR="008D3439" w:rsidRPr="009E680C" w:rsidRDefault="008D3439" w:rsidP="008D3439">
            <w:pPr>
              <w:spacing w:line="216" w:lineRule="auto"/>
              <w:rPr>
                <w:sz w:val="28"/>
                <w:szCs w:val="28"/>
              </w:rPr>
            </w:pPr>
          </w:p>
        </w:tc>
        <w:tc>
          <w:tcPr>
            <w:tcW w:w="1276" w:type="dxa"/>
            <w:vMerge/>
            <w:shd w:val="clear" w:color="auto" w:fill="auto"/>
          </w:tcPr>
          <w:p w14:paraId="1FD137FD" w14:textId="77777777" w:rsidR="008D3439" w:rsidRPr="009E680C" w:rsidRDefault="008D3439" w:rsidP="008D3439">
            <w:pPr>
              <w:spacing w:line="216" w:lineRule="auto"/>
              <w:rPr>
                <w:sz w:val="28"/>
                <w:szCs w:val="28"/>
              </w:rPr>
            </w:pPr>
          </w:p>
        </w:tc>
      </w:tr>
      <w:tr w:rsidR="008D3439" w:rsidRPr="009E680C" w14:paraId="2D98A446" w14:textId="77777777" w:rsidTr="008D3439">
        <w:tc>
          <w:tcPr>
            <w:tcW w:w="817" w:type="dxa"/>
            <w:vMerge/>
            <w:tcBorders>
              <w:bottom w:val="single" w:sz="4" w:space="0" w:color="auto"/>
            </w:tcBorders>
            <w:shd w:val="clear" w:color="auto" w:fill="auto"/>
          </w:tcPr>
          <w:p w14:paraId="79A34005" w14:textId="77777777" w:rsidR="008D3439" w:rsidRPr="009E680C" w:rsidRDefault="008D3439" w:rsidP="008D3439">
            <w:pPr>
              <w:spacing w:line="216" w:lineRule="auto"/>
              <w:rPr>
                <w:sz w:val="28"/>
                <w:szCs w:val="28"/>
              </w:rPr>
            </w:pPr>
          </w:p>
        </w:tc>
        <w:tc>
          <w:tcPr>
            <w:tcW w:w="2693" w:type="dxa"/>
            <w:vMerge/>
            <w:tcBorders>
              <w:bottom w:val="nil"/>
            </w:tcBorders>
            <w:shd w:val="clear" w:color="auto" w:fill="auto"/>
          </w:tcPr>
          <w:p w14:paraId="06DC0BF0" w14:textId="77777777" w:rsidR="008D3439" w:rsidRPr="009E680C" w:rsidRDefault="008D3439" w:rsidP="008D3439">
            <w:pPr>
              <w:spacing w:line="216" w:lineRule="auto"/>
              <w:rPr>
                <w:sz w:val="28"/>
                <w:szCs w:val="28"/>
              </w:rPr>
            </w:pPr>
          </w:p>
        </w:tc>
        <w:tc>
          <w:tcPr>
            <w:tcW w:w="2410" w:type="dxa"/>
            <w:shd w:val="clear" w:color="auto" w:fill="auto"/>
          </w:tcPr>
          <w:p w14:paraId="42C29D13"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tcBorders>
              <w:bottom w:val="single" w:sz="4" w:space="0" w:color="auto"/>
            </w:tcBorders>
            <w:shd w:val="clear" w:color="auto" w:fill="auto"/>
          </w:tcPr>
          <w:p w14:paraId="3F10C628" w14:textId="77777777" w:rsidR="008D3439" w:rsidRDefault="008D3439" w:rsidP="008D3439">
            <w:pPr>
              <w:jc w:val="center"/>
            </w:pPr>
            <w:r w:rsidRPr="00FA433A">
              <w:rPr>
                <w:sz w:val="28"/>
                <w:szCs w:val="28"/>
              </w:rPr>
              <w:t>43,0</w:t>
            </w:r>
          </w:p>
        </w:tc>
        <w:tc>
          <w:tcPr>
            <w:tcW w:w="1049" w:type="dxa"/>
            <w:tcBorders>
              <w:bottom w:val="single" w:sz="4" w:space="0" w:color="auto"/>
            </w:tcBorders>
            <w:shd w:val="clear" w:color="auto" w:fill="auto"/>
          </w:tcPr>
          <w:p w14:paraId="018EC7B9" w14:textId="77777777" w:rsidR="008D3439" w:rsidRDefault="008D3439" w:rsidP="008D3439">
            <w:pPr>
              <w:jc w:val="center"/>
            </w:pPr>
            <w:r w:rsidRPr="00FA433A">
              <w:rPr>
                <w:sz w:val="28"/>
                <w:szCs w:val="28"/>
              </w:rPr>
              <w:t>43,0</w:t>
            </w:r>
          </w:p>
        </w:tc>
        <w:tc>
          <w:tcPr>
            <w:tcW w:w="1049" w:type="dxa"/>
            <w:shd w:val="clear" w:color="auto" w:fill="auto"/>
            <w:vAlign w:val="center"/>
          </w:tcPr>
          <w:p w14:paraId="5D90B9DB"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1436E280"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189C0292"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341B6C1D"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shd w:val="clear" w:color="auto" w:fill="auto"/>
          </w:tcPr>
          <w:p w14:paraId="1B0F5C8B" w14:textId="77777777" w:rsidR="008D3439" w:rsidRPr="009E680C" w:rsidRDefault="008D3439" w:rsidP="008D3439">
            <w:pPr>
              <w:spacing w:line="216" w:lineRule="auto"/>
              <w:rPr>
                <w:sz w:val="28"/>
                <w:szCs w:val="28"/>
              </w:rPr>
            </w:pPr>
          </w:p>
        </w:tc>
        <w:tc>
          <w:tcPr>
            <w:tcW w:w="1276" w:type="dxa"/>
            <w:vMerge/>
            <w:shd w:val="clear" w:color="auto" w:fill="auto"/>
          </w:tcPr>
          <w:p w14:paraId="375E0954" w14:textId="77777777" w:rsidR="008D3439" w:rsidRPr="009E680C" w:rsidRDefault="008D3439" w:rsidP="008D3439">
            <w:pPr>
              <w:spacing w:line="216" w:lineRule="auto"/>
              <w:rPr>
                <w:sz w:val="28"/>
                <w:szCs w:val="28"/>
              </w:rPr>
            </w:pPr>
          </w:p>
        </w:tc>
      </w:tr>
      <w:tr w:rsidR="008D3439" w:rsidRPr="009E680C" w14:paraId="6A2F6C7A" w14:textId="77777777" w:rsidTr="008D3439">
        <w:trPr>
          <w:trHeight w:val="549"/>
        </w:trPr>
        <w:tc>
          <w:tcPr>
            <w:tcW w:w="817" w:type="dxa"/>
            <w:vMerge/>
            <w:tcBorders>
              <w:bottom w:val="single" w:sz="4" w:space="0" w:color="auto"/>
            </w:tcBorders>
            <w:shd w:val="clear" w:color="auto" w:fill="auto"/>
          </w:tcPr>
          <w:p w14:paraId="53E2D337" w14:textId="77777777" w:rsidR="008D3439" w:rsidRPr="009E680C" w:rsidRDefault="008D3439" w:rsidP="008D3439">
            <w:pPr>
              <w:spacing w:line="216" w:lineRule="auto"/>
              <w:rPr>
                <w:sz w:val="28"/>
                <w:szCs w:val="28"/>
              </w:rPr>
            </w:pPr>
          </w:p>
        </w:tc>
        <w:tc>
          <w:tcPr>
            <w:tcW w:w="2693" w:type="dxa"/>
            <w:vMerge/>
            <w:tcBorders>
              <w:bottom w:val="single" w:sz="4" w:space="0" w:color="auto"/>
            </w:tcBorders>
            <w:shd w:val="clear" w:color="auto" w:fill="auto"/>
          </w:tcPr>
          <w:p w14:paraId="3FCDD141" w14:textId="77777777" w:rsidR="008D3439" w:rsidRPr="009E680C" w:rsidRDefault="008D3439" w:rsidP="008D3439">
            <w:pPr>
              <w:spacing w:line="216" w:lineRule="auto"/>
              <w:rPr>
                <w:sz w:val="28"/>
                <w:szCs w:val="28"/>
              </w:rPr>
            </w:pPr>
          </w:p>
        </w:tc>
        <w:tc>
          <w:tcPr>
            <w:tcW w:w="2410" w:type="dxa"/>
            <w:tcBorders>
              <w:bottom w:val="single" w:sz="4" w:space="0" w:color="auto"/>
            </w:tcBorders>
            <w:shd w:val="clear" w:color="auto" w:fill="auto"/>
          </w:tcPr>
          <w:p w14:paraId="55E17025"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tcBorders>
              <w:bottom w:val="single" w:sz="4" w:space="0" w:color="auto"/>
            </w:tcBorders>
            <w:shd w:val="clear" w:color="auto" w:fill="auto"/>
            <w:vAlign w:val="center"/>
          </w:tcPr>
          <w:p w14:paraId="44982ADC"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tcBorders>
              <w:bottom w:val="single" w:sz="4" w:space="0" w:color="auto"/>
            </w:tcBorders>
            <w:shd w:val="clear" w:color="auto" w:fill="auto"/>
            <w:vAlign w:val="center"/>
          </w:tcPr>
          <w:p w14:paraId="1CB11796"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50E28AEA"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shd w:val="clear" w:color="auto" w:fill="auto"/>
            <w:vAlign w:val="center"/>
          </w:tcPr>
          <w:p w14:paraId="1DF82068"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52FFF0C0" w14:textId="77777777" w:rsidR="008D3439" w:rsidRPr="009E680C" w:rsidRDefault="008D3439" w:rsidP="008D3439">
            <w:pPr>
              <w:spacing w:line="216" w:lineRule="auto"/>
              <w:jc w:val="center"/>
              <w:rPr>
                <w:sz w:val="28"/>
                <w:szCs w:val="28"/>
              </w:rPr>
            </w:pPr>
            <w:r w:rsidRPr="009E680C">
              <w:rPr>
                <w:sz w:val="28"/>
                <w:szCs w:val="28"/>
              </w:rPr>
              <w:t>0,0</w:t>
            </w:r>
          </w:p>
        </w:tc>
        <w:tc>
          <w:tcPr>
            <w:tcW w:w="1049" w:type="dxa"/>
            <w:vAlign w:val="center"/>
          </w:tcPr>
          <w:p w14:paraId="3FC3CDB7" w14:textId="77777777" w:rsidR="008D3439" w:rsidRPr="009E680C" w:rsidRDefault="008D3439" w:rsidP="008D3439">
            <w:pPr>
              <w:spacing w:line="216" w:lineRule="auto"/>
              <w:jc w:val="center"/>
              <w:rPr>
                <w:sz w:val="28"/>
                <w:szCs w:val="28"/>
              </w:rPr>
            </w:pPr>
            <w:r w:rsidRPr="009E680C">
              <w:rPr>
                <w:sz w:val="28"/>
                <w:szCs w:val="28"/>
              </w:rPr>
              <w:t>0,0</w:t>
            </w:r>
          </w:p>
        </w:tc>
        <w:tc>
          <w:tcPr>
            <w:tcW w:w="1304" w:type="dxa"/>
            <w:vMerge/>
            <w:tcBorders>
              <w:bottom w:val="single" w:sz="4" w:space="0" w:color="auto"/>
            </w:tcBorders>
            <w:shd w:val="clear" w:color="auto" w:fill="auto"/>
          </w:tcPr>
          <w:p w14:paraId="55B7C8C2" w14:textId="77777777" w:rsidR="008D3439" w:rsidRPr="009E680C" w:rsidRDefault="008D3439" w:rsidP="008D3439">
            <w:pPr>
              <w:spacing w:line="216" w:lineRule="auto"/>
              <w:rPr>
                <w:sz w:val="28"/>
                <w:szCs w:val="28"/>
              </w:rPr>
            </w:pPr>
          </w:p>
        </w:tc>
        <w:tc>
          <w:tcPr>
            <w:tcW w:w="1276" w:type="dxa"/>
            <w:vMerge/>
            <w:tcBorders>
              <w:bottom w:val="single" w:sz="4" w:space="0" w:color="auto"/>
            </w:tcBorders>
            <w:shd w:val="clear" w:color="auto" w:fill="auto"/>
          </w:tcPr>
          <w:p w14:paraId="069DAE2B" w14:textId="77777777" w:rsidR="008D3439" w:rsidRPr="009E680C" w:rsidRDefault="008D3439" w:rsidP="008D3439">
            <w:pPr>
              <w:spacing w:line="216" w:lineRule="auto"/>
              <w:rPr>
                <w:sz w:val="28"/>
                <w:szCs w:val="28"/>
              </w:rPr>
            </w:pPr>
          </w:p>
        </w:tc>
      </w:tr>
    </w:tbl>
    <w:p w14:paraId="386181C0" w14:textId="77777777" w:rsidR="008D3439" w:rsidRPr="009E680C" w:rsidRDefault="008D3439" w:rsidP="008D3439">
      <w:pPr>
        <w:ind w:left="708" w:right="-2" w:firstLine="708"/>
        <w:rPr>
          <w:sz w:val="28"/>
          <w:szCs w:val="28"/>
        </w:rPr>
      </w:pPr>
    </w:p>
    <w:p w14:paraId="0FBB7F24" w14:textId="77777777" w:rsidR="008D3439" w:rsidRPr="009E680C" w:rsidRDefault="008D3439" w:rsidP="008D3439">
      <w:pPr>
        <w:ind w:left="708" w:right="-2" w:firstLine="708"/>
        <w:rPr>
          <w:sz w:val="28"/>
          <w:szCs w:val="28"/>
        </w:rPr>
      </w:pPr>
    </w:p>
    <w:p w14:paraId="27093A22" w14:textId="77777777" w:rsidR="008D3439" w:rsidRPr="009E680C" w:rsidRDefault="008D3439" w:rsidP="008D3439">
      <w:pPr>
        <w:ind w:left="708" w:right="-2" w:firstLine="708"/>
        <w:rPr>
          <w:sz w:val="28"/>
          <w:szCs w:val="28"/>
        </w:rPr>
      </w:pPr>
    </w:p>
    <w:p w14:paraId="2807EAB7" w14:textId="77777777" w:rsidR="008D3439" w:rsidRPr="009E680C" w:rsidRDefault="008D3439" w:rsidP="008D3439">
      <w:pPr>
        <w:ind w:left="708" w:right="-2" w:hanging="708"/>
        <w:rPr>
          <w:sz w:val="28"/>
          <w:szCs w:val="28"/>
        </w:rPr>
      </w:pPr>
      <w:r>
        <w:rPr>
          <w:sz w:val="28"/>
          <w:szCs w:val="28"/>
        </w:rPr>
        <w:t>Специалист отдела ЖКХ</w:t>
      </w:r>
    </w:p>
    <w:p w14:paraId="52C44971" w14:textId="77777777" w:rsidR="008D3439" w:rsidRPr="009E680C" w:rsidRDefault="008D3439" w:rsidP="008D3439">
      <w:pPr>
        <w:ind w:left="708" w:right="-2" w:hanging="708"/>
        <w:rPr>
          <w:sz w:val="28"/>
          <w:szCs w:val="28"/>
        </w:rPr>
      </w:pPr>
      <w:r w:rsidRPr="009E680C">
        <w:rPr>
          <w:sz w:val="28"/>
          <w:szCs w:val="28"/>
        </w:rPr>
        <w:t xml:space="preserve">администрации Васюринского </w:t>
      </w:r>
    </w:p>
    <w:p w14:paraId="4F426185" w14:textId="77777777" w:rsidR="008D3439" w:rsidRPr="009E680C" w:rsidRDefault="008D3439" w:rsidP="008D3439">
      <w:pPr>
        <w:ind w:left="708" w:right="-2" w:hanging="708"/>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40A4139E" w14:textId="77777777" w:rsidR="008D3439" w:rsidRPr="009E680C" w:rsidRDefault="008D3439" w:rsidP="008D3439">
      <w:pPr>
        <w:spacing w:after="160" w:line="259" w:lineRule="auto"/>
        <w:rPr>
          <w:sz w:val="28"/>
          <w:szCs w:val="28"/>
        </w:rPr>
      </w:pPr>
      <w:r w:rsidRPr="009E680C">
        <w:rPr>
          <w:sz w:val="28"/>
          <w:szCs w:val="28"/>
        </w:rPr>
        <w:br w:type="page"/>
      </w:r>
    </w:p>
    <w:p w14:paraId="7191683E" w14:textId="77777777" w:rsidR="008D3439" w:rsidRPr="009E680C" w:rsidRDefault="008D3439" w:rsidP="008D3439">
      <w:pPr>
        <w:ind w:left="708" w:right="-2" w:hanging="708"/>
        <w:rPr>
          <w:sz w:val="28"/>
          <w:szCs w:val="28"/>
        </w:rPr>
        <w:sectPr w:rsidR="008D3439" w:rsidRPr="009E680C" w:rsidSect="00916261">
          <w:pgSz w:w="16838" w:h="11906" w:orient="landscape"/>
          <w:pgMar w:top="709" w:right="1134" w:bottom="567" w:left="1134" w:header="709" w:footer="709" w:gutter="0"/>
          <w:cols w:space="708"/>
          <w:docGrid w:linePitch="360"/>
        </w:sectPr>
      </w:pP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5402"/>
      </w:tblGrid>
      <w:tr w:rsidR="008D3439" w:rsidRPr="009E680C" w14:paraId="0D53F143" w14:textId="77777777" w:rsidTr="008D3439">
        <w:trPr>
          <w:trHeight w:val="2333"/>
        </w:trPr>
        <w:tc>
          <w:tcPr>
            <w:tcW w:w="5372" w:type="dxa"/>
          </w:tcPr>
          <w:p w14:paraId="7258F62D" w14:textId="77777777" w:rsidR="008D3439" w:rsidRPr="009E680C" w:rsidRDefault="008D3439" w:rsidP="008D3439">
            <w:pPr>
              <w:ind w:left="708" w:right="-2" w:hanging="708"/>
              <w:rPr>
                <w:sz w:val="28"/>
                <w:szCs w:val="28"/>
              </w:rPr>
            </w:pPr>
          </w:p>
        </w:tc>
        <w:tc>
          <w:tcPr>
            <w:tcW w:w="5402" w:type="dxa"/>
          </w:tcPr>
          <w:p w14:paraId="59E90CAA" w14:textId="77777777" w:rsidR="008D3439" w:rsidRPr="009E680C" w:rsidRDefault="008D3439" w:rsidP="008D3439">
            <w:pPr>
              <w:ind w:right="-2"/>
              <w:rPr>
                <w:sz w:val="28"/>
                <w:szCs w:val="28"/>
              </w:rPr>
            </w:pPr>
            <w:r w:rsidRPr="009E680C">
              <w:rPr>
                <w:sz w:val="28"/>
                <w:szCs w:val="28"/>
              </w:rPr>
              <w:t>ПРИЛОЖЕНИЕ № 8</w:t>
            </w:r>
          </w:p>
          <w:p w14:paraId="5C97BA63" w14:textId="77777777" w:rsidR="008D3439" w:rsidRPr="009E680C" w:rsidRDefault="008D3439" w:rsidP="008D3439">
            <w:pPr>
              <w:ind w:right="-2"/>
              <w:rPr>
                <w:sz w:val="28"/>
                <w:szCs w:val="28"/>
              </w:rPr>
            </w:pPr>
            <w:r w:rsidRPr="009E680C">
              <w:rPr>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43D63FA2" w14:textId="77777777" w:rsidR="008D3439" w:rsidRPr="009E680C" w:rsidRDefault="008D3439" w:rsidP="008D3439">
            <w:pPr>
              <w:ind w:right="-2"/>
              <w:rPr>
                <w:sz w:val="28"/>
                <w:szCs w:val="28"/>
              </w:rPr>
            </w:pPr>
            <w:r w:rsidRPr="009E680C">
              <w:rPr>
                <w:sz w:val="28"/>
                <w:szCs w:val="28"/>
              </w:rPr>
              <w:t>от _____________№____</w:t>
            </w:r>
          </w:p>
        </w:tc>
      </w:tr>
    </w:tbl>
    <w:p w14:paraId="685B4EC9" w14:textId="77777777" w:rsidR="008D3439" w:rsidRPr="009E680C" w:rsidRDefault="008D3439" w:rsidP="008D3439">
      <w:pPr>
        <w:ind w:right="-284"/>
        <w:jc w:val="center"/>
        <w:rPr>
          <w:b/>
          <w:sz w:val="28"/>
          <w:szCs w:val="28"/>
        </w:rPr>
      </w:pPr>
    </w:p>
    <w:p w14:paraId="11EA5EBF" w14:textId="77777777" w:rsidR="008D3439" w:rsidRPr="009E680C" w:rsidRDefault="008D3439" w:rsidP="008D3439">
      <w:pPr>
        <w:ind w:right="-284"/>
        <w:jc w:val="center"/>
        <w:rPr>
          <w:b/>
          <w:sz w:val="28"/>
          <w:szCs w:val="28"/>
        </w:rPr>
      </w:pPr>
      <w:r w:rsidRPr="009E680C">
        <w:rPr>
          <w:b/>
          <w:sz w:val="28"/>
          <w:szCs w:val="28"/>
        </w:rPr>
        <w:t>ПАСПОРТ</w:t>
      </w:r>
    </w:p>
    <w:p w14:paraId="6741842D" w14:textId="77777777" w:rsidR="008D3439" w:rsidRPr="009E680C" w:rsidRDefault="008D3439" w:rsidP="008D3439">
      <w:pPr>
        <w:ind w:right="-284"/>
        <w:jc w:val="center"/>
        <w:rPr>
          <w:b/>
          <w:sz w:val="28"/>
          <w:szCs w:val="28"/>
        </w:rPr>
      </w:pPr>
      <w:r w:rsidRPr="009E680C">
        <w:rPr>
          <w:b/>
          <w:sz w:val="28"/>
          <w:szCs w:val="28"/>
        </w:rPr>
        <w:t xml:space="preserve">Подпрограммы «Благоустройство» </w:t>
      </w:r>
    </w:p>
    <w:p w14:paraId="5778946D" w14:textId="77777777" w:rsidR="008D3439" w:rsidRPr="009E680C" w:rsidRDefault="008D3439" w:rsidP="008D3439">
      <w:pPr>
        <w:jc w:val="center"/>
        <w:rPr>
          <w:b/>
          <w:sz w:val="28"/>
          <w:szCs w:val="28"/>
        </w:rPr>
      </w:pPr>
      <w:r w:rsidRPr="009E680C">
        <w:rPr>
          <w:sz w:val="28"/>
          <w:szCs w:val="28"/>
        </w:rPr>
        <w:t>муниципальной программы «Благоустройство территории Васюринского сельского поселения»</w:t>
      </w:r>
    </w:p>
    <w:p w14:paraId="47E310E2" w14:textId="77777777" w:rsidR="008D3439" w:rsidRPr="009E680C" w:rsidRDefault="008D3439" w:rsidP="008D3439">
      <w:pPr>
        <w:ind w:right="-284"/>
        <w:jc w:val="center"/>
        <w:rPr>
          <w:b/>
          <w:sz w:val="28"/>
          <w:szCs w:val="28"/>
        </w:rPr>
      </w:pPr>
    </w:p>
    <w:p w14:paraId="6D0B8E88" w14:textId="77777777" w:rsidR="008D3439" w:rsidRPr="009E680C" w:rsidRDefault="008D3439" w:rsidP="008D3439">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88"/>
      </w:tblGrid>
      <w:tr w:rsidR="008D3439" w:rsidRPr="009E680C" w14:paraId="7CE9FD93" w14:textId="77777777" w:rsidTr="008D3439">
        <w:trPr>
          <w:trHeight w:val="709"/>
        </w:trPr>
        <w:tc>
          <w:tcPr>
            <w:tcW w:w="4786" w:type="dxa"/>
          </w:tcPr>
          <w:p w14:paraId="6F67EED7" w14:textId="77777777" w:rsidR="008D3439" w:rsidRPr="009E680C" w:rsidRDefault="008D3439" w:rsidP="008D3439">
            <w:pPr>
              <w:ind w:right="-284"/>
              <w:rPr>
                <w:b/>
                <w:sz w:val="28"/>
                <w:szCs w:val="28"/>
              </w:rPr>
            </w:pPr>
            <w:r w:rsidRPr="009E680C">
              <w:rPr>
                <w:b/>
                <w:sz w:val="28"/>
                <w:szCs w:val="28"/>
              </w:rPr>
              <w:t>Координатор подпрограммы</w:t>
            </w:r>
          </w:p>
        </w:tc>
        <w:tc>
          <w:tcPr>
            <w:tcW w:w="4988" w:type="dxa"/>
          </w:tcPr>
          <w:p w14:paraId="01429CA1" w14:textId="77777777" w:rsidR="008D3439" w:rsidRPr="009E680C" w:rsidRDefault="008D3439" w:rsidP="008D3439">
            <w:pPr>
              <w:rPr>
                <w:sz w:val="28"/>
                <w:szCs w:val="28"/>
              </w:rPr>
            </w:pPr>
            <w:r>
              <w:rPr>
                <w:sz w:val="28"/>
                <w:szCs w:val="28"/>
              </w:rPr>
              <w:t>Специалист отдела ЖКХ</w:t>
            </w:r>
          </w:p>
          <w:p w14:paraId="737F7CF7" w14:textId="77777777" w:rsidR="008D3439" w:rsidRPr="009E680C" w:rsidRDefault="008D3439" w:rsidP="008D3439">
            <w:pPr>
              <w:ind w:right="-284"/>
              <w:jc w:val="both"/>
              <w:rPr>
                <w:sz w:val="28"/>
                <w:szCs w:val="28"/>
              </w:rPr>
            </w:pPr>
            <w:r>
              <w:rPr>
                <w:sz w:val="28"/>
                <w:szCs w:val="28"/>
              </w:rPr>
              <w:t>А.Н. Штуканева</w:t>
            </w:r>
          </w:p>
        </w:tc>
      </w:tr>
      <w:tr w:rsidR="008D3439" w:rsidRPr="009E680C" w14:paraId="278514A0" w14:textId="77777777" w:rsidTr="008D3439">
        <w:trPr>
          <w:trHeight w:val="710"/>
        </w:trPr>
        <w:tc>
          <w:tcPr>
            <w:tcW w:w="4786" w:type="dxa"/>
          </w:tcPr>
          <w:p w14:paraId="37B1E0B8" w14:textId="77777777" w:rsidR="008D3439" w:rsidRPr="009E680C" w:rsidRDefault="008D3439" w:rsidP="008D3439">
            <w:pPr>
              <w:ind w:right="-284"/>
              <w:rPr>
                <w:b/>
                <w:sz w:val="28"/>
                <w:szCs w:val="28"/>
              </w:rPr>
            </w:pPr>
            <w:r w:rsidRPr="009E680C">
              <w:rPr>
                <w:b/>
                <w:sz w:val="28"/>
                <w:szCs w:val="28"/>
              </w:rPr>
              <w:t>Участники подпрограммы</w:t>
            </w:r>
          </w:p>
        </w:tc>
        <w:tc>
          <w:tcPr>
            <w:tcW w:w="4988" w:type="dxa"/>
          </w:tcPr>
          <w:p w14:paraId="3E06D779" w14:textId="77777777" w:rsidR="008D3439" w:rsidRPr="009E680C" w:rsidRDefault="008D3439" w:rsidP="008D3439">
            <w:pPr>
              <w:ind w:right="-284"/>
              <w:jc w:val="both"/>
              <w:rPr>
                <w:sz w:val="28"/>
                <w:szCs w:val="28"/>
              </w:rPr>
            </w:pPr>
            <w:r w:rsidRPr="009E680C">
              <w:rPr>
                <w:sz w:val="28"/>
                <w:szCs w:val="28"/>
              </w:rPr>
              <w:t xml:space="preserve">Администрация Васюринского сельского поселения </w:t>
            </w:r>
          </w:p>
        </w:tc>
      </w:tr>
      <w:tr w:rsidR="008D3439" w:rsidRPr="009E680C" w14:paraId="0F6F998C" w14:textId="77777777" w:rsidTr="008D3439">
        <w:trPr>
          <w:trHeight w:val="651"/>
        </w:trPr>
        <w:tc>
          <w:tcPr>
            <w:tcW w:w="4786" w:type="dxa"/>
          </w:tcPr>
          <w:p w14:paraId="37750588" w14:textId="77777777" w:rsidR="008D3439" w:rsidRPr="009E680C" w:rsidRDefault="008D3439" w:rsidP="008D3439">
            <w:pPr>
              <w:ind w:right="-284"/>
              <w:rPr>
                <w:b/>
                <w:sz w:val="28"/>
                <w:szCs w:val="28"/>
              </w:rPr>
            </w:pPr>
            <w:r w:rsidRPr="009E680C">
              <w:rPr>
                <w:b/>
                <w:sz w:val="28"/>
                <w:szCs w:val="28"/>
              </w:rPr>
              <w:t>Цели подпрограммы</w:t>
            </w:r>
          </w:p>
          <w:p w14:paraId="1F621038" w14:textId="77777777" w:rsidR="008D3439" w:rsidRPr="009E680C" w:rsidRDefault="008D3439" w:rsidP="008D3439">
            <w:pPr>
              <w:ind w:right="-284"/>
              <w:rPr>
                <w:b/>
                <w:sz w:val="28"/>
                <w:szCs w:val="28"/>
              </w:rPr>
            </w:pPr>
          </w:p>
        </w:tc>
        <w:tc>
          <w:tcPr>
            <w:tcW w:w="4988" w:type="dxa"/>
          </w:tcPr>
          <w:p w14:paraId="1014F7B5" w14:textId="77777777" w:rsidR="008D3439" w:rsidRPr="009E680C" w:rsidRDefault="008D3439" w:rsidP="008D3439">
            <w:pPr>
              <w:jc w:val="both"/>
              <w:rPr>
                <w:sz w:val="28"/>
                <w:szCs w:val="28"/>
              </w:rPr>
            </w:pPr>
            <w:r w:rsidRPr="009E680C">
              <w:rPr>
                <w:rFonts w:eastAsia="Arial"/>
                <w:sz w:val="28"/>
                <w:szCs w:val="28"/>
              </w:rPr>
              <w:t>Создание комфортных условий для проживания граждан на территории Васюринского сельского поселения.</w:t>
            </w:r>
          </w:p>
        </w:tc>
      </w:tr>
      <w:tr w:rsidR="008D3439" w:rsidRPr="009E680C" w14:paraId="72603295" w14:textId="77777777" w:rsidTr="008D3439">
        <w:trPr>
          <w:trHeight w:val="2615"/>
        </w:trPr>
        <w:tc>
          <w:tcPr>
            <w:tcW w:w="4786" w:type="dxa"/>
          </w:tcPr>
          <w:p w14:paraId="47624B94" w14:textId="77777777" w:rsidR="008D3439" w:rsidRPr="009E680C" w:rsidRDefault="008D3439" w:rsidP="008D3439">
            <w:pPr>
              <w:ind w:right="-284"/>
              <w:rPr>
                <w:b/>
                <w:sz w:val="28"/>
                <w:szCs w:val="28"/>
              </w:rPr>
            </w:pPr>
            <w:r w:rsidRPr="009E680C">
              <w:rPr>
                <w:b/>
                <w:sz w:val="28"/>
                <w:szCs w:val="28"/>
              </w:rPr>
              <w:t>Задачи подпрограммы</w:t>
            </w:r>
          </w:p>
          <w:p w14:paraId="20FA3DB1" w14:textId="77777777" w:rsidR="008D3439" w:rsidRPr="009E680C" w:rsidRDefault="008D3439" w:rsidP="008D3439">
            <w:pPr>
              <w:ind w:right="-284"/>
              <w:rPr>
                <w:b/>
                <w:sz w:val="28"/>
                <w:szCs w:val="28"/>
              </w:rPr>
            </w:pPr>
          </w:p>
        </w:tc>
        <w:tc>
          <w:tcPr>
            <w:tcW w:w="4988" w:type="dxa"/>
          </w:tcPr>
          <w:p w14:paraId="3B1D695F" w14:textId="77777777" w:rsidR="008D3439" w:rsidRPr="009E680C" w:rsidRDefault="008D3439" w:rsidP="008D3439">
            <w:pPr>
              <w:jc w:val="both"/>
              <w:rPr>
                <w:sz w:val="28"/>
                <w:szCs w:val="28"/>
              </w:rPr>
            </w:pPr>
            <w:r w:rsidRPr="009E680C">
              <w:rPr>
                <w:sz w:val="28"/>
                <w:szCs w:val="28"/>
              </w:rPr>
              <w:t>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9E680C" w14:paraId="61BCEC94" w14:textId="77777777" w:rsidTr="008D3439">
        <w:trPr>
          <w:trHeight w:val="776"/>
        </w:trPr>
        <w:tc>
          <w:tcPr>
            <w:tcW w:w="4786" w:type="dxa"/>
          </w:tcPr>
          <w:p w14:paraId="6F816C7F" w14:textId="77777777" w:rsidR="008D3439" w:rsidRPr="009E680C" w:rsidRDefault="008D3439" w:rsidP="008D3439">
            <w:pPr>
              <w:ind w:right="-284"/>
              <w:rPr>
                <w:b/>
                <w:sz w:val="28"/>
                <w:szCs w:val="28"/>
              </w:rPr>
            </w:pPr>
            <w:r w:rsidRPr="009E680C">
              <w:rPr>
                <w:b/>
                <w:sz w:val="28"/>
                <w:szCs w:val="28"/>
              </w:rPr>
              <w:t>Перечень целевых показателей подпрограммы</w:t>
            </w:r>
          </w:p>
        </w:tc>
        <w:tc>
          <w:tcPr>
            <w:tcW w:w="4988" w:type="dxa"/>
          </w:tcPr>
          <w:p w14:paraId="532C3368" w14:textId="77777777" w:rsidR="008D3439" w:rsidRPr="009E680C" w:rsidRDefault="008D3439" w:rsidP="008D3439">
            <w:pPr>
              <w:jc w:val="both"/>
              <w:rPr>
                <w:sz w:val="28"/>
                <w:szCs w:val="28"/>
              </w:rPr>
            </w:pPr>
            <w:r w:rsidRPr="009E680C">
              <w:rPr>
                <w:sz w:val="28"/>
                <w:szCs w:val="28"/>
              </w:rPr>
              <w:t>Повышение уровня благоустройства поселения и создание комфортных условий для жителей поселения.</w:t>
            </w:r>
          </w:p>
        </w:tc>
      </w:tr>
      <w:tr w:rsidR="008D3439" w:rsidRPr="009E680C" w14:paraId="0602E437" w14:textId="77777777" w:rsidTr="008D3439">
        <w:trPr>
          <w:trHeight w:val="720"/>
        </w:trPr>
        <w:tc>
          <w:tcPr>
            <w:tcW w:w="4786" w:type="dxa"/>
          </w:tcPr>
          <w:p w14:paraId="27CCD4C4" w14:textId="77777777" w:rsidR="008D3439" w:rsidRPr="009E680C" w:rsidRDefault="008D3439" w:rsidP="008D3439">
            <w:pPr>
              <w:ind w:right="-284"/>
              <w:rPr>
                <w:b/>
                <w:sz w:val="28"/>
                <w:szCs w:val="28"/>
              </w:rPr>
            </w:pPr>
            <w:r w:rsidRPr="009E680C">
              <w:rPr>
                <w:b/>
                <w:sz w:val="28"/>
                <w:szCs w:val="28"/>
              </w:rPr>
              <w:t>Этапы и сроки реализации</w:t>
            </w:r>
          </w:p>
          <w:p w14:paraId="780B255D" w14:textId="77777777" w:rsidR="008D3439" w:rsidRPr="009E680C" w:rsidRDefault="008D3439" w:rsidP="008D3439">
            <w:pPr>
              <w:ind w:right="-284"/>
              <w:rPr>
                <w:b/>
                <w:sz w:val="28"/>
                <w:szCs w:val="28"/>
              </w:rPr>
            </w:pPr>
            <w:r w:rsidRPr="009E680C">
              <w:rPr>
                <w:b/>
                <w:sz w:val="28"/>
                <w:szCs w:val="28"/>
              </w:rPr>
              <w:t>Подпрограммы</w:t>
            </w:r>
          </w:p>
        </w:tc>
        <w:tc>
          <w:tcPr>
            <w:tcW w:w="4988" w:type="dxa"/>
          </w:tcPr>
          <w:p w14:paraId="5EA54989" w14:textId="77777777" w:rsidR="008D3439" w:rsidRPr="009E680C" w:rsidRDefault="008D3439" w:rsidP="008D3439">
            <w:pPr>
              <w:ind w:right="-284"/>
              <w:jc w:val="both"/>
              <w:rPr>
                <w:sz w:val="28"/>
                <w:szCs w:val="28"/>
              </w:rPr>
            </w:pPr>
            <w:r w:rsidRPr="009E680C">
              <w:rPr>
                <w:sz w:val="28"/>
                <w:szCs w:val="28"/>
              </w:rPr>
              <w:t>2023-2027 гг.</w:t>
            </w:r>
          </w:p>
        </w:tc>
      </w:tr>
      <w:tr w:rsidR="008D3439" w:rsidRPr="009E680C" w14:paraId="316F9629" w14:textId="77777777" w:rsidTr="008D3439">
        <w:trPr>
          <w:trHeight w:val="884"/>
        </w:trPr>
        <w:tc>
          <w:tcPr>
            <w:tcW w:w="4786" w:type="dxa"/>
          </w:tcPr>
          <w:p w14:paraId="37F9C47C" w14:textId="77777777" w:rsidR="008D3439" w:rsidRPr="009E680C" w:rsidRDefault="008D3439" w:rsidP="008D3439">
            <w:pPr>
              <w:ind w:right="-284"/>
              <w:rPr>
                <w:b/>
                <w:sz w:val="28"/>
                <w:szCs w:val="28"/>
              </w:rPr>
            </w:pPr>
            <w:r w:rsidRPr="009E680C">
              <w:rPr>
                <w:b/>
                <w:sz w:val="28"/>
                <w:szCs w:val="28"/>
              </w:rPr>
              <w:t>Объемы бюджетных ассигнований подпрограммы</w:t>
            </w:r>
          </w:p>
        </w:tc>
        <w:tc>
          <w:tcPr>
            <w:tcW w:w="4988" w:type="dxa"/>
          </w:tcPr>
          <w:p w14:paraId="03F38CDC" w14:textId="787F1274" w:rsidR="008D3439" w:rsidRPr="009E680C" w:rsidRDefault="00FE2665" w:rsidP="008D3439">
            <w:pPr>
              <w:ind w:right="-284"/>
              <w:jc w:val="both"/>
              <w:rPr>
                <w:sz w:val="28"/>
                <w:szCs w:val="28"/>
              </w:rPr>
            </w:pPr>
            <w:r>
              <w:rPr>
                <w:sz w:val="28"/>
                <w:szCs w:val="28"/>
              </w:rPr>
              <w:t xml:space="preserve">14 706,3 </w:t>
            </w:r>
            <w:r w:rsidR="008D3439" w:rsidRPr="009E680C">
              <w:rPr>
                <w:sz w:val="28"/>
                <w:szCs w:val="28"/>
              </w:rPr>
              <w:t>тыс. рублей</w:t>
            </w:r>
          </w:p>
        </w:tc>
      </w:tr>
    </w:tbl>
    <w:p w14:paraId="20E06C40" w14:textId="77777777" w:rsidR="008D3439" w:rsidRPr="009E680C" w:rsidRDefault="008D3439" w:rsidP="008D3439">
      <w:pPr>
        <w:ind w:right="-284"/>
        <w:jc w:val="center"/>
        <w:rPr>
          <w:b/>
          <w:sz w:val="28"/>
          <w:szCs w:val="28"/>
        </w:rPr>
      </w:pPr>
    </w:p>
    <w:p w14:paraId="5CA5A66B" w14:textId="77777777" w:rsidR="008D3439" w:rsidRPr="009E680C" w:rsidRDefault="008D3439" w:rsidP="008D3439">
      <w:pPr>
        <w:ind w:right="-284"/>
        <w:jc w:val="center"/>
        <w:rPr>
          <w:b/>
          <w:sz w:val="28"/>
          <w:szCs w:val="28"/>
        </w:rPr>
      </w:pPr>
    </w:p>
    <w:p w14:paraId="59EE4889" w14:textId="77777777" w:rsidR="008D3439" w:rsidRPr="009E680C" w:rsidRDefault="008D3439" w:rsidP="008D3439">
      <w:pPr>
        <w:ind w:right="-2"/>
        <w:rPr>
          <w:sz w:val="28"/>
          <w:szCs w:val="28"/>
        </w:rPr>
      </w:pPr>
      <w:r>
        <w:rPr>
          <w:sz w:val="28"/>
          <w:szCs w:val="28"/>
        </w:rPr>
        <w:t>Специалист отдела ЖКХ</w:t>
      </w:r>
      <w:r w:rsidRPr="009E680C">
        <w:rPr>
          <w:sz w:val="28"/>
          <w:szCs w:val="28"/>
        </w:rPr>
        <w:t xml:space="preserve"> </w:t>
      </w:r>
    </w:p>
    <w:p w14:paraId="25619EAA" w14:textId="77777777" w:rsidR="008D3439" w:rsidRPr="009E680C" w:rsidRDefault="008D3439" w:rsidP="008D3439">
      <w:pPr>
        <w:ind w:right="-2"/>
        <w:rPr>
          <w:sz w:val="28"/>
          <w:szCs w:val="28"/>
        </w:rPr>
      </w:pPr>
      <w:r w:rsidRPr="009E680C">
        <w:rPr>
          <w:sz w:val="28"/>
          <w:szCs w:val="28"/>
        </w:rPr>
        <w:t xml:space="preserve">администрации Васюринского </w:t>
      </w:r>
    </w:p>
    <w:p w14:paraId="2D10B301" w14:textId="77777777" w:rsidR="008D3439" w:rsidRPr="009E680C" w:rsidRDefault="008D3439" w:rsidP="008D3439">
      <w:pPr>
        <w:ind w:right="-2"/>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74AFFFA2" w14:textId="77777777" w:rsidR="008D3439" w:rsidRPr="009E680C" w:rsidRDefault="008D3439" w:rsidP="008D3439">
      <w:pPr>
        <w:ind w:right="-2"/>
        <w:rPr>
          <w:sz w:val="28"/>
          <w:szCs w:val="28"/>
        </w:rPr>
      </w:pPr>
    </w:p>
    <w:p w14:paraId="1EEED4A0" w14:textId="77777777" w:rsidR="008D3439" w:rsidRPr="009E680C" w:rsidRDefault="008D3439" w:rsidP="008D3439">
      <w:pPr>
        <w:rPr>
          <w:sz w:val="28"/>
          <w:szCs w:val="28"/>
        </w:rPr>
        <w:sectPr w:rsidR="008D3439" w:rsidRPr="009E680C" w:rsidSect="00916261">
          <w:pgSz w:w="11906" w:h="16838"/>
          <w:pgMar w:top="1134" w:right="567" w:bottom="1134" w:left="1134"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371"/>
      </w:tblGrid>
      <w:tr w:rsidR="008D3439" w:rsidRPr="009E680C" w14:paraId="1BECB9FA" w14:textId="77777777" w:rsidTr="008D3439">
        <w:trPr>
          <w:trHeight w:val="1973"/>
        </w:trPr>
        <w:tc>
          <w:tcPr>
            <w:tcW w:w="7968" w:type="dxa"/>
          </w:tcPr>
          <w:p w14:paraId="4B5FD1D2" w14:textId="77777777" w:rsidR="008D3439" w:rsidRPr="009E680C" w:rsidRDefault="008D3439" w:rsidP="008D3439">
            <w:pPr>
              <w:rPr>
                <w:sz w:val="28"/>
                <w:szCs w:val="28"/>
              </w:rPr>
            </w:pPr>
          </w:p>
          <w:p w14:paraId="36013B02" w14:textId="77777777" w:rsidR="008D3439" w:rsidRPr="009E680C" w:rsidRDefault="008D3439" w:rsidP="008D3439">
            <w:pPr>
              <w:rPr>
                <w:sz w:val="28"/>
                <w:szCs w:val="28"/>
              </w:rPr>
            </w:pPr>
          </w:p>
          <w:p w14:paraId="68418DC5" w14:textId="77777777" w:rsidR="008D3439" w:rsidRPr="009E680C" w:rsidRDefault="008D3439" w:rsidP="008D3439">
            <w:pPr>
              <w:rPr>
                <w:sz w:val="28"/>
                <w:szCs w:val="28"/>
              </w:rPr>
            </w:pPr>
          </w:p>
        </w:tc>
        <w:tc>
          <w:tcPr>
            <w:tcW w:w="7371" w:type="dxa"/>
          </w:tcPr>
          <w:p w14:paraId="35E8BACC" w14:textId="77777777" w:rsidR="008D3439" w:rsidRPr="009E680C" w:rsidRDefault="008D3439" w:rsidP="008D3439">
            <w:pPr>
              <w:rPr>
                <w:sz w:val="28"/>
                <w:szCs w:val="28"/>
              </w:rPr>
            </w:pPr>
            <w:r w:rsidRPr="009E680C">
              <w:rPr>
                <w:sz w:val="28"/>
                <w:szCs w:val="28"/>
              </w:rPr>
              <w:t>ПРИЛОЖЕНИЕ № 9</w:t>
            </w:r>
          </w:p>
          <w:p w14:paraId="3C530418" w14:textId="77777777" w:rsidR="008D3439" w:rsidRPr="009E680C" w:rsidRDefault="008D3439" w:rsidP="008D3439">
            <w:pPr>
              <w:ind w:left="33"/>
              <w:rPr>
                <w:sz w:val="28"/>
                <w:szCs w:val="28"/>
              </w:rPr>
            </w:pPr>
            <w:r w:rsidRPr="009E680C">
              <w:rPr>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57D0DA58" w14:textId="77777777" w:rsidR="008D3439" w:rsidRPr="009E680C" w:rsidRDefault="008D3439" w:rsidP="008D3439">
            <w:pPr>
              <w:ind w:left="33"/>
              <w:rPr>
                <w:sz w:val="28"/>
                <w:szCs w:val="28"/>
              </w:rPr>
            </w:pPr>
            <w:r w:rsidRPr="009E680C">
              <w:rPr>
                <w:sz w:val="28"/>
                <w:szCs w:val="28"/>
              </w:rPr>
              <w:t xml:space="preserve"> от _____________№____</w:t>
            </w:r>
          </w:p>
          <w:p w14:paraId="025542B5" w14:textId="77777777" w:rsidR="008D3439" w:rsidRPr="009E680C" w:rsidRDefault="008D3439" w:rsidP="008D3439">
            <w:pPr>
              <w:ind w:left="33"/>
              <w:rPr>
                <w:sz w:val="28"/>
                <w:szCs w:val="28"/>
              </w:rPr>
            </w:pPr>
          </w:p>
        </w:tc>
      </w:tr>
    </w:tbl>
    <w:p w14:paraId="63A76358" w14:textId="77777777" w:rsidR="008D3439" w:rsidRPr="009E680C" w:rsidRDefault="008D3439" w:rsidP="008D3439">
      <w:pPr>
        <w:ind w:right="-284"/>
        <w:jc w:val="center"/>
        <w:rPr>
          <w:b/>
          <w:color w:val="2D2D2D"/>
          <w:sz w:val="28"/>
          <w:szCs w:val="28"/>
          <w:shd w:val="clear" w:color="auto" w:fill="FFFFFF"/>
        </w:rPr>
      </w:pPr>
    </w:p>
    <w:p w14:paraId="279B084D" w14:textId="77777777" w:rsidR="008D3439" w:rsidRPr="009E680C" w:rsidRDefault="008D3439" w:rsidP="008D3439">
      <w:pPr>
        <w:ind w:right="-284"/>
        <w:jc w:val="center"/>
        <w:rPr>
          <w:b/>
          <w:sz w:val="28"/>
          <w:szCs w:val="28"/>
        </w:rPr>
      </w:pPr>
      <w:r w:rsidRPr="009E680C">
        <w:rPr>
          <w:b/>
          <w:color w:val="2D2D2D"/>
          <w:sz w:val="28"/>
          <w:szCs w:val="28"/>
          <w:shd w:val="clear" w:color="auto" w:fill="FFFFFF"/>
        </w:rPr>
        <w:t>ПЕРЕЧЕНЬ МЕРОПРИЯТИЙ ПОДПРОГРАММЫ</w:t>
      </w:r>
    </w:p>
    <w:p w14:paraId="019A49F1" w14:textId="77777777" w:rsidR="008D3439" w:rsidRPr="009E680C" w:rsidRDefault="008D3439" w:rsidP="008D3439">
      <w:pPr>
        <w:ind w:right="-284"/>
        <w:jc w:val="center"/>
        <w:rPr>
          <w:b/>
          <w:sz w:val="28"/>
          <w:szCs w:val="28"/>
        </w:rPr>
      </w:pPr>
      <w:r w:rsidRPr="009E680C">
        <w:rPr>
          <w:b/>
          <w:sz w:val="28"/>
          <w:szCs w:val="28"/>
        </w:rPr>
        <w:t xml:space="preserve"> «Благоустройство» </w:t>
      </w:r>
    </w:p>
    <w:p w14:paraId="17135F78" w14:textId="77777777" w:rsidR="008D3439" w:rsidRPr="009E680C" w:rsidRDefault="008D3439" w:rsidP="008D3439">
      <w:pPr>
        <w:jc w:val="center"/>
        <w:rPr>
          <w:sz w:val="28"/>
          <w:szCs w:val="28"/>
        </w:rPr>
      </w:pPr>
      <w:r w:rsidRPr="009E680C">
        <w:rPr>
          <w:sz w:val="28"/>
          <w:szCs w:val="28"/>
        </w:rPr>
        <w:t>муниципальной программы «Благоустройство территории Васюринского сельского поселения»</w:t>
      </w:r>
    </w:p>
    <w:p w14:paraId="5D424BEB" w14:textId="77777777" w:rsidR="008D3439" w:rsidRPr="009E680C" w:rsidRDefault="008D3439" w:rsidP="008D3439">
      <w:pPr>
        <w:jc w:val="center"/>
        <w:rPr>
          <w:sz w:val="28"/>
          <w:szCs w:val="28"/>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126"/>
        <w:gridCol w:w="1276"/>
        <w:gridCol w:w="1162"/>
        <w:gridCol w:w="947"/>
        <w:gridCol w:w="1054"/>
        <w:gridCol w:w="1055"/>
        <w:gridCol w:w="1055"/>
        <w:gridCol w:w="1134"/>
        <w:gridCol w:w="1559"/>
      </w:tblGrid>
      <w:tr w:rsidR="008D3439" w:rsidRPr="009E680C" w14:paraId="26DF6D77" w14:textId="77777777" w:rsidTr="008D3439">
        <w:trPr>
          <w:trHeight w:val="518"/>
        </w:trPr>
        <w:tc>
          <w:tcPr>
            <w:tcW w:w="738" w:type="dxa"/>
            <w:vMerge w:val="restart"/>
            <w:shd w:val="clear" w:color="auto" w:fill="auto"/>
            <w:vAlign w:val="center"/>
          </w:tcPr>
          <w:p w14:paraId="53676D18" w14:textId="77777777" w:rsidR="008D3439" w:rsidRPr="009E680C" w:rsidRDefault="008D3439" w:rsidP="008D3439">
            <w:pPr>
              <w:spacing w:line="216" w:lineRule="auto"/>
              <w:ind w:left="-113" w:right="-57"/>
              <w:jc w:val="center"/>
              <w:rPr>
                <w:sz w:val="28"/>
                <w:szCs w:val="28"/>
              </w:rPr>
            </w:pPr>
            <w:r w:rsidRPr="009E680C">
              <w:rPr>
                <w:sz w:val="28"/>
                <w:szCs w:val="28"/>
              </w:rPr>
              <w:t>№</w:t>
            </w:r>
          </w:p>
          <w:p w14:paraId="41D11779" w14:textId="77777777" w:rsidR="008D3439" w:rsidRPr="009E680C" w:rsidRDefault="008D3439" w:rsidP="008D3439">
            <w:pPr>
              <w:spacing w:line="216" w:lineRule="auto"/>
              <w:ind w:left="-113" w:right="-57"/>
              <w:jc w:val="center"/>
              <w:rPr>
                <w:sz w:val="28"/>
                <w:szCs w:val="28"/>
              </w:rPr>
            </w:pPr>
            <w:r w:rsidRPr="009E680C">
              <w:rPr>
                <w:sz w:val="28"/>
                <w:szCs w:val="28"/>
              </w:rPr>
              <w:t>п/п</w:t>
            </w:r>
          </w:p>
        </w:tc>
        <w:tc>
          <w:tcPr>
            <w:tcW w:w="3090" w:type="dxa"/>
            <w:vMerge w:val="restart"/>
            <w:shd w:val="clear" w:color="auto" w:fill="auto"/>
            <w:vAlign w:val="center"/>
          </w:tcPr>
          <w:p w14:paraId="0D7E4A10"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Наименование мероприятия</w:t>
            </w:r>
          </w:p>
        </w:tc>
        <w:tc>
          <w:tcPr>
            <w:tcW w:w="2126" w:type="dxa"/>
            <w:vMerge w:val="restart"/>
            <w:shd w:val="clear" w:color="auto" w:fill="auto"/>
            <w:vAlign w:val="center"/>
          </w:tcPr>
          <w:p w14:paraId="40EBF7C4"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Источник финансирования</w:t>
            </w:r>
          </w:p>
        </w:tc>
        <w:tc>
          <w:tcPr>
            <w:tcW w:w="1276" w:type="dxa"/>
            <w:vMerge w:val="restart"/>
            <w:shd w:val="clear" w:color="auto" w:fill="auto"/>
            <w:vAlign w:val="center"/>
          </w:tcPr>
          <w:p w14:paraId="378CFDA2"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Объем финансирования,</w:t>
            </w:r>
          </w:p>
          <w:p w14:paraId="36EB0B1D"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всего</w:t>
            </w:r>
          </w:p>
          <w:p w14:paraId="72163A83"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(тыс.руб)</w:t>
            </w:r>
          </w:p>
        </w:tc>
        <w:tc>
          <w:tcPr>
            <w:tcW w:w="5273" w:type="dxa"/>
            <w:gridSpan w:val="5"/>
            <w:shd w:val="clear" w:color="auto" w:fill="auto"/>
            <w:vAlign w:val="center"/>
          </w:tcPr>
          <w:p w14:paraId="59CFB1C5"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sz w:val="28"/>
                <w:szCs w:val="28"/>
              </w:rPr>
              <w:t>в том числе по годам</w:t>
            </w:r>
          </w:p>
        </w:tc>
        <w:tc>
          <w:tcPr>
            <w:tcW w:w="1134" w:type="dxa"/>
            <w:vMerge w:val="restart"/>
            <w:shd w:val="clear" w:color="auto" w:fill="auto"/>
            <w:vAlign w:val="center"/>
          </w:tcPr>
          <w:p w14:paraId="0FE3A7EA" w14:textId="77777777" w:rsidR="008D3439" w:rsidRPr="009E680C" w:rsidRDefault="008D3439" w:rsidP="008D3439">
            <w:pPr>
              <w:spacing w:line="216" w:lineRule="auto"/>
              <w:ind w:left="-113" w:right="-57"/>
              <w:jc w:val="center"/>
              <w:rPr>
                <w:color w:val="2D2D2D"/>
                <w:sz w:val="28"/>
                <w:szCs w:val="28"/>
                <w:shd w:val="clear" w:color="auto" w:fill="FFFFFF"/>
              </w:rPr>
            </w:pPr>
            <w:r w:rsidRPr="009E680C">
              <w:rPr>
                <w:color w:val="2D2D2D"/>
                <w:sz w:val="28"/>
                <w:szCs w:val="28"/>
                <w:shd w:val="clear" w:color="auto" w:fill="FFFFFF"/>
              </w:rPr>
              <w:t>Непосред-ственный</w:t>
            </w:r>
          </w:p>
          <w:p w14:paraId="2BAD6B37" w14:textId="77777777" w:rsidR="008D3439" w:rsidRPr="009E680C" w:rsidRDefault="008D3439" w:rsidP="008D3439">
            <w:pPr>
              <w:spacing w:line="216" w:lineRule="auto"/>
              <w:ind w:left="-113" w:right="-57"/>
              <w:jc w:val="center"/>
              <w:rPr>
                <w:sz w:val="28"/>
                <w:szCs w:val="28"/>
              </w:rPr>
            </w:pPr>
            <w:r w:rsidRPr="009E680C">
              <w:rPr>
                <w:color w:val="2D2D2D"/>
                <w:sz w:val="28"/>
                <w:szCs w:val="28"/>
                <w:shd w:val="clear" w:color="auto" w:fill="FFFFFF"/>
              </w:rPr>
              <w:t>результат реализации мероприятия</w:t>
            </w:r>
          </w:p>
        </w:tc>
        <w:tc>
          <w:tcPr>
            <w:tcW w:w="1559" w:type="dxa"/>
            <w:vMerge w:val="restart"/>
            <w:shd w:val="clear" w:color="auto" w:fill="auto"/>
            <w:vAlign w:val="center"/>
          </w:tcPr>
          <w:p w14:paraId="36F6E117" w14:textId="77777777" w:rsidR="008D3439" w:rsidRPr="009E680C" w:rsidRDefault="008D3439" w:rsidP="008D3439">
            <w:pPr>
              <w:shd w:val="clear" w:color="auto" w:fill="FFFFFF"/>
              <w:spacing w:line="216" w:lineRule="auto"/>
              <w:ind w:left="-113" w:right="-57"/>
              <w:jc w:val="center"/>
              <w:textAlignment w:val="baseline"/>
              <w:rPr>
                <w:sz w:val="28"/>
                <w:szCs w:val="28"/>
                <w:shd w:val="clear" w:color="auto" w:fill="FFFFFF"/>
              </w:rPr>
            </w:pPr>
            <w:r w:rsidRPr="009E680C">
              <w:rPr>
                <w:sz w:val="28"/>
                <w:szCs w:val="28"/>
                <w:shd w:val="clear" w:color="auto" w:fill="FFFFFF"/>
              </w:rPr>
              <w:t>Участник подпрограммы</w:t>
            </w:r>
          </w:p>
          <w:p w14:paraId="38260D77" w14:textId="77777777" w:rsidR="008D3439" w:rsidRPr="009E680C" w:rsidRDefault="008D3439" w:rsidP="008D3439">
            <w:pPr>
              <w:pStyle w:val="af0"/>
              <w:jc w:val="center"/>
              <w:rPr>
                <w:i/>
                <w:sz w:val="28"/>
                <w:szCs w:val="28"/>
              </w:rPr>
            </w:pPr>
          </w:p>
        </w:tc>
      </w:tr>
      <w:tr w:rsidR="008D3439" w:rsidRPr="009E680C" w14:paraId="69CD457E" w14:textId="77777777" w:rsidTr="008D3439">
        <w:tc>
          <w:tcPr>
            <w:tcW w:w="738" w:type="dxa"/>
            <w:vMerge/>
            <w:shd w:val="clear" w:color="auto" w:fill="auto"/>
          </w:tcPr>
          <w:p w14:paraId="647742E6" w14:textId="77777777" w:rsidR="008D3439" w:rsidRPr="009E680C" w:rsidRDefault="008D3439" w:rsidP="008D3439">
            <w:pPr>
              <w:spacing w:line="216" w:lineRule="auto"/>
              <w:rPr>
                <w:sz w:val="28"/>
                <w:szCs w:val="28"/>
              </w:rPr>
            </w:pPr>
          </w:p>
        </w:tc>
        <w:tc>
          <w:tcPr>
            <w:tcW w:w="3090" w:type="dxa"/>
            <w:vMerge/>
            <w:shd w:val="clear" w:color="auto" w:fill="auto"/>
          </w:tcPr>
          <w:p w14:paraId="4E4E5522" w14:textId="77777777" w:rsidR="008D3439" w:rsidRPr="009E680C" w:rsidRDefault="008D3439" w:rsidP="008D3439">
            <w:pPr>
              <w:spacing w:line="216" w:lineRule="auto"/>
              <w:rPr>
                <w:sz w:val="28"/>
                <w:szCs w:val="28"/>
              </w:rPr>
            </w:pPr>
          </w:p>
        </w:tc>
        <w:tc>
          <w:tcPr>
            <w:tcW w:w="2126" w:type="dxa"/>
            <w:vMerge/>
            <w:shd w:val="clear" w:color="auto" w:fill="auto"/>
          </w:tcPr>
          <w:p w14:paraId="2E24E28D" w14:textId="77777777" w:rsidR="008D3439" w:rsidRPr="009E680C" w:rsidRDefault="008D3439" w:rsidP="008D3439">
            <w:pPr>
              <w:spacing w:line="216" w:lineRule="auto"/>
              <w:rPr>
                <w:sz w:val="28"/>
                <w:szCs w:val="28"/>
              </w:rPr>
            </w:pPr>
          </w:p>
        </w:tc>
        <w:tc>
          <w:tcPr>
            <w:tcW w:w="1276" w:type="dxa"/>
            <w:vMerge/>
            <w:shd w:val="clear" w:color="auto" w:fill="auto"/>
          </w:tcPr>
          <w:p w14:paraId="581415F6" w14:textId="77777777" w:rsidR="008D3439" w:rsidRPr="009E680C" w:rsidRDefault="008D3439" w:rsidP="008D3439">
            <w:pPr>
              <w:spacing w:line="216" w:lineRule="auto"/>
              <w:rPr>
                <w:sz w:val="28"/>
                <w:szCs w:val="28"/>
              </w:rPr>
            </w:pPr>
          </w:p>
        </w:tc>
        <w:tc>
          <w:tcPr>
            <w:tcW w:w="1162" w:type="dxa"/>
            <w:shd w:val="clear" w:color="auto" w:fill="auto"/>
            <w:vAlign w:val="center"/>
          </w:tcPr>
          <w:p w14:paraId="159B56EF" w14:textId="77777777" w:rsidR="008D3439" w:rsidRPr="009E680C" w:rsidRDefault="008D3439" w:rsidP="008D3439">
            <w:pPr>
              <w:spacing w:line="216" w:lineRule="auto"/>
              <w:jc w:val="center"/>
              <w:rPr>
                <w:sz w:val="28"/>
                <w:szCs w:val="28"/>
              </w:rPr>
            </w:pPr>
            <w:r w:rsidRPr="009E680C">
              <w:rPr>
                <w:sz w:val="28"/>
                <w:szCs w:val="28"/>
              </w:rPr>
              <w:t>2023</w:t>
            </w:r>
          </w:p>
        </w:tc>
        <w:tc>
          <w:tcPr>
            <w:tcW w:w="947" w:type="dxa"/>
            <w:shd w:val="clear" w:color="auto" w:fill="auto"/>
            <w:vAlign w:val="center"/>
          </w:tcPr>
          <w:p w14:paraId="0362DD21" w14:textId="77777777" w:rsidR="008D3439" w:rsidRPr="009E680C" w:rsidRDefault="008D3439" w:rsidP="008D3439">
            <w:pPr>
              <w:spacing w:line="216" w:lineRule="auto"/>
              <w:jc w:val="center"/>
              <w:rPr>
                <w:sz w:val="28"/>
                <w:szCs w:val="28"/>
              </w:rPr>
            </w:pPr>
            <w:r w:rsidRPr="009E680C">
              <w:rPr>
                <w:sz w:val="28"/>
                <w:szCs w:val="28"/>
              </w:rPr>
              <w:t>2024</w:t>
            </w:r>
          </w:p>
        </w:tc>
        <w:tc>
          <w:tcPr>
            <w:tcW w:w="1054" w:type="dxa"/>
            <w:shd w:val="clear" w:color="auto" w:fill="auto"/>
            <w:vAlign w:val="center"/>
          </w:tcPr>
          <w:p w14:paraId="02C9E75A" w14:textId="77777777" w:rsidR="008D3439" w:rsidRPr="009E680C" w:rsidRDefault="008D3439" w:rsidP="008D3439">
            <w:pPr>
              <w:spacing w:line="216" w:lineRule="auto"/>
              <w:jc w:val="center"/>
              <w:rPr>
                <w:sz w:val="28"/>
                <w:szCs w:val="28"/>
              </w:rPr>
            </w:pPr>
            <w:r w:rsidRPr="009E680C">
              <w:rPr>
                <w:sz w:val="28"/>
                <w:szCs w:val="28"/>
              </w:rPr>
              <w:t>2025</w:t>
            </w:r>
          </w:p>
        </w:tc>
        <w:tc>
          <w:tcPr>
            <w:tcW w:w="1055" w:type="dxa"/>
            <w:vAlign w:val="center"/>
          </w:tcPr>
          <w:p w14:paraId="16BD0931" w14:textId="77777777" w:rsidR="008D3439" w:rsidRPr="009E680C" w:rsidRDefault="008D3439" w:rsidP="008D3439">
            <w:pPr>
              <w:spacing w:line="216" w:lineRule="auto"/>
              <w:jc w:val="center"/>
              <w:rPr>
                <w:sz w:val="28"/>
                <w:szCs w:val="28"/>
              </w:rPr>
            </w:pPr>
            <w:r w:rsidRPr="009E680C">
              <w:rPr>
                <w:sz w:val="28"/>
                <w:szCs w:val="28"/>
              </w:rPr>
              <w:t>2026</w:t>
            </w:r>
          </w:p>
        </w:tc>
        <w:tc>
          <w:tcPr>
            <w:tcW w:w="1055" w:type="dxa"/>
            <w:vAlign w:val="center"/>
          </w:tcPr>
          <w:p w14:paraId="6D1657B2" w14:textId="77777777" w:rsidR="008D3439" w:rsidRPr="009E680C" w:rsidRDefault="008D3439" w:rsidP="008D3439">
            <w:pPr>
              <w:spacing w:line="216" w:lineRule="auto"/>
              <w:jc w:val="center"/>
              <w:rPr>
                <w:sz w:val="28"/>
                <w:szCs w:val="28"/>
              </w:rPr>
            </w:pPr>
            <w:r w:rsidRPr="009E680C">
              <w:rPr>
                <w:sz w:val="28"/>
                <w:szCs w:val="28"/>
              </w:rPr>
              <w:t>2027</w:t>
            </w:r>
          </w:p>
        </w:tc>
        <w:tc>
          <w:tcPr>
            <w:tcW w:w="1134" w:type="dxa"/>
            <w:vMerge/>
            <w:shd w:val="clear" w:color="auto" w:fill="auto"/>
          </w:tcPr>
          <w:p w14:paraId="0D2F2FAB" w14:textId="77777777" w:rsidR="008D3439" w:rsidRPr="009E680C" w:rsidRDefault="008D3439" w:rsidP="008D3439">
            <w:pPr>
              <w:spacing w:line="216" w:lineRule="auto"/>
              <w:rPr>
                <w:sz w:val="28"/>
                <w:szCs w:val="28"/>
              </w:rPr>
            </w:pPr>
          </w:p>
        </w:tc>
        <w:tc>
          <w:tcPr>
            <w:tcW w:w="1559" w:type="dxa"/>
            <w:vMerge/>
            <w:shd w:val="clear" w:color="auto" w:fill="auto"/>
          </w:tcPr>
          <w:p w14:paraId="66446B17" w14:textId="77777777" w:rsidR="008D3439" w:rsidRPr="009E680C" w:rsidRDefault="008D3439" w:rsidP="008D3439">
            <w:pPr>
              <w:spacing w:line="216" w:lineRule="auto"/>
              <w:rPr>
                <w:sz w:val="28"/>
                <w:szCs w:val="28"/>
              </w:rPr>
            </w:pPr>
          </w:p>
        </w:tc>
      </w:tr>
      <w:tr w:rsidR="008D3439" w:rsidRPr="009E680C" w14:paraId="2DB18A10" w14:textId="77777777" w:rsidTr="008D3439">
        <w:tc>
          <w:tcPr>
            <w:tcW w:w="738" w:type="dxa"/>
            <w:shd w:val="clear" w:color="auto" w:fill="auto"/>
            <w:vAlign w:val="center"/>
          </w:tcPr>
          <w:p w14:paraId="02EFE172" w14:textId="77777777" w:rsidR="008D3439" w:rsidRPr="009E680C" w:rsidRDefault="008D3439" w:rsidP="008D3439">
            <w:pPr>
              <w:spacing w:line="216" w:lineRule="auto"/>
              <w:jc w:val="center"/>
              <w:rPr>
                <w:sz w:val="28"/>
                <w:szCs w:val="28"/>
              </w:rPr>
            </w:pPr>
            <w:r w:rsidRPr="009E680C">
              <w:rPr>
                <w:sz w:val="28"/>
                <w:szCs w:val="28"/>
              </w:rPr>
              <w:t>1</w:t>
            </w:r>
          </w:p>
        </w:tc>
        <w:tc>
          <w:tcPr>
            <w:tcW w:w="3090" w:type="dxa"/>
            <w:vAlign w:val="center"/>
          </w:tcPr>
          <w:p w14:paraId="47A890C1" w14:textId="77777777" w:rsidR="008D3439" w:rsidRPr="009E680C" w:rsidRDefault="008D3439" w:rsidP="008D3439">
            <w:pPr>
              <w:spacing w:line="216" w:lineRule="auto"/>
              <w:jc w:val="center"/>
              <w:rPr>
                <w:sz w:val="28"/>
                <w:szCs w:val="28"/>
              </w:rPr>
            </w:pPr>
            <w:r w:rsidRPr="009E680C">
              <w:rPr>
                <w:sz w:val="28"/>
                <w:szCs w:val="28"/>
              </w:rPr>
              <w:t>2</w:t>
            </w:r>
          </w:p>
        </w:tc>
        <w:tc>
          <w:tcPr>
            <w:tcW w:w="2126" w:type="dxa"/>
            <w:shd w:val="clear" w:color="auto" w:fill="auto"/>
            <w:vAlign w:val="center"/>
          </w:tcPr>
          <w:p w14:paraId="28C61AC0" w14:textId="77777777" w:rsidR="008D3439" w:rsidRPr="009E680C" w:rsidRDefault="008D3439" w:rsidP="008D3439">
            <w:pPr>
              <w:spacing w:line="216" w:lineRule="auto"/>
              <w:jc w:val="center"/>
              <w:rPr>
                <w:sz w:val="28"/>
                <w:szCs w:val="28"/>
              </w:rPr>
            </w:pPr>
            <w:r w:rsidRPr="009E680C">
              <w:rPr>
                <w:sz w:val="28"/>
                <w:szCs w:val="28"/>
              </w:rPr>
              <w:t>3</w:t>
            </w:r>
          </w:p>
        </w:tc>
        <w:tc>
          <w:tcPr>
            <w:tcW w:w="1276" w:type="dxa"/>
            <w:shd w:val="clear" w:color="auto" w:fill="auto"/>
            <w:vAlign w:val="center"/>
          </w:tcPr>
          <w:p w14:paraId="52FD120A" w14:textId="77777777" w:rsidR="008D3439" w:rsidRPr="009E680C" w:rsidRDefault="008D3439" w:rsidP="008D3439">
            <w:pPr>
              <w:spacing w:line="216" w:lineRule="auto"/>
              <w:jc w:val="center"/>
              <w:rPr>
                <w:sz w:val="28"/>
                <w:szCs w:val="28"/>
              </w:rPr>
            </w:pPr>
            <w:r w:rsidRPr="009E680C">
              <w:rPr>
                <w:sz w:val="28"/>
                <w:szCs w:val="28"/>
              </w:rPr>
              <w:t>4</w:t>
            </w:r>
          </w:p>
        </w:tc>
        <w:tc>
          <w:tcPr>
            <w:tcW w:w="1162" w:type="dxa"/>
            <w:shd w:val="clear" w:color="auto" w:fill="auto"/>
            <w:vAlign w:val="center"/>
          </w:tcPr>
          <w:p w14:paraId="51A9DEC0" w14:textId="77777777" w:rsidR="008D3439" w:rsidRPr="009E680C" w:rsidRDefault="008D3439" w:rsidP="008D3439">
            <w:pPr>
              <w:spacing w:line="216" w:lineRule="auto"/>
              <w:jc w:val="center"/>
              <w:rPr>
                <w:sz w:val="28"/>
                <w:szCs w:val="28"/>
              </w:rPr>
            </w:pPr>
            <w:r w:rsidRPr="009E680C">
              <w:rPr>
                <w:sz w:val="28"/>
                <w:szCs w:val="28"/>
              </w:rPr>
              <w:t>5</w:t>
            </w:r>
          </w:p>
        </w:tc>
        <w:tc>
          <w:tcPr>
            <w:tcW w:w="947" w:type="dxa"/>
            <w:shd w:val="clear" w:color="auto" w:fill="auto"/>
            <w:vAlign w:val="center"/>
          </w:tcPr>
          <w:p w14:paraId="7CD352C6" w14:textId="77777777" w:rsidR="008D3439" w:rsidRPr="009E680C" w:rsidRDefault="008D3439" w:rsidP="008D3439">
            <w:pPr>
              <w:spacing w:line="216" w:lineRule="auto"/>
              <w:jc w:val="center"/>
              <w:rPr>
                <w:sz w:val="28"/>
                <w:szCs w:val="28"/>
              </w:rPr>
            </w:pPr>
            <w:r w:rsidRPr="009E680C">
              <w:rPr>
                <w:sz w:val="28"/>
                <w:szCs w:val="28"/>
              </w:rPr>
              <w:t>6</w:t>
            </w:r>
          </w:p>
        </w:tc>
        <w:tc>
          <w:tcPr>
            <w:tcW w:w="1054" w:type="dxa"/>
            <w:shd w:val="clear" w:color="auto" w:fill="auto"/>
            <w:vAlign w:val="center"/>
          </w:tcPr>
          <w:p w14:paraId="521B6CC4" w14:textId="77777777" w:rsidR="008D3439" w:rsidRPr="009E680C" w:rsidRDefault="008D3439" w:rsidP="008D3439">
            <w:pPr>
              <w:spacing w:line="216" w:lineRule="auto"/>
              <w:jc w:val="center"/>
              <w:rPr>
                <w:sz w:val="28"/>
                <w:szCs w:val="28"/>
              </w:rPr>
            </w:pPr>
            <w:r w:rsidRPr="009E680C">
              <w:rPr>
                <w:sz w:val="28"/>
                <w:szCs w:val="28"/>
              </w:rPr>
              <w:t>7</w:t>
            </w:r>
          </w:p>
        </w:tc>
        <w:tc>
          <w:tcPr>
            <w:tcW w:w="1055" w:type="dxa"/>
            <w:shd w:val="clear" w:color="auto" w:fill="auto"/>
            <w:vAlign w:val="center"/>
          </w:tcPr>
          <w:p w14:paraId="01287858" w14:textId="77777777" w:rsidR="008D3439" w:rsidRPr="009E680C" w:rsidRDefault="008D3439" w:rsidP="008D3439">
            <w:pPr>
              <w:spacing w:line="216" w:lineRule="auto"/>
              <w:jc w:val="center"/>
              <w:rPr>
                <w:sz w:val="28"/>
                <w:szCs w:val="28"/>
              </w:rPr>
            </w:pPr>
            <w:r w:rsidRPr="009E680C">
              <w:rPr>
                <w:sz w:val="28"/>
                <w:szCs w:val="28"/>
              </w:rPr>
              <w:t>8</w:t>
            </w:r>
          </w:p>
        </w:tc>
        <w:tc>
          <w:tcPr>
            <w:tcW w:w="1055" w:type="dxa"/>
            <w:vAlign w:val="center"/>
          </w:tcPr>
          <w:p w14:paraId="089D72FB" w14:textId="77777777" w:rsidR="008D3439" w:rsidRPr="009E680C" w:rsidRDefault="008D3439" w:rsidP="008D3439">
            <w:pPr>
              <w:spacing w:line="216" w:lineRule="auto"/>
              <w:jc w:val="center"/>
              <w:rPr>
                <w:sz w:val="28"/>
                <w:szCs w:val="28"/>
              </w:rPr>
            </w:pPr>
            <w:r w:rsidRPr="009E680C">
              <w:rPr>
                <w:sz w:val="28"/>
                <w:szCs w:val="28"/>
              </w:rPr>
              <w:t>9</w:t>
            </w:r>
          </w:p>
        </w:tc>
        <w:tc>
          <w:tcPr>
            <w:tcW w:w="1134" w:type="dxa"/>
            <w:shd w:val="clear" w:color="auto" w:fill="auto"/>
            <w:vAlign w:val="center"/>
          </w:tcPr>
          <w:p w14:paraId="1B50C4B4" w14:textId="77777777" w:rsidR="008D3439" w:rsidRPr="009E680C" w:rsidRDefault="008D3439" w:rsidP="008D3439">
            <w:pPr>
              <w:spacing w:line="216" w:lineRule="auto"/>
              <w:jc w:val="center"/>
              <w:rPr>
                <w:sz w:val="28"/>
                <w:szCs w:val="28"/>
              </w:rPr>
            </w:pPr>
            <w:r w:rsidRPr="009E680C">
              <w:rPr>
                <w:sz w:val="28"/>
                <w:szCs w:val="28"/>
              </w:rPr>
              <w:t>10</w:t>
            </w:r>
          </w:p>
        </w:tc>
        <w:tc>
          <w:tcPr>
            <w:tcW w:w="1559" w:type="dxa"/>
            <w:shd w:val="clear" w:color="auto" w:fill="auto"/>
            <w:vAlign w:val="center"/>
          </w:tcPr>
          <w:p w14:paraId="0496F13E" w14:textId="77777777" w:rsidR="008D3439" w:rsidRPr="009E680C" w:rsidRDefault="008D3439" w:rsidP="008D3439">
            <w:pPr>
              <w:spacing w:line="216" w:lineRule="auto"/>
              <w:jc w:val="center"/>
              <w:rPr>
                <w:sz w:val="28"/>
                <w:szCs w:val="28"/>
              </w:rPr>
            </w:pPr>
            <w:r w:rsidRPr="009E680C">
              <w:rPr>
                <w:sz w:val="28"/>
                <w:szCs w:val="28"/>
              </w:rPr>
              <w:t>11</w:t>
            </w:r>
          </w:p>
        </w:tc>
      </w:tr>
      <w:tr w:rsidR="008D3439" w:rsidRPr="009E680C" w14:paraId="17030812" w14:textId="77777777" w:rsidTr="008D3439">
        <w:tc>
          <w:tcPr>
            <w:tcW w:w="738" w:type="dxa"/>
            <w:shd w:val="clear" w:color="auto" w:fill="auto"/>
          </w:tcPr>
          <w:p w14:paraId="0F0A624B" w14:textId="77777777" w:rsidR="008D3439" w:rsidRPr="009E680C" w:rsidRDefault="008D3439" w:rsidP="008D3439">
            <w:pPr>
              <w:spacing w:line="216" w:lineRule="auto"/>
              <w:jc w:val="center"/>
              <w:rPr>
                <w:sz w:val="28"/>
                <w:szCs w:val="28"/>
              </w:rPr>
            </w:pPr>
            <w:r w:rsidRPr="009E680C">
              <w:rPr>
                <w:sz w:val="28"/>
                <w:szCs w:val="28"/>
              </w:rPr>
              <w:t>1</w:t>
            </w:r>
          </w:p>
        </w:tc>
        <w:tc>
          <w:tcPr>
            <w:tcW w:w="14458" w:type="dxa"/>
            <w:gridSpan w:val="10"/>
          </w:tcPr>
          <w:p w14:paraId="1C69843E" w14:textId="77777777" w:rsidR="008D3439" w:rsidRPr="009E680C" w:rsidRDefault="008D3439" w:rsidP="008D3439">
            <w:pPr>
              <w:spacing w:line="216" w:lineRule="auto"/>
              <w:rPr>
                <w:sz w:val="28"/>
                <w:szCs w:val="28"/>
              </w:rPr>
            </w:pPr>
            <w:r w:rsidRPr="009E680C">
              <w:rPr>
                <w:sz w:val="28"/>
                <w:szCs w:val="28"/>
              </w:rPr>
              <w:t xml:space="preserve">Цель: </w:t>
            </w:r>
            <w:r w:rsidRPr="009E680C">
              <w:rPr>
                <w:rFonts w:eastAsia="Arial"/>
                <w:sz w:val="28"/>
                <w:szCs w:val="28"/>
              </w:rPr>
              <w:t>Создание комфортных условий для проживания граждан на территории Васюринского сельского поселения.</w:t>
            </w:r>
          </w:p>
        </w:tc>
      </w:tr>
      <w:tr w:rsidR="008D3439" w:rsidRPr="009E680C" w14:paraId="17963948" w14:textId="77777777" w:rsidTr="008D3439">
        <w:trPr>
          <w:trHeight w:val="760"/>
        </w:trPr>
        <w:tc>
          <w:tcPr>
            <w:tcW w:w="738" w:type="dxa"/>
            <w:shd w:val="clear" w:color="auto" w:fill="auto"/>
          </w:tcPr>
          <w:p w14:paraId="6A594595" w14:textId="77777777" w:rsidR="008D3439" w:rsidRPr="009E680C" w:rsidRDefault="008D3439" w:rsidP="008D3439">
            <w:pPr>
              <w:spacing w:line="216" w:lineRule="auto"/>
              <w:jc w:val="center"/>
              <w:rPr>
                <w:sz w:val="28"/>
                <w:szCs w:val="28"/>
              </w:rPr>
            </w:pPr>
            <w:r w:rsidRPr="009E680C">
              <w:rPr>
                <w:sz w:val="28"/>
                <w:szCs w:val="28"/>
              </w:rPr>
              <w:t>1.1</w:t>
            </w:r>
          </w:p>
        </w:tc>
        <w:tc>
          <w:tcPr>
            <w:tcW w:w="14458" w:type="dxa"/>
            <w:gridSpan w:val="10"/>
          </w:tcPr>
          <w:p w14:paraId="7DCF5FAC" w14:textId="77777777" w:rsidR="008D3439" w:rsidRPr="009E680C" w:rsidRDefault="008D3439" w:rsidP="008D3439">
            <w:pPr>
              <w:spacing w:line="216" w:lineRule="auto"/>
              <w:rPr>
                <w:sz w:val="28"/>
                <w:szCs w:val="28"/>
              </w:rPr>
            </w:pPr>
            <w:r w:rsidRPr="009E680C">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9E680C" w14:paraId="5D8BE8FC" w14:textId="77777777" w:rsidTr="008D3439">
        <w:tc>
          <w:tcPr>
            <w:tcW w:w="738" w:type="dxa"/>
            <w:vMerge w:val="restart"/>
            <w:shd w:val="clear" w:color="auto" w:fill="auto"/>
          </w:tcPr>
          <w:p w14:paraId="792032EE" w14:textId="77777777" w:rsidR="008D3439" w:rsidRPr="009E680C" w:rsidRDefault="008D3439" w:rsidP="008D3439">
            <w:pPr>
              <w:spacing w:line="216" w:lineRule="auto"/>
              <w:jc w:val="center"/>
              <w:rPr>
                <w:sz w:val="28"/>
                <w:szCs w:val="28"/>
              </w:rPr>
            </w:pPr>
            <w:r w:rsidRPr="009E680C">
              <w:rPr>
                <w:sz w:val="28"/>
                <w:szCs w:val="28"/>
              </w:rPr>
              <w:t>1.1</w:t>
            </w:r>
          </w:p>
        </w:tc>
        <w:tc>
          <w:tcPr>
            <w:tcW w:w="3090" w:type="dxa"/>
            <w:vMerge w:val="restart"/>
            <w:shd w:val="clear" w:color="auto" w:fill="auto"/>
          </w:tcPr>
          <w:p w14:paraId="634EC201" w14:textId="77777777" w:rsidR="008D3439" w:rsidRPr="009E680C" w:rsidRDefault="008D3439" w:rsidP="008D3439">
            <w:pPr>
              <w:spacing w:line="216" w:lineRule="auto"/>
              <w:rPr>
                <w:sz w:val="28"/>
                <w:szCs w:val="28"/>
              </w:rPr>
            </w:pPr>
            <w:r w:rsidRPr="009E680C">
              <w:rPr>
                <w:sz w:val="28"/>
                <w:szCs w:val="28"/>
              </w:rPr>
              <w:t>Дезинсекция вредителей растений и кровососущих насекомых на территории Центрального парка, парка школы № 14, детских площадок на территории МКД (улица Северная, Ставского, Суворова, Железнодорожная переулке Больничный).</w:t>
            </w:r>
          </w:p>
        </w:tc>
        <w:tc>
          <w:tcPr>
            <w:tcW w:w="2126" w:type="dxa"/>
            <w:shd w:val="clear" w:color="auto" w:fill="auto"/>
          </w:tcPr>
          <w:p w14:paraId="5F758FC8"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3C19C951" w14:textId="77777777" w:rsidR="008D3439" w:rsidRPr="009E680C" w:rsidRDefault="008D3439" w:rsidP="008D3439">
            <w:pPr>
              <w:spacing w:line="216" w:lineRule="auto"/>
              <w:rPr>
                <w:sz w:val="28"/>
                <w:szCs w:val="28"/>
              </w:rPr>
            </w:pPr>
            <w:r>
              <w:rPr>
                <w:sz w:val="28"/>
                <w:szCs w:val="28"/>
              </w:rPr>
              <w:t>84,6</w:t>
            </w:r>
          </w:p>
        </w:tc>
        <w:tc>
          <w:tcPr>
            <w:tcW w:w="1162" w:type="dxa"/>
            <w:shd w:val="clear" w:color="auto" w:fill="auto"/>
          </w:tcPr>
          <w:p w14:paraId="444D0437" w14:textId="77777777" w:rsidR="008D3439" w:rsidRPr="009E680C" w:rsidRDefault="008D3439" w:rsidP="008D3439">
            <w:pPr>
              <w:spacing w:line="216" w:lineRule="auto"/>
              <w:rPr>
                <w:sz w:val="28"/>
                <w:szCs w:val="28"/>
              </w:rPr>
            </w:pPr>
            <w:r>
              <w:rPr>
                <w:sz w:val="28"/>
                <w:szCs w:val="28"/>
              </w:rPr>
              <w:t>84,6</w:t>
            </w:r>
          </w:p>
        </w:tc>
        <w:tc>
          <w:tcPr>
            <w:tcW w:w="947" w:type="dxa"/>
            <w:shd w:val="clear" w:color="auto" w:fill="auto"/>
          </w:tcPr>
          <w:p w14:paraId="59A77903"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08DA496D"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393F8C33"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5F263CE"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EEBC986"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469F04E7"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5F787072" w14:textId="77777777" w:rsidTr="008D3439">
        <w:tc>
          <w:tcPr>
            <w:tcW w:w="738" w:type="dxa"/>
            <w:vMerge/>
            <w:shd w:val="clear" w:color="auto" w:fill="auto"/>
          </w:tcPr>
          <w:p w14:paraId="5B75E7EF" w14:textId="77777777" w:rsidR="008D3439" w:rsidRPr="009E680C" w:rsidRDefault="008D3439" w:rsidP="008D3439">
            <w:pPr>
              <w:spacing w:line="216" w:lineRule="auto"/>
              <w:jc w:val="center"/>
              <w:rPr>
                <w:sz w:val="28"/>
                <w:szCs w:val="28"/>
              </w:rPr>
            </w:pPr>
          </w:p>
        </w:tc>
        <w:tc>
          <w:tcPr>
            <w:tcW w:w="3090" w:type="dxa"/>
            <w:vMerge/>
            <w:shd w:val="clear" w:color="auto" w:fill="auto"/>
          </w:tcPr>
          <w:p w14:paraId="554F943D" w14:textId="77777777" w:rsidR="008D3439" w:rsidRPr="009E680C" w:rsidRDefault="008D3439" w:rsidP="008D3439">
            <w:pPr>
              <w:spacing w:line="216" w:lineRule="auto"/>
              <w:rPr>
                <w:sz w:val="28"/>
                <w:szCs w:val="28"/>
              </w:rPr>
            </w:pPr>
          </w:p>
        </w:tc>
        <w:tc>
          <w:tcPr>
            <w:tcW w:w="2126" w:type="dxa"/>
            <w:shd w:val="clear" w:color="auto" w:fill="auto"/>
          </w:tcPr>
          <w:p w14:paraId="68F6CEE2"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5F6BB56D"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421C0411"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47D4E87A"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4DE7642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0FA82E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57D14CF"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A94462F"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75552BA6" w14:textId="77777777" w:rsidR="008D3439" w:rsidRPr="009E680C" w:rsidRDefault="008D3439" w:rsidP="008D3439">
            <w:pPr>
              <w:spacing w:line="216" w:lineRule="auto"/>
              <w:jc w:val="center"/>
              <w:rPr>
                <w:sz w:val="28"/>
                <w:szCs w:val="28"/>
              </w:rPr>
            </w:pPr>
          </w:p>
        </w:tc>
      </w:tr>
      <w:tr w:rsidR="008D3439" w:rsidRPr="009E680C" w14:paraId="7D7F182B" w14:textId="77777777" w:rsidTr="008D3439">
        <w:tc>
          <w:tcPr>
            <w:tcW w:w="738" w:type="dxa"/>
            <w:vMerge/>
            <w:shd w:val="clear" w:color="auto" w:fill="auto"/>
          </w:tcPr>
          <w:p w14:paraId="2A7EAA0B" w14:textId="77777777" w:rsidR="008D3439" w:rsidRPr="009E680C" w:rsidRDefault="008D3439" w:rsidP="008D3439">
            <w:pPr>
              <w:spacing w:line="216" w:lineRule="auto"/>
              <w:jc w:val="center"/>
              <w:rPr>
                <w:sz w:val="28"/>
                <w:szCs w:val="28"/>
              </w:rPr>
            </w:pPr>
          </w:p>
        </w:tc>
        <w:tc>
          <w:tcPr>
            <w:tcW w:w="3090" w:type="dxa"/>
            <w:vMerge/>
            <w:shd w:val="clear" w:color="auto" w:fill="auto"/>
          </w:tcPr>
          <w:p w14:paraId="584E3FA9" w14:textId="77777777" w:rsidR="008D3439" w:rsidRPr="009E680C" w:rsidRDefault="008D3439" w:rsidP="008D3439">
            <w:pPr>
              <w:spacing w:line="216" w:lineRule="auto"/>
              <w:rPr>
                <w:sz w:val="28"/>
                <w:szCs w:val="28"/>
              </w:rPr>
            </w:pPr>
          </w:p>
        </w:tc>
        <w:tc>
          <w:tcPr>
            <w:tcW w:w="2126" w:type="dxa"/>
            <w:shd w:val="clear" w:color="auto" w:fill="auto"/>
          </w:tcPr>
          <w:p w14:paraId="4CED242A"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40913D11"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1EE09EE7"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2A3CC2B6"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78067BD5"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BC991AB"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EE6073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9AEB3E0"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0E376089" w14:textId="77777777" w:rsidR="008D3439" w:rsidRPr="009E680C" w:rsidRDefault="008D3439" w:rsidP="008D3439">
            <w:pPr>
              <w:spacing w:line="216" w:lineRule="auto"/>
              <w:jc w:val="center"/>
              <w:rPr>
                <w:sz w:val="28"/>
                <w:szCs w:val="28"/>
              </w:rPr>
            </w:pPr>
          </w:p>
        </w:tc>
      </w:tr>
      <w:tr w:rsidR="008D3439" w:rsidRPr="009E680C" w14:paraId="6D7B22FA" w14:textId="77777777" w:rsidTr="008D3439">
        <w:tc>
          <w:tcPr>
            <w:tcW w:w="738" w:type="dxa"/>
            <w:vMerge/>
            <w:shd w:val="clear" w:color="auto" w:fill="auto"/>
          </w:tcPr>
          <w:p w14:paraId="0FCF36DD" w14:textId="77777777" w:rsidR="008D3439" w:rsidRPr="009E680C" w:rsidRDefault="008D3439" w:rsidP="008D3439">
            <w:pPr>
              <w:spacing w:line="216" w:lineRule="auto"/>
              <w:jc w:val="center"/>
              <w:rPr>
                <w:sz w:val="28"/>
                <w:szCs w:val="28"/>
              </w:rPr>
            </w:pPr>
          </w:p>
        </w:tc>
        <w:tc>
          <w:tcPr>
            <w:tcW w:w="3090" w:type="dxa"/>
            <w:vMerge/>
            <w:shd w:val="clear" w:color="auto" w:fill="auto"/>
          </w:tcPr>
          <w:p w14:paraId="1B787EE6" w14:textId="77777777" w:rsidR="008D3439" w:rsidRPr="009E680C" w:rsidRDefault="008D3439" w:rsidP="008D3439">
            <w:pPr>
              <w:spacing w:line="216" w:lineRule="auto"/>
              <w:rPr>
                <w:sz w:val="28"/>
                <w:szCs w:val="28"/>
              </w:rPr>
            </w:pPr>
          </w:p>
        </w:tc>
        <w:tc>
          <w:tcPr>
            <w:tcW w:w="2126" w:type="dxa"/>
            <w:shd w:val="clear" w:color="auto" w:fill="auto"/>
          </w:tcPr>
          <w:p w14:paraId="78A90362"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06F3D1E6" w14:textId="77777777" w:rsidR="008D3439" w:rsidRPr="009E680C" w:rsidRDefault="008D3439" w:rsidP="008D3439">
            <w:pPr>
              <w:spacing w:line="216" w:lineRule="auto"/>
              <w:rPr>
                <w:sz w:val="28"/>
                <w:szCs w:val="28"/>
              </w:rPr>
            </w:pPr>
            <w:r>
              <w:rPr>
                <w:sz w:val="28"/>
                <w:szCs w:val="28"/>
              </w:rPr>
              <w:t>84,6</w:t>
            </w:r>
          </w:p>
        </w:tc>
        <w:tc>
          <w:tcPr>
            <w:tcW w:w="1162" w:type="dxa"/>
            <w:shd w:val="clear" w:color="auto" w:fill="auto"/>
          </w:tcPr>
          <w:p w14:paraId="52C80B71" w14:textId="77777777" w:rsidR="008D3439" w:rsidRPr="009E680C" w:rsidRDefault="008D3439" w:rsidP="008D3439">
            <w:pPr>
              <w:spacing w:line="216" w:lineRule="auto"/>
              <w:rPr>
                <w:sz w:val="28"/>
                <w:szCs w:val="28"/>
              </w:rPr>
            </w:pPr>
            <w:r>
              <w:rPr>
                <w:sz w:val="28"/>
                <w:szCs w:val="28"/>
              </w:rPr>
              <w:t>84,6</w:t>
            </w:r>
          </w:p>
        </w:tc>
        <w:tc>
          <w:tcPr>
            <w:tcW w:w="947" w:type="dxa"/>
            <w:shd w:val="clear" w:color="auto" w:fill="auto"/>
          </w:tcPr>
          <w:p w14:paraId="5F6BD24E"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466FD58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B5F51B1"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2CDCF3D"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C942C21"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6B6DC713" w14:textId="77777777" w:rsidR="008D3439" w:rsidRPr="009E680C" w:rsidRDefault="008D3439" w:rsidP="008D3439">
            <w:pPr>
              <w:spacing w:line="216" w:lineRule="auto"/>
              <w:jc w:val="center"/>
              <w:rPr>
                <w:sz w:val="28"/>
                <w:szCs w:val="28"/>
              </w:rPr>
            </w:pPr>
          </w:p>
        </w:tc>
      </w:tr>
      <w:tr w:rsidR="008D3439" w:rsidRPr="009E680C" w14:paraId="3C6259DE" w14:textId="77777777" w:rsidTr="008D3439">
        <w:tc>
          <w:tcPr>
            <w:tcW w:w="738" w:type="dxa"/>
            <w:vMerge/>
            <w:shd w:val="clear" w:color="auto" w:fill="auto"/>
          </w:tcPr>
          <w:p w14:paraId="27F9D36C" w14:textId="77777777" w:rsidR="008D3439" w:rsidRPr="009E680C" w:rsidRDefault="008D3439" w:rsidP="008D3439">
            <w:pPr>
              <w:spacing w:line="216" w:lineRule="auto"/>
              <w:jc w:val="center"/>
              <w:rPr>
                <w:sz w:val="28"/>
                <w:szCs w:val="28"/>
              </w:rPr>
            </w:pPr>
          </w:p>
        </w:tc>
        <w:tc>
          <w:tcPr>
            <w:tcW w:w="3090" w:type="dxa"/>
            <w:vMerge/>
            <w:shd w:val="clear" w:color="auto" w:fill="auto"/>
          </w:tcPr>
          <w:p w14:paraId="3630A0CA" w14:textId="77777777" w:rsidR="008D3439" w:rsidRPr="009E680C" w:rsidRDefault="008D3439" w:rsidP="008D3439">
            <w:pPr>
              <w:spacing w:line="216" w:lineRule="auto"/>
              <w:rPr>
                <w:sz w:val="28"/>
                <w:szCs w:val="28"/>
              </w:rPr>
            </w:pPr>
          </w:p>
        </w:tc>
        <w:tc>
          <w:tcPr>
            <w:tcW w:w="2126" w:type="dxa"/>
            <w:shd w:val="clear" w:color="auto" w:fill="auto"/>
          </w:tcPr>
          <w:p w14:paraId="029534F6"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311D7119"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51889A9C"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00A02AF1"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1B9C11FB"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D6A870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ACAE968"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2568EC16"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4535CF66" w14:textId="77777777" w:rsidR="008D3439" w:rsidRPr="009E680C" w:rsidRDefault="008D3439" w:rsidP="008D3439">
            <w:pPr>
              <w:spacing w:line="216" w:lineRule="auto"/>
              <w:jc w:val="center"/>
              <w:rPr>
                <w:sz w:val="28"/>
                <w:szCs w:val="28"/>
              </w:rPr>
            </w:pPr>
          </w:p>
        </w:tc>
      </w:tr>
      <w:tr w:rsidR="00AB09E1" w:rsidRPr="009E680C" w14:paraId="6EC18E37" w14:textId="77777777" w:rsidTr="008D3439">
        <w:tc>
          <w:tcPr>
            <w:tcW w:w="738" w:type="dxa"/>
            <w:vMerge w:val="restart"/>
            <w:shd w:val="clear" w:color="auto" w:fill="auto"/>
          </w:tcPr>
          <w:p w14:paraId="241E5D03" w14:textId="77777777" w:rsidR="00AB09E1" w:rsidRPr="009E680C" w:rsidRDefault="00AB09E1" w:rsidP="00AB09E1">
            <w:pPr>
              <w:spacing w:line="216" w:lineRule="auto"/>
              <w:jc w:val="center"/>
              <w:rPr>
                <w:sz w:val="28"/>
                <w:szCs w:val="28"/>
              </w:rPr>
            </w:pPr>
            <w:r w:rsidRPr="009E680C">
              <w:rPr>
                <w:sz w:val="28"/>
                <w:szCs w:val="28"/>
              </w:rPr>
              <w:t>1.2</w:t>
            </w:r>
          </w:p>
        </w:tc>
        <w:tc>
          <w:tcPr>
            <w:tcW w:w="3090" w:type="dxa"/>
            <w:vMerge w:val="restart"/>
            <w:shd w:val="clear" w:color="auto" w:fill="auto"/>
          </w:tcPr>
          <w:p w14:paraId="3BE2FAE1" w14:textId="77777777" w:rsidR="00AB09E1" w:rsidRPr="009E680C" w:rsidRDefault="00AB09E1" w:rsidP="00AB09E1">
            <w:pPr>
              <w:pStyle w:val="af0"/>
              <w:rPr>
                <w:sz w:val="28"/>
                <w:szCs w:val="28"/>
              </w:rPr>
            </w:pPr>
            <w:r w:rsidRPr="009E680C">
              <w:rPr>
                <w:sz w:val="28"/>
                <w:szCs w:val="28"/>
              </w:rPr>
              <w:t>Оплата за потребление газа на вечном огне мемориала в Центральном парке.</w:t>
            </w:r>
          </w:p>
        </w:tc>
        <w:tc>
          <w:tcPr>
            <w:tcW w:w="2126" w:type="dxa"/>
            <w:shd w:val="clear" w:color="auto" w:fill="auto"/>
          </w:tcPr>
          <w:p w14:paraId="0DBF6BD3" w14:textId="77777777" w:rsidR="00AB09E1" w:rsidRPr="009E680C" w:rsidRDefault="00AB09E1" w:rsidP="00AB09E1">
            <w:pPr>
              <w:spacing w:line="216" w:lineRule="auto"/>
              <w:rPr>
                <w:sz w:val="28"/>
                <w:szCs w:val="28"/>
              </w:rPr>
            </w:pPr>
            <w:r w:rsidRPr="009E680C">
              <w:rPr>
                <w:sz w:val="28"/>
                <w:szCs w:val="28"/>
              </w:rPr>
              <w:t>всего</w:t>
            </w:r>
          </w:p>
        </w:tc>
        <w:tc>
          <w:tcPr>
            <w:tcW w:w="1276" w:type="dxa"/>
            <w:shd w:val="clear" w:color="auto" w:fill="auto"/>
          </w:tcPr>
          <w:p w14:paraId="03982837" w14:textId="77777777" w:rsidR="00AB09E1" w:rsidRPr="009E680C" w:rsidRDefault="00AB09E1" w:rsidP="00AB09E1">
            <w:pPr>
              <w:spacing w:line="216" w:lineRule="auto"/>
              <w:rPr>
                <w:sz w:val="28"/>
                <w:szCs w:val="28"/>
              </w:rPr>
            </w:pPr>
            <w:r w:rsidRPr="009E680C">
              <w:rPr>
                <w:sz w:val="28"/>
                <w:szCs w:val="28"/>
              </w:rPr>
              <w:t>0,0</w:t>
            </w:r>
          </w:p>
        </w:tc>
        <w:tc>
          <w:tcPr>
            <w:tcW w:w="1162" w:type="dxa"/>
            <w:shd w:val="clear" w:color="auto" w:fill="auto"/>
          </w:tcPr>
          <w:p w14:paraId="7F4B800C" w14:textId="77777777" w:rsidR="00AB09E1" w:rsidRPr="009E680C" w:rsidRDefault="00AB09E1" w:rsidP="00AB09E1">
            <w:pPr>
              <w:spacing w:line="216" w:lineRule="auto"/>
              <w:rPr>
                <w:sz w:val="28"/>
                <w:szCs w:val="28"/>
              </w:rPr>
            </w:pPr>
            <w:r w:rsidRPr="009E680C">
              <w:rPr>
                <w:sz w:val="28"/>
                <w:szCs w:val="28"/>
              </w:rPr>
              <w:t>0,0</w:t>
            </w:r>
          </w:p>
        </w:tc>
        <w:tc>
          <w:tcPr>
            <w:tcW w:w="947" w:type="dxa"/>
            <w:shd w:val="clear" w:color="auto" w:fill="auto"/>
          </w:tcPr>
          <w:p w14:paraId="0E7C43CC" w14:textId="77777777" w:rsidR="00AB09E1" w:rsidRPr="009E680C" w:rsidRDefault="00AB09E1" w:rsidP="00AB09E1">
            <w:pPr>
              <w:spacing w:line="216" w:lineRule="auto"/>
              <w:rPr>
                <w:sz w:val="28"/>
                <w:szCs w:val="28"/>
              </w:rPr>
            </w:pPr>
            <w:r w:rsidRPr="009E680C">
              <w:rPr>
                <w:sz w:val="28"/>
                <w:szCs w:val="28"/>
              </w:rPr>
              <w:t>0,0</w:t>
            </w:r>
          </w:p>
        </w:tc>
        <w:tc>
          <w:tcPr>
            <w:tcW w:w="1054" w:type="dxa"/>
            <w:shd w:val="clear" w:color="auto" w:fill="auto"/>
          </w:tcPr>
          <w:p w14:paraId="5041B144"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033A5479"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6FC76678" w14:textId="77777777" w:rsidR="00AB09E1" w:rsidRPr="009E680C" w:rsidRDefault="00AB09E1" w:rsidP="00AB09E1">
            <w:pPr>
              <w:spacing w:line="216" w:lineRule="auto"/>
              <w:rPr>
                <w:sz w:val="28"/>
                <w:szCs w:val="28"/>
              </w:rPr>
            </w:pPr>
            <w:r w:rsidRPr="009E680C">
              <w:rPr>
                <w:sz w:val="28"/>
                <w:szCs w:val="28"/>
              </w:rPr>
              <w:t>0,0</w:t>
            </w:r>
          </w:p>
        </w:tc>
        <w:tc>
          <w:tcPr>
            <w:tcW w:w="1134" w:type="dxa"/>
            <w:shd w:val="clear" w:color="auto" w:fill="auto"/>
          </w:tcPr>
          <w:p w14:paraId="4FB2F27F" w14:textId="77777777" w:rsidR="00AB09E1" w:rsidRPr="009E680C" w:rsidRDefault="00AB09E1" w:rsidP="00AB09E1">
            <w:pPr>
              <w:spacing w:line="216" w:lineRule="auto"/>
              <w:rPr>
                <w:sz w:val="28"/>
                <w:szCs w:val="28"/>
              </w:rPr>
            </w:pPr>
          </w:p>
        </w:tc>
        <w:tc>
          <w:tcPr>
            <w:tcW w:w="1559" w:type="dxa"/>
            <w:vMerge w:val="restart"/>
            <w:shd w:val="clear" w:color="auto" w:fill="auto"/>
            <w:vAlign w:val="center"/>
          </w:tcPr>
          <w:p w14:paraId="1F0DC815" w14:textId="77777777" w:rsidR="00AB09E1" w:rsidRPr="009E680C" w:rsidRDefault="00AB09E1" w:rsidP="00AB09E1">
            <w:pPr>
              <w:spacing w:line="216" w:lineRule="auto"/>
              <w:jc w:val="center"/>
              <w:rPr>
                <w:sz w:val="28"/>
                <w:szCs w:val="28"/>
              </w:rPr>
            </w:pPr>
            <w:r w:rsidRPr="009E680C">
              <w:rPr>
                <w:sz w:val="28"/>
                <w:szCs w:val="28"/>
              </w:rPr>
              <w:t>Администрация Васюринского сельского поселения</w:t>
            </w:r>
          </w:p>
        </w:tc>
      </w:tr>
      <w:tr w:rsidR="00AB09E1" w:rsidRPr="009E680C" w14:paraId="6DC6A4FC" w14:textId="77777777" w:rsidTr="008D3439">
        <w:tc>
          <w:tcPr>
            <w:tcW w:w="738" w:type="dxa"/>
            <w:vMerge/>
            <w:shd w:val="clear" w:color="auto" w:fill="auto"/>
          </w:tcPr>
          <w:p w14:paraId="1279C3DA" w14:textId="77777777" w:rsidR="00AB09E1" w:rsidRPr="009E680C" w:rsidRDefault="00AB09E1" w:rsidP="00AB09E1">
            <w:pPr>
              <w:spacing w:line="216" w:lineRule="auto"/>
              <w:rPr>
                <w:sz w:val="28"/>
                <w:szCs w:val="28"/>
              </w:rPr>
            </w:pPr>
          </w:p>
        </w:tc>
        <w:tc>
          <w:tcPr>
            <w:tcW w:w="3090" w:type="dxa"/>
            <w:vMerge/>
            <w:shd w:val="clear" w:color="auto" w:fill="auto"/>
          </w:tcPr>
          <w:p w14:paraId="645B3D03" w14:textId="77777777" w:rsidR="00AB09E1" w:rsidRPr="009E680C" w:rsidRDefault="00AB09E1" w:rsidP="00AB09E1">
            <w:pPr>
              <w:spacing w:line="216" w:lineRule="auto"/>
              <w:rPr>
                <w:sz w:val="28"/>
                <w:szCs w:val="28"/>
              </w:rPr>
            </w:pPr>
          </w:p>
        </w:tc>
        <w:tc>
          <w:tcPr>
            <w:tcW w:w="2126" w:type="dxa"/>
            <w:shd w:val="clear" w:color="auto" w:fill="auto"/>
          </w:tcPr>
          <w:p w14:paraId="1B408C7C" w14:textId="77777777" w:rsidR="00AB09E1" w:rsidRPr="009E680C" w:rsidRDefault="00AB09E1" w:rsidP="00AB09E1">
            <w:pPr>
              <w:spacing w:line="216" w:lineRule="auto"/>
              <w:rPr>
                <w:sz w:val="28"/>
                <w:szCs w:val="28"/>
              </w:rPr>
            </w:pPr>
            <w:r w:rsidRPr="009E680C">
              <w:rPr>
                <w:sz w:val="28"/>
                <w:szCs w:val="28"/>
              </w:rPr>
              <w:t>краевой бюджет</w:t>
            </w:r>
          </w:p>
        </w:tc>
        <w:tc>
          <w:tcPr>
            <w:tcW w:w="1276" w:type="dxa"/>
            <w:shd w:val="clear" w:color="auto" w:fill="auto"/>
          </w:tcPr>
          <w:p w14:paraId="165A3635" w14:textId="77777777" w:rsidR="00AB09E1" w:rsidRPr="009E680C" w:rsidRDefault="00AB09E1" w:rsidP="00AB09E1">
            <w:pPr>
              <w:spacing w:line="216" w:lineRule="auto"/>
              <w:rPr>
                <w:sz w:val="28"/>
                <w:szCs w:val="28"/>
              </w:rPr>
            </w:pPr>
            <w:r w:rsidRPr="009E680C">
              <w:rPr>
                <w:sz w:val="28"/>
                <w:szCs w:val="28"/>
              </w:rPr>
              <w:t>0,0</w:t>
            </w:r>
          </w:p>
        </w:tc>
        <w:tc>
          <w:tcPr>
            <w:tcW w:w="1162" w:type="dxa"/>
            <w:shd w:val="clear" w:color="auto" w:fill="auto"/>
          </w:tcPr>
          <w:p w14:paraId="1DDE5BD5" w14:textId="77777777" w:rsidR="00AB09E1" w:rsidRPr="009E680C" w:rsidRDefault="00AB09E1" w:rsidP="00AB09E1">
            <w:pPr>
              <w:spacing w:line="216" w:lineRule="auto"/>
              <w:rPr>
                <w:sz w:val="28"/>
                <w:szCs w:val="28"/>
              </w:rPr>
            </w:pPr>
            <w:r w:rsidRPr="009E680C">
              <w:rPr>
                <w:sz w:val="28"/>
                <w:szCs w:val="28"/>
              </w:rPr>
              <w:t>0,0</w:t>
            </w:r>
          </w:p>
        </w:tc>
        <w:tc>
          <w:tcPr>
            <w:tcW w:w="947" w:type="dxa"/>
            <w:shd w:val="clear" w:color="auto" w:fill="auto"/>
          </w:tcPr>
          <w:p w14:paraId="7675C647" w14:textId="77777777" w:rsidR="00AB09E1" w:rsidRPr="009E680C" w:rsidRDefault="00AB09E1" w:rsidP="00AB09E1">
            <w:pPr>
              <w:spacing w:line="216" w:lineRule="auto"/>
              <w:rPr>
                <w:sz w:val="28"/>
                <w:szCs w:val="28"/>
              </w:rPr>
            </w:pPr>
            <w:r w:rsidRPr="009E680C">
              <w:rPr>
                <w:sz w:val="28"/>
                <w:szCs w:val="28"/>
              </w:rPr>
              <w:t>0,0</w:t>
            </w:r>
          </w:p>
        </w:tc>
        <w:tc>
          <w:tcPr>
            <w:tcW w:w="1054" w:type="dxa"/>
            <w:shd w:val="clear" w:color="auto" w:fill="auto"/>
          </w:tcPr>
          <w:p w14:paraId="1F449213"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24A4952E"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58FBDAFA" w14:textId="77777777" w:rsidR="00AB09E1" w:rsidRPr="009E680C" w:rsidRDefault="00AB09E1" w:rsidP="00AB09E1">
            <w:pPr>
              <w:spacing w:line="216" w:lineRule="auto"/>
              <w:rPr>
                <w:sz w:val="28"/>
                <w:szCs w:val="28"/>
              </w:rPr>
            </w:pPr>
            <w:r w:rsidRPr="009E680C">
              <w:rPr>
                <w:sz w:val="28"/>
                <w:szCs w:val="28"/>
              </w:rPr>
              <w:t>0,0</w:t>
            </w:r>
          </w:p>
        </w:tc>
        <w:tc>
          <w:tcPr>
            <w:tcW w:w="1134" w:type="dxa"/>
            <w:shd w:val="clear" w:color="auto" w:fill="auto"/>
          </w:tcPr>
          <w:p w14:paraId="510C9DC8" w14:textId="77777777" w:rsidR="00AB09E1" w:rsidRPr="009E680C" w:rsidRDefault="00AB09E1" w:rsidP="00AB09E1">
            <w:pPr>
              <w:spacing w:line="216" w:lineRule="auto"/>
              <w:rPr>
                <w:sz w:val="28"/>
                <w:szCs w:val="28"/>
              </w:rPr>
            </w:pPr>
          </w:p>
        </w:tc>
        <w:tc>
          <w:tcPr>
            <w:tcW w:w="1559" w:type="dxa"/>
            <w:vMerge/>
            <w:shd w:val="clear" w:color="auto" w:fill="auto"/>
            <w:vAlign w:val="center"/>
          </w:tcPr>
          <w:p w14:paraId="6C0DF03F" w14:textId="77777777" w:rsidR="00AB09E1" w:rsidRPr="009E680C" w:rsidRDefault="00AB09E1" w:rsidP="00AB09E1">
            <w:pPr>
              <w:spacing w:line="216" w:lineRule="auto"/>
              <w:jc w:val="center"/>
              <w:rPr>
                <w:sz w:val="28"/>
                <w:szCs w:val="28"/>
              </w:rPr>
            </w:pPr>
          </w:p>
        </w:tc>
      </w:tr>
      <w:tr w:rsidR="00AB09E1" w:rsidRPr="009E680C" w14:paraId="29DB6338" w14:textId="77777777" w:rsidTr="008D3439">
        <w:tc>
          <w:tcPr>
            <w:tcW w:w="738" w:type="dxa"/>
            <w:vMerge/>
            <w:shd w:val="clear" w:color="auto" w:fill="auto"/>
          </w:tcPr>
          <w:p w14:paraId="78B43A60" w14:textId="77777777" w:rsidR="00AB09E1" w:rsidRPr="009E680C" w:rsidRDefault="00AB09E1" w:rsidP="00AB09E1">
            <w:pPr>
              <w:spacing w:line="216" w:lineRule="auto"/>
              <w:rPr>
                <w:sz w:val="28"/>
                <w:szCs w:val="28"/>
              </w:rPr>
            </w:pPr>
          </w:p>
        </w:tc>
        <w:tc>
          <w:tcPr>
            <w:tcW w:w="3090" w:type="dxa"/>
            <w:vMerge/>
            <w:shd w:val="clear" w:color="auto" w:fill="auto"/>
          </w:tcPr>
          <w:p w14:paraId="35306532" w14:textId="77777777" w:rsidR="00AB09E1" w:rsidRPr="009E680C" w:rsidRDefault="00AB09E1" w:rsidP="00AB09E1">
            <w:pPr>
              <w:spacing w:line="216" w:lineRule="auto"/>
              <w:rPr>
                <w:sz w:val="28"/>
                <w:szCs w:val="28"/>
              </w:rPr>
            </w:pPr>
          </w:p>
        </w:tc>
        <w:tc>
          <w:tcPr>
            <w:tcW w:w="2126" w:type="dxa"/>
            <w:shd w:val="clear" w:color="auto" w:fill="auto"/>
          </w:tcPr>
          <w:p w14:paraId="1CA6ED6F" w14:textId="77777777" w:rsidR="00AB09E1" w:rsidRPr="009E680C" w:rsidRDefault="00AB09E1" w:rsidP="00AB09E1">
            <w:pPr>
              <w:spacing w:line="216" w:lineRule="auto"/>
              <w:rPr>
                <w:sz w:val="28"/>
                <w:szCs w:val="28"/>
              </w:rPr>
            </w:pPr>
            <w:r w:rsidRPr="009E680C">
              <w:rPr>
                <w:sz w:val="28"/>
                <w:szCs w:val="28"/>
              </w:rPr>
              <w:t>федеральный бюджет</w:t>
            </w:r>
          </w:p>
        </w:tc>
        <w:tc>
          <w:tcPr>
            <w:tcW w:w="1276" w:type="dxa"/>
            <w:shd w:val="clear" w:color="auto" w:fill="auto"/>
          </w:tcPr>
          <w:p w14:paraId="4AEF6CA0" w14:textId="77777777" w:rsidR="00AB09E1" w:rsidRPr="009E680C" w:rsidRDefault="00AB09E1" w:rsidP="00AB09E1">
            <w:pPr>
              <w:spacing w:line="216" w:lineRule="auto"/>
              <w:rPr>
                <w:sz w:val="28"/>
                <w:szCs w:val="28"/>
              </w:rPr>
            </w:pPr>
            <w:r w:rsidRPr="009E680C">
              <w:rPr>
                <w:sz w:val="28"/>
                <w:szCs w:val="28"/>
              </w:rPr>
              <w:t>0,0</w:t>
            </w:r>
          </w:p>
        </w:tc>
        <w:tc>
          <w:tcPr>
            <w:tcW w:w="1162" w:type="dxa"/>
            <w:shd w:val="clear" w:color="auto" w:fill="auto"/>
          </w:tcPr>
          <w:p w14:paraId="5E2723E5" w14:textId="77777777" w:rsidR="00AB09E1" w:rsidRPr="009E680C" w:rsidRDefault="00AB09E1" w:rsidP="00AB09E1">
            <w:pPr>
              <w:spacing w:line="216" w:lineRule="auto"/>
              <w:rPr>
                <w:sz w:val="28"/>
                <w:szCs w:val="28"/>
              </w:rPr>
            </w:pPr>
            <w:r w:rsidRPr="009E680C">
              <w:rPr>
                <w:sz w:val="28"/>
                <w:szCs w:val="28"/>
              </w:rPr>
              <w:t>0,0</w:t>
            </w:r>
          </w:p>
        </w:tc>
        <w:tc>
          <w:tcPr>
            <w:tcW w:w="947" w:type="dxa"/>
            <w:shd w:val="clear" w:color="auto" w:fill="auto"/>
          </w:tcPr>
          <w:p w14:paraId="1E98E601" w14:textId="77777777" w:rsidR="00AB09E1" w:rsidRPr="009E680C" w:rsidRDefault="00AB09E1" w:rsidP="00AB09E1">
            <w:pPr>
              <w:spacing w:line="216" w:lineRule="auto"/>
              <w:rPr>
                <w:sz w:val="28"/>
                <w:szCs w:val="28"/>
              </w:rPr>
            </w:pPr>
            <w:r w:rsidRPr="009E680C">
              <w:rPr>
                <w:sz w:val="28"/>
                <w:szCs w:val="28"/>
              </w:rPr>
              <w:t>0,0</w:t>
            </w:r>
          </w:p>
        </w:tc>
        <w:tc>
          <w:tcPr>
            <w:tcW w:w="1054" w:type="dxa"/>
            <w:shd w:val="clear" w:color="auto" w:fill="auto"/>
          </w:tcPr>
          <w:p w14:paraId="6ABC77B9"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5B49D95C"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3B248081" w14:textId="77777777" w:rsidR="00AB09E1" w:rsidRPr="009E680C" w:rsidRDefault="00AB09E1" w:rsidP="00AB09E1">
            <w:pPr>
              <w:spacing w:line="216" w:lineRule="auto"/>
              <w:rPr>
                <w:sz w:val="28"/>
                <w:szCs w:val="28"/>
              </w:rPr>
            </w:pPr>
            <w:r w:rsidRPr="009E680C">
              <w:rPr>
                <w:sz w:val="28"/>
                <w:szCs w:val="28"/>
              </w:rPr>
              <w:t>0,0</w:t>
            </w:r>
          </w:p>
        </w:tc>
        <w:tc>
          <w:tcPr>
            <w:tcW w:w="1134" w:type="dxa"/>
            <w:shd w:val="clear" w:color="auto" w:fill="auto"/>
          </w:tcPr>
          <w:p w14:paraId="0262A5CA" w14:textId="77777777" w:rsidR="00AB09E1" w:rsidRPr="009E680C" w:rsidRDefault="00AB09E1" w:rsidP="00AB09E1">
            <w:pPr>
              <w:spacing w:line="216" w:lineRule="auto"/>
              <w:rPr>
                <w:sz w:val="28"/>
                <w:szCs w:val="28"/>
              </w:rPr>
            </w:pPr>
          </w:p>
        </w:tc>
        <w:tc>
          <w:tcPr>
            <w:tcW w:w="1559" w:type="dxa"/>
            <w:vMerge/>
            <w:shd w:val="clear" w:color="auto" w:fill="auto"/>
            <w:vAlign w:val="center"/>
          </w:tcPr>
          <w:p w14:paraId="1D7EF074" w14:textId="77777777" w:rsidR="00AB09E1" w:rsidRPr="009E680C" w:rsidRDefault="00AB09E1" w:rsidP="00AB09E1">
            <w:pPr>
              <w:spacing w:line="216" w:lineRule="auto"/>
              <w:jc w:val="center"/>
              <w:rPr>
                <w:sz w:val="28"/>
                <w:szCs w:val="28"/>
              </w:rPr>
            </w:pPr>
          </w:p>
        </w:tc>
      </w:tr>
      <w:tr w:rsidR="00AB09E1" w:rsidRPr="009E680C" w14:paraId="6453E8DF" w14:textId="77777777" w:rsidTr="008D3439">
        <w:tc>
          <w:tcPr>
            <w:tcW w:w="738" w:type="dxa"/>
            <w:vMerge/>
            <w:shd w:val="clear" w:color="auto" w:fill="auto"/>
          </w:tcPr>
          <w:p w14:paraId="607A13FD" w14:textId="77777777" w:rsidR="00AB09E1" w:rsidRPr="009E680C" w:rsidRDefault="00AB09E1" w:rsidP="00AB09E1">
            <w:pPr>
              <w:spacing w:line="216" w:lineRule="auto"/>
              <w:rPr>
                <w:sz w:val="28"/>
                <w:szCs w:val="28"/>
              </w:rPr>
            </w:pPr>
          </w:p>
        </w:tc>
        <w:tc>
          <w:tcPr>
            <w:tcW w:w="3090" w:type="dxa"/>
            <w:vMerge/>
            <w:shd w:val="clear" w:color="auto" w:fill="auto"/>
          </w:tcPr>
          <w:p w14:paraId="465DB70A" w14:textId="77777777" w:rsidR="00AB09E1" w:rsidRPr="009E680C" w:rsidRDefault="00AB09E1" w:rsidP="00AB09E1">
            <w:pPr>
              <w:spacing w:line="216" w:lineRule="auto"/>
              <w:rPr>
                <w:sz w:val="28"/>
                <w:szCs w:val="28"/>
              </w:rPr>
            </w:pPr>
          </w:p>
        </w:tc>
        <w:tc>
          <w:tcPr>
            <w:tcW w:w="2126" w:type="dxa"/>
            <w:shd w:val="clear" w:color="auto" w:fill="auto"/>
          </w:tcPr>
          <w:p w14:paraId="1443C437" w14:textId="77777777" w:rsidR="00AB09E1" w:rsidRPr="009E680C" w:rsidRDefault="00AB09E1" w:rsidP="00AB09E1">
            <w:pPr>
              <w:spacing w:line="216" w:lineRule="auto"/>
              <w:rPr>
                <w:sz w:val="28"/>
                <w:szCs w:val="28"/>
              </w:rPr>
            </w:pPr>
            <w:r w:rsidRPr="009E680C">
              <w:rPr>
                <w:sz w:val="28"/>
                <w:szCs w:val="28"/>
              </w:rPr>
              <w:t>местный бюджет</w:t>
            </w:r>
          </w:p>
        </w:tc>
        <w:tc>
          <w:tcPr>
            <w:tcW w:w="1276" w:type="dxa"/>
            <w:shd w:val="clear" w:color="auto" w:fill="auto"/>
          </w:tcPr>
          <w:p w14:paraId="06CB33B2" w14:textId="77777777" w:rsidR="00AB09E1" w:rsidRPr="009E680C" w:rsidRDefault="00AB09E1" w:rsidP="00AB09E1">
            <w:pPr>
              <w:spacing w:line="216" w:lineRule="auto"/>
              <w:rPr>
                <w:sz w:val="28"/>
                <w:szCs w:val="28"/>
              </w:rPr>
            </w:pPr>
            <w:r w:rsidRPr="009E680C">
              <w:rPr>
                <w:sz w:val="28"/>
                <w:szCs w:val="28"/>
              </w:rPr>
              <w:t>0,0</w:t>
            </w:r>
          </w:p>
        </w:tc>
        <w:tc>
          <w:tcPr>
            <w:tcW w:w="1162" w:type="dxa"/>
            <w:shd w:val="clear" w:color="auto" w:fill="auto"/>
          </w:tcPr>
          <w:p w14:paraId="3C8AF29B" w14:textId="77777777" w:rsidR="00AB09E1" w:rsidRPr="009E680C" w:rsidRDefault="00AB09E1" w:rsidP="00AB09E1">
            <w:pPr>
              <w:spacing w:line="216" w:lineRule="auto"/>
              <w:rPr>
                <w:sz w:val="28"/>
                <w:szCs w:val="28"/>
              </w:rPr>
            </w:pPr>
            <w:r w:rsidRPr="009E680C">
              <w:rPr>
                <w:sz w:val="28"/>
                <w:szCs w:val="28"/>
              </w:rPr>
              <w:t>0,0</w:t>
            </w:r>
          </w:p>
        </w:tc>
        <w:tc>
          <w:tcPr>
            <w:tcW w:w="947" w:type="dxa"/>
            <w:shd w:val="clear" w:color="auto" w:fill="auto"/>
          </w:tcPr>
          <w:p w14:paraId="3989EDF7" w14:textId="77777777" w:rsidR="00AB09E1" w:rsidRPr="009E680C" w:rsidRDefault="00AB09E1" w:rsidP="00AB09E1">
            <w:pPr>
              <w:spacing w:line="216" w:lineRule="auto"/>
              <w:rPr>
                <w:sz w:val="28"/>
                <w:szCs w:val="28"/>
              </w:rPr>
            </w:pPr>
            <w:r w:rsidRPr="009E680C">
              <w:rPr>
                <w:sz w:val="28"/>
                <w:szCs w:val="28"/>
              </w:rPr>
              <w:t>0,0</w:t>
            </w:r>
          </w:p>
        </w:tc>
        <w:tc>
          <w:tcPr>
            <w:tcW w:w="1054" w:type="dxa"/>
            <w:shd w:val="clear" w:color="auto" w:fill="auto"/>
          </w:tcPr>
          <w:p w14:paraId="7B7AE568"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34BFCE54" w14:textId="77777777" w:rsidR="00AB09E1" w:rsidRPr="009E680C" w:rsidRDefault="00AB09E1" w:rsidP="00AB09E1">
            <w:pPr>
              <w:spacing w:line="216" w:lineRule="auto"/>
              <w:rPr>
                <w:sz w:val="28"/>
                <w:szCs w:val="28"/>
              </w:rPr>
            </w:pPr>
            <w:r w:rsidRPr="009E680C">
              <w:rPr>
                <w:sz w:val="28"/>
                <w:szCs w:val="28"/>
              </w:rPr>
              <w:t>0,0</w:t>
            </w:r>
          </w:p>
        </w:tc>
        <w:tc>
          <w:tcPr>
            <w:tcW w:w="1055" w:type="dxa"/>
          </w:tcPr>
          <w:p w14:paraId="3D5B369F" w14:textId="77777777" w:rsidR="00AB09E1" w:rsidRPr="009E680C" w:rsidRDefault="00AB09E1" w:rsidP="00AB09E1">
            <w:pPr>
              <w:spacing w:line="216" w:lineRule="auto"/>
              <w:rPr>
                <w:sz w:val="28"/>
                <w:szCs w:val="28"/>
              </w:rPr>
            </w:pPr>
            <w:r w:rsidRPr="009E680C">
              <w:rPr>
                <w:sz w:val="28"/>
                <w:szCs w:val="28"/>
              </w:rPr>
              <w:t>0,0</w:t>
            </w:r>
          </w:p>
        </w:tc>
        <w:tc>
          <w:tcPr>
            <w:tcW w:w="1134" w:type="dxa"/>
            <w:shd w:val="clear" w:color="auto" w:fill="auto"/>
          </w:tcPr>
          <w:p w14:paraId="6F4B3DE3" w14:textId="77777777" w:rsidR="00AB09E1" w:rsidRPr="009E680C" w:rsidRDefault="00AB09E1" w:rsidP="00AB09E1">
            <w:pPr>
              <w:spacing w:line="216" w:lineRule="auto"/>
              <w:rPr>
                <w:sz w:val="28"/>
                <w:szCs w:val="28"/>
              </w:rPr>
            </w:pPr>
          </w:p>
        </w:tc>
        <w:tc>
          <w:tcPr>
            <w:tcW w:w="1559" w:type="dxa"/>
            <w:vMerge/>
            <w:shd w:val="clear" w:color="auto" w:fill="auto"/>
            <w:vAlign w:val="center"/>
          </w:tcPr>
          <w:p w14:paraId="34921C49" w14:textId="77777777" w:rsidR="00AB09E1" w:rsidRPr="009E680C" w:rsidRDefault="00AB09E1" w:rsidP="00AB09E1">
            <w:pPr>
              <w:spacing w:line="216" w:lineRule="auto"/>
              <w:jc w:val="center"/>
              <w:rPr>
                <w:sz w:val="28"/>
                <w:szCs w:val="28"/>
              </w:rPr>
            </w:pPr>
          </w:p>
        </w:tc>
      </w:tr>
      <w:tr w:rsidR="008D3439" w:rsidRPr="009E680C" w14:paraId="415466BB" w14:textId="77777777" w:rsidTr="008D3439">
        <w:tc>
          <w:tcPr>
            <w:tcW w:w="738" w:type="dxa"/>
            <w:vMerge/>
            <w:shd w:val="clear" w:color="auto" w:fill="auto"/>
          </w:tcPr>
          <w:p w14:paraId="02199060" w14:textId="77777777" w:rsidR="008D3439" w:rsidRPr="009E680C" w:rsidRDefault="008D3439" w:rsidP="008D3439">
            <w:pPr>
              <w:spacing w:line="216" w:lineRule="auto"/>
              <w:rPr>
                <w:sz w:val="28"/>
                <w:szCs w:val="28"/>
              </w:rPr>
            </w:pPr>
          </w:p>
        </w:tc>
        <w:tc>
          <w:tcPr>
            <w:tcW w:w="3090" w:type="dxa"/>
            <w:vMerge/>
            <w:shd w:val="clear" w:color="auto" w:fill="auto"/>
          </w:tcPr>
          <w:p w14:paraId="29C472CA" w14:textId="77777777" w:rsidR="008D3439" w:rsidRPr="009E680C" w:rsidRDefault="008D3439" w:rsidP="008D3439">
            <w:pPr>
              <w:spacing w:line="216" w:lineRule="auto"/>
              <w:rPr>
                <w:sz w:val="28"/>
                <w:szCs w:val="28"/>
              </w:rPr>
            </w:pPr>
          </w:p>
        </w:tc>
        <w:tc>
          <w:tcPr>
            <w:tcW w:w="2126" w:type="dxa"/>
            <w:shd w:val="clear" w:color="auto" w:fill="auto"/>
          </w:tcPr>
          <w:p w14:paraId="707486E6"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41681C64"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52160577"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31DC779B"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71E532D2"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0DBA75E"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5B0650B"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5B210AB2"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DA440BD" w14:textId="77777777" w:rsidR="008D3439" w:rsidRPr="009E680C" w:rsidRDefault="008D3439" w:rsidP="008D3439">
            <w:pPr>
              <w:spacing w:line="216" w:lineRule="auto"/>
              <w:jc w:val="center"/>
              <w:rPr>
                <w:sz w:val="28"/>
                <w:szCs w:val="28"/>
              </w:rPr>
            </w:pPr>
          </w:p>
        </w:tc>
      </w:tr>
      <w:tr w:rsidR="008D3439" w:rsidRPr="009E680C" w14:paraId="3FEC842F" w14:textId="77777777" w:rsidTr="008D3439">
        <w:tc>
          <w:tcPr>
            <w:tcW w:w="738" w:type="dxa"/>
            <w:vMerge w:val="restart"/>
            <w:shd w:val="clear" w:color="auto" w:fill="auto"/>
          </w:tcPr>
          <w:p w14:paraId="5DF5E621" w14:textId="77777777" w:rsidR="008D3439" w:rsidRPr="009E680C" w:rsidRDefault="008D3439" w:rsidP="008D3439">
            <w:pPr>
              <w:spacing w:line="216" w:lineRule="auto"/>
              <w:rPr>
                <w:sz w:val="28"/>
                <w:szCs w:val="28"/>
                <w:lang w:val="en-US"/>
              </w:rPr>
            </w:pPr>
            <w:r w:rsidRPr="009E680C">
              <w:rPr>
                <w:sz w:val="28"/>
                <w:szCs w:val="28"/>
                <w:lang w:val="en-US"/>
              </w:rPr>
              <w:t>1.4</w:t>
            </w:r>
          </w:p>
        </w:tc>
        <w:tc>
          <w:tcPr>
            <w:tcW w:w="3090" w:type="dxa"/>
            <w:vMerge w:val="restart"/>
            <w:shd w:val="clear" w:color="auto" w:fill="auto"/>
          </w:tcPr>
          <w:p w14:paraId="3D8A63CB" w14:textId="77777777" w:rsidR="008D3439" w:rsidRPr="009E680C" w:rsidRDefault="008D3439" w:rsidP="008D3439">
            <w:pPr>
              <w:spacing w:line="216" w:lineRule="auto"/>
              <w:rPr>
                <w:sz w:val="28"/>
                <w:szCs w:val="28"/>
              </w:rPr>
            </w:pPr>
            <w:r w:rsidRPr="009E680C">
              <w:rPr>
                <w:sz w:val="28"/>
                <w:szCs w:val="28"/>
              </w:rPr>
              <w:t>Техническое обслуживание систем видеонаблюдения</w:t>
            </w:r>
          </w:p>
        </w:tc>
        <w:tc>
          <w:tcPr>
            <w:tcW w:w="2126" w:type="dxa"/>
            <w:shd w:val="clear" w:color="auto" w:fill="auto"/>
          </w:tcPr>
          <w:p w14:paraId="01233A7E"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3F879BC9" w14:textId="77777777" w:rsidR="008D3439" w:rsidRPr="009E680C" w:rsidRDefault="008D3439" w:rsidP="008D3439">
            <w:pPr>
              <w:spacing w:line="216" w:lineRule="auto"/>
              <w:rPr>
                <w:sz w:val="28"/>
                <w:szCs w:val="28"/>
              </w:rPr>
            </w:pPr>
            <w:r>
              <w:rPr>
                <w:sz w:val="28"/>
                <w:szCs w:val="28"/>
              </w:rPr>
              <w:t>567</w:t>
            </w:r>
            <w:r w:rsidRPr="009E680C">
              <w:rPr>
                <w:sz w:val="28"/>
                <w:szCs w:val="28"/>
              </w:rPr>
              <w:t>,0</w:t>
            </w:r>
          </w:p>
        </w:tc>
        <w:tc>
          <w:tcPr>
            <w:tcW w:w="1162" w:type="dxa"/>
            <w:shd w:val="clear" w:color="auto" w:fill="auto"/>
          </w:tcPr>
          <w:p w14:paraId="507047B6" w14:textId="77777777" w:rsidR="008D3439" w:rsidRPr="009E680C" w:rsidRDefault="008D3439" w:rsidP="008D3439">
            <w:pPr>
              <w:spacing w:line="216" w:lineRule="auto"/>
              <w:rPr>
                <w:sz w:val="28"/>
                <w:szCs w:val="28"/>
              </w:rPr>
            </w:pPr>
            <w:r>
              <w:rPr>
                <w:sz w:val="28"/>
                <w:szCs w:val="28"/>
              </w:rPr>
              <w:t>567</w:t>
            </w:r>
            <w:r w:rsidRPr="009E680C">
              <w:rPr>
                <w:sz w:val="28"/>
                <w:szCs w:val="28"/>
              </w:rPr>
              <w:t>,0</w:t>
            </w:r>
          </w:p>
        </w:tc>
        <w:tc>
          <w:tcPr>
            <w:tcW w:w="947" w:type="dxa"/>
            <w:shd w:val="clear" w:color="auto" w:fill="auto"/>
          </w:tcPr>
          <w:p w14:paraId="7E7BE050"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71595D0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C532BC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DC2BDAA"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62F31D30"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23B3B326"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5BBFC3A3" w14:textId="77777777" w:rsidTr="008D3439">
        <w:tc>
          <w:tcPr>
            <w:tcW w:w="738" w:type="dxa"/>
            <w:vMerge/>
            <w:shd w:val="clear" w:color="auto" w:fill="auto"/>
          </w:tcPr>
          <w:p w14:paraId="6F97CE92" w14:textId="77777777" w:rsidR="008D3439" w:rsidRPr="009E680C" w:rsidRDefault="008D3439" w:rsidP="008D3439">
            <w:pPr>
              <w:spacing w:line="216" w:lineRule="auto"/>
              <w:rPr>
                <w:sz w:val="28"/>
                <w:szCs w:val="28"/>
              </w:rPr>
            </w:pPr>
          </w:p>
        </w:tc>
        <w:tc>
          <w:tcPr>
            <w:tcW w:w="3090" w:type="dxa"/>
            <w:vMerge/>
            <w:shd w:val="clear" w:color="auto" w:fill="auto"/>
          </w:tcPr>
          <w:p w14:paraId="2DDCAC87" w14:textId="77777777" w:rsidR="008D3439" w:rsidRPr="009E680C" w:rsidRDefault="008D3439" w:rsidP="008D3439">
            <w:pPr>
              <w:spacing w:line="216" w:lineRule="auto"/>
              <w:rPr>
                <w:sz w:val="28"/>
                <w:szCs w:val="28"/>
              </w:rPr>
            </w:pPr>
          </w:p>
        </w:tc>
        <w:tc>
          <w:tcPr>
            <w:tcW w:w="2126" w:type="dxa"/>
            <w:shd w:val="clear" w:color="auto" w:fill="auto"/>
          </w:tcPr>
          <w:p w14:paraId="05D389B1"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1F560C31"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431E72D1"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02278C8D"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4247C1C8"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5E1F73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8D5D67D"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1E926DA0"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72846265" w14:textId="77777777" w:rsidR="008D3439" w:rsidRPr="009E680C" w:rsidRDefault="008D3439" w:rsidP="008D3439">
            <w:pPr>
              <w:spacing w:line="216" w:lineRule="auto"/>
              <w:jc w:val="center"/>
              <w:rPr>
                <w:sz w:val="28"/>
                <w:szCs w:val="28"/>
              </w:rPr>
            </w:pPr>
          </w:p>
        </w:tc>
      </w:tr>
      <w:tr w:rsidR="008D3439" w:rsidRPr="009E680C" w14:paraId="112F6B6F" w14:textId="77777777" w:rsidTr="008D3439">
        <w:tc>
          <w:tcPr>
            <w:tcW w:w="738" w:type="dxa"/>
            <w:vMerge/>
            <w:shd w:val="clear" w:color="auto" w:fill="auto"/>
          </w:tcPr>
          <w:p w14:paraId="66C1234C" w14:textId="77777777" w:rsidR="008D3439" w:rsidRPr="009E680C" w:rsidRDefault="008D3439" w:rsidP="008D3439">
            <w:pPr>
              <w:spacing w:line="216" w:lineRule="auto"/>
              <w:rPr>
                <w:sz w:val="28"/>
                <w:szCs w:val="28"/>
              </w:rPr>
            </w:pPr>
          </w:p>
        </w:tc>
        <w:tc>
          <w:tcPr>
            <w:tcW w:w="3090" w:type="dxa"/>
            <w:vMerge/>
            <w:shd w:val="clear" w:color="auto" w:fill="auto"/>
          </w:tcPr>
          <w:p w14:paraId="1A7407B5" w14:textId="77777777" w:rsidR="008D3439" w:rsidRPr="009E680C" w:rsidRDefault="008D3439" w:rsidP="008D3439">
            <w:pPr>
              <w:spacing w:line="216" w:lineRule="auto"/>
              <w:rPr>
                <w:sz w:val="28"/>
                <w:szCs w:val="28"/>
              </w:rPr>
            </w:pPr>
          </w:p>
        </w:tc>
        <w:tc>
          <w:tcPr>
            <w:tcW w:w="2126" w:type="dxa"/>
            <w:shd w:val="clear" w:color="auto" w:fill="auto"/>
          </w:tcPr>
          <w:p w14:paraId="70587036"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0BD5B012"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1FD05E1C"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17B71B29"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6699B63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31EFDF9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A60FFD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5642C09A"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59E3BF51" w14:textId="77777777" w:rsidR="008D3439" w:rsidRPr="009E680C" w:rsidRDefault="008D3439" w:rsidP="008D3439">
            <w:pPr>
              <w:spacing w:line="216" w:lineRule="auto"/>
              <w:jc w:val="center"/>
              <w:rPr>
                <w:sz w:val="28"/>
                <w:szCs w:val="28"/>
              </w:rPr>
            </w:pPr>
          </w:p>
        </w:tc>
      </w:tr>
      <w:tr w:rsidR="008D3439" w:rsidRPr="009E680C" w14:paraId="5520B7F1" w14:textId="77777777" w:rsidTr="008D3439">
        <w:tc>
          <w:tcPr>
            <w:tcW w:w="738" w:type="dxa"/>
            <w:vMerge/>
            <w:shd w:val="clear" w:color="auto" w:fill="auto"/>
          </w:tcPr>
          <w:p w14:paraId="63392F1B" w14:textId="77777777" w:rsidR="008D3439" w:rsidRPr="009E680C" w:rsidRDefault="008D3439" w:rsidP="008D3439">
            <w:pPr>
              <w:spacing w:line="216" w:lineRule="auto"/>
              <w:rPr>
                <w:sz w:val="28"/>
                <w:szCs w:val="28"/>
              </w:rPr>
            </w:pPr>
          </w:p>
        </w:tc>
        <w:tc>
          <w:tcPr>
            <w:tcW w:w="3090" w:type="dxa"/>
            <w:vMerge/>
            <w:shd w:val="clear" w:color="auto" w:fill="auto"/>
          </w:tcPr>
          <w:p w14:paraId="23D0F7FA" w14:textId="77777777" w:rsidR="008D3439" w:rsidRPr="009E680C" w:rsidRDefault="008D3439" w:rsidP="008D3439">
            <w:pPr>
              <w:spacing w:line="216" w:lineRule="auto"/>
              <w:rPr>
                <w:sz w:val="28"/>
                <w:szCs w:val="28"/>
              </w:rPr>
            </w:pPr>
          </w:p>
        </w:tc>
        <w:tc>
          <w:tcPr>
            <w:tcW w:w="2126" w:type="dxa"/>
            <w:shd w:val="clear" w:color="auto" w:fill="auto"/>
          </w:tcPr>
          <w:p w14:paraId="22C5EB24"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1DDA9C32" w14:textId="77777777" w:rsidR="008D3439" w:rsidRPr="009E680C" w:rsidRDefault="008D3439" w:rsidP="008D3439">
            <w:pPr>
              <w:rPr>
                <w:sz w:val="28"/>
                <w:szCs w:val="28"/>
              </w:rPr>
            </w:pPr>
            <w:r>
              <w:rPr>
                <w:sz w:val="28"/>
                <w:szCs w:val="28"/>
              </w:rPr>
              <w:t>567</w:t>
            </w:r>
            <w:r w:rsidRPr="009E680C">
              <w:rPr>
                <w:sz w:val="28"/>
                <w:szCs w:val="28"/>
              </w:rPr>
              <w:t>,0</w:t>
            </w:r>
          </w:p>
        </w:tc>
        <w:tc>
          <w:tcPr>
            <w:tcW w:w="1162" w:type="dxa"/>
            <w:shd w:val="clear" w:color="auto" w:fill="auto"/>
          </w:tcPr>
          <w:p w14:paraId="66A6F504" w14:textId="77777777" w:rsidR="008D3439" w:rsidRPr="009E680C" w:rsidRDefault="008D3439" w:rsidP="008D3439">
            <w:pPr>
              <w:rPr>
                <w:sz w:val="28"/>
                <w:szCs w:val="28"/>
              </w:rPr>
            </w:pPr>
            <w:r>
              <w:rPr>
                <w:sz w:val="28"/>
                <w:szCs w:val="28"/>
              </w:rPr>
              <w:t>567</w:t>
            </w:r>
            <w:r w:rsidRPr="009E680C">
              <w:rPr>
                <w:sz w:val="28"/>
                <w:szCs w:val="28"/>
              </w:rPr>
              <w:t>,0</w:t>
            </w:r>
          </w:p>
        </w:tc>
        <w:tc>
          <w:tcPr>
            <w:tcW w:w="947" w:type="dxa"/>
            <w:shd w:val="clear" w:color="auto" w:fill="auto"/>
          </w:tcPr>
          <w:p w14:paraId="2E1285E7"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17A7B48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7C56F12"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C42B8B8"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76B520A4"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DB21D74" w14:textId="77777777" w:rsidR="008D3439" w:rsidRPr="009E680C" w:rsidRDefault="008D3439" w:rsidP="008D3439">
            <w:pPr>
              <w:spacing w:line="216" w:lineRule="auto"/>
              <w:jc w:val="center"/>
              <w:rPr>
                <w:sz w:val="28"/>
                <w:szCs w:val="28"/>
              </w:rPr>
            </w:pPr>
          </w:p>
        </w:tc>
      </w:tr>
      <w:tr w:rsidR="008D3439" w:rsidRPr="009E680C" w14:paraId="73E09F55" w14:textId="77777777" w:rsidTr="008D3439">
        <w:tc>
          <w:tcPr>
            <w:tcW w:w="738" w:type="dxa"/>
            <w:vMerge/>
            <w:shd w:val="clear" w:color="auto" w:fill="auto"/>
          </w:tcPr>
          <w:p w14:paraId="633D795B" w14:textId="77777777" w:rsidR="008D3439" w:rsidRPr="009E680C" w:rsidRDefault="008D3439" w:rsidP="008D3439">
            <w:pPr>
              <w:spacing w:line="216" w:lineRule="auto"/>
              <w:rPr>
                <w:sz w:val="28"/>
                <w:szCs w:val="28"/>
              </w:rPr>
            </w:pPr>
          </w:p>
        </w:tc>
        <w:tc>
          <w:tcPr>
            <w:tcW w:w="3090" w:type="dxa"/>
            <w:vMerge/>
            <w:shd w:val="clear" w:color="auto" w:fill="auto"/>
          </w:tcPr>
          <w:p w14:paraId="48658BF9" w14:textId="77777777" w:rsidR="008D3439" w:rsidRPr="009E680C" w:rsidRDefault="008D3439" w:rsidP="008D3439">
            <w:pPr>
              <w:spacing w:line="216" w:lineRule="auto"/>
              <w:rPr>
                <w:sz w:val="28"/>
                <w:szCs w:val="28"/>
              </w:rPr>
            </w:pPr>
          </w:p>
        </w:tc>
        <w:tc>
          <w:tcPr>
            <w:tcW w:w="2126" w:type="dxa"/>
            <w:shd w:val="clear" w:color="auto" w:fill="auto"/>
          </w:tcPr>
          <w:p w14:paraId="7AB7A938"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72E3BA68" w14:textId="77777777" w:rsidR="008D3439" w:rsidRPr="009E680C" w:rsidRDefault="008D3439" w:rsidP="008D3439">
            <w:pPr>
              <w:spacing w:line="216" w:lineRule="auto"/>
              <w:rPr>
                <w:sz w:val="28"/>
                <w:szCs w:val="28"/>
              </w:rPr>
            </w:pPr>
            <w:r w:rsidRPr="009E680C">
              <w:rPr>
                <w:sz w:val="28"/>
                <w:szCs w:val="28"/>
              </w:rPr>
              <w:t>0,0</w:t>
            </w:r>
          </w:p>
        </w:tc>
        <w:tc>
          <w:tcPr>
            <w:tcW w:w="1162" w:type="dxa"/>
            <w:shd w:val="clear" w:color="auto" w:fill="auto"/>
          </w:tcPr>
          <w:p w14:paraId="25732BBB" w14:textId="77777777" w:rsidR="008D3439" w:rsidRPr="009E680C" w:rsidRDefault="008D3439" w:rsidP="008D3439">
            <w:pPr>
              <w:spacing w:line="216" w:lineRule="auto"/>
              <w:rPr>
                <w:sz w:val="28"/>
                <w:szCs w:val="28"/>
              </w:rPr>
            </w:pPr>
            <w:r w:rsidRPr="009E680C">
              <w:rPr>
                <w:sz w:val="28"/>
                <w:szCs w:val="28"/>
              </w:rPr>
              <w:t>0,0</w:t>
            </w:r>
          </w:p>
        </w:tc>
        <w:tc>
          <w:tcPr>
            <w:tcW w:w="947" w:type="dxa"/>
            <w:shd w:val="clear" w:color="auto" w:fill="auto"/>
          </w:tcPr>
          <w:p w14:paraId="4E6179D4"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0C8B8C2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08BF78D"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4A4B815"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6E36F1FD"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4CEE7A8F" w14:textId="77777777" w:rsidR="008D3439" w:rsidRPr="009E680C" w:rsidRDefault="008D3439" w:rsidP="008D3439">
            <w:pPr>
              <w:spacing w:line="216" w:lineRule="auto"/>
              <w:jc w:val="center"/>
              <w:rPr>
                <w:sz w:val="28"/>
                <w:szCs w:val="28"/>
              </w:rPr>
            </w:pPr>
          </w:p>
        </w:tc>
      </w:tr>
      <w:tr w:rsidR="008D3439" w:rsidRPr="009E680C" w14:paraId="3A2B0BCE" w14:textId="77777777" w:rsidTr="008D3439">
        <w:tc>
          <w:tcPr>
            <w:tcW w:w="738" w:type="dxa"/>
            <w:vMerge w:val="restart"/>
            <w:shd w:val="clear" w:color="auto" w:fill="auto"/>
          </w:tcPr>
          <w:p w14:paraId="0B4D627D" w14:textId="77777777" w:rsidR="008D3439" w:rsidRPr="009E680C" w:rsidRDefault="008D3439" w:rsidP="008D3439">
            <w:pPr>
              <w:spacing w:line="216" w:lineRule="auto"/>
              <w:rPr>
                <w:sz w:val="28"/>
                <w:szCs w:val="28"/>
              </w:rPr>
            </w:pPr>
            <w:r>
              <w:rPr>
                <w:sz w:val="28"/>
                <w:szCs w:val="28"/>
              </w:rPr>
              <w:t>1.5</w:t>
            </w:r>
          </w:p>
        </w:tc>
        <w:tc>
          <w:tcPr>
            <w:tcW w:w="3090" w:type="dxa"/>
            <w:vMerge w:val="restart"/>
            <w:shd w:val="clear" w:color="auto" w:fill="auto"/>
          </w:tcPr>
          <w:p w14:paraId="32C80A63" w14:textId="77777777" w:rsidR="008D3439" w:rsidRPr="009E680C" w:rsidRDefault="008D3439" w:rsidP="008D3439">
            <w:pPr>
              <w:spacing w:line="216" w:lineRule="auto"/>
              <w:rPr>
                <w:sz w:val="28"/>
                <w:szCs w:val="28"/>
              </w:rPr>
            </w:pPr>
            <w:r w:rsidRPr="009E680C">
              <w:rPr>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2126" w:type="dxa"/>
            <w:shd w:val="clear" w:color="auto" w:fill="auto"/>
          </w:tcPr>
          <w:p w14:paraId="3F433B8D"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115063EC" w14:textId="74F69D70" w:rsidR="008D3439" w:rsidRPr="009E680C" w:rsidRDefault="00F0238A" w:rsidP="008D3439">
            <w:pPr>
              <w:spacing w:line="216" w:lineRule="auto"/>
              <w:rPr>
                <w:sz w:val="28"/>
                <w:szCs w:val="28"/>
              </w:rPr>
            </w:pPr>
            <w:r>
              <w:rPr>
                <w:sz w:val="28"/>
                <w:szCs w:val="28"/>
              </w:rPr>
              <w:t>25</w:t>
            </w:r>
            <w:r w:rsidR="008D3439" w:rsidRPr="009E680C">
              <w:rPr>
                <w:sz w:val="28"/>
                <w:szCs w:val="28"/>
              </w:rPr>
              <w:t>,0</w:t>
            </w:r>
          </w:p>
        </w:tc>
        <w:tc>
          <w:tcPr>
            <w:tcW w:w="1162" w:type="dxa"/>
            <w:shd w:val="clear" w:color="auto" w:fill="auto"/>
          </w:tcPr>
          <w:p w14:paraId="54160417" w14:textId="02D9326D" w:rsidR="008D3439" w:rsidRPr="009E680C" w:rsidRDefault="00F0238A" w:rsidP="008D3439">
            <w:pPr>
              <w:spacing w:line="216" w:lineRule="auto"/>
              <w:rPr>
                <w:sz w:val="28"/>
                <w:szCs w:val="28"/>
              </w:rPr>
            </w:pPr>
            <w:r>
              <w:rPr>
                <w:sz w:val="28"/>
                <w:szCs w:val="28"/>
              </w:rPr>
              <w:t>25</w:t>
            </w:r>
            <w:r w:rsidRPr="009E680C">
              <w:rPr>
                <w:sz w:val="28"/>
                <w:szCs w:val="28"/>
              </w:rPr>
              <w:t>,0</w:t>
            </w:r>
          </w:p>
        </w:tc>
        <w:tc>
          <w:tcPr>
            <w:tcW w:w="947" w:type="dxa"/>
            <w:shd w:val="clear" w:color="auto" w:fill="auto"/>
          </w:tcPr>
          <w:p w14:paraId="6BA7B866"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1C5A1D4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82259A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8D6373A"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7D11AAEC"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29D70D6E"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47E7DF94" w14:textId="77777777" w:rsidTr="008D3439">
        <w:tc>
          <w:tcPr>
            <w:tcW w:w="738" w:type="dxa"/>
            <w:vMerge/>
            <w:shd w:val="clear" w:color="auto" w:fill="auto"/>
          </w:tcPr>
          <w:p w14:paraId="2070A552" w14:textId="77777777" w:rsidR="008D3439" w:rsidRPr="009E680C" w:rsidRDefault="008D3439" w:rsidP="008D3439">
            <w:pPr>
              <w:spacing w:line="216" w:lineRule="auto"/>
              <w:rPr>
                <w:sz w:val="28"/>
                <w:szCs w:val="28"/>
              </w:rPr>
            </w:pPr>
          </w:p>
        </w:tc>
        <w:tc>
          <w:tcPr>
            <w:tcW w:w="3090" w:type="dxa"/>
            <w:vMerge/>
            <w:shd w:val="clear" w:color="auto" w:fill="auto"/>
          </w:tcPr>
          <w:p w14:paraId="1C82F935" w14:textId="77777777" w:rsidR="008D3439" w:rsidRPr="009E680C" w:rsidRDefault="008D3439" w:rsidP="008D3439">
            <w:pPr>
              <w:spacing w:line="216" w:lineRule="auto"/>
              <w:rPr>
                <w:sz w:val="28"/>
                <w:szCs w:val="28"/>
              </w:rPr>
            </w:pPr>
          </w:p>
        </w:tc>
        <w:tc>
          <w:tcPr>
            <w:tcW w:w="2126" w:type="dxa"/>
            <w:shd w:val="clear" w:color="auto" w:fill="auto"/>
          </w:tcPr>
          <w:p w14:paraId="679F257E"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5F6E384D"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2272C089"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27510417"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6A16A24C"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15D2371"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D2553C1"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C0B0BAC"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5ECBB4E7" w14:textId="77777777" w:rsidR="008D3439" w:rsidRPr="009E680C" w:rsidRDefault="008D3439" w:rsidP="008D3439">
            <w:pPr>
              <w:spacing w:line="216" w:lineRule="auto"/>
              <w:jc w:val="center"/>
              <w:rPr>
                <w:sz w:val="28"/>
                <w:szCs w:val="28"/>
              </w:rPr>
            </w:pPr>
          </w:p>
        </w:tc>
      </w:tr>
      <w:tr w:rsidR="008D3439" w:rsidRPr="009E680C" w14:paraId="3D018317" w14:textId="77777777" w:rsidTr="008D3439">
        <w:tc>
          <w:tcPr>
            <w:tcW w:w="738" w:type="dxa"/>
            <w:vMerge/>
            <w:shd w:val="clear" w:color="auto" w:fill="auto"/>
          </w:tcPr>
          <w:p w14:paraId="25790C8E" w14:textId="77777777" w:rsidR="008D3439" w:rsidRPr="009E680C" w:rsidRDefault="008D3439" w:rsidP="008D3439">
            <w:pPr>
              <w:spacing w:line="216" w:lineRule="auto"/>
              <w:rPr>
                <w:sz w:val="28"/>
                <w:szCs w:val="28"/>
              </w:rPr>
            </w:pPr>
          </w:p>
        </w:tc>
        <w:tc>
          <w:tcPr>
            <w:tcW w:w="3090" w:type="dxa"/>
            <w:vMerge/>
            <w:shd w:val="clear" w:color="auto" w:fill="auto"/>
          </w:tcPr>
          <w:p w14:paraId="2FE36A9F" w14:textId="77777777" w:rsidR="008D3439" w:rsidRPr="009E680C" w:rsidRDefault="008D3439" w:rsidP="008D3439">
            <w:pPr>
              <w:spacing w:line="216" w:lineRule="auto"/>
              <w:rPr>
                <w:sz w:val="28"/>
                <w:szCs w:val="28"/>
              </w:rPr>
            </w:pPr>
          </w:p>
        </w:tc>
        <w:tc>
          <w:tcPr>
            <w:tcW w:w="2126" w:type="dxa"/>
            <w:shd w:val="clear" w:color="auto" w:fill="auto"/>
          </w:tcPr>
          <w:p w14:paraId="427E10BB"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7954ADE5"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40A033D6"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5CF16624"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33E86545"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581DB02"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1BBDEDB"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6F61263D"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7D04D237" w14:textId="77777777" w:rsidR="008D3439" w:rsidRPr="009E680C" w:rsidRDefault="008D3439" w:rsidP="008D3439">
            <w:pPr>
              <w:spacing w:line="216" w:lineRule="auto"/>
              <w:jc w:val="center"/>
              <w:rPr>
                <w:sz w:val="28"/>
                <w:szCs w:val="28"/>
              </w:rPr>
            </w:pPr>
          </w:p>
        </w:tc>
      </w:tr>
      <w:tr w:rsidR="00F0238A" w:rsidRPr="009E680C" w14:paraId="17835D28" w14:textId="77777777" w:rsidTr="008D3439">
        <w:tc>
          <w:tcPr>
            <w:tcW w:w="738" w:type="dxa"/>
            <w:vMerge/>
            <w:shd w:val="clear" w:color="auto" w:fill="auto"/>
          </w:tcPr>
          <w:p w14:paraId="7E0ECD9D" w14:textId="77777777" w:rsidR="00F0238A" w:rsidRPr="009E680C" w:rsidRDefault="00F0238A" w:rsidP="00F0238A">
            <w:pPr>
              <w:spacing w:line="216" w:lineRule="auto"/>
              <w:rPr>
                <w:sz w:val="28"/>
                <w:szCs w:val="28"/>
              </w:rPr>
            </w:pPr>
          </w:p>
        </w:tc>
        <w:tc>
          <w:tcPr>
            <w:tcW w:w="3090" w:type="dxa"/>
            <w:vMerge/>
            <w:shd w:val="clear" w:color="auto" w:fill="auto"/>
          </w:tcPr>
          <w:p w14:paraId="18F2EC16" w14:textId="77777777" w:rsidR="00F0238A" w:rsidRPr="009E680C" w:rsidRDefault="00F0238A" w:rsidP="00F0238A">
            <w:pPr>
              <w:spacing w:line="216" w:lineRule="auto"/>
              <w:rPr>
                <w:sz w:val="28"/>
                <w:szCs w:val="28"/>
              </w:rPr>
            </w:pPr>
          </w:p>
        </w:tc>
        <w:tc>
          <w:tcPr>
            <w:tcW w:w="2126" w:type="dxa"/>
            <w:shd w:val="clear" w:color="auto" w:fill="auto"/>
          </w:tcPr>
          <w:p w14:paraId="3A57B8C5" w14:textId="77777777" w:rsidR="00F0238A" w:rsidRPr="009E680C" w:rsidRDefault="00F0238A" w:rsidP="00F0238A">
            <w:pPr>
              <w:spacing w:line="216" w:lineRule="auto"/>
              <w:rPr>
                <w:sz w:val="28"/>
                <w:szCs w:val="28"/>
              </w:rPr>
            </w:pPr>
            <w:r w:rsidRPr="009E680C">
              <w:rPr>
                <w:sz w:val="28"/>
                <w:szCs w:val="28"/>
              </w:rPr>
              <w:t>местный бюджет</w:t>
            </w:r>
          </w:p>
        </w:tc>
        <w:tc>
          <w:tcPr>
            <w:tcW w:w="1276" w:type="dxa"/>
            <w:shd w:val="clear" w:color="auto" w:fill="auto"/>
          </w:tcPr>
          <w:p w14:paraId="525840EC" w14:textId="7646A078" w:rsidR="00F0238A" w:rsidRPr="009E680C" w:rsidRDefault="00F0238A" w:rsidP="00F0238A">
            <w:pPr>
              <w:spacing w:line="216" w:lineRule="auto"/>
              <w:rPr>
                <w:sz w:val="28"/>
                <w:szCs w:val="28"/>
              </w:rPr>
            </w:pPr>
            <w:r w:rsidRPr="00303709">
              <w:rPr>
                <w:sz w:val="28"/>
                <w:szCs w:val="28"/>
              </w:rPr>
              <w:t>25,0</w:t>
            </w:r>
          </w:p>
        </w:tc>
        <w:tc>
          <w:tcPr>
            <w:tcW w:w="1162" w:type="dxa"/>
            <w:shd w:val="clear" w:color="auto" w:fill="auto"/>
          </w:tcPr>
          <w:p w14:paraId="1EBF7208" w14:textId="70B24DE2" w:rsidR="00F0238A" w:rsidRPr="009E680C" w:rsidRDefault="00F0238A" w:rsidP="00F0238A">
            <w:pPr>
              <w:spacing w:line="216" w:lineRule="auto"/>
              <w:rPr>
                <w:sz w:val="28"/>
                <w:szCs w:val="28"/>
              </w:rPr>
            </w:pPr>
            <w:r w:rsidRPr="00303709">
              <w:rPr>
                <w:sz w:val="28"/>
                <w:szCs w:val="28"/>
              </w:rPr>
              <w:t>25,0</w:t>
            </w:r>
          </w:p>
        </w:tc>
        <w:tc>
          <w:tcPr>
            <w:tcW w:w="947" w:type="dxa"/>
            <w:shd w:val="clear" w:color="auto" w:fill="auto"/>
          </w:tcPr>
          <w:p w14:paraId="31865DA5" w14:textId="77777777" w:rsidR="00F0238A" w:rsidRPr="009E680C" w:rsidRDefault="00F0238A" w:rsidP="00F0238A">
            <w:pPr>
              <w:spacing w:line="216" w:lineRule="auto"/>
              <w:rPr>
                <w:sz w:val="28"/>
                <w:szCs w:val="28"/>
              </w:rPr>
            </w:pPr>
            <w:r w:rsidRPr="009E680C">
              <w:rPr>
                <w:sz w:val="28"/>
                <w:szCs w:val="28"/>
              </w:rPr>
              <w:t>0,0</w:t>
            </w:r>
          </w:p>
        </w:tc>
        <w:tc>
          <w:tcPr>
            <w:tcW w:w="1054" w:type="dxa"/>
            <w:shd w:val="clear" w:color="auto" w:fill="auto"/>
          </w:tcPr>
          <w:p w14:paraId="0AC35A63" w14:textId="77777777" w:rsidR="00F0238A" w:rsidRPr="009E680C" w:rsidRDefault="00F0238A" w:rsidP="00F0238A">
            <w:pPr>
              <w:spacing w:line="216" w:lineRule="auto"/>
              <w:rPr>
                <w:sz w:val="28"/>
                <w:szCs w:val="28"/>
              </w:rPr>
            </w:pPr>
            <w:r w:rsidRPr="009E680C">
              <w:rPr>
                <w:sz w:val="28"/>
                <w:szCs w:val="28"/>
              </w:rPr>
              <w:t>0,0</w:t>
            </w:r>
          </w:p>
        </w:tc>
        <w:tc>
          <w:tcPr>
            <w:tcW w:w="1055" w:type="dxa"/>
          </w:tcPr>
          <w:p w14:paraId="036F3A78" w14:textId="77777777" w:rsidR="00F0238A" w:rsidRPr="009E680C" w:rsidRDefault="00F0238A" w:rsidP="00F0238A">
            <w:pPr>
              <w:spacing w:line="216" w:lineRule="auto"/>
              <w:rPr>
                <w:sz w:val="28"/>
                <w:szCs w:val="28"/>
              </w:rPr>
            </w:pPr>
            <w:r w:rsidRPr="009E680C">
              <w:rPr>
                <w:sz w:val="28"/>
                <w:szCs w:val="28"/>
              </w:rPr>
              <w:t>0,0</w:t>
            </w:r>
          </w:p>
        </w:tc>
        <w:tc>
          <w:tcPr>
            <w:tcW w:w="1055" w:type="dxa"/>
          </w:tcPr>
          <w:p w14:paraId="5D22D167" w14:textId="77777777" w:rsidR="00F0238A" w:rsidRPr="009E680C" w:rsidRDefault="00F0238A" w:rsidP="00F0238A">
            <w:pPr>
              <w:spacing w:line="216" w:lineRule="auto"/>
              <w:rPr>
                <w:sz w:val="28"/>
                <w:szCs w:val="28"/>
              </w:rPr>
            </w:pPr>
            <w:r w:rsidRPr="009E680C">
              <w:rPr>
                <w:sz w:val="28"/>
                <w:szCs w:val="28"/>
              </w:rPr>
              <w:t>0,0</w:t>
            </w:r>
          </w:p>
        </w:tc>
        <w:tc>
          <w:tcPr>
            <w:tcW w:w="1134" w:type="dxa"/>
            <w:shd w:val="clear" w:color="auto" w:fill="auto"/>
          </w:tcPr>
          <w:p w14:paraId="1BC84505" w14:textId="77777777" w:rsidR="00F0238A" w:rsidRPr="009E680C" w:rsidRDefault="00F0238A" w:rsidP="00F0238A">
            <w:pPr>
              <w:spacing w:line="216" w:lineRule="auto"/>
              <w:rPr>
                <w:sz w:val="28"/>
                <w:szCs w:val="28"/>
              </w:rPr>
            </w:pPr>
          </w:p>
        </w:tc>
        <w:tc>
          <w:tcPr>
            <w:tcW w:w="1559" w:type="dxa"/>
            <w:vMerge/>
            <w:shd w:val="clear" w:color="auto" w:fill="auto"/>
            <w:vAlign w:val="center"/>
          </w:tcPr>
          <w:p w14:paraId="6D0C9A2B" w14:textId="77777777" w:rsidR="00F0238A" w:rsidRPr="009E680C" w:rsidRDefault="00F0238A" w:rsidP="00F0238A">
            <w:pPr>
              <w:spacing w:line="216" w:lineRule="auto"/>
              <w:jc w:val="center"/>
              <w:rPr>
                <w:sz w:val="28"/>
                <w:szCs w:val="28"/>
              </w:rPr>
            </w:pPr>
          </w:p>
        </w:tc>
      </w:tr>
      <w:tr w:rsidR="008D3439" w:rsidRPr="009E680C" w14:paraId="176E7748" w14:textId="77777777" w:rsidTr="008D3439">
        <w:tc>
          <w:tcPr>
            <w:tcW w:w="738" w:type="dxa"/>
            <w:vMerge/>
            <w:shd w:val="clear" w:color="auto" w:fill="auto"/>
          </w:tcPr>
          <w:p w14:paraId="259992FC" w14:textId="77777777" w:rsidR="008D3439" w:rsidRPr="009E680C" w:rsidRDefault="008D3439" w:rsidP="008D3439">
            <w:pPr>
              <w:spacing w:line="216" w:lineRule="auto"/>
              <w:rPr>
                <w:sz w:val="28"/>
                <w:szCs w:val="28"/>
              </w:rPr>
            </w:pPr>
          </w:p>
        </w:tc>
        <w:tc>
          <w:tcPr>
            <w:tcW w:w="3090" w:type="dxa"/>
            <w:vMerge/>
            <w:shd w:val="clear" w:color="auto" w:fill="auto"/>
          </w:tcPr>
          <w:p w14:paraId="0FA8A404" w14:textId="77777777" w:rsidR="008D3439" w:rsidRPr="009E680C" w:rsidRDefault="008D3439" w:rsidP="008D3439">
            <w:pPr>
              <w:spacing w:line="216" w:lineRule="auto"/>
              <w:rPr>
                <w:sz w:val="28"/>
                <w:szCs w:val="28"/>
              </w:rPr>
            </w:pPr>
          </w:p>
        </w:tc>
        <w:tc>
          <w:tcPr>
            <w:tcW w:w="2126" w:type="dxa"/>
            <w:shd w:val="clear" w:color="auto" w:fill="auto"/>
          </w:tcPr>
          <w:p w14:paraId="53A8F875"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14507387"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6D6CBF68"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7FF7EFEA"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65BBDD0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31AC9C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5BBC3A3"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6F4D373A"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004CA54F" w14:textId="77777777" w:rsidR="008D3439" w:rsidRPr="009E680C" w:rsidRDefault="008D3439" w:rsidP="008D3439">
            <w:pPr>
              <w:spacing w:line="216" w:lineRule="auto"/>
              <w:jc w:val="center"/>
              <w:rPr>
                <w:sz w:val="28"/>
                <w:szCs w:val="28"/>
              </w:rPr>
            </w:pPr>
          </w:p>
        </w:tc>
      </w:tr>
      <w:tr w:rsidR="008D3439" w:rsidRPr="009E680C" w14:paraId="6F4F886D" w14:textId="77777777" w:rsidTr="008D3439">
        <w:tc>
          <w:tcPr>
            <w:tcW w:w="738" w:type="dxa"/>
            <w:vMerge w:val="restart"/>
            <w:shd w:val="clear" w:color="auto" w:fill="auto"/>
          </w:tcPr>
          <w:p w14:paraId="03E2C5C0" w14:textId="77777777" w:rsidR="008D3439" w:rsidRPr="009E680C" w:rsidRDefault="008D3439" w:rsidP="008D3439">
            <w:pPr>
              <w:spacing w:line="216" w:lineRule="auto"/>
              <w:rPr>
                <w:sz w:val="28"/>
                <w:szCs w:val="28"/>
              </w:rPr>
            </w:pPr>
            <w:r>
              <w:rPr>
                <w:sz w:val="28"/>
                <w:szCs w:val="28"/>
              </w:rPr>
              <w:t>1.6</w:t>
            </w:r>
          </w:p>
        </w:tc>
        <w:tc>
          <w:tcPr>
            <w:tcW w:w="3090" w:type="dxa"/>
            <w:vMerge w:val="restart"/>
            <w:shd w:val="clear" w:color="auto" w:fill="auto"/>
          </w:tcPr>
          <w:p w14:paraId="2DC90843" w14:textId="77777777" w:rsidR="008D3439" w:rsidRPr="009E680C" w:rsidRDefault="008D3439" w:rsidP="008D3439">
            <w:pPr>
              <w:spacing w:line="216" w:lineRule="auto"/>
              <w:rPr>
                <w:sz w:val="28"/>
                <w:szCs w:val="28"/>
              </w:rPr>
            </w:pPr>
            <w:r w:rsidRPr="009E680C">
              <w:rPr>
                <w:sz w:val="28"/>
                <w:szCs w:val="28"/>
              </w:rPr>
              <w:t>Строительство Сквера (аллеи) им. Глинского И.Л. в ст-це Васюринской Динского района</w:t>
            </w:r>
          </w:p>
          <w:p w14:paraId="144EB024" w14:textId="77777777" w:rsidR="008D3439" w:rsidRPr="009E680C" w:rsidRDefault="008D3439" w:rsidP="008D3439">
            <w:pPr>
              <w:spacing w:line="216" w:lineRule="auto"/>
              <w:rPr>
                <w:sz w:val="28"/>
                <w:szCs w:val="28"/>
              </w:rPr>
            </w:pPr>
          </w:p>
        </w:tc>
        <w:tc>
          <w:tcPr>
            <w:tcW w:w="2126" w:type="dxa"/>
            <w:shd w:val="clear" w:color="auto" w:fill="auto"/>
          </w:tcPr>
          <w:p w14:paraId="29C80ACE"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7A533D60" w14:textId="77777777" w:rsidR="008D3439" w:rsidRPr="009E680C" w:rsidRDefault="008D3439" w:rsidP="008D3439">
            <w:pPr>
              <w:spacing w:line="216" w:lineRule="auto"/>
              <w:rPr>
                <w:sz w:val="28"/>
                <w:szCs w:val="28"/>
              </w:rPr>
            </w:pPr>
            <w:r>
              <w:rPr>
                <w:sz w:val="28"/>
                <w:szCs w:val="28"/>
              </w:rPr>
              <w:t>12 063,5</w:t>
            </w:r>
          </w:p>
        </w:tc>
        <w:tc>
          <w:tcPr>
            <w:tcW w:w="1162" w:type="dxa"/>
            <w:shd w:val="clear" w:color="auto" w:fill="auto"/>
          </w:tcPr>
          <w:p w14:paraId="66668315" w14:textId="77777777" w:rsidR="008D3439" w:rsidRPr="009E680C" w:rsidRDefault="008D3439" w:rsidP="008D3439">
            <w:pPr>
              <w:spacing w:line="216" w:lineRule="auto"/>
              <w:rPr>
                <w:sz w:val="28"/>
                <w:szCs w:val="28"/>
              </w:rPr>
            </w:pPr>
            <w:r>
              <w:rPr>
                <w:sz w:val="28"/>
                <w:szCs w:val="28"/>
              </w:rPr>
              <w:t>12063,5</w:t>
            </w:r>
          </w:p>
        </w:tc>
        <w:tc>
          <w:tcPr>
            <w:tcW w:w="947" w:type="dxa"/>
            <w:shd w:val="clear" w:color="auto" w:fill="auto"/>
          </w:tcPr>
          <w:p w14:paraId="05BFBC89"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27B08992"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3A9A698D"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0D012F3"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5973CE1D"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4AB72692"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2B6C19E2" w14:textId="77777777" w:rsidTr="008D3439">
        <w:tc>
          <w:tcPr>
            <w:tcW w:w="738" w:type="dxa"/>
            <w:vMerge/>
            <w:shd w:val="clear" w:color="auto" w:fill="auto"/>
          </w:tcPr>
          <w:p w14:paraId="5931B22F" w14:textId="77777777" w:rsidR="008D3439" w:rsidRPr="009E680C" w:rsidRDefault="008D3439" w:rsidP="008D3439">
            <w:pPr>
              <w:spacing w:line="216" w:lineRule="auto"/>
              <w:rPr>
                <w:sz w:val="28"/>
                <w:szCs w:val="28"/>
              </w:rPr>
            </w:pPr>
          </w:p>
        </w:tc>
        <w:tc>
          <w:tcPr>
            <w:tcW w:w="3090" w:type="dxa"/>
            <w:vMerge/>
            <w:tcBorders>
              <w:bottom w:val="single" w:sz="4" w:space="0" w:color="auto"/>
            </w:tcBorders>
            <w:shd w:val="clear" w:color="auto" w:fill="auto"/>
          </w:tcPr>
          <w:p w14:paraId="628DA730" w14:textId="77777777" w:rsidR="008D3439" w:rsidRPr="009E680C" w:rsidRDefault="008D3439" w:rsidP="008D3439">
            <w:pPr>
              <w:spacing w:line="216" w:lineRule="auto"/>
              <w:rPr>
                <w:sz w:val="28"/>
                <w:szCs w:val="28"/>
              </w:rPr>
            </w:pPr>
          </w:p>
        </w:tc>
        <w:tc>
          <w:tcPr>
            <w:tcW w:w="2126" w:type="dxa"/>
            <w:shd w:val="clear" w:color="auto" w:fill="auto"/>
          </w:tcPr>
          <w:p w14:paraId="6F53CEC7"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7D30892C" w14:textId="77777777" w:rsidR="008D3439" w:rsidRPr="009E680C" w:rsidRDefault="008D3439" w:rsidP="008D3439">
            <w:pPr>
              <w:rPr>
                <w:sz w:val="28"/>
                <w:szCs w:val="28"/>
              </w:rPr>
            </w:pPr>
            <w:r>
              <w:rPr>
                <w:sz w:val="28"/>
                <w:szCs w:val="28"/>
              </w:rPr>
              <w:t>11 580,9</w:t>
            </w:r>
          </w:p>
        </w:tc>
        <w:tc>
          <w:tcPr>
            <w:tcW w:w="1162" w:type="dxa"/>
            <w:shd w:val="clear" w:color="auto" w:fill="auto"/>
          </w:tcPr>
          <w:p w14:paraId="4A0B57F1" w14:textId="77777777" w:rsidR="008D3439" w:rsidRPr="009E680C" w:rsidRDefault="008D3439" w:rsidP="008D3439">
            <w:pPr>
              <w:rPr>
                <w:sz w:val="28"/>
                <w:szCs w:val="28"/>
              </w:rPr>
            </w:pPr>
            <w:r>
              <w:rPr>
                <w:sz w:val="28"/>
                <w:szCs w:val="28"/>
              </w:rPr>
              <w:t>11580,9</w:t>
            </w:r>
          </w:p>
        </w:tc>
        <w:tc>
          <w:tcPr>
            <w:tcW w:w="947" w:type="dxa"/>
            <w:shd w:val="clear" w:color="auto" w:fill="auto"/>
          </w:tcPr>
          <w:p w14:paraId="3039953D"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2C1F131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3F2C093C"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76B1F43"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39B065D"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6D4FDA06" w14:textId="77777777" w:rsidR="008D3439" w:rsidRPr="009E680C" w:rsidRDefault="008D3439" w:rsidP="008D3439">
            <w:pPr>
              <w:spacing w:line="216" w:lineRule="auto"/>
              <w:jc w:val="center"/>
              <w:rPr>
                <w:sz w:val="28"/>
                <w:szCs w:val="28"/>
              </w:rPr>
            </w:pPr>
          </w:p>
        </w:tc>
      </w:tr>
      <w:tr w:rsidR="008D3439" w:rsidRPr="009E680C" w14:paraId="11C900EE" w14:textId="77777777" w:rsidTr="008D3439">
        <w:tc>
          <w:tcPr>
            <w:tcW w:w="738" w:type="dxa"/>
            <w:vMerge/>
            <w:shd w:val="clear" w:color="auto" w:fill="auto"/>
          </w:tcPr>
          <w:p w14:paraId="6D29B6C2" w14:textId="77777777" w:rsidR="008D3439" w:rsidRPr="009E680C" w:rsidRDefault="008D3439" w:rsidP="008D3439">
            <w:pPr>
              <w:spacing w:line="216" w:lineRule="auto"/>
              <w:rPr>
                <w:sz w:val="28"/>
                <w:szCs w:val="28"/>
              </w:rPr>
            </w:pPr>
          </w:p>
        </w:tc>
        <w:tc>
          <w:tcPr>
            <w:tcW w:w="3090" w:type="dxa"/>
            <w:vMerge/>
            <w:tcBorders>
              <w:bottom w:val="single" w:sz="4" w:space="0" w:color="auto"/>
            </w:tcBorders>
            <w:shd w:val="clear" w:color="auto" w:fill="auto"/>
          </w:tcPr>
          <w:p w14:paraId="74553180" w14:textId="77777777" w:rsidR="008D3439" w:rsidRPr="009E680C" w:rsidRDefault="008D3439" w:rsidP="008D3439">
            <w:pPr>
              <w:spacing w:line="216" w:lineRule="auto"/>
              <w:rPr>
                <w:sz w:val="28"/>
                <w:szCs w:val="28"/>
              </w:rPr>
            </w:pPr>
          </w:p>
        </w:tc>
        <w:tc>
          <w:tcPr>
            <w:tcW w:w="2126" w:type="dxa"/>
            <w:shd w:val="clear" w:color="auto" w:fill="auto"/>
          </w:tcPr>
          <w:p w14:paraId="0358F39D"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0686881C"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722044E1"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5AFF5A1B"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1130AD15"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36CA7FE"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A7578F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17AD7BD6"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757482C0" w14:textId="77777777" w:rsidR="008D3439" w:rsidRPr="009E680C" w:rsidRDefault="008D3439" w:rsidP="008D3439">
            <w:pPr>
              <w:spacing w:line="216" w:lineRule="auto"/>
              <w:jc w:val="center"/>
              <w:rPr>
                <w:sz w:val="28"/>
                <w:szCs w:val="28"/>
              </w:rPr>
            </w:pPr>
          </w:p>
        </w:tc>
      </w:tr>
      <w:tr w:rsidR="008D3439" w:rsidRPr="009E680C" w14:paraId="7B38C50A" w14:textId="77777777" w:rsidTr="008D3439">
        <w:tc>
          <w:tcPr>
            <w:tcW w:w="738" w:type="dxa"/>
            <w:vMerge/>
            <w:shd w:val="clear" w:color="auto" w:fill="auto"/>
          </w:tcPr>
          <w:p w14:paraId="673563A1" w14:textId="77777777" w:rsidR="008D3439" w:rsidRPr="009E680C" w:rsidRDefault="008D3439" w:rsidP="008D3439">
            <w:pPr>
              <w:spacing w:line="216" w:lineRule="auto"/>
              <w:rPr>
                <w:sz w:val="28"/>
                <w:szCs w:val="28"/>
              </w:rPr>
            </w:pPr>
          </w:p>
        </w:tc>
        <w:tc>
          <w:tcPr>
            <w:tcW w:w="3090" w:type="dxa"/>
            <w:vMerge/>
            <w:shd w:val="clear" w:color="auto" w:fill="auto"/>
          </w:tcPr>
          <w:p w14:paraId="063C0809" w14:textId="77777777" w:rsidR="008D3439" w:rsidRPr="009E680C" w:rsidRDefault="008D3439" w:rsidP="008D3439">
            <w:pPr>
              <w:spacing w:line="216" w:lineRule="auto"/>
              <w:rPr>
                <w:sz w:val="28"/>
                <w:szCs w:val="28"/>
              </w:rPr>
            </w:pPr>
          </w:p>
        </w:tc>
        <w:tc>
          <w:tcPr>
            <w:tcW w:w="2126" w:type="dxa"/>
            <w:shd w:val="clear" w:color="auto" w:fill="auto"/>
          </w:tcPr>
          <w:p w14:paraId="480CEE00"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331360B3" w14:textId="77777777" w:rsidR="008D3439" w:rsidRPr="009E680C" w:rsidRDefault="008D3439" w:rsidP="008D3439">
            <w:pPr>
              <w:spacing w:line="216" w:lineRule="auto"/>
              <w:rPr>
                <w:sz w:val="28"/>
                <w:szCs w:val="28"/>
              </w:rPr>
            </w:pPr>
            <w:r>
              <w:rPr>
                <w:sz w:val="28"/>
                <w:szCs w:val="28"/>
              </w:rPr>
              <w:t>482,6</w:t>
            </w:r>
          </w:p>
        </w:tc>
        <w:tc>
          <w:tcPr>
            <w:tcW w:w="1162" w:type="dxa"/>
            <w:shd w:val="clear" w:color="auto" w:fill="auto"/>
          </w:tcPr>
          <w:p w14:paraId="09717FAF" w14:textId="77777777" w:rsidR="008D3439" w:rsidRPr="009E680C" w:rsidRDefault="008D3439" w:rsidP="008D3439">
            <w:pPr>
              <w:spacing w:line="216" w:lineRule="auto"/>
              <w:rPr>
                <w:sz w:val="28"/>
                <w:szCs w:val="28"/>
              </w:rPr>
            </w:pPr>
            <w:r>
              <w:rPr>
                <w:sz w:val="28"/>
                <w:szCs w:val="28"/>
              </w:rPr>
              <w:t>482,6</w:t>
            </w:r>
          </w:p>
        </w:tc>
        <w:tc>
          <w:tcPr>
            <w:tcW w:w="947" w:type="dxa"/>
            <w:shd w:val="clear" w:color="auto" w:fill="auto"/>
          </w:tcPr>
          <w:p w14:paraId="623C0914"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3435406C"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9F5483F"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1E190FF"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55846712"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5372EE9C" w14:textId="77777777" w:rsidR="008D3439" w:rsidRPr="009E680C" w:rsidRDefault="008D3439" w:rsidP="008D3439">
            <w:pPr>
              <w:spacing w:line="216" w:lineRule="auto"/>
              <w:jc w:val="center"/>
              <w:rPr>
                <w:sz w:val="28"/>
                <w:szCs w:val="28"/>
              </w:rPr>
            </w:pPr>
          </w:p>
        </w:tc>
      </w:tr>
      <w:tr w:rsidR="008D3439" w:rsidRPr="009E680C" w14:paraId="5D1FE942" w14:textId="77777777" w:rsidTr="008D3439">
        <w:tc>
          <w:tcPr>
            <w:tcW w:w="738" w:type="dxa"/>
            <w:vMerge/>
            <w:shd w:val="clear" w:color="auto" w:fill="auto"/>
          </w:tcPr>
          <w:p w14:paraId="4BEBFFD3" w14:textId="77777777" w:rsidR="008D3439" w:rsidRPr="009E680C" w:rsidRDefault="008D3439" w:rsidP="008D3439">
            <w:pPr>
              <w:spacing w:line="216" w:lineRule="auto"/>
              <w:rPr>
                <w:sz w:val="28"/>
                <w:szCs w:val="28"/>
              </w:rPr>
            </w:pPr>
          </w:p>
        </w:tc>
        <w:tc>
          <w:tcPr>
            <w:tcW w:w="3090" w:type="dxa"/>
            <w:vMerge/>
            <w:shd w:val="clear" w:color="auto" w:fill="auto"/>
          </w:tcPr>
          <w:p w14:paraId="37C230C6" w14:textId="77777777" w:rsidR="008D3439" w:rsidRPr="009E680C" w:rsidRDefault="008D3439" w:rsidP="008D3439">
            <w:pPr>
              <w:spacing w:line="216" w:lineRule="auto"/>
              <w:rPr>
                <w:sz w:val="28"/>
                <w:szCs w:val="28"/>
              </w:rPr>
            </w:pPr>
          </w:p>
        </w:tc>
        <w:tc>
          <w:tcPr>
            <w:tcW w:w="2126" w:type="dxa"/>
            <w:shd w:val="clear" w:color="auto" w:fill="auto"/>
          </w:tcPr>
          <w:p w14:paraId="2FD5DDB8"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3AA7A1C1"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4BF52EA5"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180B5F5D"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07562A1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F99436B"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5BC26E8"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1E2D4D41"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4AF96837" w14:textId="77777777" w:rsidR="008D3439" w:rsidRPr="009E680C" w:rsidRDefault="008D3439" w:rsidP="008D3439">
            <w:pPr>
              <w:spacing w:line="216" w:lineRule="auto"/>
              <w:jc w:val="center"/>
              <w:rPr>
                <w:sz w:val="28"/>
                <w:szCs w:val="28"/>
              </w:rPr>
            </w:pPr>
          </w:p>
        </w:tc>
      </w:tr>
      <w:tr w:rsidR="008D3439" w:rsidRPr="009E680C" w14:paraId="30E83C33" w14:textId="77777777" w:rsidTr="008D3439">
        <w:tc>
          <w:tcPr>
            <w:tcW w:w="738" w:type="dxa"/>
            <w:vMerge w:val="restart"/>
            <w:shd w:val="clear" w:color="auto" w:fill="auto"/>
          </w:tcPr>
          <w:p w14:paraId="2C447CAB" w14:textId="77777777" w:rsidR="008D3439" w:rsidRPr="009E680C" w:rsidRDefault="008D3439" w:rsidP="008D3439">
            <w:pPr>
              <w:spacing w:line="216" w:lineRule="auto"/>
              <w:rPr>
                <w:sz w:val="28"/>
                <w:szCs w:val="28"/>
              </w:rPr>
            </w:pPr>
            <w:r>
              <w:rPr>
                <w:sz w:val="28"/>
                <w:szCs w:val="28"/>
              </w:rPr>
              <w:t>1.7</w:t>
            </w:r>
          </w:p>
        </w:tc>
        <w:tc>
          <w:tcPr>
            <w:tcW w:w="3090" w:type="dxa"/>
            <w:vMerge w:val="restart"/>
            <w:shd w:val="clear" w:color="auto" w:fill="auto"/>
          </w:tcPr>
          <w:p w14:paraId="5A6F70FB" w14:textId="77777777" w:rsidR="008D3439" w:rsidRPr="009E680C" w:rsidRDefault="008D3439" w:rsidP="008D3439">
            <w:pPr>
              <w:spacing w:line="216" w:lineRule="auto"/>
              <w:rPr>
                <w:sz w:val="28"/>
                <w:szCs w:val="28"/>
              </w:rPr>
            </w:pPr>
            <w:r w:rsidRPr="009E680C">
              <w:rPr>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p w14:paraId="004E2441" w14:textId="77777777" w:rsidR="008D3439" w:rsidRPr="009E680C" w:rsidRDefault="008D3439" w:rsidP="008D3439">
            <w:pPr>
              <w:spacing w:line="216" w:lineRule="auto"/>
              <w:rPr>
                <w:sz w:val="28"/>
                <w:szCs w:val="28"/>
              </w:rPr>
            </w:pPr>
          </w:p>
        </w:tc>
        <w:tc>
          <w:tcPr>
            <w:tcW w:w="2126" w:type="dxa"/>
            <w:shd w:val="clear" w:color="auto" w:fill="auto"/>
          </w:tcPr>
          <w:p w14:paraId="50D187A3"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114D50A3" w14:textId="77777777" w:rsidR="008D3439" w:rsidRPr="009E680C" w:rsidRDefault="008D3439" w:rsidP="008D3439">
            <w:pPr>
              <w:spacing w:line="216" w:lineRule="auto"/>
              <w:rPr>
                <w:sz w:val="28"/>
                <w:szCs w:val="28"/>
              </w:rPr>
            </w:pPr>
            <w:r>
              <w:rPr>
                <w:sz w:val="28"/>
                <w:szCs w:val="28"/>
              </w:rPr>
              <w:t>99,0</w:t>
            </w:r>
          </w:p>
        </w:tc>
        <w:tc>
          <w:tcPr>
            <w:tcW w:w="1162" w:type="dxa"/>
            <w:shd w:val="clear" w:color="auto" w:fill="auto"/>
          </w:tcPr>
          <w:p w14:paraId="5E1B259A" w14:textId="77777777" w:rsidR="008D3439" w:rsidRPr="009E680C" w:rsidRDefault="008D3439" w:rsidP="008D3439">
            <w:pPr>
              <w:spacing w:line="216" w:lineRule="auto"/>
              <w:rPr>
                <w:sz w:val="28"/>
                <w:szCs w:val="28"/>
              </w:rPr>
            </w:pPr>
            <w:r>
              <w:rPr>
                <w:sz w:val="28"/>
                <w:szCs w:val="28"/>
              </w:rPr>
              <w:t>99,0</w:t>
            </w:r>
          </w:p>
        </w:tc>
        <w:tc>
          <w:tcPr>
            <w:tcW w:w="947" w:type="dxa"/>
            <w:shd w:val="clear" w:color="auto" w:fill="auto"/>
          </w:tcPr>
          <w:p w14:paraId="527E5B1D"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547A3D0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084190C"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6C1C398"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227956CB"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2403628B"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610A5E64" w14:textId="77777777" w:rsidTr="008D3439">
        <w:tc>
          <w:tcPr>
            <w:tcW w:w="738" w:type="dxa"/>
            <w:vMerge/>
            <w:shd w:val="clear" w:color="auto" w:fill="auto"/>
          </w:tcPr>
          <w:p w14:paraId="585A31DD" w14:textId="77777777" w:rsidR="008D3439" w:rsidRPr="009E680C" w:rsidRDefault="008D3439" w:rsidP="008D3439">
            <w:pPr>
              <w:spacing w:line="216" w:lineRule="auto"/>
              <w:rPr>
                <w:sz w:val="28"/>
                <w:szCs w:val="28"/>
              </w:rPr>
            </w:pPr>
          </w:p>
        </w:tc>
        <w:tc>
          <w:tcPr>
            <w:tcW w:w="3090" w:type="dxa"/>
            <w:vMerge/>
            <w:shd w:val="clear" w:color="auto" w:fill="auto"/>
          </w:tcPr>
          <w:p w14:paraId="1737D41D" w14:textId="77777777" w:rsidR="008D3439" w:rsidRPr="009E680C" w:rsidRDefault="008D3439" w:rsidP="008D3439">
            <w:pPr>
              <w:spacing w:line="216" w:lineRule="auto"/>
              <w:rPr>
                <w:sz w:val="28"/>
                <w:szCs w:val="28"/>
              </w:rPr>
            </w:pPr>
          </w:p>
        </w:tc>
        <w:tc>
          <w:tcPr>
            <w:tcW w:w="2126" w:type="dxa"/>
            <w:shd w:val="clear" w:color="auto" w:fill="auto"/>
          </w:tcPr>
          <w:p w14:paraId="53D1146E"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1709AD22"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6943BDC7"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66D45F9F"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7C6538E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2456743"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B9751BA"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72724FD"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03C2BE47" w14:textId="77777777" w:rsidR="008D3439" w:rsidRPr="009E680C" w:rsidRDefault="008D3439" w:rsidP="008D3439">
            <w:pPr>
              <w:spacing w:line="216" w:lineRule="auto"/>
              <w:jc w:val="center"/>
              <w:rPr>
                <w:sz w:val="28"/>
                <w:szCs w:val="28"/>
              </w:rPr>
            </w:pPr>
          </w:p>
        </w:tc>
      </w:tr>
      <w:tr w:rsidR="008D3439" w:rsidRPr="009E680C" w14:paraId="35BB7FB1" w14:textId="77777777" w:rsidTr="008D3439">
        <w:tc>
          <w:tcPr>
            <w:tcW w:w="738" w:type="dxa"/>
            <w:vMerge/>
            <w:shd w:val="clear" w:color="auto" w:fill="auto"/>
          </w:tcPr>
          <w:p w14:paraId="65D40FCC" w14:textId="77777777" w:rsidR="008D3439" w:rsidRPr="009E680C" w:rsidRDefault="008D3439" w:rsidP="008D3439">
            <w:pPr>
              <w:spacing w:line="216" w:lineRule="auto"/>
              <w:rPr>
                <w:sz w:val="28"/>
                <w:szCs w:val="28"/>
              </w:rPr>
            </w:pPr>
          </w:p>
        </w:tc>
        <w:tc>
          <w:tcPr>
            <w:tcW w:w="3090" w:type="dxa"/>
            <w:vMerge/>
            <w:shd w:val="clear" w:color="auto" w:fill="auto"/>
          </w:tcPr>
          <w:p w14:paraId="136EED6A" w14:textId="77777777" w:rsidR="008D3439" w:rsidRPr="009E680C" w:rsidRDefault="008D3439" w:rsidP="008D3439">
            <w:pPr>
              <w:spacing w:line="216" w:lineRule="auto"/>
              <w:rPr>
                <w:sz w:val="28"/>
                <w:szCs w:val="28"/>
              </w:rPr>
            </w:pPr>
          </w:p>
        </w:tc>
        <w:tc>
          <w:tcPr>
            <w:tcW w:w="2126" w:type="dxa"/>
            <w:shd w:val="clear" w:color="auto" w:fill="auto"/>
          </w:tcPr>
          <w:p w14:paraId="2196A8FE"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2BDDD591"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7856E57A"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38AE764D"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17FD40E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9B01BC9"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426D28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066423C"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6E07A114" w14:textId="77777777" w:rsidR="008D3439" w:rsidRPr="009E680C" w:rsidRDefault="008D3439" w:rsidP="008D3439">
            <w:pPr>
              <w:spacing w:line="216" w:lineRule="auto"/>
              <w:jc w:val="center"/>
              <w:rPr>
                <w:sz w:val="28"/>
                <w:szCs w:val="28"/>
              </w:rPr>
            </w:pPr>
          </w:p>
        </w:tc>
      </w:tr>
      <w:tr w:rsidR="008D3439" w:rsidRPr="009E680C" w14:paraId="41F5A142" w14:textId="77777777" w:rsidTr="008D3439">
        <w:tc>
          <w:tcPr>
            <w:tcW w:w="738" w:type="dxa"/>
            <w:vMerge/>
            <w:shd w:val="clear" w:color="auto" w:fill="auto"/>
          </w:tcPr>
          <w:p w14:paraId="751E8217" w14:textId="77777777" w:rsidR="008D3439" w:rsidRPr="009E680C" w:rsidRDefault="008D3439" w:rsidP="008D3439">
            <w:pPr>
              <w:spacing w:line="216" w:lineRule="auto"/>
              <w:rPr>
                <w:sz w:val="28"/>
                <w:szCs w:val="28"/>
              </w:rPr>
            </w:pPr>
          </w:p>
        </w:tc>
        <w:tc>
          <w:tcPr>
            <w:tcW w:w="3090" w:type="dxa"/>
            <w:vMerge/>
            <w:shd w:val="clear" w:color="auto" w:fill="auto"/>
          </w:tcPr>
          <w:p w14:paraId="2E718F90" w14:textId="77777777" w:rsidR="008D3439" w:rsidRPr="009E680C" w:rsidRDefault="008D3439" w:rsidP="008D3439">
            <w:pPr>
              <w:spacing w:line="216" w:lineRule="auto"/>
              <w:rPr>
                <w:sz w:val="28"/>
                <w:szCs w:val="28"/>
              </w:rPr>
            </w:pPr>
          </w:p>
        </w:tc>
        <w:tc>
          <w:tcPr>
            <w:tcW w:w="2126" w:type="dxa"/>
            <w:shd w:val="clear" w:color="auto" w:fill="auto"/>
          </w:tcPr>
          <w:p w14:paraId="559D4DAB"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0EB98878" w14:textId="77777777" w:rsidR="008D3439" w:rsidRDefault="008D3439" w:rsidP="008D3439">
            <w:r>
              <w:rPr>
                <w:sz w:val="28"/>
                <w:szCs w:val="28"/>
              </w:rPr>
              <w:t>99,0</w:t>
            </w:r>
          </w:p>
        </w:tc>
        <w:tc>
          <w:tcPr>
            <w:tcW w:w="1162" w:type="dxa"/>
            <w:shd w:val="clear" w:color="auto" w:fill="auto"/>
          </w:tcPr>
          <w:p w14:paraId="7EB513EB" w14:textId="77777777" w:rsidR="008D3439" w:rsidRDefault="008D3439" w:rsidP="008D3439">
            <w:r>
              <w:rPr>
                <w:sz w:val="28"/>
                <w:szCs w:val="28"/>
              </w:rPr>
              <w:t>99,0</w:t>
            </w:r>
          </w:p>
        </w:tc>
        <w:tc>
          <w:tcPr>
            <w:tcW w:w="947" w:type="dxa"/>
            <w:shd w:val="clear" w:color="auto" w:fill="auto"/>
          </w:tcPr>
          <w:p w14:paraId="03CA24A6"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7CEC9498"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B0D9670"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3510D0B"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76E4E58"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2DC03673" w14:textId="77777777" w:rsidR="008D3439" w:rsidRPr="009E680C" w:rsidRDefault="008D3439" w:rsidP="008D3439">
            <w:pPr>
              <w:spacing w:line="216" w:lineRule="auto"/>
              <w:jc w:val="center"/>
              <w:rPr>
                <w:sz w:val="28"/>
                <w:szCs w:val="28"/>
              </w:rPr>
            </w:pPr>
          </w:p>
        </w:tc>
      </w:tr>
      <w:tr w:rsidR="008D3439" w:rsidRPr="009E680C" w14:paraId="434110C5" w14:textId="77777777" w:rsidTr="008D3439">
        <w:tc>
          <w:tcPr>
            <w:tcW w:w="738" w:type="dxa"/>
            <w:vMerge/>
            <w:shd w:val="clear" w:color="auto" w:fill="auto"/>
          </w:tcPr>
          <w:p w14:paraId="073845C2" w14:textId="77777777" w:rsidR="008D3439" w:rsidRPr="009E680C" w:rsidRDefault="008D3439" w:rsidP="008D3439">
            <w:pPr>
              <w:spacing w:line="216" w:lineRule="auto"/>
              <w:rPr>
                <w:sz w:val="28"/>
                <w:szCs w:val="28"/>
              </w:rPr>
            </w:pPr>
          </w:p>
        </w:tc>
        <w:tc>
          <w:tcPr>
            <w:tcW w:w="3090" w:type="dxa"/>
            <w:vMerge/>
            <w:shd w:val="clear" w:color="auto" w:fill="auto"/>
          </w:tcPr>
          <w:p w14:paraId="14D8E2B8" w14:textId="77777777" w:rsidR="008D3439" w:rsidRPr="009E680C" w:rsidRDefault="008D3439" w:rsidP="008D3439">
            <w:pPr>
              <w:spacing w:line="216" w:lineRule="auto"/>
              <w:rPr>
                <w:sz w:val="28"/>
                <w:szCs w:val="28"/>
              </w:rPr>
            </w:pPr>
          </w:p>
        </w:tc>
        <w:tc>
          <w:tcPr>
            <w:tcW w:w="2126" w:type="dxa"/>
            <w:shd w:val="clear" w:color="auto" w:fill="auto"/>
          </w:tcPr>
          <w:p w14:paraId="5F7E6C02"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1002674A"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47413E33"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2CFC0CD6"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5C852D3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C241E52"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0AC285A"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3794C236"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60EB7053" w14:textId="77777777" w:rsidR="008D3439" w:rsidRPr="009E680C" w:rsidRDefault="008D3439" w:rsidP="008D3439">
            <w:pPr>
              <w:spacing w:line="216" w:lineRule="auto"/>
              <w:jc w:val="center"/>
              <w:rPr>
                <w:sz w:val="28"/>
                <w:szCs w:val="28"/>
              </w:rPr>
            </w:pPr>
          </w:p>
        </w:tc>
      </w:tr>
      <w:tr w:rsidR="008D3439" w:rsidRPr="009E680C" w14:paraId="7642A651" w14:textId="77777777" w:rsidTr="008D3439">
        <w:tc>
          <w:tcPr>
            <w:tcW w:w="738" w:type="dxa"/>
            <w:vMerge w:val="restart"/>
            <w:shd w:val="clear" w:color="auto" w:fill="auto"/>
          </w:tcPr>
          <w:p w14:paraId="322D2FA2" w14:textId="77777777" w:rsidR="008D3439" w:rsidRPr="009E680C" w:rsidRDefault="008D3439" w:rsidP="008D3439">
            <w:pPr>
              <w:spacing w:line="216" w:lineRule="auto"/>
              <w:rPr>
                <w:sz w:val="28"/>
                <w:szCs w:val="28"/>
              </w:rPr>
            </w:pPr>
            <w:r>
              <w:rPr>
                <w:sz w:val="28"/>
                <w:szCs w:val="28"/>
              </w:rPr>
              <w:t>1.8</w:t>
            </w:r>
          </w:p>
        </w:tc>
        <w:tc>
          <w:tcPr>
            <w:tcW w:w="3090" w:type="dxa"/>
            <w:vMerge w:val="restart"/>
            <w:shd w:val="clear" w:color="auto" w:fill="auto"/>
          </w:tcPr>
          <w:p w14:paraId="0A891A12" w14:textId="77777777" w:rsidR="008D3439" w:rsidRPr="009E680C" w:rsidRDefault="008D3439" w:rsidP="008D3439">
            <w:pPr>
              <w:spacing w:line="216" w:lineRule="auto"/>
              <w:rPr>
                <w:sz w:val="28"/>
                <w:szCs w:val="28"/>
              </w:rPr>
            </w:pPr>
            <w:r w:rsidRPr="009E680C">
              <w:rPr>
                <w:sz w:val="28"/>
                <w:szCs w:val="28"/>
              </w:rPr>
              <w:t>Авторский надзор на объекте «Строительство Сквера (аллеи) им. Глинского И.Л. в ст-це Васюринской Динского района»</w:t>
            </w:r>
          </w:p>
          <w:p w14:paraId="48B9CB34" w14:textId="77777777" w:rsidR="008D3439" w:rsidRPr="009E680C" w:rsidRDefault="008D3439" w:rsidP="008D3439">
            <w:pPr>
              <w:spacing w:line="216" w:lineRule="auto"/>
              <w:rPr>
                <w:sz w:val="28"/>
                <w:szCs w:val="28"/>
              </w:rPr>
            </w:pPr>
          </w:p>
        </w:tc>
        <w:tc>
          <w:tcPr>
            <w:tcW w:w="2126" w:type="dxa"/>
            <w:shd w:val="clear" w:color="auto" w:fill="auto"/>
          </w:tcPr>
          <w:p w14:paraId="1AB5593E"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3A2D60B6" w14:textId="77777777" w:rsidR="008D3439" w:rsidRPr="009E680C" w:rsidRDefault="008D3439" w:rsidP="008D3439">
            <w:pPr>
              <w:spacing w:line="216" w:lineRule="auto"/>
              <w:rPr>
                <w:sz w:val="28"/>
                <w:szCs w:val="28"/>
              </w:rPr>
            </w:pPr>
            <w:r>
              <w:rPr>
                <w:sz w:val="28"/>
                <w:szCs w:val="28"/>
              </w:rPr>
              <w:t>216,3</w:t>
            </w:r>
          </w:p>
        </w:tc>
        <w:tc>
          <w:tcPr>
            <w:tcW w:w="1162" w:type="dxa"/>
            <w:shd w:val="clear" w:color="auto" w:fill="auto"/>
          </w:tcPr>
          <w:p w14:paraId="79E40101" w14:textId="77777777" w:rsidR="008D3439" w:rsidRPr="009E680C" w:rsidRDefault="008D3439" w:rsidP="008D3439">
            <w:pPr>
              <w:spacing w:line="216" w:lineRule="auto"/>
              <w:rPr>
                <w:sz w:val="28"/>
                <w:szCs w:val="28"/>
              </w:rPr>
            </w:pPr>
            <w:r>
              <w:rPr>
                <w:sz w:val="28"/>
                <w:szCs w:val="28"/>
              </w:rPr>
              <w:t>216,3</w:t>
            </w:r>
          </w:p>
        </w:tc>
        <w:tc>
          <w:tcPr>
            <w:tcW w:w="947" w:type="dxa"/>
            <w:shd w:val="clear" w:color="auto" w:fill="auto"/>
          </w:tcPr>
          <w:p w14:paraId="3B0769DE"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26752FB5"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8B40639"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D5F9FE2"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8857F96"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447C7934"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7F37FAD7" w14:textId="77777777" w:rsidTr="008D3439">
        <w:tc>
          <w:tcPr>
            <w:tcW w:w="738" w:type="dxa"/>
            <w:vMerge/>
            <w:shd w:val="clear" w:color="auto" w:fill="auto"/>
          </w:tcPr>
          <w:p w14:paraId="75F356E0" w14:textId="77777777" w:rsidR="008D3439" w:rsidRPr="009E680C" w:rsidRDefault="008D3439" w:rsidP="008D3439">
            <w:pPr>
              <w:spacing w:line="216" w:lineRule="auto"/>
              <w:rPr>
                <w:sz w:val="28"/>
                <w:szCs w:val="28"/>
              </w:rPr>
            </w:pPr>
          </w:p>
        </w:tc>
        <w:tc>
          <w:tcPr>
            <w:tcW w:w="3090" w:type="dxa"/>
            <w:vMerge/>
            <w:shd w:val="clear" w:color="auto" w:fill="auto"/>
          </w:tcPr>
          <w:p w14:paraId="1358CD7B" w14:textId="77777777" w:rsidR="008D3439" w:rsidRPr="009E680C" w:rsidRDefault="008D3439" w:rsidP="008D3439">
            <w:pPr>
              <w:spacing w:line="216" w:lineRule="auto"/>
              <w:rPr>
                <w:sz w:val="28"/>
                <w:szCs w:val="28"/>
              </w:rPr>
            </w:pPr>
          </w:p>
        </w:tc>
        <w:tc>
          <w:tcPr>
            <w:tcW w:w="2126" w:type="dxa"/>
            <w:shd w:val="clear" w:color="auto" w:fill="auto"/>
          </w:tcPr>
          <w:p w14:paraId="50CFB622"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4B8B1702"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31FE8DB5"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0D8F1466"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450E5702"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22CCC48"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BA5B6DB"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3F64BB16"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66A186E" w14:textId="77777777" w:rsidR="008D3439" w:rsidRPr="009E680C" w:rsidRDefault="008D3439" w:rsidP="008D3439">
            <w:pPr>
              <w:spacing w:line="216" w:lineRule="auto"/>
              <w:jc w:val="center"/>
              <w:rPr>
                <w:sz w:val="28"/>
                <w:szCs w:val="28"/>
              </w:rPr>
            </w:pPr>
          </w:p>
        </w:tc>
      </w:tr>
      <w:tr w:rsidR="008D3439" w:rsidRPr="009E680C" w14:paraId="559515B1" w14:textId="77777777" w:rsidTr="008D3439">
        <w:tc>
          <w:tcPr>
            <w:tcW w:w="738" w:type="dxa"/>
            <w:vMerge/>
            <w:shd w:val="clear" w:color="auto" w:fill="auto"/>
          </w:tcPr>
          <w:p w14:paraId="219F03DE" w14:textId="77777777" w:rsidR="008D3439" w:rsidRPr="009E680C" w:rsidRDefault="008D3439" w:rsidP="008D3439">
            <w:pPr>
              <w:spacing w:line="216" w:lineRule="auto"/>
              <w:rPr>
                <w:sz w:val="28"/>
                <w:szCs w:val="28"/>
              </w:rPr>
            </w:pPr>
          </w:p>
        </w:tc>
        <w:tc>
          <w:tcPr>
            <w:tcW w:w="3090" w:type="dxa"/>
            <w:vMerge/>
            <w:shd w:val="clear" w:color="auto" w:fill="auto"/>
          </w:tcPr>
          <w:p w14:paraId="6C641591" w14:textId="77777777" w:rsidR="008D3439" w:rsidRPr="009E680C" w:rsidRDefault="008D3439" w:rsidP="008D3439">
            <w:pPr>
              <w:spacing w:line="216" w:lineRule="auto"/>
              <w:rPr>
                <w:sz w:val="28"/>
                <w:szCs w:val="28"/>
              </w:rPr>
            </w:pPr>
          </w:p>
        </w:tc>
        <w:tc>
          <w:tcPr>
            <w:tcW w:w="2126" w:type="dxa"/>
            <w:shd w:val="clear" w:color="auto" w:fill="auto"/>
          </w:tcPr>
          <w:p w14:paraId="569C452C"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44169F99"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32F578AA"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0E22E18F"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6B33EF95"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27B0FA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614627F"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57135A08"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C71D214" w14:textId="77777777" w:rsidR="008D3439" w:rsidRPr="009E680C" w:rsidRDefault="008D3439" w:rsidP="008D3439">
            <w:pPr>
              <w:spacing w:line="216" w:lineRule="auto"/>
              <w:jc w:val="center"/>
              <w:rPr>
                <w:sz w:val="28"/>
                <w:szCs w:val="28"/>
              </w:rPr>
            </w:pPr>
          </w:p>
        </w:tc>
      </w:tr>
      <w:tr w:rsidR="008D3439" w:rsidRPr="009E680C" w14:paraId="4497E1F9" w14:textId="77777777" w:rsidTr="008D3439">
        <w:tc>
          <w:tcPr>
            <w:tcW w:w="738" w:type="dxa"/>
            <w:vMerge/>
            <w:shd w:val="clear" w:color="auto" w:fill="auto"/>
          </w:tcPr>
          <w:p w14:paraId="536E0BA1" w14:textId="77777777" w:rsidR="008D3439" w:rsidRPr="009E680C" w:rsidRDefault="008D3439" w:rsidP="008D3439">
            <w:pPr>
              <w:spacing w:line="216" w:lineRule="auto"/>
              <w:rPr>
                <w:sz w:val="28"/>
                <w:szCs w:val="28"/>
              </w:rPr>
            </w:pPr>
          </w:p>
        </w:tc>
        <w:tc>
          <w:tcPr>
            <w:tcW w:w="3090" w:type="dxa"/>
            <w:vMerge/>
            <w:shd w:val="clear" w:color="auto" w:fill="auto"/>
          </w:tcPr>
          <w:p w14:paraId="3FC101A5" w14:textId="77777777" w:rsidR="008D3439" w:rsidRPr="009E680C" w:rsidRDefault="008D3439" w:rsidP="008D3439">
            <w:pPr>
              <w:spacing w:line="216" w:lineRule="auto"/>
              <w:rPr>
                <w:sz w:val="28"/>
                <w:szCs w:val="28"/>
              </w:rPr>
            </w:pPr>
          </w:p>
        </w:tc>
        <w:tc>
          <w:tcPr>
            <w:tcW w:w="2126" w:type="dxa"/>
            <w:shd w:val="clear" w:color="auto" w:fill="auto"/>
          </w:tcPr>
          <w:p w14:paraId="6A68EED4"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569F3DB1" w14:textId="77777777" w:rsidR="008D3439" w:rsidRPr="009E680C" w:rsidRDefault="008D3439" w:rsidP="008D3439">
            <w:pPr>
              <w:spacing w:line="216" w:lineRule="auto"/>
              <w:rPr>
                <w:sz w:val="28"/>
                <w:szCs w:val="28"/>
              </w:rPr>
            </w:pPr>
            <w:r>
              <w:rPr>
                <w:sz w:val="28"/>
                <w:szCs w:val="28"/>
              </w:rPr>
              <w:t>216,3</w:t>
            </w:r>
          </w:p>
        </w:tc>
        <w:tc>
          <w:tcPr>
            <w:tcW w:w="1162" w:type="dxa"/>
            <w:shd w:val="clear" w:color="auto" w:fill="auto"/>
          </w:tcPr>
          <w:p w14:paraId="360E80C0" w14:textId="77777777" w:rsidR="008D3439" w:rsidRPr="009E680C" w:rsidRDefault="008D3439" w:rsidP="008D3439">
            <w:pPr>
              <w:spacing w:line="216" w:lineRule="auto"/>
              <w:rPr>
                <w:sz w:val="28"/>
                <w:szCs w:val="28"/>
              </w:rPr>
            </w:pPr>
            <w:r>
              <w:rPr>
                <w:sz w:val="28"/>
                <w:szCs w:val="28"/>
              </w:rPr>
              <w:t>216,3</w:t>
            </w:r>
          </w:p>
        </w:tc>
        <w:tc>
          <w:tcPr>
            <w:tcW w:w="947" w:type="dxa"/>
            <w:shd w:val="clear" w:color="auto" w:fill="auto"/>
          </w:tcPr>
          <w:p w14:paraId="656E0A3C"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498B7A63"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6E2F299"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B8187C3"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34215D0"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594B9B76" w14:textId="77777777" w:rsidR="008D3439" w:rsidRPr="009E680C" w:rsidRDefault="008D3439" w:rsidP="008D3439">
            <w:pPr>
              <w:spacing w:line="216" w:lineRule="auto"/>
              <w:jc w:val="center"/>
              <w:rPr>
                <w:sz w:val="28"/>
                <w:szCs w:val="28"/>
              </w:rPr>
            </w:pPr>
          </w:p>
        </w:tc>
      </w:tr>
      <w:tr w:rsidR="008D3439" w:rsidRPr="009E680C" w14:paraId="0916C80A" w14:textId="77777777" w:rsidTr="008D3439">
        <w:tc>
          <w:tcPr>
            <w:tcW w:w="738" w:type="dxa"/>
            <w:vMerge/>
            <w:shd w:val="clear" w:color="auto" w:fill="auto"/>
          </w:tcPr>
          <w:p w14:paraId="11C4DAB6" w14:textId="77777777" w:rsidR="008D3439" w:rsidRPr="009E680C" w:rsidRDefault="008D3439" w:rsidP="008D3439">
            <w:pPr>
              <w:spacing w:line="216" w:lineRule="auto"/>
              <w:rPr>
                <w:sz w:val="28"/>
                <w:szCs w:val="28"/>
              </w:rPr>
            </w:pPr>
          </w:p>
        </w:tc>
        <w:tc>
          <w:tcPr>
            <w:tcW w:w="3090" w:type="dxa"/>
            <w:vMerge/>
            <w:shd w:val="clear" w:color="auto" w:fill="auto"/>
          </w:tcPr>
          <w:p w14:paraId="48073602" w14:textId="77777777" w:rsidR="008D3439" w:rsidRPr="009E680C" w:rsidRDefault="008D3439" w:rsidP="008D3439">
            <w:pPr>
              <w:spacing w:line="216" w:lineRule="auto"/>
              <w:rPr>
                <w:sz w:val="28"/>
                <w:szCs w:val="28"/>
              </w:rPr>
            </w:pPr>
          </w:p>
        </w:tc>
        <w:tc>
          <w:tcPr>
            <w:tcW w:w="2126" w:type="dxa"/>
            <w:shd w:val="clear" w:color="auto" w:fill="auto"/>
          </w:tcPr>
          <w:p w14:paraId="57AFC5EA"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0D487E06"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311761C1"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690DFE14"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58D944B8"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22E1F90"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E7D8D2F"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119E34EB"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7D60E3F9" w14:textId="77777777" w:rsidR="008D3439" w:rsidRPr="009E680C" w:rsidRDefault="008D3439" w:rsidP="008D3439">
            <w:pPr>
              <w:spacing w:line="216" w:lineRule="auto"/>
              <w:jc w:val="center"/>
              <w:rPr>
                <w:sz w:val="28"/>
                <w:szCs w:val="28"/>
              </w:rPr>
            </w:pPr>
          </w:p>
        </w:tc>
      </w:tr>
      <w:tr w:rsidR="008D3439" w:rsidRPr="009E680C" w14:paraId="29945543" w14:textId="77777777" w:rsidTr="008D3439">
        <w:tc>
          <w:tcPr>
            <w:tcW w:w="738" w:type="dxa"/>
            <w:vMerge w:val="restart"/>
            <w:shd w:val="clear" w:color="auto" w:fill="auto"/>
          </w:tcPr>
          <w:p w14:paraId="4A04CF6B" w14:textId="77777777" w:rsidR="008D3439" w:rsidRPr="009E680C" w:rsidRDefault="008D3439" w:rsidP="008D3439">
            <w:pPr>
              <w:spacing w:line="216" w:lineRule="auto"/>
              <w:rPr>
                <w:sz w:val="28"/>
                <w:szCs w:val="28"/>
              </w:rPr>
            </w:pPr>
            <w:r>
              <w:rPr>
                <w:sz w:val="28"/>
                <w:szCs w:val="28"/>
              </w:rPr>
              <w:t>1.9</w:t>
            </w:r>
          </w:p>
        </w:tc>
        <w:tc>
          <w:tcPr>
            <w:tcW w:w="3090" w:type="dxa"/>
            <w:vMerge w:val="restart"/>
            <w:shd w:val="clear" w:color="auto" w:fill="auto"/>
          </w:tcPr>
          <w:p w14:paraId="35962705" w14:textId="77777777" w:rsidR="008D3439" w:rsidRPr="009E680C" w:rsidRDefault="008D3439" w:rsidP="008D3439">
            <w:pPr>
              <w:spacing w:line="216" w:lineRule="auto"/>
              <w:rPr>
                <w:sz w:val="28"/>
                <w:szCs w:val="28"/>
              </w:rPr>
            </w:pPr>
            <w:r>
              <w:rPr>
                <w:sz w:val="28"/>
                <w:szCs w:val="28"/>
              </w:rPr>
              <w:t>Оказание платных охранных услуг</w:t>
            </w:r>
          </w:p>
        </w:tc>
        <w:tc>
          <w:tcPr>
            <w:tcW w:w="2126" w:type="dxa"/>
            <w:shd w:val="clear" w:color="auto" w:fill="auto"/>
          </w:tcPr>
          <w:p w14:paraId="5C63BAEA"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79068383" w14:textId="77777777" w:rsidR="008D3439" w:rsidRPr="009E680C" w:rsidRDefault="008D3439" w:rsidP="008D3439">
            <w:pPr>
              <w:spacing w:line="216" w:lineRule="auto"/>
              <w:rPr>
                <w:sz w:val="28"/>
                <w:szCs w:val="28"/>
              </w:rPr>
            </w:pPr>
            <w:r>
              <w:rPr>
                <w:sz w:val="28"/>
                <w:szCs w:val="28"/>
              </w:rPr>
              <w:t>840,0</w:t>
            </w:r>
          </w:p>
        </w:tc>
        <w:tc>
          <w:tcPr>
            <w:tcW w:w="1162" w:type="dxa"/>
            <w:shd w:val="clear" w:color="auto" w:fill="auto"/>
          </w:tcPr>
          <w:p w14:paraId="09F036FF" w14:textId="77777777" w:rsidR="008D3439" w:rsidRPr="009E680C" w:rsidRDefault="008D3439" w:rsidP="008D3439">
            <w:pPr>
              <w:spacing w:line="216" w:lineRule="auto"/>
              <w:rPr>
                <w:sz w:val="28"/>
                <w:szCs w:val="28"/>
              </w:rPr>
            </w:pPr>
            <w:r>
              <w:rPr>
                <w:sz w:val="28"/>
                <w:szCs w:val="28"/>
              </w:rPr>
              <w:t>840,0</w:t>
            </w:r>
          </w:p>
        </w:tc>
        <w:tc>
          <w:tcPr>
            <w:tcW w:w="947" w:type="dxa"/>
            <w:shd w:val="clear" w:color="auto" w:fill="auto"/>
          </w:tcPr>
          <w:p w14:paraId="5F7A9898"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7D3CF5C0"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6ACD497"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F6478D9"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5C7D0E6C"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449F2D29"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38F7B15F" w14:textId="77777777" w:rsidTr="008D3439">
        <w:tc>
          <w:tcPr>
            <w:tcW w:w="738" w:type="dxa"/>
            <w:vMerge/>
            <w:shd w:val="clear" w:color="auto" w:fill="auto"/>
          </w:tcPr>
          <w:p w14:paraId="3A97BD3D" w14:textId="77777777" w:rsidR="008D3439" w:rsidRPr="009E680C" w:rsidRDefault="008D3439" w:rsidP="008D3439">
            <w:pPr>
              <w:spacing w:line="216" w:lineRule="auto"/>
              <w:rPr>
                <w:sz w:val="28"/>
                <w:szCs w:val="28"/>
              </w:rPr>
            </w:pPr>
          </w:p>
        </w:tc>
        <w:tc>
          <w:tcPr>
            <w:tcW w:w="3090" w:type="dxa"/>
            <w:vMerge/>
            <w:shd w:val="clear" w:color="auto" w:fill="auto"/>
          </w:tcPr>
          <w:p w14:paraId="6A439517" w14:textId="77777777" w:rsidR="008D3439" w:rsidRPr="009E680C" w:rsidRDefault="008D3439" w:rsidP="008D3439">
            <w:pPr>
              <w:spacing w:line="216" w:lineRule="auto"/>
              <w:rPr>
                <w:sz w:val="28"/>
                <w:szCs w:val="28"/>
              </w:rPr>
            </w:pPr>
          </w:p>
        </w:tc>
        <w:tc>
          <w:tcPr>
            <w:tcW w:w="2126" w:type="dxa"/>
            <w:shd w:val="clear" w:color="auto" w:fill="auto"/>
          </w:tcPr>
          <w:p w14:paraId="3DBB7B95"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5C80D001"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54B89E23"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49979482"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5729195D"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EBEF25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E636FC8"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27C441BF"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2F1AFA0E" w14:textId="77777777" w:rsidR="008D3439" w:rsidRPr="009E680C" w:rsidRDefault="008D3439" w:rsidP="008D3439">
            <w:pPr>
              <w:spacing w:line="216" w:lineRule="auto"/>
              <w:jc w:val="center"/>
              <w:rPr>
                <w:sz w:val="28"/>
                <w:szCs w:val="28"/>
              </w:rPr>
            </w:pPr>
          </w:p>
        </w:tc>
      </w:tr>
      <w:tr w:rsidR="008D3439" w:rsidRPr="009E680C" w14:paraId="2C58BA78" w14:textId="77777777" w:rsidTr="008D3439">
        <w:tc>
          <w:tcPr>
            <w:tcW w:w="738" w:type="dxa"/>
            <w:vMerge/>
            <w:shd w:val="clear" w:color="auto" w:fill="auto"/>
          </w:tcPr>
          <w:p w14:paraId="115C4B87" w14:textId="77777777" w:rsidR="008D3439" w:rsidRPr="009E680C" w:rsidRDefault="008D3439" w:rsidP="008D3439">
            <w:pPr>
              <w:spacing w:line="216" w:lineRule="auto"/>
              <w:rPr>
                <w:sz w:val="28"/>
                <w:szCs w:val="28"/>
              </w:rPr>
            </w:pPr>
          </w:p>
        </w:tc>
        <w:tc>
          <w:tcPr>
            <w:tcW w:w="3090" w:type="dxa"/>
            <w:vMerge/>
            <w:shd w:val="clear" w:color="auto" w:fill="auto"/>
          </w:tcPr>
          <w:p w14:paraId="1CCA2E7F" w14:textId="77777777" w:rsidR="008D3439" w:rsidRPr="009E680C" w:rsidRDefault="008D3439" w:rsidP="008D3439">
            <w:pPr>
              <w:spacing w:line="216" w:lineRule="auto"/>
              <w:rPr>
                <w:sz w:val="28"/>
                <w:szCs w:val="28"/>
              </w:rPr>
            </w:pPr>
          </w:p>
        </w:tc>
        <w:tc>
          <w:tcPr>
            <w:tcW w:w="2126" w:type="dxa"/>
            <w:shd w:val="clear" w:color="auto" w:fill="auto"/>
          </w:tcPr>
          <w:p w14:paraId="1366774F"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5CFBDBE0"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452F19D5"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3AFEEB14"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608D2AEA"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22B44C3E"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9DDBC5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A8E4871"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4F7DE8CC" w14:textId="77777777" w:rsidR="008D3439" w:rsidRPr="009E680C" w:rsidRDefault="008D3439" w:rsidP="008D3439">
            <w:pPr>
              <w:spacing w:line="216" w:lineRule="auto"/>
              <w:jc w:val="center"/>
              <w:rPr>
                <w:sz w:val="28"/>
                <w:szCs w:val="28"/>
              </w:rPr>
            </w:pPr>
          </w:p>
        </w:tc>
      </w:tr>
      <w:tr w:rsidR="008D3439" w:rsidRPr="009E680C" w14:paraId="16042888" w14:textId="77777777" w:rsidTr="008D3439">
        <w:tc>
          <w:tcPr>
            <w:tcW w:w="738" w:type="dxa"/>
            <w:vMerge/>
            <w:shd w:val="clear" w:color="auto" w:fill="auto"/>
          </w:tcPr>
          <w:p w14:paraId="62F657B2" w14:textId="77777777" w:rsidR="008D3439" w:rsidRPr="009E680C" w:rsidRDefault="008D3439" w:rsidP="008D3439">
            <w:pPr>
              <w:spacing w:line="216" w:lineRule="auto"/>
              <w:rPr>
                <w:sz w:val="28"/>
                <w:szCs w:val="28"/>
              </w:rPr>
            </w:pPr>
          </w:p>
        </w:tc>
        <w:tc>
          <w:tcPr>
            <w:tcW w:w="3090" w:type="dxa"/>
            <w:vMerge/>
            <w:shd w:val="clear" w:color="auto" w:fill="auto"/>
          </w:tcPr>
          <w:p w14:paraId="1F8F3A28" w14:textId="77777777" w:rsidR="008D3439" w:rsidRPr="009E680C" w:rsidRDefault="008D3439" w:rsidP="008D3439">
            <w:pPr>
              <w:spacing w:line="216" w:lineRule="auto"/>
              <w:rPr>
                <w:sz w:val="28"/>
                <w:szCs w:val="28"/>
              </w:rPr>
            </w:pPr>
          </w:p>
        </w:tc>
        <w:tc>
          <w:tcPr>
            <w:tcW w:w="2126" w:type="dxa"/>
            <w:shd w:val="clear" w:color="auto" w:fill="auto"/>
          </w:tcPr>
          <w:p w14:paraId="54B6D8FC"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05AF2E31" w14:textId="77777777" w:rsidR="008D3439" w:rsidRPr="009E680C" w:rsidRDefault="008D3439" w:rsidP="008D3439">
            <w:pPr>
              <w:spacing w:line="216" w:lineRule="auto"/>
              <w:rPr>
                <w:sz w:val="28"/>
                <w:szCs w:val="28"/>
              </w:rPr>
            </w:pPr>
            <w:r>
              <w:rPr>
                <w:sz w:val="28"/>
                <w:szCs w:val="28"/>
              </w:rPr>
              <w:t>840,0</w:t>
            </w:r>
          </w:p>
        </w:tc>
        <w:tc>
          <w:tcPr>
            <w:tcW w:w="1162" w:type="dxa"/>
            <w:shd w:val="clear" w:color="auto" w:fill="auto"/>
          </w:tcPr>
          <w:p w14:paraId="2C8BBDD5" w14:textId="77777777" w:rsidR="008D3439" w:rsidRPr="009E680C" w:rsidRDefault="008D3439" w:rsidP="008D3439">
            <w:pPr>
              <w:spacing w:line="216" w:lineRule="auto"/>
              <w:rPr>
                <w:sz w:val="28"/>
                <w:szCs w:val="28"/>
              </w:rPr>
            </w:pPr>
            <w:r>
              <w:rPr>
                <w:sz w:val="28"/>
                <w:szCs w:val="28"/>
              </w:rPr>
              <w:t>840,0</w:t>
            </w:r>
          </w:p>
        </w:tc>
        <w:tc>
          <w:tcPr>
            <w:tcW w:w="947" w:type="dxa"/>
            <w:shd w:val="clear" w:color="auto" w:fill="auto"/>
          </w:tcPr>
          <w:p w14:paraId="07FE586B"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4392B1A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DB610A8"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CA9F7AF"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1F90021E"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72ADF104" w14:textId="77777777" w:rsidR="008D3439" w:rsidRPr="009E680C" w:rsidRDefault="008D3439" w:rsidP="008D3439">
            <w:pPr>
              <w:spacing w:line="216" w:lineRule="auto"/>
              <w:jc w:val="center"/>
              <w:rPr>
                <w:sz w:val="28"/>
                <w:szCs w:val="28"/>
              </w:rPr>
            </w:pPr>
          </w:p>
        </w:tc>
      </w:tr>
      <w:tr w:rsidR="008D3439" w:rsidRPr="009E680C" w14:paraId="3ED7803D" w14:textId="77777777" w:rsidTr="008D3439">
        <w:tc>
          <w:tcPr>
            <w:tcW w:w="738" w:type="dxa"/>
            <w:vMerge/>
            <w:shd w:val="clear" w:color="auto" w:fill="auto"/>
          </w:tcPr>
          <w:p w14:paraId="3893A979" w14:textId="77777777" w:rsidR="008D3439" w:rsidRPr="009E680C" w:rsidRDefault="008D3439" w:rsidP="008D3439">
            <w:pPr>
              <w:spacing w:line="216" w:lineRule="auto"/>
              <w:rPr>
                <w:sz w:val="28"/>
                <w:szCs w:val="28"/>
              </w:rPr>
            </w:pPr>
          </w:p>
        </w:tc>
        <w:tc>
          <w:tcPr>
            <w:tcW w:w="3090" w:type="dxa"/>
            <w:vMerge/>
            <w:shd w:val="clear" w:color="auto" w:fill="auto"/>
          </w:tcPr>
          <w:p w14:paraId="13D9460D" w14:textId="77777777" w:rsidR="008D3439" w:rsidRPr="009E680C" w:rsidRDefault="008D3439" w:rsidP="008D3439">
            <w:pPr>
              <w:spacing w:line="216" w:lineRule="auto"/>
              <w:rPr>
                <w:sz w:val="28"/>
                <w:szCs w:val="28"/>
              </w:rPr>
            </w:pPr>
          </w:p>
        </w:tc>
        <w:tc>
          <w:tcPr>
            <w:tcW w:w="2126" w:type="dxa"/>
            <w:shd w:val="clear" w:color="auto" w:fill="auto"/>
          </w:tcPr>
          <w:p w14:paraId="116111F4"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53FA7E14"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4BC3A732"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2BF21284"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00BD1445"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0BF450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4C7EC97"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34CC5A83"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EB91E98" w14:textId="77777777" w:rsidR="008D3439" w:rsidRPr="009E680C" w:rsidRDefault="008D3439" w:rsidP="008D3439">
            <w:pPr>
              <w:spacing w:line="216" w:lineRule="auto"/>
              <w:jc w:val="center"/>
              <w:rPr>
                <w:sz w:val="28"/>
                <w:szCs w:val="28"/>
              </w:rPr>
            </w:pPr>
          </w:p>
        </w:tc>
      </w:tr>
      <w:tr w:rsidR="008D3439" w:rsidRPr="009E680C" w14:paraId="7C01D9F0" w14:textId="77777777" w:rsidTr="008D3439">
        <w:tc>
          <w:tcPr>
            <w:tcW w:w="738" w:type="dxa"/>
            <w:vMerge w:val="restart"/>
            <w:shd w:val="clear" w:color="auto" w:fill="auto"/>
          </w:tcPr>
          <w:p w14:paraId="6C5F87E3" w14:textId="77777777" w:rsidR="008D3439" w:rsidRPr="009E680C" w:rsidRDefault="001355C0" w:rsidP="008D3439">
            <w:pPr>
              <w:spacing w:line="216" w:lineRule="auto"/>
              <w:rPr>
                <w:sz w:val="28"/>
                <w:szCs w:val="28"/>
              </w:rPr>
            </w:pPr>
            <w:r>
              <w:rPr>
                <w:sz w:val="28"/>
                <w:szCs w:val="28"/>
              </w:rPr>
              <w:t>1.1</w:t>
            </w:r>
            <w:r w:rsidR="008D3439">
              <w:rPr>
                <w:sz w:val="28"/>
                <w:szCs w:val="28"/>
              </w:rPr>
              <w:t>0</w:t>
            </w:r>
          </w:p>
        </w:tc>
        <w:tc>
          <w:tcPr>
            <w:tcW w:w="3090" w:type="dxa"/>
            <w:vMerge w:val="restart"/>
            <w:shd w:val="clear" w:color="auto" w:fill="auto"/>
          </w:tcPr>
          <w:p w14:paraId="27ED069A" w14:textId="77777777" w:rsidR="008D3439" w:rsidRPr="009E680C" w:rsidRDefault="008D3439" w:rsidP="008D3439">
            <w:pPr>
              <w:spacing w:line="216" w:lineRule="auto"/>
              <w:rPr>
                <w:sz w:val="28"/>
                <w:szCs w:val="28"/>
              </w:rPr>
            </w:pPr>
            <w:r>
              <w:rPr>
                <w:sz w:val="28"/>
                <w:szCs w:val="28"/>
              </w:rPr>
              <w:t xml:space="preserve">Акарицидная обработка территории </w:t>
            </w:r>
          </w:p>
        </w:tc>
        <w:tc>
          <w:tcPr>
            <w:tcW w:w="2126" w:type="dxa"/>
            <w:shd w:val="clear" w:color="auto" w:fill="auto"/>
          </w:tcPr>
          <w:p w14:paraId="4B231497" w14:textId="77777777" w:rsidR="008D3439" w:rsidRPr="009E680C" w:rsidRDefault="008D3439" w:rsidP="008D3439">
            <w:pPr>
              <w:spacing w:line="216" w:lineRule="auto"/>
              <w:rPr>
                <w:sz w:val="28"/>
                <w:szCs w:val="28"/>
              </w:rPr>
            </w:pPr>
            <w:r w:rsidRPr="009E680C">
              <w:rPr>
                <w:sz w:val="28"/>
                <w:szCs w:val="28"/>
              </w:rPr>
              <w:t>всего</w:t>
            </w:r>
          </w:p>
        </w:tc>
        <w:tc>
          <w:tcPr>
            <w:tcW w:w="1276" w:type="dxa"/>
            <w:shd w:val="clear" w:color="auto" w:fill="auto"/>
          </w:tcPr>
          <w:p w14:paraId="1BD9CC1C" w14:textId="77777777" w:rsidR="008D3439" w:rsidRPr="009E680C" w:rsidRDefault="008D3439" w:rsidP="008D3439">
            <w:pPr>
              <w:spacing w:line="216" w:lineRule="auto"/>
              <w:rPr>
                <w:sz w:val="28"/>
                <w:szCs w:val="28"/>
              </w:rPr>
            </w:pPr>
            <w:r>
              <w:rPr>
                <w:sz w:val="28"/>
                <w:szCs w:val="28"/>
              </w:rPr>
              <w:t>157,1</w:t>
            </w:r>
          </w:p>
        </w:tc>
        <w:tc>
          <w:tcPr>
            <w:tcW w:w="1162" w:type="dxa"/>
            <w:shd w:val="clear" w:color="auto" w:fill="auto"/>
          </w:tcPr>
          <w:p w14:paraId="0D780D31" w14:textId="77777777" w:rsidR="008D3439" w:rsidRPr="009E680C" w:rsidRDefault="008D3439" w:rsidP="008D3439">
            <w:pPr>
              <w:spacing w:line="216" w:lineRule="auto"/>
              <w:rPr>
                <w:sz w:val="28"/>
                <w:szCs w:val="28"/>
              </w:rPr>
            </w:pPr>
            <w:r>
              <w:rPr>
                <w:sz w:val="28"/>
                <w:szCs w:val="28"/>
              </w:rPr>
              <w:t>157,1</w:t>
            </w:r>
          </w:p>
        </w:tc>
        <w:tc>
          <w:tcPr>
            <w:tcW w:w="947" w:type="dxa"/>
            <w:shd w:val="clear" w:color="auto" w:fill="auto"/>
          </w:tcPr>
          <w:p w14:paraId="519EBB0F"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517B195F"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A893311"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C79000B"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903A35A" w14:textId="77777777" w:rsidR="008D3439" w:rsidRPr="009E680C" w:rsidRDefault="008D3439" w:rsidP="008D3439">
            <w:pPr>
              <w:spacing w:line="216" w:lineRule="auto"/>
              <w:rPr>
                <w:sz w:val="28"/>
                <w:szCs w:val="28"/>
              </w:rPr>
            </w:pPr>
          </w:p>
        </w:tc>
        <w:tc>
          <w:tcPr>
            <w:tcW w:w="1559" w:type="dxa"/>
            <w:vMerge w:val="restart"/>
            <w:shd w:val="clear" w:color="auto" w:fill="auto"/>
            <w:vAlign w:val="center"/>
          </w:tcPr>
          <w:p w14:paraId="2B9E8931" w14:textId="77777777" w:rsidR="008D3439" w:rsidRPr="009E680C" w:rsidRDefault="008D3439" w:rsidP="008D3439">
            <w:pPr>
              <w:spacing w:line="216" w:lineRule="auto"/>
              <w:jc w:val="center"/>
              <w:rPr>
                <w:sz w:val="28"/>
                <w:szCs w:val="28"/>
              </w:rPr>
            </w:pPr>
            <w:r w:rsidRPr="009E680C">
              <w:rPr>
                <w:sz w:val="28"/>
                <w:szCs w:val="28"/>
              </w:rPr>
              <w:t>Администрация Васюринского сельского поселения</w:t>
            </w:r>
          </w:p>
        </w:tc>
      </w:tr>
      <w:tr w:rsidR="008D3439" w:rsidRPr="009E680C" w14:paraId="7064ACB5" w14:textId="77777777" w:rsidTr="008D3439">
        <w:tc>
          <w:tcPr>
            <w:tcW w:w="738" w:type="dxa"/>
            <w:vMerge/>
            <w:shd w:val="clear" w:color="auto" w:fill="auto"/>
          </w:tcPr>
          <w:p w14:paraId="6E12D4C7" w14:textId="77777777" w:rsidR="008D3439" w:rsidRPr="009E680C" w:rsidRDefault="008D3439" w:rsidP="008D3439">
            <w:pPr>
              <w:spacing w:line="216" w:lineRule="auto"/>
              <w:rPr>
                <w:sz w:val="28"/>
                <w:szCs w:val="28"/>
              </w:rPr>
            </w:pPr>
          </w:p>
        </w:tc>
        <w:tc>
          <w:tcPr>
            <w:tcW w:w="3090" w:type="dxa"/>
            <w:vMerge/>
            <w:shd w:val="clear" w:color="auto" w:fill="auto"/>
          </w:tcPr>
          <w:p w14:paraId="6379DB97" w14:textId="77777777" w:rsidR="008D3439" w:rsidRPr="009E680C" w:rsidRDefault="008D3439" w:rsidP="008D3439">
            <w:pPr>
              <w:spacing w:line="216" w:lineRule="auto"/>
              <w:rPr>
                <w:sz w:val="28"/>
                <w:szCs w:val="28"/>
              </w:rPr>
            </w:pPr>
          </w:p>
        </w:tc>
        <w:tc>
          <w:tcPr>
            <w:tcW w:w="2126" w:type="dxa"/>
            <w:shd w:val="clear" w:color="auto" w:fill="auto"/>
          </w:tcPr>
          <w:p w14:paraId="54EA0F17" w14:textId="77777777" w:rsidR="008D3439" w:rsidRPr="009E680C" w:rsidRDefault="008D3439" w:rsidP="008D3439">
            <w:pPr>
              <w:spacing w:line="216" w:lineRule="auto"/>
              <w:rPr>
                <w:sz w:val="28"/>
                <w:szCs w:val="28"/>
              </w:rPr>
            </w:pPr>
            <w:r w:rsidRPr="009E680C">
              <w:rPr>
                <w:sz w:val="28"/>
                <w:szCs w:val="28"/>
              </w:rPr>
              <w:t>краевой бюджет</w:t>
            </w:r>
          </w:p>
        </w:tc>
        <w:tc>
          <w:tcPr>
            <w:tcW w:w="1276" w:type="dxa"/>
            <w:shd w:val="clear" w:color="auto" w:fill="auto"/>
          </w:tcPr>
          <w:p w14:paraId="3251BA07"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045A5BC3"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197F0AAE"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39C9699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EE4780E"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1DDEA5C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0189898D"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46E8EB0" w14:textId="77777777" w:rsidR="008D3439" w:rsidRPr="009E680C" w:rsidRDefault="008D3439" w:rsidP="008D3439">
            <w:pPr>
              <w:spacing w:line="216" w:lineRule="auto"/>
              <w:jc w:val="center"/>
              <w:rPr>
                <w:sz w:val="28"/>
                <w:szCs w:val="28"/>
              </w:rPr>
            </w:pPr>
          </w:p>
        </w:tc>
      </w:tr>
      <w:tr w:rsidR="008D3439" w:rsidRPr="009E680C" w14:paraId="3AA3CAC7" w14:textId="77777777" w:rsidTr="008D3439">
        <w:tc>
          <w:tcPr>
            <w:tcW w:w="738" w:type="dxa"/>
            <w:vMerge/>
            <w:shd w:val="clear" w:color="auto" w:fill="auto"/>
          </w:tcPr>
          <w:p w14:paraId="61429EFD" w14:textId="77777777" w:rsidR="008D3439" w:rsidRPr="009E680C" w:rsidRDefault="008D3439" w:rsidP="008D3439">
            <w:pPr>
              <w:spacing w:line="216" w:lineRule="auto"/>
              <w:rPr>
                <w:sz w:val="28"/>
                <w:szCs w:val="28"/>
              </w:rPr>
            </w:pPr>
          </w:p>
        </w:tc>
        <w:tc>
          <w:tcPr>
            <w:tcW w:w="3090" w:type="dxa"/>
            <w:vMerge/>
            <w:shd w:val="clear" w:color="auto" w:fill="auto"/>
          </w:tcPr>
          <w:p w14:paraId="53DA427A" w14:textId="77777777" w:rsidR="008D3439" w:rsidRPr="009E680C" w:rsidRDefault="008D3439" w:rsidP="008D3439">
            <w:pPr>
              <w:spacing w:line="216" w:lineRule="auto"/>
              <w:rPr>
                <w:sz w:val="28"/>
                <w:szCs w:val="28"/>
              </w:rPr>
            </w:pPr>
          </w:p>
        </w:tc>
        <w:tc>
          <w:tcPr>
            <w:tcW w:w="2126" w:type="dxa"/>
            <w:shd w:val="clear" w:color="auto" w:fill="auto"/>
          </w:tcPr>
          <w:p w14:paraId="773511BE" w14:textId="77777777" w:rsidR="008D3439" w:rsidRPr="009E680C" w:rsidRDefault="008D3439" w:rsidP="008D3439">
            <w:pPr>
              <w:spacing w:line="216" w:lineRule="auto"/>
              <w:rPr>
                <w:sz w:val="28"/>
                <w:szCs w:val="28"/>
              </w:rPr>
            </w:pPr>
            <w:r w:rsidRPr="009E680C">
              <w:rPr>
                <w:sz w:val="28"/>
                <w:szCs w:val="28"/>
              </w:rPr>
              <w:t>федеральный бюджет</w:t>
            </w:r>
          </w:p>
        </w:tc>
        <w:tc>
          <w:tcPr>
            <w:tcW w:w="1276" w:type="dxa"/>
            <w:shd w:val="clear" w:color="auto" w:fill="auto"/>
          </w:tcPr>
          <w:p w14:paraId="49F6948B"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13AD6F57"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7F952415"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179644C6"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AD91F3E"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76907A04"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1FA5EC42"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3B655CBE" w14:textId="77777777" w:rsidR="008D3439" w:rsidRPr="009E680C" w:rsidRDefault="008D3439" w:rsidP="008D3439">
            <w:pPr>
              <w:spacing w:line="216" w:lineRule="auto"/>
              <w:jc w:val="center"/>
              <w:rPr>
                <w:sz w:val="28"/>
                <w:szCs w:val="28"/>
              </w:rPr>
            </w:pPr>
          </w:p>
        </w:tc>
      </w:tr>
      <w:tr w:rsidR="008D3439" w:rsidRPr="009E680C" w14:paraId="444AE67B" w14:textId="77777777" w:rsidTr="008D3439">
        <w:tc>
          <w:tcPr>
            <w:tcW w:w="738" w:type="dxa"/>
            <w:vMerge/>
            <w:shd w:val="clear" w:color="auto" w:fill="auto"/>
          </w:tcPr>
          <w:p w14:paraId="38A70165" w14:textId="77777777" w:rsidR="008D3439" w:rsidRPr="009E680C" w:rsidRDefault="008D3439" w:rsidP="008D3439">
            <w:pPr>
              <w:spacing w:line="216" w:lineRule="auto"/>
              <w:rPr>
                <w:sz w:val="28"/>
                <w:szCs w:val="28"/>
              </w:rPr>
            </w:pPr>
          </w:p>
        </w:tc>
        <w:tc>
          <w:tcPr>
            <w:tcW w:w="3090" w:type="dxa"/>
            <w:vMerge/>
            <w:shd w:val="clear" w:color="auto" w:fill="auto"/>
          </w:tcPr>
          <w:p w14:paraId="79ED5601" w14:textId="77777777" w:rsidR="008D3439" w:rsidRPr="009E680C" w:rsidRDefault="008D3439" w:rsidP="008D3439">
            <w:pPr>
              <w:spacing w:line="216" w:lineRule="auto"/>
              <w:rPr>
                <w:sz w:val="28"/>
                <w:szCs w:val="28"/>
              </w:rPr>
            </w:pPr>
          </w:p>
        </w:tc>
        <w:tc>
          <w:tcPr>
            <w:tcW w:w="2126" w:type="dxa"/>
            <w:shd w:val="clear" w:color="auto" w:fill="auto"/>
          </w:tcPr>
          <w:p w14:paraId="21096E29" w14:textId="77777777" w:rsidR="008D3439" w:rsidRPr="009E680C" w:rsidRDefault="008D3439" w:rsidP="008D3439">
            <w:pPr>
              <w:spacing w:line="216" w:lineRule="auto"/>
              <w:rPr>
                <w:sz w:val="28"/>
                <w:szCs w:val="28"/>
              </w:rPr>
            </w:pPr>
            <w:r w:rsidRPr="009E680C">
              <w:rPr>
                <w:sz w:val="28"/>
                <w:szCs w:val="28"/>
              </w:rPr>
              <w:t>местный бюджет</w:t>
            </w:r>
          </w:p>
        </w:tc>
        <w:tc>
          <w:tcPr>
            <w:tcW w:w="1276" w:type="dxa"/>
            <w:shd w:val="clear" w:color="auto" w:fill="auto"/>
          </w:tcPr>
          <w:p w14:paraId="01D3CFDF" w14:textId="77777777" w:rsidR="008D3439" w:rsidRPr="004D47E6" w:rsidRDefault="008D3439" w:rsidP="008D3439">
            <w:pPr>
              <w:rPr>
                <w:sz w:val="28"/>
                <w:szCs w:val="28"/>
              </w:rPr>
            </w:pPr>
            <w:r>
              <w:rPr>
                <w:sz w:val="28"/>
                <w:szCs w:val="28"/>
              </w:rPr>
              <w:t>157,1</w:t>
            </w:r>
          </w:p>
        </w:tc>
        <w:tc>
          <w:tcPr>
            <w:tcW w:w="1162" w:type="dxa"/>
            <w:shd w:val="clear" w:color="auto" w:fill="auto"/>
          </w:tcPr>
          <w:p w14:paraId="35DA6199" w14:textId="77777777" w:rsidR="008D3439" w:rsidRPr="004D47E6" w:rsidRDefault="008D3439" w:rsidP="008D3439">
            <w:pPr>
              <w:rPr>
                <w:sz w:val="28"/>
                <w:szCs w:val="28"/>
              </w:rPr>
            </w:pPr>
            <w:r>
              <w:rPr>
                <w:sz w:val="28"/>
                <w:szCs w:val="28"/>
              </w:rPr>
              <w:t>157,1</w:t>
            </w:r>
          </w:p>
        </w:tc>
        <w:tc>
          <w:tcPr>
            <w:tcW w:w="947" w:type="dxa"/>
            <w:shd w:val="clear" w:color="auto" w:fill="auto"/>
          </w:tcPr>
          <w:p w14:paraId="15DEFE48"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26CDD684"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41AB4EEF"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63FFFD84"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6EAD90DC"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139B34F2" w14:textId="77777777" w:rsidR="008D3439" w:rsidRPr="009E680C" w:rsidRDefault="008D3439" w:rsidP="008D3439">
            <w:pPr>
              <w:spacing w:line="216" w:lineRule="auto"/>
              <w:jc w:val="center"/>
              <w:rPr>
                <w:sz w:val="28"/>
                <w:szCs w:val="28"/>
              </w:rPr>
            </w:pPr>
          </w:p>
        </w:tc>
      </w:tr>
      <w:tr w:rsidR="008D3439" w:rsidRPr="009E680C" w14:paraId="34D60AAC" w14:textId="77777777" w:rsidTr="008D3439">
        <w:tc>
          <w:tcPr>
            <w:tcW w:w="738" w:type="dxa"/>
            <w:vMerge/>
            <w:shd w:val="clear" w:color="auto" w:fill="auto"/>
          </w:tcPr>
          <w:p w14:paraId="0878C9DD" w14:textId="77777777" w:rsidR="008D3439" w:rsidRPr="009E680C" w:rsidRDefault="008D3439" w:rsidP="008D3439">
            <w:pPr>
              <w:spacing w:line="216" w:lineRule="auto"/>
              <w:rPr>
                <w:sz w:val="28"/>
                <w:szCs w:val="28"/>
              </w:rPr>
            </w:pPr>
          </w:p>
        </w:tc>
        <w:tc>
          <w:tcPr>
            <w:tcW w:w="3090" w:type="dxa"/>
            <w:vMerge/>
            <w:shd w:val="clear" w:color="auto" w:fill="auto"/>
          </w:tcPr>
          <w:p w14:paraId="1CE4DA36" w14:textId="77777777" w:rsidR="008D3439" w:rsidRPr="009E680C" w:rsidRDefault="008D3439" w:rsidP="008D3439">
            <w:pPr>
              <w:spacing w:line="216" w:lineRule="auto"/>
              <w:rPr>
                <w:sz w:val="28"/>
                <w:szCs w:val="28"/>
              </w:rPr>
            </w:pPr>
          </w:p>
        </w:tc>
        <w:tc>
          <w:tcPr>
            <w:tcW w:w="2126" w:type="dxa"/>
            <w:shd w:val="clear" w:color="auto" w:fill="auto"/>
          </w:tcPr>
          <w:p w14:paraId="12940291" w14:textId="77777777" w:rsidR="008D3439" w:rsidRPr="009E680C" w:rsidRDefault="008D3439" w:rsidP="008D3439">
            <w:pPr>
              <w:spacing w:line="216" w:lineRule="auto"/>
              <w:rPr>
                <w:sz w:val="28"/>
                <w:szCs w:val="28"/>
              </w:rPr>
            </w:pPr>
            <w:r w:rsidRPr="009E680C">
              <w:rPr>
                <w:sz w:val="28"/>
                <w:szCs w:val="28"/>
              </w:rPr>
              <w:t>внебюджетные источники</w:t>
            </w:r>
          </w:p>
        </w:tc>
        <w:tc>
          <w:tcPr>
            <w:tcW w:w="1276" w:type="dxa"/>
            <w:shd w:val="clear" w:color="auto" w:fill="auto"/>
          </w:tcPr>
          <w:p w14:paraId="533329F3" w14:textId="77777777" w:rsidR="008D3439" w:rsidRPr="009E680C" w:rsidRDefault="008D3439" w:rsidP="008D3439">
            <w:pPr>
              <w:rPr>
                <w:sz w:val="28"/>
                <w:szCs w:val="28"/>
              </w:rPr>
            </w:pPr>
            <w:r w:rsidRPr="009E680C">
              <w:rPr>
                <w:sz w:val="28"/>
                <w:szCs w:val="28"/>
              </w:rPr>
              <w:t>0,0</w:t>
            </w:r>
          </w:p>
        </w:tc>
        <w:tc>
          <w:tcPr>
            <w:tcW w:w="1162" w:type="dxa"/>
            <w:shd w:val="clear" w:color="auto" w:fill="auto"/>
          </w:tcPr>
          <w:p w14:paraId="6CDD2EBC" w14:textId="77777777" w:rsidR="008D3439" w:rsidRPr="009E680C" w:rsidRDefault="008D3439" w:rsidP="008D3439">
            <w:pPr>
              <w:rPr>
                <w:sz w:val="28"/>
                <w:szCs w:val="28"/>
              </w:rPr>
            </w:pPr>
            <w:r w:rsidRPr="009E680C">
              <w:rPr>
                <w:sz w:val="28"/>
                <w:szCs w:val="28"/>
              </w:rPr>
              <w:t>0,0</w:t>
            </w:r>
          </w:p>
        </w:tc>
        <w:tc>
          <w:tcPr>
            <w:tcW w:w="947" w:type="dxa"/>
            <w:shd w:val="clear" w:color="auto" w:fill="auto"/>
          </w:tcPr>
          <w:p w14:paraId="7C56CBDE" w14:textId="77777777" w:rsidR="008D3439" w:rsidRPr="009E680C" w:rsidRDefault="008D3439" w:rsidP="008D3439">
            <w:pPr>
              <w:spacing w:line="216" w:lineRule="auto"/>
              <w:rPr>
                <w:sz w:val="28"/>
                <w:szCs w:val="28"/>
              </w:rPr>
            </w:pPr>
            <w:r w:rsidRPr="009E680C">
              <w:rPr>
                <w:sz w:val="28"/>
                <w:szCs w:val="28"/>
              </w:rPr>
              <w:t>0,0</w:t>
            </w:r>
          </w:p>
        </w:tc>
        <w:tc>
          <w:tcPr>
            <w:tcW w:w="1054" w:type="dxa"/>
            <w:shd w:val="clear" w:color="auto" w:fill="auto"/>
          </w:tcPr>
          <w:p w14:paraId="28D8014E"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01B6D858" w14:textId="77777777" w:rsidR="008D3439" w:rsidRPr="009E680C" w:rsidRDefault="008D3439" w:rsidP="008D3439">
            <w:pPr>
              <w:spacing w:line="216" w:lineRule="auto"/>
              <w:rPr>
                <w:sz w:val="28"/>
                <w:szCs w:val="28"/>
              </w:rPr>
            </w:pPr>
            <w:r w:rsidRPr="009E680C">
              <w:rPr>
                <w:sz w:val="28"/>
                <w:szCs w:val="28"/>
              </w:rPr>
              <w:t>0,0</w:t>
            </w:r>
          </w:p>
        </w:tc>
        <w:tc>
          <w:tcPr>
            <w:tcW w:w="1055" w:type="dxa"/>
          </w:tcPr>
          <w:p w14:paraId="5E9654A0" w14:textId="77777777" w:rsidR="008D3439" w:rsidRPr="009E680C" w:rsidRDefault="008D3439" w:rsidP="008D3439">
            <w:pPr>
              <w:spacing w:line="216" w:lineRule="auto"/>
              <w:rPr>
                <w:sz w:val="28"/>
                <w:szCs w:val="28"/>
              </w:rPr>
            </w:pPr>
            <w:r w:rsidRPr="009E680C">
              <w:rPr>
                <w:sz w:val="28"/>
                <w:szCs w:val="28"/>
              </w:rPr>
              <w:t>0,0</w:t>
            </w:r>
          </w:p>
        </w:tc>
        <w:tc>
          <w:tcPr>
            <w:tcW w:w="1134" w:type="dxa"/>
            <w:shd w:val="clear" w:color="auto" w:fill="auto"/>
          </w:tcPr>
          <w:p w14:paraId="483961DB" w14:textId="77777777" w:rsidR="008D3439" w:rsidRPr="009E680C" w:rsidRDefault="008D3439" w:rsidP="008D3439">
            <w:pPr>
              <w:spacing w:line="216" w:lineRule="auto"/>
              <w:rPr>
                <w:sz w:val="28"/>
                <w:szCs w:val="28"/>
              </w:rPr>
            </w:pPr>
          </w:p>
        </w:tc>
        <w:tc>
          <w:tcPr>
            <w:tcW w:w="1559" w:type="dxa"/>
            <w:vMerge/>
            <w:shd w:val="clear" w:color="auto" w:fill="auto"/>
            <w:vAlign w:val="center"/>
          </w:tcPr>
          <w:p w14:paraId="5C6BF655" w14:textId="77777777" w:rsidR="008D3439" w:rsidRPr="009E680C" w:rsidRDefault="008D3439" w:rsidP="008D3439">
            <w:pPr>
              <w:spacing w:line="216" w:lineRule="auto"/>
              <w:jc w:val="center"/>
              <w:rPr>
                <w:sz w:val="28"/>
                <w:szCs w:val="28"/>
              </w:rPr>
            </w:pPr>
          </w:p>
        </w:tc>
      </w:tr>
      <w:tr w:rsidR="001355C0" w:rsidRPr="009E680C" w14:paraId="66321181" w14:textId="77777777" w:rsidTr="008D3439">
        <w:tc>
          <w:tcPr>
            <w:tcW w:w="738" w:type="dxa"/>
            <w:vMerge w:val="restart"/>
            <w:shd w:val="clear" w:color="auto" w:fill="auto"/>
          </w:tcPr>
          <w:p w14:paraId="126442A0" w14:textId="77777777" w:rsidR="001355C0" w:rsidRPr="009E680C" w:rsidRDefault="001355C0" w:rsidP="001355C0">
            <w:pPr>
              <w:spacing w:line="216" w:lineRule="auto"/>
              <w:rPr>
                <w:sz w:val="28"/>
                <w:szCs w:val="28"/>
              </w:rPr>
            </w:pPr>
            <w:r>
              <w:rPr>
                <w:sz w:val="28"/>
                <w:szCs w:val="28"/>
              </w:rPr>
              <w:t>1.11</w:t>
            </w:r>
          </w:p>
        </w:tc>
        <w:tc>
          <w:tcPr>
            <w:tcW w:w="3090" w:type="dxa"/>
            <w:vMerge w:val="restart"/>
            <w:shd w:val="clear" w:color="auto" w:fill="auto"/>
          </w:tcPr>
          <w:p w14:paraId="2B5CBB4F" w14:textId="77777777" w:rsidR="001355C0" w:rsidRPr="009E680C" w:rsidRDefault="001355C0" w:rsidP="001355C0">
            <w:pPr>
              <w:spacing w:line="216" w:lineRule="auto"/>
              <w:rPr>
                <w:sz w:val="28"/>
                <w:szCs w:val="28"/>
              </w:rPr>
            </w:pPr>
            <w:r>
              <w:rPr>
                <w:sz w:val="28"/>
                <w:szCs w:val="28"/>
              </w:rPr>
              <w:t>Услуга</w:t>
            </w:r>
            <w:r w:rsidRPr="00E036C3">
              <w:t xml:space="preserve"> </w:t>
            </w:r>
            <w:r w:rsidRPr="00E036C3">
              <w:rPr>
                <w:sz w:val="28"/>
                <w:szCs w:val="28"/>
              </w:rPr>
              <w:t xml:space="preserve">по </w:t>
            </w:r>
            <w:r>
              <w:rPr>
                <w:sz w:val="28"/>
                <w:szCs w:val="28"/>
              </w:rPr>
              <w:t>подаче воды через водопроводную сеть из центральной системы холодного водоснабжения холодной питьевой воды</w:t>
            </w:r>
          </w:p>
        </w:tc>
        <w:tc>
          <w:tcPr>
            <w:tcW w:w="2126" w:type="dxa"/>
            <w:shd w:val="clear" w:color="auto" w:fill="auto"/>
          </w:tcPr>
          <w:p w14:paraId="1F8A8E9B" w14:textId="77777777" w:rsidR="001355C0" w:rsidRPr="009E680C" w:rsidRDefault="001355C0" w:rsidP="001355C0">
            <w:pPr>
              <w:spacing w:line="216" w:lineRule="auto"/>
              <w:rPr>
                <w:sz w:val="28"/>
                <w:szCs w:val="28"/>
              </w:rPr>
            </w:pPr>
            <w:r w:rsidRPr="009E680C">
              <w:rPr>
                <w:sz w:val="28"/>
                <w:szCs w:val="28"/>
              </w:rPr>
              <w:t>всего</w:t>
            </w:r>
          </w:p>
        </w:tc>
        <w:tc>
          <w:tcPr>
            <w:tcW w:w="1276" w:type="dxa"/>
            <w:shd w:val="clear" w:color="auto" w:fill="auto"/>
          </w:tcPr>
          <w:p w14:paraId="218DA009" w14:textId="77777777" w:rsidR="001355C0" w:rsidRPr="009E680C" w:rsidRDefault="001355C0" w:rsidP="001355C0">
            <w:pPr>
              <w:spacing w:line="216" w:lineRule="auto"/>
              <w:rPr>
                <w:sz w:val="28"/>
                <w:szCs w:val="28"/>
              </w:rPr>
            </w:pPr>
            <w:r>
              <w:rPr>
                <w:sz w:val="28"/>
                <w:szCs w:val="28"/>
              </w:rPr>
              <w:t>10,0</w:t>
            </w:r>
          </w:p>
        </w:tc>
        <w:tc>
          <w:tcPr>
            <w:tcW w:w="1162" w:type="dxa"/>
            <w:shd w:val="clear" w:color="auto" w:fill="auto"/>
          </w:tcPr>
          <w:p w14:paraId="514136EF" w14:textId="77777777" w:rsidR="001355C0" w:rsidRPr="009E680C" w:rsidRDefault="001355C0" w:rsidP="001355C0">
            <w:pPr>
              <w:spacing w:line="216" w:lineRule="auto"/>
              <w:rPr>
                <w:sz w:val="28"/>
                <w:szCs w:val="28"/>
              </w:rPr>
            </w:pPr>
            <w:r>
              <w:rPr>
                <w:sz w:val="28"/>
                <w:szCs w:val="28"/>
              </w:rPr>
              <w:t>10,0</w:t>
            </w:r>
          </w:p>
        </w:tc>
        <w:tc>
          <w:tcPr>
            <w:tcW w:w="947" w:type="dxa"/>
            <w:shd w:val="clear" w:color="auto" w:fill="auto"/>
          </w:tcPr>
          <w:p w14:paraId="4DE55B78" w14:textId="77777777" w:rsidR="001355C0" w:rsidRPr="009E680C" w:rsidRDefault="001355C0" w:rsidP="001355C0">
            <w:pPr>
              <w:spacing w:line="216" w:lineRule="auto"/>
              <w:rPr>
                <w:sz w:val="28"/>
                <w:szCs w:val="28"/>
              </w:rPr>
            </w:pPr>
            <w:r w:rsidRPr="009E680C">
              <w:rPr>
                <w:sz w:val="28"/>
                <w:szCs w:val="28"/>
              </w:rPr>
              <w:t>0,0</w:t>
            </w:r>
          </w:p>
        </w:tc>
        <w:tc>
          <w:tcPr>
            <w:tcW w:w="1054" w:type="dxa"/>
            <w:shd w:val="clear" w:color="auto" w:fill="auto"/>
          </w:tcPr>
          <w:p w14:paraId="72F2F2F7"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6D5FEEE8"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145D19D1" w14:textId="77777777" w:rsidR="001355C0" w:rsidRPr="009E680C" w:rsidRDefault="001355C0" w:rsidP="001355C0">
            <w:pPr>
              <w:spacing w:line="216" w:lineRule="auto"/>
              <w:rPr>
                <w:sz w:val="28"/>
                <w:szCs w:val="28"/>
              </w:rPr>
            </w:pPr>
            <w:r w:rsidRPr="009E680C">
              <w:rPr>
                <w:sz w:val="28"/>
                <w:szCs w:val="28"/>
              </w:rPr>
              <w:t>0,0</w:t>
            </w:r>
          </w:p>
        </w:tc>
        <w:tc>
          <w:tcPr>
            <w:tcW w:w="1134" w:type="dxa"/>
            <w:shd w:val="clear" w:color="auto" w:fill="auto"/>
          </w:tcPr>
          <w:p w14:paraId="52B4312E" w14:textId="77777777" w:rsidR="001355C0" w:rsidRPr="009E680C" w:rsidRDefault="001355C0" w:rsidP="001355C0">
            <w:pPr>
              <w:spacing w:line="216" w:lineRule="auto"/>
              <w:rPr>
                <w:sz w:val="28"/>
                <w:szCs w:val="28"/>
              </w:rPr>
            </w:pPr>
          </w:p>
        </w:tc>
        <w:tc>
          <w:tcPr>
            <w:tcW w:w="1559" w:type="dxa"/>
            <w:vMerge w:val="restart"/>
            <w:shd w:val="clear" w:color="auto" w:fill="auto"/>
            <w:vAlign w:val="center"/>
          </w:tcPr>
          <w:p w14:paraId="65CF8BC6" w14:textId="77777777" w:rsidR="001355C0" w:rsidRPr="009E680C" w:rsidRDefault="002C481D" w:rsidP="001355C0">
            <w:pPr>
              <w:spacing w:line="216" w:lineRule="auto"/>
              <w:jc w:val="center"/>
              <w:rPr>
                <w:sz w:val="28"/>
                <w:szCs w:val="28"/>
              </w:rPr>
            </w:pPr>
            <w:r w:rsidRPr="002C481D">
              <w:rPr>
                <w:sz w:val="28"/>
                <w:szCs w:val="28"/>
              </w:rPr>
              <w:t>Администрация Васюринского сельского поселения</w:t>
            </w:r>
          </w:p>
        </w:tc>
      </w:tr>
      <w:tr w:rsidR="001355C0" w:rsidRPr="009E680C" w14:paraId="4D61C07F" w14:textId="77777777" w:rsidTr="008D3439">
        <w:tc>
          <w:tcPr>
            <w:tcW w:w="738" w:type="dxa"/>
            <w:vMerge/>
            <w:shd w:val="clear" w:color="auto" w:fill="auto"/>
          </w:tcPr>
          <w:p w14:paraId="29D67541" w14:textId="77777777" w:rsidR="001355C0" w:rsidRPr="009E680C" w:rsidRDefault="001355C0" w:rsidP="001355C0">
            <w:pPr>
              <w:spacing w:line="216" w:lineRule="auto"/>
              <w:rPr>
                <w:sz w:val="28"/>
                <w:szCs w:val="28"/>
              </w:rPr>
            </w:pPr>
          </w:p>
        </w:tc>
        <w:tc>
          <w:tcPr>
            <w:tcW w:w="3090" w:type="dxa"/>
            <w:vMerge/>
            <w:shd w:val="clear" w:color="auto" w:fill="auto"/>
          </w:tcPr>
          <w:p w14:paraId="235D0DF7" w14:textId="77777777" w:rsidR="001355C0" w:rsidRPr="009E680C" w:rsidRDefault="001355C0" w:rsidP="001355C0">
            <w:pPr>
              <w:spacing w:line="216" w:lineRule="auto"/>
              <w:rPr>
                <w:sz w:val="28"/>
                <w:szCs w:val="28"/>
              </w:rPr>
            </w:pPr>
          </w:p>
        </w:tc>
        <w:tc>
          <w:tcPr>
            <w:tcW w:w="2126" w:type="dxa"/>
            <w:shd w:val="clear" w:color="auto" w:fill="auto"/>
          </w:tcPr>
          <w:p w14:paraId="43ED7DEB" w14:textId="77777777" w:rsidR="001355C0" w:rsidRPr="009E680C" w:rsidRDefault="001355C0" w:rsidP="001355C0">
            <w:pPr>
              <w:spacing w:line="216" w:lineRule="auto"/>
              <w:rPr>
                <w:sz w:val="28"/>
                <w:szCs w:val="28"/>
              </w:rPr>
            </w:pPr>
            <w:r w:rsidRPr="009E680C">
              <w:rPr>
                <w:sz w:val="28"/>
                <w:szCs w:val="28"/>
              </w:rPr>
              <w:t>краевой бюджет</w:t>
            </w:r>
          </w:p>
        </w:tc>
        <w:tc>
          <w:tcPr>
            <w:tcW w:w="1276" w:type="dxa"/>
            <w:shd w:val="clear" w:color="auto" w:fill="auto"/>
          </w:tcPr>
          <w:p w14:paraId="09047B43" w14:textId="77777777" w:rsidR="001355C0" w:rsidRPr="009E680C" w:rsidRDefault="001355C0" w:rsidP="001355C0">
            <w:pPr>
              <w:rPr>
                <w:sz w:val="28"/>
                <w:szCs w:val="28"/>
              </w:rPr>
            </w:pPr>
            <w:r w:rsidRPr="009E680C">
              <w:rPr>
                <w:sz w:val="28"/>
                <w:szCs w:val="28"/>
              </w:rPr>
              <w:t>0,0</w:t>
            </w:r>
          </w:p>
        </w:tc>
        <w:tc>
          <w:tcPr>
            <w:tcW w:w="1162" w:type="dxa"/>
            <w:shd w:val="clear" w:color="auto" w:fill="auto"/>
          </w:tcPr>
          <w:p w14:paraId="0BF9797B" w14:textId="77777777" w:rsidR="001355C0" w:rsidRPr="009E680C" w:rsidRDefault="001355C0" w:rsidP="001355C0">
            <w:pPr>
              <w:rPr>
                <w:sz w:val="28"/>
                <w:szCs w:val="28"/>
              </w:rPr>
            </w:pPr>
            <w:r w:rsidRPr="009E680C">
              <w:rPr>
                <w:sz w:val="28"/>
                <w:szCs w:val="28"/>
              </w:rPr>
              <w:t>0,0</w:t>
            </w:r>
          </w:p>
        </w:tc>
        <w:tc>
          <w:tcPr>
            <w:tcW w:w="947" w:type="dxa"/>
            <w:shd w:val="clear" w:color="auto" w:fill="auto"/>
          </w:tcPr>
          <w:p w14:paraId="7CB629BD" w14:textId="77777777" w:rsidR="001355C0" w:rsidRPr="009E680C" w:rsidRDefault="001355C0" w:rsidP="001355C0">
            <w:pPr>
              <w:spacing w:line="216" w:lineRule="auto"/>
              <w:rPr>
                <w:sz w:val="28"/>
                <w:szCs w:val="28"/>
              </w:rPr>
            </w:pPr>
            <w:r w:rsidRPr="009E680C">
              <w:rPr>
                <w:sz w:val="28"/>
                <w:szCs w:val="28"/>
              </w:rPr>
              <w:t>0,0</w:t>
            </w:r>
          </w:p>
        </w:tc>
        <w:tc>
          <w:tcPr>
            <w:tcW w:w="1054" w:type="dxa"/>
            <w:shd w:val="clear" w:color="auto" w:fill="auto"/>
          </w:tcPr>
          <w:p w14:paraId="736C317E"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18B3961A"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3C922981" w14:textId="77777777" w:rsidR="001355C0" w:rsidRPr="009E680C" w:rsidRDefault="001355C0" w:rsidP="001355C0">
            <w:pPr>
              <w:spacing w:line="216" w:lineRule="auto"/>
              <w:rPr>
                <w:sz w:val="28"/>
                <w:szCs w:val="28"/>
              </w:rPr>
            </w:pPr>
            <w:r w:rsidRPr="009E680C">
              <w:rPr>
                <w:sz w:val="28"/>
                <w:szCs w:val="28"/>
              </w:rPr>
              <w:t>0,0</w:t>
            </w:r>
          </w:p>
        </w:tc>
        <w:tc>
          <w:tcPr>
            <w:tcW w:w="1134" w:type="dxa"/>
            <w:shd w:val="clear" w:color="auto" w:fill="auto"/>
          </w:tcPr>
          <w:p w14:paraId="4E4F0D55" w14:textId="77777777" w:rsidR="001355C0" w:rsidRPr="009E680C" w:rsidRDefault="001355C0" w:rsidP="001355C0">
            <w:pPr>
              <w:spacing w:line="216" w:lineRule="auto"/>
              <w:rPr>
                <w:sz w:val="28"/>
                <w:szCs w:val="28"/>
              </w:rPr>
            </w:pPr>
          </w:p>
        </w:tc>
        <w:tc>
          <w:tcPr>
            <w:tcW w:w="1559" w:type="dxa"/>
            <w:vMerge/>
            <w:shd w:val="clear" w:color="auto" w:fill="auto"/>
            <w:vAlign w:val="center"/>
          </w:tcPr>
          <w:p w14:paraId="49BF5D0E" w14:textId="77777777" w:rsidR="001355C0" w:rsidRPr="009E680C" w:rsidRDefault="001355C0" w:rsidP="001355C0">
            <w:pPr>
              <w:spacing w:line="216" w:lineRule="auto"/>
              <w:jc w:val="center"/>
              <w:rPr>
                <w:sz w:val="28"/>
                <w:szCs w:val="28"/>
              </w:rPr>
            </w:pPr>
          </w:p>
        </w:tc>
      </w:tr>
      <w:tr w:rsidR="001355C0" w:rsidRPr="009E680C" w14:paraId="76C8EE17" w14:textId="77777777" w:rsidTr="008D3439">
        <w:tc>
          <w:tcPr>
            <w:tcW w:w="738" w:type="dxa"/>
            <w:vMerge/>
            <w:shd w:val="clear" w:color="auto" w:fill="auto"/>
          </w:tcPr>
          <w:p w14:paraId="3A229CE2" w14:textId="77777777" w:rsidR="001355C0" w:rsidRPr="009E680C" w:rsidRDefault="001355C0" w:rsidP="001355C0">
            <w:pPr>
              <w:spacing w:line="216" w:lineRule="auto"/>
              <w:rPr>
                <w:sz w:val="28"/>
                <w:szCs w:val="28"/>
              </w:rPr>
            </w:pPr>
          </w:p>
        </w:tc>
        <w:tc>
          <w:tcPr>
            <w:tcW w:w="3090" w:type="dxa"/>
            <w:vMerge/>
            <w:shd w:val="clear" w:color="auto" w:fill="auto"/>
          </w:tcPr>
          <w:p w14:paraId="5CE94E49" w14:textId="77777777" w:rsidR="001355C0" w:rsidRPr="009E680C" w:rsidRDefault="001355C0" w:rsidP="001355C0">
            <w:pPr>
              <w:spacing w:line="216" w:lineRule="auto"/>
              <w:rPr>
                <w:sz w:val="28"/>
                <w:szCs w:val="28"/>
              </w:rPr>
            </w:pPr>
          </w:p>
        </w:tc>
        <w:tc>
          <w:tcPr>
            <w:tcW w:w="2126" w:type="dxa"/>
            <w:shd w:val="clear" w:color="auto" w:fill="auto"/>
          </w:tcPr>
          <w:p w14:paraId="7D6D2B98" w14:textId="77777777" w:rsidR="001355C0" w:rsidRPr="009E680C" w:rsidRDefault="001355C0" w:rsidP="001355C0">
            <w:pPr>
              <w:spacing w:line="216" w:lineRule="auto"/>
              <w:rPr>
                <w:sz w:val="28"/>
                <w:szCs w:val="28"/>
              </w:rPr>
            </w:pPr>
            <w:r w:rsidRPr="009E680C">
              <w:rPr>
                <w:sz w:val="28"/>
                <w:szCs w:val="28"/>
              </w:rPr>
              <w:t>федеральный бюджет</w:t>
            </w:r>
          </w:p>
        </w:tc>
        <w:tc>
          <w:tcPr>
            <w:tcW w:w="1276" w:type="dxa"/>
            <w:shd w:val="clear" w:color="auto" w:fill="auto"/>
          </w:tcPr>
          <w:p w14:paraId="602E67B1" w14:textId="77777777" w:rsidR="001355C0" w:rsidRPr="009E680C" w:rsidRDefault="001355C0" w:rsidP="001355C0">
            <w:pPr>
              <w:rPr>
                <w:sz w:val="28"/>
                <w:szCs w:val="28"/>
              </w:rPr>
            </w:pPr>
            <w:r w:rsidRPr="009E680C">
              <w:rPr>
                <w:sz w:val="28"/>
                <w:szCs w:val="28"/>
              </w:rPr>
              <w:t>0,0</w:t>
            </w:r>
          </w:p>
        </w:tc>
        <w:tc>
          <w:tcPr>
            <w:tcW w:w="1162" w:type="dxa"/>
            <w:shd w:val="clear" w:color="auto" w:fill="auto"/>
          </w:tcPr>
          <w:p w14:paraId="6F4CECB5" w14:textId="77777777" w:rsidR="001355C0" w:rsidRPr="009E680C" w:rsidRDefault="001355C0" w:rsidP="001355C0">
            <w:pPr>
              <w:rPr>
                <w:sz w:val="28"/>
                <w:szCs w:val="28"/>
              </w:rPr>
            </w:pPr>
            <w:r w:rsidRPr="009E680C">
              <w:rPr>
                <w:sz w:val="28"/>
                <w:szCs w:val="28"/>
              </w:rPr>
              <w:t>0,0</w:t>
            </w:r>
          </w:p>
        </w:tc>
        <w:tc>
          <w:tcPr>
            <w:tcW w:w="947" w:type="dxa"/>
            <w:shd w:val="clear" w:color="auto" w:fill="auto"/>
          </w:tcPr>
          <w:p w14:paraId="7521BBCF" w14:textId="77777777" w:rsidR="001355C0" w:rsidRPr="009E680C" w:rsidRDefault="001355C0" w:rsidP="001355C0">
            <w:pPr>
              <w:spacing w:line="216" w:lineRule="auto"/>
              <w:rPr>
                <w:sz w:val="28"/>
                <w:szCs w:val="28"/>
              </w:rPr>
            </w:pPr>
            <w:r w:rsidRPr="009E680C">
              <w:rPr>
                <w:sz w:val="28"/>
                <w:szCs w:val="28"/>
              </w:rPr>
              <w:t>0,0</w:t>
            </w:r>
          </w:p>
        </w:tc>
        <w:tc>
          <w:tcPr>
            <w:tcW w:w="1054" w:type="dxa"/>
            <w:shd w:val="clear" w:color="auto" w:fill="auto"/>
          </w:tcPr>
          <w:p w14:paraId="2A2EEF4F"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659F6DF5"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304A3C0D" w14:textId="77777777" w:rsidR="001355C0" w:rsidRPr="009E680C" w:rsidRDefault="001355C0" w:rsidP="001355C0">
            <w:pPr>
              <w:spacing w:line="216" w:lineRule="auto"/>
              <w:rPr>
                <w:sz w:val="28"/>
                <w:szCs w:val="28"/>
              </w:rPr>
            </w:pPr>
            <w:r w:rsidRPr="009E680C">
              <w:rPr>
                <w:sz w:val="28"/>
                <w:szCs w:val="28"/>
              </w:rPr>
              <w:t>0,0</w:t>
            </w:r>
          </w:p>
        </w:tc>
        <w:tc>
          <w:tcPr>
            <w:tcW w:w="1134" w:type="dxa"/>
            <w:shd w:val="clear" w:color="auto" w:fill="auto"/>
          </w:tcPr>
          <w:p w14:paraId="2AEE95B7" w14:textId="77777777" w:rsidR="001355C0" w:rsidRPr="009E680C" w:rsidRDefault="001355C0" w:rsidP="001355C0">
            <w:pPr>
              <w:spacing w:line="216" w:lineRule="auto"/>
              <w:rPr>
                <w:sz w:val="28"/>
                <w:szCs w:val="28"/>
              </w:rPr>
            </w:pPr>
          </w:p>
        </w:tc>
        <w:tc>
          <w:tcPr>
            <w:tcW w:w="1559" w:type="dxa"/>
            <w:vMerge/>
            <w:shd w:val="clear" w:color="auto" w:fill="auto"/>
            <w:vAlign w:val="center"/>
          </w:tcPr>
          <w:p w14:paraId="1DF262E7" w14:textId="77777777" w:rsidR="001355C0" w:rsidRPr="009E680C" w:rsidRDefault="001355C0" w:rsidP="001355C0">
            <w:pPr>
              <w:spacing w:line="216" w:lineRule="auto"/>
              <w:jc w:val="center"/>
              <w:rPr>
                <w:sz w:val="28"/>
                <w:szCs w:val="28"/>
              </w:rPr>
            </w:pPr>
          </w:p>
        </w:tc>
      </w:tr>
      <w:tr w:rsidR="001355C0" w:rsidRPr="009E680C" w14:paraId="14BBF8BA" w14:textId="77777777" w:rsidTr="008D3439">
        <w:tc>
          <w:tcPr>
            <w:tcW w:w="738" w:type="dxa"/>
            <w:vMerge/>
            <w:shd w:val="clear" w:color="auto" w:fill="auto"/>
          </w:tcPr>
          <w:p w14:paraId="1562CEB6" w14:textId="77777777" w:rsidR="001355C0" w:rsidRPr="009E680C" w:rsidRDefault="001355C0" w:rsidP="001355C0">
            <w:pPr>
              <w:spacing w:line="216" w:lineRule="auto"/>
              <w:rPr>
                <w:sz w:val="28"/>
                <w:szCs w:val="28"/>
              </w:rPr>
            </w:pPr>
          </w:p>
        </w:tc>
        <w:tc>
          <w:tcPr>
            <w:tcW w:w="3090" w:type="dxa"/>
            <w:vMerge/>
            <w:shd w:val="clear" w:color="auto" w:fill="auto"/>
          </w:tcPr>
          <w:p w14:paraId="0AA0D464" w14:textId="77777777" w:rsidR="001355C0" w:rsidRPr="009E680C" w:rsidRDefault="001355C0" w:rsidP="001355C0">
            <w:pPr>
              <w:spacing w:line="216" w:lineRule="auto"/>
              <w:rPr>
                <w:sz w:val="28"/>
                <w:szCs w:val="28"/>
              </w:rPr>
            </w:pPr>
          </w:p>
        </w:tc>
        <w:tc>
          <w:tcPr>
            <w:tcW w:w="2126" w:type="dxa"/>
            <w:shd w:val="clear" w:color="auto" w:fill="auto"/>
          </w:tcPr>
          <w:p w14:paraId="5700C39D" w14:textId="77777777" w:rsidR="001355C0" w:rsidRPr="009E680C" w:rsidRDefault="001355C0" w:rsidP="001355C0">
            <w:pPr>
              <w:spacing w:line="216" w:lineRule="auto"/>
              <w:rPr>
                <w:sz w:val="28"/>
                <w:szCs w:val="28"/>
              </w:rPr>
            </w:pPr>
            <w:r w:rsidRPr="009E680C">
              <w:rPr>
                <w:sz w:val="28"/>
                <w:szCs w:val="28"/>
              </w:rPr>
              <w:t>местный бюджет</w:t>
            </w:r>
          </w:p>
        </w:tc>
        <w:tc>
          <w:tcPr>
            <w:tcW w:w="1276" w:type="dxa"/>
            <w:shd w:val="clear" w:color="auto" w:fill="auto"/>
          </w:tcPr>
          <w:p w14:paraId="535D3C38" w14:textId="77777777" w:rsidR="001355C0" w:rsidRPr="009E680C" w:rsidRDefault="001355C0" w:rsidP="001355C0">
            <w:pPr>
              <w:rPr>
                <w:sz w:val="28"/>
                <w:szCs w:val="28"/>
              </w:rPr>
            </w:pPr>
            <w:r>
              <w:rPr>
                <w:sz w:val="28"/>
                <w:szCs w:val="28"/>
              </w:rPr>
              <w:t>10,0</w:t>
            </w:r>
          </w:p>
        </w:tc>
        <w:tc>
          <w:tcPr>
            <w:tcW w:w="1162" w:type="dxa"/>
            <w:shd w:val="clear" w:color="auto" w:fill="auto"/>
          </w:tcPr>
          <w:p w14:paraId="3ADC168C" w14:textId="77777777" w:rsidR="001355C0" w:rsidRPr="009E680C" w:rsidRDefault="001355C0" w:rsidP="001355C0">
            <w:pPr>
              <w:rPr>
                <w:sz w:val="28"/>
                <w:szCs w:val="28"/>
              </w:rPr>
            </w:pPr>
            <w:r>
              <w:rPr>
                <w:sz w:val="28"/>
                <w:szCs w:val="28"/>
              </w:rPr>
              <w:t>10,0</w:t>
            </w:r>
          </w:p>
        </w:tc>
        <w:tc>
          <w:tcPr>
            <w:tcW w:w="947" w:type="dxa"/>
            <w:shd w:val="clear" w:color="auto" w:fill="auto"/>
          </w:tcPr>
          <w:p w14:paraId="2859C969" w14:textId="77777777" w:rsidR="001355C0" w:rsidRPr="009E680C" w:rsidRDefault="001355C0" w:rsidP="001355C0">
            <w:pPr>
              <w:spacing w:line="216" w:lineRule="auto"/>
              <w:rPr>
                <w:sz w:val="28"/>
                <w:szCs w:val="28"/>
              </w:rPr>
            </w:pPr>
            <w:r w:rsidRPr="009E680C">
              <w:rPr>
                <w:sz w:val="28"/>
                <w:szCs w:val="28"/>
              </w:rPr>
              <w:t>0,0</w:t>
            </w:r>
          </w:p>
        </w:tc>
        <w:tc>
          <w:tcPr>
            <w:tcW w:w="1054" w:type="dxa"/>
            <w:shd w:val="clear" w:color="auto" w:fill="auto"/>
          </w:tcPr>
          <w:p w14:paraId="17907EBD"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1D5AD7FA"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411C57F4" w14:textId="77777777" w:rsidR="001355C0" w:rsidRPr="009E680C" w:rsidRDefault="001355C0" w:rsidP="001355C0">
            <w:pPr>
              <w:spacing w:line="216" w:lineRule="auto"/>
              <w:rPr>
                <w:sz w:val="28"/>
                <w:szCs w:val="28"/>
              </w:rPr>
            </w:pPr>
            <w:r w:rsidRPr="009E680C">
              <w:rPr>
                <w:sz w:val="28"/>
                <w:szCs w:val="28"/>
              </w:rPr>
              <w:t>0,0</w:t>
            </w:r>
          </w:p>
        </w:tc>
        <w:tc>
          <w:tcPr>
            <w:tcW w:w="1134" w:type="dxa"/>
            <w:shd w:val="clear" w:color="auto" w:fill="auto"/>
          </w:tcPr>
          <w:p w14:paraId="77670613" w14:textId="77777777" w:rsidR="001355C0" w:rsidRPr="009E680C" w:rsidRDefault="001355C0" w:rsidP="001355C0">
            <w:pPr>
              <w:spacing w:line="216" w:lineRule="auto"/>
              <w:rPr>
                <w:sz w:val="28"/>
                <w:szCs w:val="28"/>
              </w:rPr>
            </w:pPr>
          </w:p>
        </w:tc>
        <w:tc>
          <w:tcPr>
            <w:tcW w:w="1559" w:type="dxa"/>
            <w:vMerge/>
            <w:shd w:val="clear" w:color="auto" w:fill="auto"/>
            <w:vAlign w:val="center"/>
          </w:tcPr>
          <w:p w14:paraId="46611052" w14:textId="77777777" w:rsidR="001355C0" w:rsidRPr="009E680C" w:rsidRDefault="001355C0" w:rsidP="001355C0">
            <w:pPr>
              <w:spacing w:line="216" w:lineRule="auto"/>
              <w:jc w:val="center"/>
              <w:rPr>
                <w:sz w:val="28"/>
                <w:szCs w:val="28"/>
              </w:rPr>
            </w:pPr>
          </w:p>
        </w:tc>
      </w:tr>
      <w:tr w:rsidR="001355C0" w:rsidRPr="009E680C" w14:paraId="37C7DD8F" w14:textId="77777777" w:rsidTr="008D3439">
        <w:tc>
          <w:tcPr>
            <w:tcW w:w="738" w:type="dxa"/>
            <w:vMerge/>
            <w:shd w:val="clear" w:color="auto" w:fill="auto"/>
          </w:tcPr>
          <w:p w14:paraId="0A41B05F" w14:textId="77777777" w:rsidR="001355C0" w:rsidRPr="009E680C" w:rsidRDefault="001355C0" w:rsidP="001355C0">
            <w:pPr>
              <w:spacing w:line="216" w:lineRule="auto"/>
              <w:rPr>
                <w:sz w:val="28"/>
                <w:szCs w:val="28"/>
              </w:rPr>
            </w:pPr>
          </w:p>
        </w:tc>
        <w:tc>
          <w:tcPr>
            <w:tcW w:w="3090" w:type="dxa"/>
            <w:vMerge/>
            <w:shd w:val="clear" w:color="auto" w:fill="auto"/>
          </w:tcPr>
          <w:p w14:paraId="1517D3DA" w14:textId="77777777" w:rsidR="001355C0" w:rsidRPr="009E680C" w:rsidRDefault="001355C0" w:rsidP="001355C0">
            <w:pPr>
              <w:spacing w:line="216" w:lineRule="auto"/>
              <w:rPr>
                <w:sz w:val="28"/>
                <w:szCs w:val="28"/>
              </w:rPr>
            </w:pPr>
          </w:p>
        </w:tc>
        <w:tc>
          <w:tcPr>
            <w:tcW w:w="2126" w:type="dxa"/>
            <w:shd w:val="clear" w:color="auto" w:fill="auto"/>
          </w:tcPr>
          <w:p w14:paraId="4E271388" w14:textId="77777777" w:rsidR="001355C0" w:rsidRPr="009E680C" w:rsidRDefault="001355C0" w:rsidP="001355C0">
            <w:pPr>
              <w:spacing w:line="216" w:lineRule="auto"/>
              <w:rPr>
                <w:sz w:val="28"/>
                <w:szCs w:val="28"/>
              </w:rPr>
            </w:pPr>
            <w:r w:rsidRPr="009E680C">
              <w:rPr>
                <w:sz w:val="28"/>
                <w:szCs w:val="28"/>
              </w:rPr>
              <w:t>внебюджетные источники</w:t>
            </w:r>
          </w:p>
        </w:tc>
        <w:tc>
          <w:tcPr>
            <w:tcW w:w="1276" w:type="dxa"/>
            <w:shd w:val="clear" w:color="auto" w:fill="auto"/>
          </w:tcPr>
          <w:p w14:paraId="4C25313B" w14:textId="77777777" w:rsidR="001355C0" w:rsidRPr="009E680C" w:rsidRDefault="001355C0" w:rsidP="001355C0">
            <w:pPr>
              <w:rPr>
                <w:sz w:val="28"/>
                <w:szCs w:val="28"/>
              </w:rPr>
            </w:pPr>
            <w:r w:rsidRPr="009E680C">
              <w:rPr>
                <w:sz w:val="28"/>
                <w:szCs w:val="28"/>
              </w:rPr>
              <w:t>0,0</w:t>
            </w:r>
          </w:p>
        </w:tc>
        <w:tc>
          <w:tcPr>
            <w:tcW w:w="1162" w:type="dxa"/>
            <w:shd w:val="clear" w:color="auto" w:fill="auto"/>
          </w:tcPr>
          <w:p w14:paraId="49DE82B1" w14:textId="77777777" w:rsidR="001355C0" w:rsidRPr="009E680C" w:rsidRDefault="001355C0" w:rsidP="001355C0">
            <w:pPr>
              <w:rPr>
                <w:sz w:val="28"/>
                <w:szCs w:val="28"/>
              </w:rPr>
            </w:pPr>
            <w:r w:rsidRPr="009E680C">
              <w:rPr>
                <w:sz w:val="28"/>
                <w:szCs w:val="28"/>
              </w:rPr>
              <w:t>0,0</w:t>
            </w:r>
          </w:p>
        </w:tc>
        <w:tc>
          <w:tcPr>
            <w:tcW w:w="947" w:type="dxa"/>
            <w:shd w:val="clear" w:color="auto" w:fill="auto"/>
          </w:tcPr>
          <w:p w14:paraId="7848AD78" w14:textId="77777777" w:rsidR="001355C0" w:rsidRPr="009E680C" w:rsidRDefault="001355C0" w:rsidP="001355C0">
            <w:pPr>
              <w:spacing w:line="216" w:lineRule="auto"/>
              <w:rPr>
                <w:sz w:val="28"/>
                <w:szCs w:val="28"/>
              </w:rPr>
            </w:pPr>
            <w:r w:rsidRPr="009E680C">
              <w:rPr>
                <w:sz w:val="28"/>
                <w:szCs w:val="28"/>
              </w:rPr>
              <w:t>0,0</w:t>
            </w:r>
          </w:p>
        </w:tc>
        <w:tc>
          <w:tcPr>
            <w:tcW w:w="1054" w:type="dxa"/>
            <w:shd w:val="clear" w:color="auto" w:fill="auto"/>
          </w:tcPr>
          <w:p w14:paraId="1733C763"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3874DEEE" w14:textId="77777777" w:rsidR="001355C0" w:rsidRPr="009E680C" w:rsidRDefault="001355C0" w:rsidP="001355C0">
            <w:pPr>
              <w:spacing w:line="216" w:lineRule="auto"/>
              <w:rPr>
                <w:sz w:val="28"/>
                <w:szCs w:val="28"/>
              </w:rPr>
            </w:pPr>
            <w:r w:rsidRPr="009E680C">
              <w:rPr>
                <w:sz w:val="28"/>
                <w:szCs w:val="28"/>
              </w:rPr>
              <w:t>0,0</w:t>
            </w:r>
          </w:p>
        </w:tc>
        <w:tc>
          <w:tcPr>
            <w:tcW w:w="1055" w:type="dxa"/>
          </w:tcPr>
          <w:p w14:paraId="7699329D" w14:textId="77777777" w:rsidR="001355C0" w:rsidRPr="009E680C" w:rsidRDefault="001355C0" w:rsidP="001355C0">
            <w:pPr>
              <w:spacing w:line="216" w:lineRule="auto"/>
              <w:rPr>
                <w:sz w:val="28"/>
                <w:szCs w:val="28"/>
              </w:rPr>
            </w:pPr>
            <w:r w:rsidRPr="009E680C">
              <w:rPr>
                <w:sz w:val="28"/>
                <w:szCs w:val="28"/>
              </w:rPr>
              <w:t>0,0</w:t>
            </w:r>
          </w:p>
        </w:tc>
        <w:tc>
          <w:tcPr>
            <w:tcW w:w="1134" w:type="dxa"/>
            <w:shd w:val="clear" w:color="auto" w:fill="auto"/>
          </w:tcPr>
          <w:p w14:paraId="6E37AF49" w14:textId="77777777" w:rsidR="001355C0" w:rsidRPr="009E680C" w:rsidRDefault="001355C0" w:rsidP="001355C0">
            <w:pPr>
              <w:spacing w:line="216" w:lineRule="auto"/>
              <w:rPr>
                <w:sz w:val="28"/>
                <w:szCs w:val="28"/>
              </w:rPr>
            </w:pPr>
          </w:p>
        </w:tc>
        <w:tc>
          <w:tcPr>
            <w:tcW w:w="1559" w:type="dxa"/>
            <w:vMerge/>
            <w:shd w:val="clear" w:color="auto" w:fill="auto"/>
            <w:vAlign w:val="center"/>
          </w:tcPr>
          <w:p w14:paraId="694C8644" w14:textId="77777777" w:rsidR="001355C0" w:rsidRPr="009E680C" w:rsidRDefault="001355C0" w:rsidP="001355C0">
            <w:pPr>
              <w:spacing w:line="216" w:lineRule="auto"/>
              <w:jc w:val="center"/>
              <w:rPr>
                <w:sz w:val="28"/>
                <w:szCs w:val="28"/>
              </w:rPr>
            </w:pPr>
          </w:p>
        </w:tc>
      </w:tr>
      <w:tr w:rsidR="00242253" w:rsidRPr="009E680C" w14:paraId="5D15AD1B" w14:textId="77777777" w:rsidTr="008D3439">
        <w:tc>
          <w:tcPr>
            <w:tcW w:w="738" w:type="dxa"/>
            <w:vMerge w:val="restart"/>
            <w:shd w:val="clear" w:color="auto" w:fill="auto"/>
          </w:tcPr>
          <w:p w14:paraId="098B7E49" w14:textId="77777777" w:rsidR="00242253" w:rsidRPr="009E680C" w:rsidRDefault="00242253" w:rsidP="00242253">
            <w:pPr>
              <w:spacing w:line="216" w:lineRule="auto"/>
              <w:rPr>
                <w:sz w:val="28"/>
                <w:szCs w:val="28"/>
              </w:rPr>
            </w:pPr>
            <w:r>
              <w:rPr>
                <w:sz w:val="28"/>
                <w:szCs w:val="28"/>
              </w:rPr>
              <w:t>1.12</w:t>
            </w:r>
          </w:p>
        </w:tc>
        <w:tc>
          <w:tcPr>
            <w:tcW w:w="3090" w:type="dxa"/>
            <w:vMerge w:val="restart"/>
            <w:shd w:val="clear" w:color="auto" w:fill="auto"/>
          </w:tcPr>
          <w:p w14:paraId="477866FF" w14:textId="77777777" w:rsidR="00242253" w:rsidRPr="009E680C" w:rsidRDefault="00CA3CB2" w:rsidP="00242253">
            <w:pPr>
              <w:spacing w:line="216" w:lineRule="auto"/>
              <w:rPr>
                <w:sz w:val="28"/>
                <w:szCs w:val="28"/>
              </w:rPr>
            </w:pPr>
            <w:r>
              <w:rPr>
                <w:sz w:val="28"/>
                <w:szCs w:val="28"/>
              </w:rPr>
              <w:t>Приобретение и высадка зеленых насаждений на общественных территориях</w:t>
            </w:r>
          </w:p>
        </w:tc>
        <w:tc>
          <w:tcPr>
            <w:tcW w:w="2126" w:type="dxa"/>
            <w:shd w:val="clear" w:color="auto" w:fill="auto"/>
          </w:tcPr>
          <w:p w14:paraId="7114327B" w14:textId="77777777" w:rsidR="00242253" w:rsidRPr="009E680C" w:rsidRDefault="00242253" w:rsidP="00242253">
            <w:pPr>
              <w:spacing w:line="216" w:lineRule="auto"/>
              <w:rPr>
                <w:sz w:val="28"/>
                <w:szCs w:val="28"/>
              </w:rPr>
            </w:pPr>
            <w:r w:rsidRPr="009E680C">
              <w:rPr>
                <w:sz w:val="28"/>
                <w:szCs w:val="28"/>
              </w:rPr>
              <w:t>всего</w:t>
            </w:r>
          </w:p>
        </w:tc>
        <w:tc>
          <w:tcPr>
            <w:tcW w:w="1276" w:type="dxa"/>
            <w:shd w:val="clear" w:color="auto" w:fill="auto"/>
          </w:tcPr>
          <w:p w14:paraId="2EE17D77" w14:textId="125B325C" w:rsidR="00242253" w:rsidRPr="00EB0528" w:rsidRDefault="00DC6EC2" w:rsidP="00242253">
            <w:pPr>
              <w:spacing w:line="216" w:lineRule="auto"/>
              <w:rPr>
                <w:sz w:val="28"/>
                <w:szCs w:val="28"/>
                <w:lang w:val="en-US"/>
              </w:rPr>
            </w:pPr>
            <w:r w:rsidRPr="00EB0528">
              <w:rPr>
                <w:sz w:val="28"/>
                <w:szCs w:val="28"/>
              </w:rPr>
              <w:t>643,</w:t>
            </w:r>
            <w:r w:rsidR="00184670" w:rsidRPr="00EB0528">
              <w:rPr>
                <w:sz w:val="28"/>
                <w:szCs w:val="28"/>
                <w:lang w:val="en-US"/>
              </w:rPr>
              <w:t>8</w:t>
            </w:r>
          </w:p>
        </w:tc>
        <w:tc>
          <w:tcPr>
            <w:tcW w:w="1162" w:type="dxa"/>
            <w:shd w:val="clear" w:color="auto" w:fill="auto"/>
          </w:tcPr>
          <w:p w14:paraId="1B96FD8C" w14:textId="70249B6B" w:rsidR="00242253" w:rsidRPr="00EB0528" w:rsidRDefault="00DC6EC2" w:rsidP="00242253">
            <w:pPr>
              <w:spacing w:line="216" w:lineRule="auto"/>
              <w:rPr>
                <w:sz w:val="28"/>
                <w:szCs w:val="28"/>
                <w:lang w:val="en-US"/>
              </w:rPr>
            </w:pPr>
            <w:r w:rsidRPr="00EB0528">
              <w:rPr>
                <w:sz w:val="28"/>
                <w:szCs w:val="28"/>
              </w:rPr>
              <w:t>643,</w:t>
            </w:r>
            <w:r w:rsidR="00184670" w:rsidRPr="00EB0528">
              <w:rPr>
                <w:sz w:val="28"/>
                <w:szCs w:val="28"/>
                <w:lang w:val="en-US"/>
              </w:rPr>
              <w:t>8</w:t>
            </w:r>
          </w:p>
        </w:tc>
        <w:tc>
          <w:tcPr>
            <w:tcW w:w="947" w:type="dxa"/>
            <w:shd w:val="clear" w:color="auto" w:fill="auto"/>
          </w:tcPr>
          <w:p w14:paraId="0A89A9FF"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5E4B4FB6"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A3DDC2D"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23462C6"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2EBDF0CA" w14:textId="77777777" w:rsidR="00242253" w:rsidRPr="009E680C" w:rsidRDefault="00242253" w:rsidP="00242253">
            <w:pPr>
              <w:spacing w:line="216" w:lineRule="auto"/>
              <w:rPr>
                <w:sz w:val="28"/>
                <w:szCs w:val="28"/>
              </w:rPr>
            </w:pPr>
          </w:p>
        </w:tc>
        <w:tc>
          <w:tcPr>
            <w:tcW w:w="1559" w:type="dxa"/>
            <w:vMerge w:val="restart"/>
            <w:shd w:val="clear" w:color="auto" w:fill="auto"/>
            <w:vAlign w:val="center"/>
          </w:tcPr>
          <w:p w14:paraId="47CB4B54" w14:textId="77777777" w:rsidR="00242253" w:rsidRPr="009E680C" w:rsidRDefault="00242253" w:rsidP="00242253">
            <w:pPr>
              <w:spacing w:line="216" w:lineRule="auto"/>
              <w:jc w:val="center"/>
              <w:rPr>
                <w:sz w:val="28"/>
                <w:szCs w:val="28"/>
              </w:rPr>
            </w:pPr>
            <w:r w:rsidRPr="00242253">
              <w:rPr>
                <w:sz w:val="28"/>
                <w:szCs w:val="28"/>
              </w:rPr>
              <w:t>Администрация Васюринского сельского поселения</w:t>
            </w:r>
          </w:p>
        </w:tc>
      </w:tr>
      <w:tr w:rsidR="00242253" w:rsidRPr="009E680C" w14:paraId="67F3E08A" w14:textId="77777777" w:rsidTr="008D3439">
        <w:tc>
          <w:tcPr>
            <w:tcW w:w="738" w:type="dxa"/>
            <w:vMerge/>
            <w:shd w:val="clear" w:color="auto" w:fill="auto"/>
          </w:tcPr>
          <w:p w14:paraId="239ECB9D" w14:textId="77777777" w:rsidR="00242253" w:rsidRPr="009E680C" w:rsidRDefault="00242253" w:rsidP="00242253">
            <w:pPr>
              <w:spacing w:line="216" w:lineRule="auto"/>
              <w:rPr>
                <w:sz w:val="28"/>
                <w:szCs w:val="28"/>
              </w:rPr>
            </w:pPr>
          </w:p>
        </w:tc>
        <w:tc>
          <w:tcPr>
            <w:tcW w:w="3090" w:type="dxa"/>
            <w:vMerge/>
            <w:shd w:val="clear" w:color="auto" w:fill="auto"/>
          </w:tcPr>
          <w:p w14:paraId="1DF6019B" w14:textId="77777777" w:rsidR="00242253" w:rsidRPr="009E680C" w:rsidRDefault="00242253" w:rsidP="00242253">
            <w:pPr>
              <w:spacing w:line="216" w:lineRule="auto"/>
              <w:rPr>
                <w:sz w:val="28"/>
                <w:szCs w:val="28"/>
              </w:rPr>
            </w:pPr>
          </w:p>
        </w:tc>
        <w:tc>
          <w:tcPr>
            <w:tcW w:w="2126" w:type="dxa"/>
            <w:shd w:val="clear" w:color="auto" w:fill="auto"/>
          </w:tcPr>
          <w:p w14:paraId="01A85A4C" w14:textId="77777777" w:rsidR="00242253" w:rsidRPr="009E680C" w:rsidRDefault="00242253" w:rsidP="00242253">
            <w:pPr>
              <w:spacing w:line="216" w:lineRule="auto"/>
              <w:rPr>
                <w:sz w:val="28"/>
                <w:szCs w:val="28"/>
              </w:rPr>
            </w:pPr>
            <w:r w:rsidRPr="009E680C">
              <w:rPr>
                <w:sz w:val="28"/>
                <w:szCs w:val="28"/>
              </w:rPr>
              <w:t>краевой бюджет</w:t>
            </w:r>
          </w:p>
        </w:tc>
        <w:tc>
          <w:tcPr>
            <w:tcW w:w="1276" w:type="dxa"/>
            <w:shd w:val="clear" w:color="auto" w:fill="auto"/>
          </w:tcPr>
          <w:p w14:paraId="329CD7EC" w14:textId="77777777" w:rsidR="00242253" w:rsidRPr="00EB0528" w:rsidRDefault="00242253" w:rsidP="00242253">
            <w:pPr>
              <w:rPr>
                <w:sz w:val="28"/>
                <w:szCs w:val="28"/>
              </w:rPr>
            </w:pPr>
            <w:r w:rsidRPr="00EB0528">
              <w:rPr>
                <w:sz w:val="28"/>
                <w:szCs w:val="28"/>
              </w:rPr>
              <w:t>0,0</w:t>
            </w:r>
          </w:p>
        </w:tc>
        <w:tc>
          <w:tcPr>
            <w:tcW w:w="1162" w:type="dxa"/>
            <w:shd w:val="clear" w:color="auto" w:fill="auto"/>
          </w:tcPr>
          <w:p w14:paraId="4614490F" w14:textId="77777777" w:rsidR="00242253" w:rsidRPr="00EB0528" w:rsidRDefault="00242253" w:rsidP="00242253">
            <w:pPr>
              <w:rPr>
                <w:sz w:val="28"/>
                <w:szCs w:val="28"/>
              </w:rPr>
            </w:pPr>
            <w:r w:rsidRPr="00EB0528">
              <w:rPr>
                <w:sz w:val="28"/>
                <w:szCs w:val="28"/>
              </w:rPr>
              <w:t>0,0</w:t>
            </w:r>
          </w:p>
        </w:tc>
        <w:tc>
          <w:tcPr>
            <w:tcW w:w="947" w:type="dxa"/>
            <w:shd w:val="clear" w:color="auto" w:fill="auto"/>
          </w:tcPr>
          <w:p w14:paraId="13439F01"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24379D5E"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49CD4E0"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F9F51EC"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6E167537"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6E9BBECE" w14:textId="77777777" w:rsidR="00242253" w:rsidRPr="009E680C" w:rsidRDefault="00242253" w:rsidP="00242253">
            <w:pPr>
              <w:spacing w:line="216" w:lineRule="auto"/>
              <w:jc w:val="center"/>
              <w:rPr>
                <w:sz w:val="28"/>
                <w:szCs w:val="28"/>
              </w:rPr>
            </w:pPr>
          </w:p>
        </w:tc>
      </w:tr>
      <w:tr w:rsidR="00242253" w:rsidRPr="009E680C" w14:paraId="02EAA3D5" w14:textId="77777777" w:rsidTr="008D3439">
        <w:tc>
          <w:tcPr>
            <w:tcW w:w="738" w:type="dxa"/>
            <w:vMerge/>
            <w:shd w:val="clear" w:color="auto" w:fill="auto"/>
          </w:tcPr>
          <w:p w14:paraId="11FA0A24" w14:textId="77777777" w:rsidR="00242253" w:rsidRPr="009E680C" w:rsidRDefault="00242253" w:rsidP="00242253">
            <w:pPr>
              <w:spacing w:line="216" w:lineRule="auto"/>
              <w:rPr>
                <w:sz w:val="28"/>
                <w:szCs w:val="28"/>
              </w:rPr>
            </w:pPr>
          </w:p>
        </w:tc>
        <w:tc>
          <w:tcPr>
            <w:tcW w:w="3090" w:type="dxa"/>
            <w:vMerge/>
            <w:shd w:val="clear" w:color="auto" w:fill="auto"/>
          </w:tcPr>
          <w:p w14:paraId="4063D228" w14:textId="77777777" w:rsidR="00242253" w:rsidRPr="009E680C" w:rsidRDefault="00242253" w:rsidP="00242253">
            <w:pPr>
              <w:spacing w:line="216" w:lineRule="auto"/>
              <w:rPr>
                <w:sz w:val="28"/>
                <w:szCs w:val="28"/>
              </w:rPr>
            </w:pPr>
          </w:p>
        </w:tc>
        <w:tc>
          <w:tcPr>
            <w:tcW w:w="2126" w:type="dxa"/>
            <w:shd w:val="clear" w:color="auto" w:fill="auto"/>
          </w:tcPr>
          <w:p w14:paraId="50822285" w14:textId="77777777" w:rsidR="00242253" w:rsidRPr="009E680C" w:rsidRDefault="00242253" w:rsidP="00242253">
            <w:pPr>
              <w:spacing w:line="216" w:lineRule="auto"/>
              <w:rPr>
                <w:sz w:val="28"/>
                <w:szCs w:val="28"/>
              </w:rPr>
            </w:pPr>
            <w:r w:rsidRPr="009E680C">
              <w:rPr>
                <w:sz w:val="28"/>
                <w:szCs w:val="28"/>
              </w:rPr>
              <w:t>федеральный бюджет</w:t>
            </w:r>
          </w:p>
        </w:tc>
        <w:tc>
          <w:tcPr>
            <w:tcW w:w="1276" w:type="dxa"/>
            <w:shd w:val="clear" w:color="auto" w:fill="auto"/>
          </w:tcPr>
          <w:p w14:paraId="2B7327ED" w14:textId="77777777" w:rsidR="00242253" w:rsidRPr="00EB0528" w:rsidRDefault="00242253" w:rsidP="00242253">
            <w:pPr>
              <w:rPr>
                <w:sz w:val="28"/>
                <w:szCs w:val="28"/>
              </w:rPr>
            </w:pPr>
            <w:r w:rsidRPr="00EB0528">
              <w:rPr>
                <w:sz w:val="28"/>
                <w:szCs w:val="28"/>
              </w:rPr>
              <w:t>0,0</w:t>
            </w:r>
          </w:p>
        </w:tc>
        <w:tc>
          <w:tcPr>
            <w:tcW w:w="1162" w:type="dxa"/>
            <w:shd w:val="clear" w:color="auto" w:fill="auto"/>
          </w:tcPr>
          <w:p w14:paraId="7BCF803E" w14:textId="77777777" w:rsidR="00242253" w:rsidRPr="00EB0528" w:rsidRDefault="00242253" w:rsidP="00242253">
            <w:pPr>
              <w:rPr>
                <w:sz w:val="28"/>
                <w:szCs w:val="28"/>
              </w:rPr>
            </w:pPr>
            <w:r w:rsidRPr="00EB0528">
              <w:rPr>
                <w:sz w:val="28"/>
                <w:szCs w:val="28"/>
              </w:rPr>
              <w:t>0,0</w:t>
            </w:r>
          </w:p>
        </w:tc>
        <w:tc>
          <w:tcPr>
            <w:tcW w:w="947" w:type="dxa"/>
            <w:shd w:val="clear" w:color="auto" w:fill="auto"/>
          </w:tcPr>
          <w:p w14:paraId="6277BFDC"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27084625"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377D083"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2686E79D"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20704A74"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0EE50482" w14:textId="77777777" w:rsidR="00242253" w:rsidRPr="009E680C" w:rsidRDefault="00242253" w:rsidP="00242253">
            <w:pPr>
              <w:spacing w:line="216" w:lineRule="auto"/>
              <w:jc w:val="center"/>
              <w:rPr>
                <w:sz w:val="28"/>
                <w:szCs w:val="28"/>
              </w:rPr>
            </w:pPr>
          </w:p>
        </w:tc>
      </w:tr>
      <w:tr w:rsidR="00DC6EC2" w:rsidRPr="009E680C" w14:paraId="1DF9BFF6" w14:textId="77777777" w:rsidTr="008D3439">
        <w:tc>
          <w:tcPr>
            <w:tcW w:w="738" w:type="dxa"/>
            <w:vMerge/>
            <w:shd w:val="clear" w:color="auto" w:fill="auto"/>
          </w:tcPr>
          <w:p w14:paraId="7E9BC31E" w14:textId="77777777" w:rsidR="00DC6EC2" w:rsidRPr="009E680C" w:rsidRDefault="00DC6EC2" w:rsidP="00DC6EC2">
            <w:pPr>
              <w:spacing w:line="216" w:lineRule="auto"/>
              <w:rPr>
                <w:sz w:val="28"/>
                <w:szCs w:val="28"/>
              </w:rPr>
            </w:pPr>
          </w:p>
        </w:tc>
        <w:tc>
          <w:tcPr>
            <w:tcW w:w="3090" w:type="dxa"/>
            <w:vMerge/>
            <w:shd w:val="clear" w:color="auto" w:fill="auto"/>
          </w:tcPr>
          <w:p w14:paraId="38996491" w14:textId="77777777" w:rsidR="00DC6EC2" w:rsidRPr="009E680C" w:rsidRDefault="00DC6EC2" w:rsidP="00DC6EC2">
            <w:pPr>
              <w:spacing w:line="216" w:lineRule="auto"/>
              <w:rPr>
                <w:sz w:val="28"/>
                <w:szCs w:val="28"/>
              </w:rPr>
            </w:pPr>
          </w:p>
        </w:tc>
        <w:tc>
          <w:tcPr>
            <w:tcW w:w="2126" w:type="dxa"/>
            <w:shd w:val="clear" w:color="auto" w:fill="auto"/>
          </w:tcPr>
          <w:p w14:paraId="6FB3D33C" w14:textId="77777777" w:rsidR="00DC6EC2" w:rsidRPr="009E680C" w:rsidRDefault="00DC6EC2" w:rsidP="00DC6EC2">
            <w:pPr>
              <w:spacing w:line="216" w:lineRule="auto"/>
              <w:rPr>
                <w:sz w:val="28"/>
                <w:szCs w:val="28"/>
              </w:rPr>
            </w:pPr>
            <w:r w:rsidRPr="009E680C">
              <w:rPr>
                <w:sz w:val="28"/>
                <w:szCs w:val="28"/>
              </w:rPr>
              <w:t>местный бюджет</w:t>
            </w:r>
          </w:p>
        </w:tc>
        <w:tc>
          <w:tcPr>
            <w:tcW w:w="1276" w:type="dxa"/>
            <w:shd w:val="clear" w:color="auto" w:fill="auto"/>
          </w:tcPr>
          <w:p w14:paraId="60BB865A" w14:textId="5E5890F8" w:rsidR="00DC6EC2" w:rsidRPr="00EB0528" w:rsidRDefault="00DC6EC2" w:rsidP="00DC6EC2">
            <w:pPr>
              <w:spacing w:line="216" w:lineRule="auto"/>
              <w:rPr>
                <w:sz w:val="28"/>
                <w:szCs w:val="28"/>
                <w:lang w:val="en-US"/>
              </w:rPr>
            </w:pPr>
            <w:r w:rsidRPr="00EB0528">
              <w:rPr>
                <w:sz w:val="28"/>
                <w:szCs w:val="28"/>
              </w:rPr>
              <w:t>643,</w:t>
            </w:r>
            <w:r w:rsidR="00184670" w:rsidRPr="00EB0528">
              <w:rPr>
                <w:sz w:val="28"/>
                <w:szCs w:val="28"/>
                <w:lang w:val="en-US"/>
              </w:rPr>
              <w:t>8</w:t>
            </w:r>
          </w:p>
        </w:tc>
        <w:tc>
          <w:tcPr>
            <w:tcW w:w="1162" w:type="dxa"/>
            <w:shd w:val="clear" w:color="auto" w:fill="auto"/>
          </w:tcPr>
          <w:p w14:paraId="151E17B8" w14:textId="7B8089AF" w:rsidR="00DC6EC2" w:rsidRPr="00EB0528" w:rsidRDefault="00DC6EC2" w:rsidP="00DC6EC2">
            <w:pPr>
              <w:spacing w:line="216" w:lineRule="auto"/>
              <w:rPr>
                <w:sz w:val="28"/>
                <w:szCs w:val="28"/>
                <w:lang w:val="en-US"/>
              </w:rPr>
            </w:pPr>
            <w:r w:rsidRPr="00EB0528">
              <w:rPr>
                <w:sz w:val="28"/>
                <w:szCs w:val="28"/>
              </w:rPr>
              <w:t>643,</w:t>
            </w:r>
            <w:r w:rsidR="00184670" w:rsidRPr="00EB0528">
              <w:rPr>
                <w:sz w:val="28"/>
                <w:szCs w:val="28"/>
                <w:lang w:val="en-US"/>
              </w:rPr>
              <w:t>8</w:t>
            </w:r>
          </w:p>
        </w:tc>
        <w:tc>
          <w:tcPr>
            <w:tcW w:w="947" w:type="dxa"/>
            <w:shd w:val="clear" w:color="auto" w:fill="auto"/>
          </w:tcPr>
          <w:p w14:paraId="3E80AC56" w14:textId="77777777" w:rsidR="00DC6EC2" w:rsidRPr="009E680C" w:rsidRDefault="00DC6EC2" w:rsidP="00DC6EC2">
            <w:pPr>
              <w:spacing w:line="216" w:lineRule="auto"/>
              <w:rPr>
                <w:sz w:val="28"/>
                <w:szCs w:val="28"/>
              </w:rPr>
            </w:pPr>
            <w:r w:rsidRPr="009E680C">
              <w:rPr>
                <w:sz w:val="28"/>
                <w:szCs w:val="28"/>
              </w:rPr>
              <w:t>0,0</w:t>
            </w:r>
          </w:p>
        </w:tc>
        <w:tc>
          <w:tcPr>
            <w:tcW w:w="1054" w:type="dxa"/>
            <w:shd w:val="clear" w:color="auto" w:fill="auto"/>
          </w:tcPr>
          <w:p w14:paraId="69602573" w14:textId="77777777" w:rsidR="00DC6EC2" w:rsidRPr="009E680C" w:rsidRDefault="00DC6EC2" w:rsidP="00DC6EC2">
            <w:pPr>
              <w:spacing w:line="216" w:lineRule="auto"/>
              <w:rPr>
                <w:sz w:val="28"/>
                <w:szCs w:val="28"/>
              </w:rPr>
            </w:pPr>
            <w:r w:rsidRPr="009E680C">
              <w:rPr>
                <w:sz w:val="28"/>
                <w:szCs w:val="28"/>
              </w:rPr>
              <w:t>0,0</w:t>
            </w:r>
          </w:p>
        </w:tc>
        <w:tc>
          <w:tcPr>
            <w:tcW w:w="1055" w:type="dxa"/>
          </w:tcPr>
          <w:p w14:paraId="28898E30" w14:textId="77777777" w:rsidR="00DC6EC2" w:rsidRPr="009E680C" w:rsidRDefault="00DC6EC2" w:rsidP="00DC6EC2">
            <w:pPr>
              <w:spacing w:line="216" w:lineRule="auto"/>
              <w:rPr>
                <w:sz w:val="28"/>
                <w:szCs w:val="28"/>
              </w:rPr>
            </w:pPr>
            <w:r w:rsidRPr="009E680C">
              <w:rPr>
                <w:sz w:val="28"/>
                <w:szCs w:val="28"/>
              </w:rPr>
              <w:t>0,0</w:t>
            </w:r>
          </w:p>
        </w:tc>
        <w:tc>
          <w:tcPr>
            <w:tcW w:w="1055" w:type="dxa"/>
          </w:tcPr>
          <w:p w14:paraId="40208002" w14:textId="77777777" w:rsidR="00DC6EC2" w:rsidRPr="009E680C" w:rsidRDefault="00DC6EC2" w:rsidP="00DC6EC2">
            <w:pPr>
              <w:spacing w:line="216" w:lineRule="auto"/>
              <w:rPr>
                <w:sz w:val="28"/>
                <w:szCs w:val="28"/>
              </w:rPr>
            </w:pPr>
            <w:r w:rsidRPr="009E680C">
              <w:rPr>
                <w:sz w:val="28"/>
                <w:szCs w:val="28"/>
              </w:rPr>
              <w:t>0,0</w:t>
            </w:r>
          </w:p>
        </w:tc>
        <w:tc>
          <w:tcPr>
            <w:tcW w:w="1134" w:type="dxa"/>
            <w:shd w:val="clear" w:color="auto" w:fill="auto"/>
          </w:tcPr>
          <w:p w14:paraId="39DBABE3" w14:textId="77777777" w:rsidR="00DC6EC2" w:rsidRPr="009E680C" w:rsidRDefault="00DC6EC2" w:rsidP="00DC6EC2">
            <w:pPr>
              <w:spacing w:line="216" w:lineRule="auto"/>
              <w:rPr>
                <w:sz w:val="28"/>
                <w:szCs w:val="28"/>
              </w:rPr>
            </w:pPr>
          </w:p>
        </w:tc>
        <w:tc>
          <w:tcPr>
            <w:tcW w:w="1559" w:type="dxa"/>
            <w:vMerge/>
            <w:shd w:val="clear" w:color="auto" w:fill="auto"/>
            <w:vAlign w:val="center"/>
          </w:tcPr>
          <w:p w14:paraId="3B5DF12B" w14:textId="77777777" w:rsidR="00DC6EC2" w:rsidRPr="009E680C" w:rsidRDefault="00DC6EC2" w:rsidP="00DC6EC2">
            <w:pPr>
              <w:spacing w:line="216" w:lineRule="auto"/>
              <w:jc w:val="center"/>
              <w:rPr>
                <w:sz w:val="28"/>
                <w:szCs w:val="28"/>
              </w:rPr>
            </w:pPr>
          </w:p>
        </w:tc>
      </w:tr>
      <w:tr w:rsidR="00242253" w:rsidRPr="009E680C" w14:paraId="4C5E5D4D" w14:textId="77777777" w:rsidTr="008D3439">
        <w:tc>
          <w:tcPr>
            <w:tcW w:w="738" w:type="dxa"/>
            <w:vMerge/>
            <w:shd w:val="clear" w:color="auto" w:fill="auto"/>
          </w:tcPr>
          <w:p w14:paraId="114602D5" w14:textId="77777777" w:rsidR="00242253" w:rsidRPr="009E680C" w:rsidRDefault="00242253" w:rsidP="00242253">
            <w:pPr>
              <w:spacing w:line="216" w:lineRule="auto"/>
              <w:rPr>
                <w:sz w:val="28"/>
                <w:szCs w:val="28"/>
              </w:rPr>
            </w:pPr>
          </w:p>
        </w:tc>
        <w:tc>
          <w:tcPr>
            <w:tcW w:w="3090" w:type="dxa"/>
            <w:vMerge/>
            <w:shd w:val="clear" w:color="auto" w:fill="auto"/>
          </w:tcPr>
          <w:p w14:paraId="45E75D46" w14:textId="77777777" w:rsidR="00242253" w:rsidRPr="009E680C" w:rsidRDefault="00242253" w:rsidP="00242253">
            <w:pPr>
              <w:spacing w:line="216" w:lineRule="auto"/>
              <w:rPr>
                <w:sz w:val="28"/>
                <w:szCs w:val="28"/>
              </w:rPr>
            </w:pPr>
          </w:p>
        </w:tc>
        <w:tc>
          <w:tcPr>
            <w:tcW w:w="2126" w:type="dxa"/>
            <w:shd w:val="clear" w:color="auto" w:fill="auto"/>
          </w:tcPr>
          <w:p w14:paraId="57F23399" w14:textId="77777777" w:rsidR="00242253" w:rsidRPr="009E680C" w:rsidRDefault="00242253" w:rsidP="00242253">
            <w:pPr>
              <w:spacing w:line="216" w:lineRule="auto"/>
              <w:rPr>
                <w:sz w:val="28"/>
                <w:szCs w:val="28"/>
              </w:rPr>
            </w:pPr>
            <w:r w:rsidRPr="009E680C">
              <w:rPr>
                <w:sz w:val="28"/>
                <w:szCs w:val="28"/>
              </w:rPr>
              <w:t>внебюджетные источники</w:t>
            </w:r>
          </w:p>
        </w:tc>
        <w:tc>
          <w:tcPr>
            <w:tcW w:w="1276" w:type="dxa"/>
            <w:shd w:val="clear" w:color="auto" w:fill="auto"/>
          </w:tcPr>
          <w:p w14:paraId="01B26760" w14:textId="77777777" w:rsidR="00242253" w:rsidRPr="009E680C" w:rsidRDefault="00242253" w:rsidP="00242253">
            <w:pPr>
              <w:rPr>
                <w:sz w:val="28"/>
                <w:szCs w:val="28"/>
              </w:rPr>
            </w:pPr>
            <w:r w:rsidRPr="009E680C">
              <w:rPr>
                <w:sz w:val="28"/>
                <w:szCs w:val="28"/>
              </w:rPr>
              <w:t>0,0</w:t>
            </w:r>
          </w:p>
        </w:tc>
        <w:tc>
          <w:tcPr>
            <w:tcW w:w="1162" w:type="dxa"/>
            <w:shd w:val="clear" w:color="auto" w:fill="auto"/>
          </w:tcPr>
          <w:p w14:paraId="34348BD7" w14:textId="77777777" w:rsidR="00242253" w:rsidRPr="009E680C" w:rsidRDefault="00242253" w:rsidP="00242253">
            <w:pPr>
              <w:rPr>
                <w:sz w:val="28"/>
                <w:szCs w:val="28"/>
              </w:rPr>
            </w:pPr>
            <w:r w:rsidRPr="009E680C">
              <w:rPr>
                <w:sz w:val="28"/>
                <w:szCs w:val="28"/>
              </w:rPr>
              <w:t>0,0</w:t>
            </w:r>
          </w:p>
        </w:tc>
        <w:tc>
          <w:tcPr>
            <w:tcW w:w="947" w:type="dxa"/>
            <w:shd w:val="clear" w:color="auto" w:fill="auto"/>
          </w:tcPr>
          <w:p w14:paraId="5EE59943"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29358E3C"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69E670C"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5E3E345"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1292927B"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1C0A25F1" w14:textId="77777777" w:rsidR="00242253" w:rsidRPr="009E680C" w:rsidRDefault="00242253" w:rsidP="00242253">
            <w:pPr>
              <w:spacing w:line="216" w:lineRule="auto"/>
              <w:jc w:val="center"/>
              <w:rPr>
                <w:sz w:val="28"/>
                <w:szCs w:val="28"/>
              </w:rPr>
            </w:pPr>
          </w:p>
        </w:tc>
      </w:tr>
      <w:tr w:rsidR="00242253" w:rsidRPr="009E680C" w14:paraId="5671C0A6" w14:textId="77777777" w:rsidTr="008D3439">
        <w:tc>
          <w:tcPr>
            <w:tcW w:w="738" w:type="dxa"/>
            <w:vMerge w:val="restart"/>
            <w:shd w:val="clear" w:color="auto" w:fill="auto"/>
          </w:tcPr>
          <w:p w14:paraId="5B2E2924" w14:textId="77777777" w:rsidR="00242253" w:rsidRPr="009E680C" w:rsidRDefault="00242253" w:rsidP="00242253">
            <w:pPr>
              <w:spacing w:line="216" w:lineRule="auto"/>
              <w:jc w:val="center"/>
              <w:rPr>
                <w:sz w:val="28"/>
                <w:szCs w:val="28"/>
              </w:rPr>
            </w:pPr>
          </w:p>
        </w:tc>
        <w:tc>
          <w:tcPr>
            <w:tcW w:w="3090" w:type="dxa"/>
            <w:vMerge w:val="restart"/>
            <w:shd w:val="clear" w:color="auto" w:fill="auto"/>
          </w:tcPr>
          <w:p w14:paraId="14ED1F93" w14:textId="77777777" w:rsidR="00242253" w:rsidRPr="009E680C" w:rsidRDefault="00242253" w:rsidP="00242253">
            <w:pPr>
              <w:pStyle w:val="af0"/>
              <w:rPr>
                <w:sz w:val="28"/>
                <w:szCs w:val="28"/>
              </w:rPr>
            </w:pPr>
            <w:r w:rsidRPr="009E680C">
              <w:rPr>
                <w:sz w:val="28"/>
                <w:szCs w:val="28"/>
              </w:rPr>
              <w:t xml:space="preserve">Итого </w:t>
            </w:r>
          </w:p>
        </w:tc>
        <w:tc>
          <w:tcPr>
            <w:tcW w:w="2126" w:type="dxa"/>
            <w:shd w:val="clear" w:color="auto" w:fill="auto"/>
          </w:tcPr>
          <w:p w14:paraId="67E1078B" w14:textId="77777777" w:rsidR="00242253" w:rsidRPr="009E680C" w:rsidRDefault="00242253" w:rsidP="00242253">
            <w:pPr>
              <w:spacing w:line="216" w:lineRule="auto"/>
              <w:rPr>
                <w:sz w:val="28"/>
                <w:szCs w:val="28"/>
              </w:rPr>
            </w:pPr>
            <w:r w:rsidRPr="009E680C">
              <w:rPr>
                <w:sz w:val="28"/>
                <w:szCs w:val="28"/>
              </w:rPr>
              <w:t>всего</w:t>
            </w:r>
          </w:p>
        </w:tc>
        <w:tc>
          <w:tcPr>
            <w:tcW w:w="1276" w:type="dxa"/>
            <w:shd w:val="clear" w:color="auto" w:fill="auto"/>
          </w:tcPr>
          <w:p w14:paraId="3EEB41BA" w14:textId="149805EC" w:rsidR="00242253" w:rsidRPr="009E680C" w:rsidRDefault="00242253" w:rsidP="00DC6EC2">
            <w:pPr>
              <w:spacing w:line="216" w:lineRule="auto"/>
              <w:rPr>
                <w:b/>
                <w:sz w:val="28"/>
                <w:szCs w:val="28"/>
              </w:rPr>
            </w:pPr>
            <w:r>
              <w:rPr>
                <w:sz w:val="28"/>
                <w:szCs w:val="28"/>
              </w:rPr>
              <w:t>14</w:t>
            </w:r>
            <w:r w:rsidR="001D1F19">
              <w:rPr>
                <w:sz w:val="28"/>
                <w:szCs w:val="28"/>
              </w:rPr>
              <w:t xml:space="preserve"> 706</w:t>
            </w:r>
            <w:r w:rsidR="00937418">
              <w:rPr>
                <w:sz w:val="28"/>
                <w:szCs w:val="28"/>
              </w:rPr>
              <w:t>,3</w:t>
            </w:r>
          </w:p>
        </w:tc>
        <w:tc>
          <w:tcPr>
            <w:tcW w:w="1162" w:type="dxa"/>
            <w:shd w:val="clear" w:color="auto" w:fill="auto"/>
          </w:tcPr>
          <w:p w14:paraId="62455B6E" w14:textId="64EFC230" w:rsidR="00242253" w:rsidRPr="009E680C" w:rsidRDefault="001D1F19" w:rsidP="00937418">
            <w:pPr>
              <w:spacing w:line="216" w:lineRule="auto"/>
              <w:rPr>
                <w:b/>
                <w:sz w:val="28"/>
                <w:szCs w:val="28"/>
              </w:rPr>
            </w:pPr>
            <w:r>
              <w:rPr>
                <w:sz w:val="28"/>
                <w:szCs w:val="28"/>
              </w:rPr>
              <w:t>14706,3</w:t>
            </w:r>
          </w:p>
        </w:tc>
        <w:tc>
          <w:tcPr>
            <w:tcW w:w="947" w:type="dxa"/>
            <w:shd w:val="clear" w:color="auto" w:fill="auto"/>
          </w:tcPr>
          <w:p w14:paraId="19D16327"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10D5A0FE"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6E8DF13C"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566C7724"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1A239318" w14:textId="77777777" w:rsidR="00242253" w:rsidRPr="009E680C" w:rsidRDefault="00242253" w:rsidP="00242253">
            <w:pPr>
              <w:spacing w:line="216" w:lineRule="auto"/>
              <w:rPr>
                <w:sz w:val="28"/>
                <w:szCs w:val="28"/>
              </w:rPr>
            </w:pPr>
          </w:p>
        </w:tc>
        <w:tc>
          <w:tcPr>
            <w:tcW w:w="1559" w:type="dxa"/>
            <w:vMerge w:val="restart"/>
            <w:shd w:val="clear" w:color="auto" w:fill="auto"/>
            <w:vAlign w:val="center"/>
          </w:tcPr>
          <w:p w14:paraId="61CED296" w14:textId="77777777" w:rsidR="00242253" w:rsidRPr="009E680C" w:rsidRDefault="00242253" w:rsidP="00242253">
            <w:pPr>
              <w:spacing w:line="216" w:lineRule="auto"/>
              <w:jc w:val="center"/>
              <w:rPr>
                <w:sz w:val="28"/>
                <w:szCs w:val="28"/>
              </w:rPr>
            </w:pPr>
            <w:r w:rsidRPr="009E680C">
              <w:rPr>
                <w:sz w:val="28"/>
                <w:szCs w:val="28"/>
              </w:rPr>
              <w:t>Администрация Васюринского сельского поселения</w:t>
            </w:r>
          </w:p>
        </w:tc>
      </w:tr>
      <w:tr w:rsidR="00242253" w:rsidRPr="009E680C" w14:paraId="2F0A8B15" w14:textId="77777777" w:rsidTr="008D3439">
        <w:tc>
          <w:tcPr>
            <w:tcW w:w="738" w:type="dxa"/>
            <w:vMerge/>
            <w:shd w:val="clear" w:color="auto" w:fill="auto"/>
          </w:tcPr>
          <w:p w14:paraId="64F87951" w14:textId="77777777" w:rsidR="00242253" w:rsidRPr="009E680C" w:rsidRDefault="00242253" w:rsidP="00242253">
            <w:pPr>
              <w:spacing w:line="216" w:lineRule="auto"/>
              <w:rPr>
                <w:sz w:val="28"/>
                <w:szCs w:val="28"/>
              </w:rPr>
            </w:pPr>
          </w:p>
        </w:tc>
        <w:tc>
          <w:tcPr>
            <w:tcW w:w="3090" w:type="dxa"/>
            <w:vMerge/>
            <w:shd w:val="clear" w:color="auto" w:fill="auto"/>
          </w:tcPr>
          <w:p w14:paraId="2B53108A" w14:textId="77777777" w:rsidR="00242253" w:rsidRPr="009E680C" w:rsidRDefault="00242253" w:rsidP="00242253">
            <w:pPr>
              <w:spacing w:line="216" w:lineRule="auto"/>
              <w:rPr>
                <w:sz w:val="28"/>
                <w:szCs w:val="28"/>
              </w:rPr>
            </w:pPr>
          </w:p>
        </w:tc>
        <w:tc>
          <w:tcPr>
            <w:tcW w:w="2126" w:type="dxa"/>
            <w:shd w:val="clear" w:color="auto" w:fill="auto"/>
          </w:tcPr>
          <w:p w14:paraId="2CAE3821" w14:textId="77777777" w:rsidR="00242253" w:rsidRPr="009E680C" w:rsidRDefault="00242253" w:rsidP="00242253">
            <w:pPr>
              <w:spacing w:line="216" w:lineRule="auto"/>
              <w:rPr>
                <w:sz w:val="28"/>
                <w:szCs w:val="28"/>
              </w:rPr>
            </w:pPr>
            <w:r w:rsidRPr="009E680C">
              <w:rPr>
                <w:sz w:val="28"/>
                <w:szCs w:val="28"/>
              </w:rPr>
              <w:t>краевой бюджет</w:t>
            </w:r>
          </w:p>
        </w:tc>
        <w:tc>
          <w:tcPr>
            <w:tcW w:w="1276" w:type="dxa"/>
            <w:shd w:val="clear" w:color="auto" w:fill="auto"/>
          </w:tcPr>
          <w:p w14:paraId="32AC1418" w14:textId="77777777" w:rsidR="00242253" w:rsidRPr="009E680C" w:rsidRDefault="00242253" w:rsidP="00242253">
            <w:pPr>
              <w:rPr>
                <w:sz w:val="28"/>
                <w:szCs w:val="28"/>
              </w:rPr>
            </w:pPr>
            <w:r>
              <w:rPr>
                <w:sz w:val="28"/>
                <w:szCs w:val="28"/>
              </w:rPr>
              <w:t>11 580,9</w:t>
            </w:r>
          </w:p>
        </w:tc>
        <w:tc>
          <w:tcPr>
            <w:tcW w:w="1162" w:type="dxa"/>
            <w:shd w:val="clear" w:color="auto" w:fill="auto"/>
          </w:tcPr>
          <w:p w14:paraId="0E8BA8D9" w14:textId="77777777" w:rsidR="00242253" w:rsidRPr="009E680C" w:rsidRDefault="00242253" w:rsidP="00242253">
            <w:pPr>
              <w:rPr>
                <w:sz w:val="28"/>
                <w:szCs w:val="28"/>
              </w:rPr>
            </w:pPr>
            <w:r>
              <w:rPr>
                <w:sz w:val="28"/>
                <w:szCs w:val="28"/>
              </w:rPr>
              <w:t>11580,9</w:t>
            </w:r>
          </w:p>
        </w:tc>
        <w:tc>
          <w:tcPr>
            <w:tcW w:w="947" w:type="dxa"/>
            <w:shd w:val="clear" w:color="auto" w:fill="auto"/>
          </w:tcPr>
          <w:p w14:paraId="1ED9554A"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12A9C42A"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15D72F4A"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7B3DEDEA"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11DD2784"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6C41B004" w14:textId="77777777" w:rsidR="00242253" w:rsidRPr="009E680C" w:rsidRDefault="00242253" w:rsidP="00242253">
            <w:pPr>
              <w:spacing w:line="216" w:lineRule="auto"/>
              <w:jc w:val="center"/>
              <w:rPr>
                <w:sz w:val="28"/>
                <w:szCs w:val="28"/>
              </w:rPr>
            </w:pPr>
          </w:p>
        </w:tc>
      </w:tr>
      <w:tr w:rsidR="00242253" w:rsidRPr="009E680C" w14:paraId="38CF0222" w14:textId="77777777" w:rsidTr="008D3439">
        <w:tc>
          <w:tcPr>
            <w:tcW w:w="738" w:type="dxa"/>
            <w:vMerge/>
            <w:shd w:val="clear" w:color="auto" w:fill="auto"/>
          </w:tcPr>
          <w:p w14:paraId="42866165" w14:textId="77777777" w:rsidR="00242253" w:rsidRPr="009E680C" w:rsidRDefault="00242253" w:rsidP="00242253">
            <w:pPr>
              <w:spacing w:line="216" w:lineRule="auto"/>
              <w:rPr>
                <w:sz w:val="28"/>
                <w:szCs w:val="28"/>
              </w:rPr>
            </w:pPr>
          </w:p>
        </w:tc>
        <w:tc>
          <w:tcPr>
            <w:tcW w:w="3090" w:type="dxa"/>
            <w:vMerge/>
            <w:shd w:val="clear" w:color="auto" w:fill="auto"/>
          </w:tcPr>
          <w:p w14:paraId="38534572" w14:textId="77777777" w:rsidR="00242253" w:rsidRPr="009E680C" w:rsidRDefault="00242253" w:rsidP="00242253">
            <w:pPr>
              <w:spacing w:line="216" w:lineRule="auto"/>
              <w:rPr>
                <w:sz w:val="28"/>
                <w:szCs w:val="28"/>
              </w:rPr>
            </w:pPr>
          </w:p>
        </w:tc>
        <w:tc>
          <w:tcPr>
            <w:tcW w:w="2126" w:type="dxa"/>
            <w:shd w:val="clear" w:color="auto" w:fill="auto"/>
          </w:tcPr>
          <w:p w14:paraId="6D9BF383" w14:textId="77777777" w:rsidR="00242253" w:rsidRPr="009E680C" w:rsidRDefault="00242253" w:rsidP="00242253">
            <w:pPr>
              <w:spacing w:line="216" w:lineRule="auto"/>
              <w:rPr>
                <w:sz w:val="28"/>
                <w:szCs w:val="28"/>
              </w:rPr>
            </w:pPr>
            <w:r w:rsidRPr="009E680C">
              <w:rPr>
                <w:sz w:val="28"/>
                <w:szCs w:val="28"/>
              </w:rPr>
              <w:t>федеральный бюджет</w:t>
            </w:r>
          </w:p>
        </w:tc>
        <w:tc>
          <w:tcPr>
            <w:tcW w:w="1276" w:type="dxa"/>
            <w:shd w:val="clear" w:color="auto" w:fill="auto"/>
          </w:tcPr>
          <w:p w14:paraId="12D9E546" w14:textId="77777777" w:rsidR="00242253" w:rsidRPr="009E680C" w:rsidRDefault="00242253" w:rsidP="00242253">
            <w:pPr>
              <w:rPr>
                <w:sz w:val="28"/>
                <w:szCs w:val="28"/>
              </w:rPr>
            </w:pPr>
            <w:r w:rsidRPr="009E680C">
              <w:rPr>
                <w:sz w:val="28"/>
                <w:szCs w:val="28"/>
              </w:rPr>
              <w:t>0,0</w:t>
            </w:r>
          </w:p>
        </w:tc>
        <w:tc>
          <w:tcPr>
            <w:tcW w:w="1162" w:type="dxa"/>
            <w:shd w:val="clear" w:color="auto" w:fill="auto"/>
          </w:tcPr>
          <w:p w14:paraId="4C3D6B7F" w14:textId="77777777" w:rsidR="00242253" w:rsidRPr="009E680C" w:rsidRDefault="00242253" w:rsidP="00242253">
            <w:pPr>
              <w:rPr>
                <w:sz w:val="28"/>
                <w:szCs w:val="28"/>
              </w:rPr>
            </w:pPr>
            <w:r w:rsidRPr="009E680C">
              <w:rPr>
                <w:sz w:val="28"/>
                <w:szCs w:val="28"/>
              </w:rPr>
              <w:t>0,0</w:t>
            </w:r>
          </w:p>
        </w:tc>
        <w:tc>
          <w:tcPr>
            <w:tcW w:w="947" w:type="dxa"/>
            <w:shd w:val="clear" w:color="auto" w:fill="auto"/>
          </w:tcPr>
          <w:p w14:paraId="6B51C266"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3A9BA609"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03D7F2A"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52442435"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1B2DD6B4"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48928A43" w14:textId="77777777" w:rsidR="00242253" w:rsidRPr="009E680C" w:rsidRDefault="00242253" w:rsidP="00242253">
            <w:pPr>
              <w:spacing w:line="216" w:lineRule="auto"/>
              <w:jc w:val="center"/>
              <w:rPr>
                <w:sz w:val="28"/>
                <w:szCs w:val="28"/>
              </w:rPr>
            </w:pPr>
          </w:p>
        </w:tc>
      </w:tr>
      <w:tr w:rsidR="00242253" w:rsidRPr="009E680C" w14:paraId="07F5D76C" w14:textId="77777777" w:rsidTr="008D3439">
        <w:tc>
          <w:tcPr>
            <w:tcW w:w="738" w:type="dxa"/>
            <w:vMerge/>
            <w:shd w:val="clear" w:color="auto" w:fill="auto"/>
          </w:tcPr>
          <w:p w14:paraId="7891AB5D" w14:textId="77777777" w:rsidR="00242253" w:rsidRPr="009E680C" w:rsidRDefault="00242253" w:rsidP="00242253">
            <w:pPr>
              <w:spacing w:line="216" w:lineRule="auto"/>
              <w:rPr>
                <w:sz w:val="28"/>
                <w:szCs w:val="28"/>
              </w:rPr>
            </w:pPr>
          </w:p>
        </w:tc>
        <w:tc>
          <w:tcPr>
            <w:tcW w:w="3090" w:type="dxa"/>
            <w:vMerge/>
            <w:shd w:val="clear" w:color="auto" w:fill="auto"/>
          </w:tcPr>
          <w:p w14:paraId="076806E6" w14:textId="77777777" w:rsidR="00242253" w:rsidRPr="009E680C" w:rsidRDefault="00242253" w:rsidP="00242253">
            <w:pPr>
              <w:spacing w:line="216" w:lineRule="auto"/>
              <w:rPr>
                <w:sz w:val="28"/>
                <w:szCs w:val="28"/>
              </w:rPr>
            </w:pPr>
          </w:p>
        </w:tc>
        <w:tc>
          <w:tcPr>
            <w:tcW w:w="2126" w:type="dxa"/>
            <w:shd w:val="clear" w:color="auto" w:fill="auto"/>
          </w:tcPr>
          <w:p w14:paraId="3CDD5FA0" w14:textId="77777777" w:rsidR="00242253" w:rsidRPr="009E680C" w:rsidRDefault="00242253" w:rsidP="00242253">
            <w:pPr>
              <w:spacing w:line="216" w:lineRule="auto"/>
              <w:rPr>
                <w:sz w:val="28"/>
                <w:szCs w:val="28"/>
              </w:rPr>
            </w:pPr>
            <w:r w:rsidRPr="009E680C">
              <w:rPr>
                <w:sz w:val="28"/>
                <w:szCs w:val="28"/>
              </w:rPr>
              <w:t>местный бюджет</w:t>
            </w:r>
          </w:p>
        </w:tc>
        <w:tc>
          <w:tcPr>
            <w:tcW w:w="1276" w:type="dxa"/>
            <w:shd w:val="clear" w:color="auto" w:fill="auto"/>
          </w:tcPr>
          <w:p w14:paraId="13AA4E33" w14:textId="5824BDF3" w:rsidR="00242253" w:rsidRPr="009E680C" w:rsidRDefault="001D1F19" w:rsidP="00242253">
            <w:pPr>
              <w:rPr>
                <w:sz w:val="28"/>
                <w:szCs w:val="28"/>
              </w:rPr>
            </w:pPr>
            <w:r>
              <w:rPr>
                <w:sz w:val="28"/>
                <w:szCs w:val="28"/>
              </w:rPr>
              <w:t>3 125</w:t>
            </w:r>
            <w:r w:rsidR="00937418">
              <w:rPr>
                <w:sz w:val="28"/>
                <w:szCs w:val="28"/>
              </w:rPr>
              <w:t>,4</w:t>
            </w:r>
          </w:p>
        </w:tc>
        <w:tc>
          <w:tcPr>
            <w:tcW w:w="1162" w:type="dxa"/>
            <w:shd w:val="clear" w:color="auto" w:fill="auto"/>
          </w:tcPr>
          <w:p w14:paraId="0786C28A" w14:textId="6FE75382" w:rsidR="00242253" w:rsidRPr="009E680C" w:rsidRDefault="001D1F19" w:rsidP="00242253">
            <w:pPr>
              <w:rPr>
                <w:sz w:val="28"/>
                <w:szCs w:val="28"/>
              </w:rPr>
            </w:pPr>
            <w:r>
              <w:rPr>
                <w:sz w:val="28"/>
                <w:szCs w:val="28"/>
              </w:rPr>
              <w:t>3 125</w:t>
            </w:r>
            <w:r w:rsidR="00937418">
              <w:rPr>
                <w:sz w:val="28"/>
                <w:szCs w:val="28"/>
              </w:rPr>
              <w:t>,4</w:t>
            </w:r>
          </w:p>
        </w:tc>
        <w:tc>
          <w:tcPr>
            <w:tcW w:w="947" w:type="dxa"/>
            <w:shd w:val="clear" w:color="auto" w:fill="auto"/>
          </w:tcPr>
          <w:p w14:paraId="57E1CA99"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0C263EB4"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3240412E"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6611479E"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3FF5644C"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441580AA" w14:textId="77777777" w:rsidR="00242253" w:rsidRPr="009E680C" w:rsidRDefault="00242253" w:rsidP="00242253">
            <w:pPr>
              <w:spacing w:line="216" w:lineRule="auto"/>
              <w:jc w:val="center"/>
              <w:rPr>
                <w:sz w:val="28"/>
                <w:szCs w:val="28"/>
              </w:rPr>
            </w:pPr>
          </w:p>
        </w:tc>
      </w:tr>
      <w:tr w:rsidR="00242253" w:rsidRPr="009E680C" w14:paraId="7503230E" w14:textId="77777777" w:rsidTr="008D3439">
        <w:tc>
          <w:tcPr>
            <w:tcW w:w="738" w:type="dxa"/>
            <w:vMerge/>
            <w:shd w:val="clear" w:color="auto" w:fill="auto"/>
          </w:tcPr>
          <w:p w14:paraId="7D55FFA8" w14:textId="77777777" w:rsidR="00242253" w:rsidRPr="009E680C" w:rsidRDefault="00242253" w:rsidP="00242253">
            <w:pPr>
              <w:spacing w:line="216" w:lineRule="auto"/>
              <w:rPr>
                <w:sz w:val="28"/>
                <w:szCs w:val="28"/>
              </w:rPr>
            </w:pPr>
          </w:p>
        </w:tc>
        <w:tc>
          <w:tcPr>
            <w:tcW w:w="3090" w:type="dxa"/>
            <w:vMerge/>
            <w:shd w:val="clear" w:color="auto" w:fill="auto"/>
          </w:tcPr>
          <w:p w14:paraId="673DBD6D" w14:textId="77777777" w:rsidR="00242253" w:rsidRPr="009E680C" w:rsidRDefault="00242253" w:rsidP="00242253">
            <w:pPr>
              <w:spacing w:line="216" w:lineRule="auto"/>
              <w:rPr>
                <w:sz w:val="28"/>
                <w:szCs w:val="28"/>
              </w:rPr>
            </w:pPr>
          </w:p>
        </w:tc>
        <w:tc>
          <w:tcPr>
            <w:tcW w:w="2126" w:type="dxa"/>
            <w:shd w:val="clear" w:color="auto" w:fill="auto"/>
          </w:tcPr>
          <w:p w14:paraId="4698DFEE" w14:textId="77777777" w:rsidR="00242253" w:rsidRPr="009E680C" w:rsidRDefault="00242253" w:rsidP="00242253">
            <w:pPr>
              <w:spacing w:line="216" w:lineRule="auto"/>
              <w:rPr>
                <w:sz w:val="28"/>
                <w:szCs w:val="28"/>
              </w:rPr>
            </w:pPr>
            <w:r w:rsidRPr="009E680C">
              <w:rPr>
                <w:sz w:val="28"/>
                <w:szCs w:val="28"/>
              </w:rPr>
              <w:t>внебюджетные источники</w:t>
            </w:r>
          </w:p>
        </w:tc>
        <w:tc>
          <w:tcPr>
            <w:tcW w:w="1276" w:type="dxa"/>
            <w:shd w:val="clear" w:color="auto" w:fill="auto"/>
          </w:tcPr>
          <w:p w14:paraId="71D3856D" w14:textId="77777777" w:rsidR="00242253" w:rsidRPr="009E680C" w:rsidRDefault="00242253" w:rsidP="00242253">
            <w:pPr>
              <w:rPr>
                <w:sz w:val="28"/>
                <w:szCs w:val="28"/>
              </w:rPr>
            </w:pPr>
            <w:r w:rsidRPr="009E680C">
              <w:rPr>
                <w:sz w:val="28"/>
                <w:szCs w:val="28"/>
              </w:rPr>
              <w:t>0,0</w:t>
            </w:r>
          </w:p>
        </w:tc>
        <w:tc>
          <w:tcPr>
            <w:tcW w:w="1162" w:type="dxa"/>
            <w:shd w:val="clear" w:color="auto" w:fill="auto"/>
          </w:tcPr>
          <w:p w14:paraId="5AB289E0" w14:textId="77777777" w:rsidR="00242253" w:rsidRPr="009E680C" w:rsidRDefault="00242253" w:rsidP="00242253">
            <w:pPr>
              <w:rPr>
                <w:sz w:val="28"/>
                <w:szCs w:val="28"/>
              </w:rPr>
            </w:pPr>
            <w:r w:rsidRPr="009E680C">
              <w:rPr>
                <w:sz w:val="28"/>
                <w:szCs w:val="28"/>
              </w:rPr>
              <w:t>0,0</w:t>
            </w:r>
          </w:p>
        </w:tc>
        <w:tc>
          <w:tcPr>
            <w:tcW w:w="947" w:type="dxa"/>
            <w:shd w:val="clear" w:color="auto" w:fill="auto"/>
          </w:tcPr>
          <w:p w14:paraId="0E604A24" w14:textId="77777777" w:rsidR="00242253" w:rsidRPr="009E680C" w:rsidRDefault="00242253" w:rsidP="00242253">
            <w:pPr>
              <w:spacing w:line="216" w:lineRule="auto"/>
              <w:rPr>
                <w:sz w:val="28"/>
                <w:szCs w:val="28"/>
              </w:rPr>
            </w:pPr>
            <w:r w:rsidRPr="009E680C">
              <w:rPr>
                <w:sz w:val="28"/>
                <w:szCs w:val="28"/>
              </w:rPr>
              <w:t>0,0</w:t>
            </w:r>
          </w:p>
        </w:tc>
        <w:tc>
          <w:tcPr>
            <w:tcW w:w="1054" w:type="dxa"/>
            <w:shd w:val="clear" w:color="auto" w:fill="auto"/>
          </w:tcPr>
          <w:p w14:paraId="1F0912E8"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3A27213A" w14:textId="77777777" w:rsidR="00242253" w:rsidRPr="009E680C" w:rsidRDefault="00242253" w:rsidP="00242253">
            <w:pPr>
              <w:spacing w:line="216" w:lineRule="auto"/>
              <w:rPr>
                <w:sz w:val="28"/>
                <w:szCs w:val="28"/>
              </w:rPr>
            </w:pPr>
            <w:r w:rsidRPr="009E680C">
              <w:rPr>
                <w:sz w:val="28"/>
                <w:szCs w:val="28"/>
              </w:rPr>
              <w:t>0,0</w:t>
            </w:r>
          </w:p>
        </w:tc>
        <w:tc>
          <w:tcPr>
            <w:tcW w:w="1055" w:type="dxa"/>
          </w:tcPr>
          <w:p w14:paraId="0A328AD6" w14:textId="77777777" w:rsidR="00242253" w:rsidRPr="009E680C" w:rsidRDefault="00242253" w:rsidP="00242253">
            <w:pPr>
              <w:spacing w:line="216" w:lineRule="auto"/>
              <w:rPr>
                <w:sz w:val="28"/>
                <w:szCs w:val="28"/>
              </w:rPr>
            </w:pPr>
            <w:r w:rsidRPr="009E680C">
              <w:rPr>
                <w:sz w:val="28"/>
                <w:szCs w:val="28"/>
              </w:rPr>
              <w:t>0,0</w:t>
            </w:r>
          </w:p>
        </w:tc>
        <w:tc>
          <w:tcPr>
            <w:tcW w:w="1134" w:type="dxa"/>
            <w:shd w:val="clear" w:color="auto" w:fill="auto"/>
          </w:tcPr>
          <w:p w14:paraId="5004E246" w14:textId="77777777" w:rsidR="00242253" w:rsidRPr="009E680C" w:rsidRDefault="00242253" w:rsidP="00242253">
            <w:pPr>
              <w:spacing w:line="216" w:lineRule="auto"/>
              <w:rPr>
                <w:sz w:val="28"/>
                <w:szCs w:val="28"/>
              </w:rPr>
            </w:pPr>
          </w:p>
        </w:tc>
        <w:tc>
          <w:tcPr>
            <w:tcW w:w="1559" w:type="dxa"/>
            <w:vMerge/>
            <w:shd w:val="clear" w:color="auto" w:fill="auto"/>
            <w:vAlign w:val="center"/>
          </w:tcPr>
          <w:p w14:paraId="6669698D" w14:textId="77777777" w:rsidR="00242253" w:rsidRPr="009E680C" w:rsidRDefault="00242253" w:rsidP="00242253">
            <w:pPr>
              <w:spacing w:line="216" w:lineRule="auto"/>
              <w:jc w:val="center"/>
              <w:rPr>
                <w:sz w:val="28"/>
                <w:szCs w:val="28"/>
              </w:rPr>
            </w:pPr>
          </w:p>
        </w:tc>
      </w:tr>
    </w:tbl>
    <w:p w14:paraId="1464D250" w14:textId="77777777" w:rsidR="008D3439" w:rsidRDefault="008D3439" w:rsidP="008D3439">
      <w:pPr>
        <w:ind w:right="-2"/>
        <w:rPr>
          <w:sz w:val="28"/>
          <w:szCs w:val="28"/>
        </w:rPr>
      </w:pPr>
    </w:p>
    <w:p w14:paraId="7AE51536" w14:textId="77777777" w:rsidR="008D3439" w:rsidRDefault="008D3439" w:rsidP="008D3439">
      <w:pPr>
        <w:ind w:right="-2"/>
        <w:rPr>
          <w:sz w:val="28"/>
          <w:szCs w:val="28"/>
        </w:rPr>
      </w:pPr>
    </w:p>
    <w:p w14:paraId="416BA3C4" w14:textId="77777777" w:rsidR="008D3439" w:rsidRPr="009E680C" w:rsidRDefault="008D3439" w:rsidP="008D3439">
      <w:pPr>
        <w:ind w:right="-2"/>
        <w:rPr>
          <w:sz w:val="28"/>
          <w:szCs w:val="28"/>
        </w:rPr>
      </w:pPr>
    </w:p>
    <w:p w14:paraId="59766673" w14:textId="77777777" w:rsidR="008D3439" w:rsidRPr="009E680C" w:rsidRDefault="008D3439" w:rsidP="008D3439">
      <w:pPr>
        <w:ind w:right="-2"/>
        <w:rPr>
          <w:sz w:val="28"/>
          <w:szCs w:val="28"/>
        </w:rPr>
      </w:pPr>
      <w:r>
        <w:rPr>
          <w:sz w:val="28"/>
          <w:szCs w:val="28"/>
        </w:rPr>
        <w:t>Специалист отдела ЖКХ</w:t>
      </w:r>
    </w:p>
    <w:p w14:paraId="2E453839" w14:textId="77777777" w:rsidR="008D3439" w:rsidRPr="009E680C" w:rsidRDefault="008D3439" w:rsidP="008D3439">
      <w:pPr>
        <w:ind w:right="-2"/>
        <w:rPr>
          <w:sz w:val="28"/>
          <w:szCs w:val="28"/>
        </w:rPr>
      </w:pPr>
      <w:r w:rsidRPr="009E680C">
        <w:rPr>
          <w:sz w:val="28"/>
          <w:szCs w:val="28"/>
        </w:rPr>
        <w:t xml:space="preserve">администрации Васюринского </w:t>
      </w:r>
    </w:p>
    <w:p w14:paraId="308AB282" w14:textId="77777777" w:rsidR="008D3439" w:rsidRPr="009E680C" w:rsidRDefault="008D3439" w:rsidP="008D3439">
      <w:pPr>
        <w:ind w:right="-2"/>
        <w:rPr>
          <w:sz w:val="28"/>
          <w:szCs w:val="28"/>
        </w:rPr>
      </w:pPr>
      <w:r w:rsidRPr="009E680C">
        <w:rPr>
          <w:sz w:val="28"/>
          <w:szCs w:val="28"/>
        </w:rPr>
        <w:t>сельского поселения</w:t>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sidRPr="009E680C">
        <w:rPr>
          <w:sz w:val="28"/>
          <w:szCs w:val="28"/>
        </w:rPr>
        <w:tab/>
      </w:r>
      <w:r>
        <w:rPr>
          <w:sz w:val="28"/>
          <w:szCs w:val="28"/>
        </w:rPr>
        <w:t>А.Н. Штуканева</w:t>
      </w:r>
    </w:p>
    <w:p w14:paraId="53EEE9DC" w14:textId="77777777" w:rsidR="00FA1AAA" w:rsidRPr="009E680C" w:rsidRDefault="00FA1AAA" w:rsidP="00FA1AAA">
      <w:pPr>
        <w:ind w:right="-2"/>
        <w:rPr>
          <w:sz w:val="28"/>
          <w:szCs w:val="28"/>
        </w:rPr>
      </w:pPr>
    </w:p>
    <w:sectPr w:rsidR="00FA1AAA" w:rsidRPr="009E680C" w:rsidSect="00916261">
      <w:headerReference w:type="default" r:id="rId8"/>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63E6" w14:textId="77777777" w:rsidR="00C10047" w:rsidRDefault="00C10047" w:rsidP="009117E5">
      <w:r>
        <w:separator/>
      </w:r>
    </w:p>
  </w:endnote>
  <w:endnote w:type="continuationSeparator" w:id="0">
    <w:p w14:paraId="485E3EAD" w14:textId="77777777" w:rsidR="00C10047" w:rsidRDefault="00C10047" w:rsidP="009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4C881" w14:textId="77777777" w:rsidR="00C10047" w:rsidRDefault="00C10047" w:rsidP="009117E5">
      <w:r>
        <w:separator/>
      </w:r>
    </w:p>
  </w:footnote>
  <w:footnote w:type="continuationSeparator" w:id="0">
    <w:p w14:paraId="54DF65BB" w14:textId="77777777" w:rsidR="00C10047" w:rsidRDefault="00C10047" w:rsidP="0091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8201" w14:textId="77777777" w:rsidR="002D3BA4" w:rsidRPr="00D87294" w:rsidRDefault="002D3BA4">
    <w:pPr>
      <w:pStyle w:val="a5"/>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4"/>
    <w:multiLevelType w:val="multilevel"/>
    <w:tmpl w:val="C06C862C"/>
    <w:name w:val="WW8Num21"/>
    <w:lvl w:ilvl="0">
      <w:start w:val="1"/>
      <w:numFmt w:val="decimal"/>
      <w:lvlText w:val="%1."/>
      <w:lvlJc w:val="left"/>
      <w:pPr>
        <w:tabs>
          <w:tab w:val="num" w:pos="1495"/>
        </w:tabs>
        <w:ind w:left="1495" w:hanging="360"/>
      </w:pPr>
      <w:rPr>
        <w:rFonts w:hint="default"/>
      </w:rPr>
    </w:lvl>
    <w:lvl w:ilvl="1">
      <w:start w:val="5"/>
      <w:numFmt w:val="decimal"/>
      <w:lvlText w:val="%1.%2."/>
      <w:lvlJc w:val="left"/>
      <w:pPr>
        <w:tabs>
          <w:tab w:val="num" w:pos="0"/>
        </w:tabs>
        <w:ind w:left="2651" w:hanging="720"/>
      </w:pPr>
      <w:rPr>
        <w:rFonts w:ascii="Times New Roman" w:hAnsi="Times New Roman" w:cs="Times New Roman" w:hint="default"/>
        <w:sz w:val="28"/>
        <w:szCs w:val="28"/>
      </w:rPr>
    </w:lvl>
    <w:lvl w:ilvl="2">
      <w:start w:val="1"/>
      <w:numFmt w:val="decimal"/>
      <w:lvlText w:val="%1.%2.%3."/>
      <w:lvlJc w:val="left"/>
      <w:pPr>
        <w:tabs>
          <w:tab w:val="num" w:pos="0"/>
        </w:tabs>
        <w:ind w:left="3447" w:hanging="720"/>
      </w:pPr>
      <w:rPr>
        <w:rFonts w:hint="default"/>
      </w:rPr>
    </w:lvl>
    <w:lvl w:ilvl="3">
      <w:start w:val="1"/>
      <w:numFmt w:val="decimal"/>
      <w:lvlText w:val="%1.%2.%3.%4."/>
      <w:lvlJc w:val="left"/>
      <w:pPr>
        <w:tabs>
          <w:tab w:val="num" w:pos="0"/>
        </w:tabs>
        <w:ind w:left="4603" w:hanging="1080"/>
      </w:pPr>
      <w:rPr>
        <w:rFonts w:hint="default"/>
      </w:rPr>
    </w:lvl>
    <w:lvl w:ilvl="4">
      <w:start w:val="1"/>
      <w:numFmt w:val="decimal"/>
      <w:lvlText w:val="%1.%2.%3.%4.%5."/>
      <w:lvlJc w:val="left"/>
      <w:pPr>
        <w:tabs>
          <w:tab w:val="num" w:pos="0"/>
        </w:tabs>
        <w:ind w:left="5399" w:hanging="1080"/>
      </w:pPr>
      <w:rPr>
        <w:rFonts w:hint="default"/>
      </w:rPr>
    </w:lvl>
    <w:lvl w:ilvl="5">
      <w:start w:val="1"/>
      <w:numFmt w:val="decimal"/>
      <w:lvlText w:val="%1.%2.%3.%4.%5.%6."/>
      <w:lvlJc w:val="left"/>
      <w:pPr>
        <w:tabs>
          <w:tab w:val="num" w:pos="0"/>
        </w:tabs>
        <w:ind w:left="6555" w:hanging="1440"/>
      </w:pPr>
      <w:rPr>
        <w:rFonts w:hint="default"/>
      </w:rPr>
    </w:lvl>
    <w:lvl w:ilvl="6">
      <w:start w:val="1"/>
      <w:numFmt w:val="decimal"/>
      <w:lvlText w:val="%1.%2.%3.%4.%5.%6.%7."/>
      <w:lvlJc w:val="left"/>
      <w:pPr>
        <w:tabs>
          <w:tab w:val="num" w:pos="0"/>
        </w:tabs>
        <w:ind w:left="7711" w:hanging="1800"/>
      </w:pPr>
      <w:rPr>
        <w:rFonts w:hint="default"/>
      </w:rPr>
    </w:lvl>
    <w:lvl w:ilvl="7">
      <w:start w:val="1"/>
      <w:numFmt w:val="decimal"/>
      <w:lvlText w:val="%1.%2.%3.%4.%5.%6.%7.%8."/>
      <w:lvlJc w:val="left"/>
      <w:pPr>
        <w:tabs>
          <w:tab w:val="num" w:pos="0"/>
        </w:tabs>
        <w:ind w:left="8507" w:hanging="1800"/>
      </w:pPr>
      <w:rPr>
        <w:rFonts w:hint="default"/>
      </w:rPr>
    </w:lvl>
    <w:lvl w:ilvl="8">
      <w:start w:val="1"/>
      <w:numFmt w:val="decimal"/>
      <w:lvlText w:val="%1.%2.%3.%4.%5.%6.%7.%8.%9."/>
      <w:lvlJc w:val="left"/>
      <w:pPr>
        <w:tabs>
          <w:tab w:val="num" w:pos="0"/>
        </w:tabs>
        <w:ind w:left="9663" w:hanging="2160"/>
      </w:pPr>
      <w:rPr>
        <w:rFonts w:hint="default"/>
      </w:rPr>
    </w:lvl>
  </w:abstractNum>
  <w:abstractNum w:abstractNumId="2" w15:restartNumberingAfterBreak="0">
    <w:nsid w:val="00000005"/>
    <w:multiLevelType w:val="singleLevel"/>
    <w:tmpl w:val="00000005"/>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3" w15:restartNumberingAfterBreak="0">
    <w:nsid w:val="00000006"/>
    <w:multiLevelType w:val="multilevel"/>
    <w:tmpl w:val="00000006"/>
    <w:name w:val="WW8Num33"/>
    <w:lvl w:ilvl="0">
      <w:start w:val="1"/>
      <w:numFmt w:val="decimal"/>
      <w:lvlText w:val="%1."/>
      <w:lvlJc w:val="left"/>
      <w:pPr>
        <w:tabs>
          <w:tab w:val="num" w:pos="1571"/>
        </w:tabs>
        <w:ind w:left="1571" w:hanging="360"/>
      </w:pPr>
      <w:rPr>
        <w:rFonts w:ascii="Times New Roman" w:hAnsi="Times New Roman" w:cs="Times New Roman"/>
        <w:sz w:val="28"/>
        <w:szCs w:val="28"/>
      </w:rPr>
    </w:lvl>
    <w:lvl w:ilvl="1">
      <w:start w:val="8"/>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1931" w:hanging="720"/>
      </w:pPr>
      <w:rPr>
        <w:rFonts w:hint="default"/>
      </w:rPr>
    </w:lvl>
    <w:lvl w:ilvl="3">
      <w:start w:val="1"/>
      <w:numFmt w:val="decimal"/>
      <w:lvlText w:val="%1.%2.%3.%4."/>
      <w:lvlJc w:val="left"/>
      <w:pPr>
        <w:tabs>
          <w:tab w:val="num" w:pos="0"/>
        </w:tabs>
        <w:ind w:left="2291" w:hanging="1080"/>
      </w:pPr>
      <w:rPr>
        <w:rFonts w:hint="default"/>
      </w:rPr>
    </w:lvl>
    <w:lvl w:ilvl="4">
      <w:start w:val="1"/>
      <w:numFmt w:val="decimal"/>
      <w:lvlText w:val="%1.%2.%3.%4.%5."/>
      <w:lvlJc w:val="left"/>
      <w:pPr>
        <w:tabs>
          <w:tab w:val="num" w:pos="0"/>
        </w:tabs>
        <w:ind w:left="2291" w:hanging="1080"/>
      </w:pPr>
      <w:rPr>
        <w:rFonts w:hint="default"/>
      </w:rPr>
    </w:lvl>
    <w:lvl w:ilvl="5">
      <w:start w:val="1"/>
      <w:numFmt w:val="decimal"/>
      <w:lvlText w:val="%1.%2.%3.%4.%5.%6."/>
      <w:lvlJc w:val="left"/>
      <w:pPr>
        <w:tabs>
          <w:tab w:val="num" w:pos="0"/>
        </w:tabs>
        <w:ind w:left="2651" w:hanging="1440"/>
      </w:pPr>
      <w:rPr>
        <w:rFonts w:hint="default"/>
      </w:rPr>
    </w:lvl>
    <w:lvl w:ilvl="6">
      <w:start w:val="1"/>
      <w:numFmt w:val="decimal"/>
      <w:lvlText w:val="%1.%2.%3.%4.%5.%6.%7."/>
      <w:lvlJc w:val="left"/>
      <w:pPr>
        <w:tabs>
          <w:tab w:val="num" w:pos="0"/>
        </w:tabs>
        <w:ind w:left="3011" w:hanging="1800"/>
      </w:pPr>
      <w:rPr>
        <w:rFonts w:hint="default"/>
      </w:rPr>
    </w:lvl>
    <w:lvl w:ilvl="7">
      <w:start w:val="1"/>
      <w:numFmt w:val="decimal"/>
      <w:lvlText w:val="%1.%2.%3.%4.%5.%6.%7.%8."/>
      <w:lvlJc w:val="left"/>
      <w:pPr>
        <w:tabs>
          <w:tab w:val="num" w:pos="0"/>
        </w:tabs>
        <w:ind w:left="3011" w:hanging="1800"/>
      </w:pPr>
      <w:rPr>
        <w:rFonts w:hint="default"/>
      </w:rPr>
    </w:lvl>
    <w:lvl w:ilvl="8">
      <w:start w:val="1"/>
      <w:numFmt w:val="decimal"/>
      <w:lvlText w:val="%1.%2.%3.%4.%5.%6.%7.%8.%9."/>
      <w:lvlJc w:val="left"/>
      <w:pPr>
        <w:tabs>
          <w:tab w:val="num" w:pos="0"/>
        </w:tabs>
        <w:ind w:left="3371" w:hanging="2160"/>
      </w:pPr>
      <w:rPr>
        <w:rFonts w:hint="default"/>
      </w:rPr>
    </w:lvl>
  </w:abstractNum>
  <w:abstractNum w:abstractNumId="4" w15:restartNumberingAfterBreak="0">
    <w:nsid w:val="00000007"/>
    <w:multiLevelType w:val="singleLevel"/>
    <w:tmpl w:val="00000007"/>
    <w:lvl w:ilvl="0">
      <w:numFmt w:val="bullet"/>
      <w:lvlText w:val=""/>
      <w:lvlJc w:val="left"/>
      <w:pPr>
        <w:tabs>
          <w:tab w:val="num" w:pos="1070"/>
        </w:tabs>
        <w:ind w:left="1070" w:hanging="360"/>
      </w:pPr>
      <w:rPr>
        <w:rFonts w:ascii="Symbol" w:hAnsi="Symbol" w:cs="Symbol" w:hint="default"/>
        <w:sz w:val="28"/>
        <w:szCs w:val="28"/>
      </w:rPr>
    </w:lvl>
  </w:abstractNum>
  <w:abstractNum w:abstractNumId="5" w15:restartNumberingAfterBreak="0">
    <w:nsid w:val="0D552819"/>
    <w:multiLevelType w:val="hybridMultilevel"/>
    <w:tmpl w:val="B6F0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43D3"/>
    <w:multiLevelType w:val="hybridMultilevel"/>
    <w:tmpl w:val="05641A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95DC4"/>
    <w:multiLevelType w:val="hybridMultilevel"/>
    <w:tmpl w:val="B85C32CC"/>
    <w:lvl w:ilvl="0" w:tplc="D592EA64">
      <w:start w:val="1"/>
      <w:numFmt w:val="decimal"/>
      <w:lvlText w:val="%1."/>
      <w:lvlJc w:val="left"/>
      <w:pPr>
        <w:tabs>
          <w:tab w:val="num" w:pos="1200"/>
        </w:tabs>
        <w:ind w:left="1200" w:hanging="37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15:restartNumberingAfterBreak="0">
    <w:nsid w:val="1BF35D3B"/>
    <w:multiLevelType w:val="hybridMultilevel"/>
    <w:tmpl w:val="D4762984"/>
    <w:lvl w:ilvl="0" w:tplc="6FF205A8">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23C7B"/>
    <w:multiLevelType w:val="hybridMultilevel"/>
    <w:tmpl w:val="BF5EFE1C"/>
    <w:lvl w:ilvl="0" w:tplc="C16AB73A">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hint="default"/>
      </w:rPr>
    </w:lvl>
    <w:lvl w:ilvl="1" w:tplc="00F06806">
      <w:numFmt w:val="none"/>
      <w:lvlText w:val=""/>
      <w:lvlJc w:val="left"/>
      <w:pPr>
        <w:tabs>
          <w:tab w:val="num" w:pos="360"/>
        </w:tabs>
      </w:pPr>
    </w:lvl>
    <w:lvl w:ilvl="2" w:tplc="452AA780">
      <w:numFmt w:val="none"/>
      <w:lvlText w:val=""/>
      <w:lvlJc w:val="left"/>
      <w:pPr>
        <w:tabs>
          <w:tab w:val="num" w:pos="360"/>
        </w:tabs>
      </w:pPr>
    </w:lvl>
    <w:lvl w:ilvl="3" w:tplc="6514398A">
      <w:numFmt w:val="none"/>
      <w:lvlText w:val=""/>
      <w:lvlJc w:val="left"/>
      <w:pPr>
        <w:tabs>
          <w:tab w:val="num" w:pos="360"/>
        </w:tabs>
      </w:pPr>
    </w:lvl>
    <w:lvl w:ilvl="4" w:tplc="BAF61B12">
      <w:numFmt w:val="none"/>
      <w:lvlText w:val=""/>
      <w:lvlJc w:val="left"/>
      <w:pPr>
        <w:tabs>
          <w:tab w:val="num" w:pos="360"/>
        </w:tabs>
      </w:pPr>
    </w:lvl>
    <w:lvl w:ilvl="5" w:tplc="E5522802">
      <w:numFmt w:val="none"/>
      <w:lvlText w:val=""/>
      <w:lvlJc w:val="left"/>
      <w:pPr>
        <w:tabs>
          <w:tab w:val="num" w:pos="360"/>
        </w:tabs>
      </w:pPr>
    </w:lvl>
    <w:lvl w:ilvl="6" w:tplc="3426F6BA">
      <w:numFmt w:val="none"/>
      <w:lvlText w:val=""/>
      <w:lvlJc w:val="left"/>
      <w:pPr>
        <w:tabs>
          <w:tab w:val="num" w:pos="360"/>
        </w:tabs>
      </w:pPr>
    </w:lvl>
    <w:lvl w:ilvl="7" w:tplc="0262E0B0">
      <w:numFmt w:val="none"/>
      <w:lvlText w:val=""/>
      <w:lvlJc w:val="left"/>
      <w:pPr>
        <w:tabs>
          <w:tab w:val="num" w:pos="360"/>
        </w:tabs>
      </w:pPr>
    </w:lvl>
    <w:lvl w:ilvl="8" w:tplc="4DDC7834">
      <w:numFmt w:val="none"/>
      <w:lvlText w:val=""/>
      <w:lvlJc w:val="left"/>
      <w:pPr>
        <w:tabs>
          <w:tab w:val="num" w:pos="360"/>
        </w:tabs>
      </w:pPr>
    </w:lvl>
  </w:abstractNum>
  <w:abstractNum w:abstractNumId="13" w15:restartNumberingAfterBreak="0">
    <w:nsid w:val="730F69E0"/>
    <w:multiLevelType w:val="multilevel"/>
    <w:tmpl w:val="0BA4F9C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CAD48D5"/>
    <w:multiLevelType w:val="hybridMultilevel"/>
    <w:tmpl w:val="9A96DE52"/>
    <w:lvl w:ilvl="0" w:tplc="936A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675E7D"/>
    <w:multiLevelType w:val="hybridMultilevel"/>
    <w:tmpl w:val="08D2C450"/>
    <w:lvl w:ilvl="0" w:tplc="B20AD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4"/>
  </w:num>
  <w:num w:numId="4">
    <w:abstractNumId w:val="10"/>
    <w:lvlOverride w:ilvl="0">
      <w:startOverride w:val="1"/>
    </w:lvlOverride>
  </w:num>
  <w:num w:numId="5">
    <w:abstractNumId w:val="15"/>
  </w:num>
  <w:num w:numId="6">
    <w:abstractNumId w:val="13"/>
  </w:num>
  <w:num w:numId="7">
    <w:abstractNumId w:val="9"/>
  </w:num>
  <w:num w:numId="8">
    <w:abstractNumId w:val="11"/>
  </w:num>
  <w:num w:numId="9">
    <w:abstractNumId w:val="8"/>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AA"/>
    <w:rsid w:val="0001015E"/>
    <w:rsid w:val="00031F2A"/>
    <w:rsid w:val="00041868"/>
    <w:rsid w:val="00047F8A"/>
    <w:rsid w:val="000549E7"/>
    <w:rsid w:val="00056A31"/>
    <w:rsid w:val="00060DC0"/>
    <w:rsid w:val="00063D7B"/>
    <w:rsid w:val="00063FCE"/>
    <w:rsid w:val="000738CA"/>
    <w:rsid w:val="000C6DC2"/>
    <w:rsid w:val="000F3B73"/>
    <w:rsid w:val="001001B2"/>
    <w:rsid w:val="00102A8A"/>
    <w:rsid w:val="001213DA"/>
    <w:rsid w:val="001334DB"/>
    <w:rsid w:val="001355C0"/>
    <w:rsid w:val="00141324"/>
    <w:rsid w:val="00162577"/>
    <w:rsid w:val="00166993"/>
    <w:rsid w:val="00176C72"/>
    <w:rsid w:val="00184670"/>
    <w:rsid w:val="001C5A47"/>
    <w:rsid w:val="001D1F19"/>
    <w:rsid w:val="001D5CF4"/>
    <w:rsid w:val="001E0244"/>
    <w:rsid w:val="001E7673"/>
    <w:rsid w:val="001F1B1C"/>
    <w:rsid w:val="001F36F4"/>
    <w:rsid w:val="00207E7B"/>
    <w:rsid w:val="002121AA"/>
    <w:rsid w:val="002228CA"/>
    <w:rsid w:val="00235FF3"/>
    <w:rsid w:val="0024212B"/>
    <w:rsid w:val="00242253"/>
    <w:rsid w:val="002467BD"/>
    <w:rsid w:val="002555DE"/>
    <w:rsid w:val="00275B5C"/>
    <w:rsid w:val="00295685"/>
    <w:rsid w:val="002A3EB2"/>
    <w:rsid w:val="002B5403"/>
    <w:rsid w:val="002C2188"/>
    <w:rsid w:val="002C481D"/>
    <w:rsid w:val="002C508C"/>
    <w:rsid w:val="002D3BA4"/>
    <w:rsid w:val="002F50F9"/>
    <w:rsid w:val="003055EC"/>
    <w:rsid w:val="00310B18"/>
    <w:rsid w:val="003277A3"/>
    <w:rsid w:val="00335C7F"/>
    <w:rsid w:val="00355014"/>
    <w:rsid w:val="00356B1C"/>
    <w:rsid w:val="003600EA"/>
    <w:rsid w:val="003755FB"/>
    <w:rsid w:val="00380A11"/>
    <w:rsid w:val="00385833"/>
    <w:rsid w:val="003909D0"/>
    <w:rsid w:val="00391816"/>
    <w:rsid w:val="003938EF"/>
    <w:rsid w:val="003A4262"/>
    <w:rsid w:val="003A4455"/>
    <w:rsid w:val="003B1E9E"/>
    <w:rsid w:val="003B7559"/>
    <w:rsid w:val="003C365A"/>
    <w:rsid w:val="003D283C"/>
    <w:rsid w:val="003E3E1A"/>
    <w:rsid w:val="003F191F"/>
    <w:rsid w:val="003F230B"/>
    <w:rsid w:val="0040609A"/>
    <w:rsid w:val="00446F61"/>
    <w:rsid w:val="004544C8"/>
    <w:rsid w:val="00460BF6"/>
    <w:rsid w:val="00464246"/>
    <w:rsid w:val="004669FA"/>
    <w:rsid w:val="00481D7C"/>
    <w:rsid w:val="0048426E"/>
    <w:rsid w:val="004A4CE6"/>
    <w:rsid w:val="004B4A89"/>
    <w:rsid w:val="004B7289"/>
    <w:rsid w:val="004D47E6"/>
    <w:rsid w:val="004D7384"/>
    <w:rsid w:val="004E62D4"/>
    <w:rsid w:val="004F359F"/>
    <w:rsid w:val="004F52BE"/>
    <w:rsid w:val="0052416D"/>
    <w:rsid w:val="005269E3"/>
    <w:rsid w:val="0054284F"/>
    <w:rsid w:val="005457D8"/>
    <w:rsid w:val="00557C64"/>
    <w:rsid w:val="00564B0C"/>
    <w:rsid w:val="00570B3E"/>
    <w:rsid w:val="0058659E"/>
    <w:rsid w:val="00590EA5"/>
    <w:rsid w:val="005A7355"/>
    <w:rsid w:val="005B05BC"/>
    <w:rsid w:val="005C3EE9"/>
    <w:rsid w:val="005C4F06"/>
    <w:rsid w:val="005E067B"/>
    <w:rsid w:val="005E2B6E"/>
    <w:rsid w:val="005E4DBD"/>
    <w:rsid w:val="005F2A95"/>
    <w:rsid w:val="0061297F"/>
    <w:rsid w:val="00615542"/>
    <w:rsid w:val="00643917"/>
    <w:rsid w:val="00660A43"/>
    <w:rsid w:val="00683F49"/>
    <w:rsid w:val="00684DC9"/>
    <w:rsid w:val="00693A32"/>
    <w:rsid w:val="00694E83"/>
    <w:rsid w:val="006A4090"/>
    <w:rsid w:val="006A7F06"/>
    <w:rsid w:val="006D3653"/>
    <w:rsid w:val="006D78E5"/>
    <w:rsid w:val="006E7C2A"/>
    <w:rsid w:val="006F58B3"/>
    <w:rsid w:val="007020C3"/>
    <w:rsid w:val="00711FDA"/>
    <w:rsid w:val="00721677"/>
    <w:rsid w:val="00722D92"/>
    <w:rsid w:val="0072781E"/>
    <w:rsid w:val="007302FB"/>
    <w:rsid w:val="007317A6"/>
    <w:rsid w:val="00750530"/>
    <w:rsid w:val="00754EA3"/>
    <w:rsid w:val="00764E21"/>
    <w:rsid w:val="0076503B"/>
    <w:rsid w:val="00765226"/>
    <w:rsid w:val="007670D3"/>
    <w:rsid w:val="007852D9"/>
    <w:rsid w:val="00787A88"/>
    <w:rsid w:val="00793B65"/>
    <w:rsid w:val="00794650"/>
    <w:rsid w:val="007A7D48"/>
    <w:rsid w:val="007F0F15"/>
    <w:rsid w:val="0081019E"/>
    <w:rsid w:val="00817C59"/>
    <w:rsid w:val="00820F49"/>
    <w:rsid w:val="008233A6"/>
    <w:rsid w:val="00825BE8"/>
    <w:rsid w:val="008349F1"/>
    <w:rsid w:val="0085187C"/>
    <w:rsid w:val="00853B7E"/>
    <w:rsid w:val="00857B9E"/>
    <w:rsid w:val="008604C5"/>
    <w:rsid w:val="00860534"/>
    <w:rsid w:val="00863663"/>
    <w:rsid w:val="008735CE"/>
    <w:rsid w:val="008743E8"/>
    <w:rsid w:val="008820B0"/>
    <w:rsid w:val="00890675"/>
    <w:rsid w:val="008935C5"/>
    <w:rsid w:val="008A4C0D"/>
    <w:rsid w:val="008A6CC6"/>
    <w:rsid w:val="008C4C02"/>
    <w:rsid w:val="008D3439"/>
    <w:rsid w:val="008E279E"/>
    <w:rsid w:val="008F1E1D"/>
    <w:rsid w:val="008F480C"/>
    <w:rsid w:val="009117E5"/>
    <w:rsid w:val="00916261"/>
    <w:rsid w:val="009268B8"/>
    <w:rsid w:val="00927A20"/>
    <w:rsid w:val="00937418"/>
    <w:rsid w:val="009565AD"/>
    <w:rsid w:val="00967B46"/>
    <w:rsid w:val="0097188F"/>
    <w:rsid w:val="0098449F"/>
    <w:rsid w:val="009976A8"/>
    <w:rsid w:val="009A08C0"/>
    <w:rsid w:val="009A65B2"/>
    <w:rsid w:val="009B49F0"/>
    <w:rsid w:val="009C0916"/>
    <w:rsid w:val="009D241A"/>
    <w:rsid w:val="009D6399"/>
    <w:rsid w:val="009D7A82"/>
    <w:rsid w:val="009E2266"/>
    <w:rsid w:val="009E680C"/>
    <w:rsid w:val="009F2E1D"/>
    <w:rsid w:val="009F4AFB"/>
    <w:rsid w:val="00A2144C"/>
    <w:rsid w:val="00A27617"/>
    <w:rsid w:val="00A307D1"/>
    <w:rsid w:val="00A50016"/>
    <w:rsid w:val="00A54231"/>
    <w:rsid w:val="00AA3E41"/>
    <w:rsid w:val="00AB09E1"/>
    <w:rsid w:val="00AB3FE6"/>
    <w:rsid w:val="00AE3052"/>
    <w:rsid w:val="00AF5B50"/>
    <w:rsid w:val="00AF5BF1"/>
    <w:rsid w:val="00AF6316"/>
    <w:rsid w:val="00AF63C9"/>
    <w:rsid w:val="00B012F6"/>
    <w:rsid w:val="00B17906"/>
    <w:rsid w:val="00B17D6C"/>
    <w:rsid w:val="00B20164"/>
    <w:rsid w:val="00B21F56"/>
    <w:rsid w:val="00B44162"/>
    <w:rsid w:val="00B52574"/>
    <w:rsid w:val="00B545F8"/>
    <w:rsid w:val="00B61C90"/>
    <w:rsid w:val="00B630A1"/>
    <w:rsid w:val="00B73B45"/>
    <w:rsid w:val="00B90D54"/>
    <w:rsid w:val="00B918FF"/>
    <w:rsid w:val="00BB63C5"/>
    <w:rsid w:val="00BC5009"/>
    <w:rsid w:val="00BF264E"/>
    <w:rsid w:val="00BF5EE7"/>
    <w:rsid w:val="00BF66FE"/>
    <w:rsid w:val="00C002D2"/>
    <w:rsid w:val="00C077A6"/>
    <w:rsid w:val="00C10047"/>
    <w:rsid w:val="00C251D2"/>
    <w:rsid w:val="00C259B6"/>
    <w:rsid w:val="00C36F3D"/>
    <w:rsid w:val="00C46F49"/>
    <w:rsid w:val="00C5405C"/>
    <w:rsid w:val="00C659FF"/>
    <w:rsid w:val="00C84D05"/>
    <w:rsid w:val="00C93A52"/>
    <w:rsid w:val="00CA3CB2"/>
    <w:rsid w:val="00CA619D"/>
    <w:rsid w:val="00CC16C1"/>
    <w:rsid w:val="00CD5C96"/>
    <w:rsid w:val="00CE18FF"/>
    <w:rsid w:val="00D06F1D"/>
    <w:rsid w:val="00D14EE4"/>
    <w:rsid w:val="00D1704B"/>
    <w:rsid w:val="00D35A89"/>
    <w:rsid w:val="00D57128"/>
    <w:rsid w:val="00D70243"/>
    <w:rsid w:val="00D80DF0"/>
    <w:rsid w:val="00D858F6"/>
    <w:rsid w:val="00D87294"/>
    <w:rsid w:val="00D8729A"/>
    <w:rsid w:val="00D96509"/>
    <w:rsid w:val="00D97043"/>
    <w:rsid w:val="00DA1A4A"/>
    <w:rsid w:val="00DA2880"/>
    <w:rsid w:val="00DA52A2"/>
    <w:rsid w:val="00DC6EC2"/>
    <w:rsid w:val="00DE224E"/>
    <w:rsid w:val="00DF017D"/>
    <w:rsid w:val="00E036A8"/>
    <w:rsid w:val="00E1147E"/>
    <w:rsid w:val="00E2141B"/>
    <w:rsid w:val="00E242BE"/>
    <w:rsid w:val="00E250B7"/>
    <w:rsid w:val="00E764E9"/>
    <w:rsid w:val="00E835CE"/>
    <w:rsid w:val="00E83C84"/>
    <w:rsid w:val="00E85777"/>
    <w:rsid w:val="00EA5138"/>
    <w:rsid w:val="00EA6533"/>
    <w:rsid w:val="00EB0528"/>
    <w:rsid w:val="00ED6B00"/>
    <w:rsid w:val="00EE1DCB"/>
    <w:rsid w:val="00EE529E"/>
    <w:rsid w:val="00EF0187"/>
    <w:rsid w:val="00F0238A"/>
    <w:rsid w:val="00F11526"/>
    <w:rsid w:val="00F15EA6"/>
    <w:rsid w:val="00F2745B"/>
    <w:rsid w:val="00F27909"/>
    <w:rsid w:val="00F47533"/>
    <w:rsid w:val="00F5168B"/>
    <w:rsid w:val="00F52AE9"/>
    <w:rsid w:val="00F61E28"/>
    <w:rsid w:val="00F73E33"/>
    <w:rsid w:val="00F94117"/>
    <w:rsid w:val="00F96A34"/>
    <w:rsid w:val="00FA1AAA"/>
    <w:rsid w:val="00FB1DAC"/>
    <w:rsid w:val="00FB6306"/>
    <w:rsid w:val="00FC0E75"/>
    <w:rsid w:val="00FC6E7A"/>
    <w:rsid w:val="00FD27DE"/>
    <w:rsid w:val="00FD3554"/>
    <w:rsid w:val="00FE2665"/>
    <w:rsid w:val="00FE3063"/>
    <w:rsid w:val="00FF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F93"/>
  <w15:chartTrackingRefBased/>
  <w15:docId w15:val="{404710BE-BF5A-4417-9567-8AD3FCE7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A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1AAA"/>
    <w:pPr>
      <w:widowControl w:val="0"/>
      <w:autoSpaceDE w:val="0"/>
      <w:autoSpaceDN w:val="0"/>
      <w:adjustRightInd w:val="0"/>
      <w:spacing w:before="108" w:after="108"/>
      <w:jc w:val="center"/>
      <w:outlineLvl w:val="0"/>
    </w:pPr>
    <w:rPr>
      <w:rFonts w:ascii="Arial" w:hAnsi="Arial"/>
      <w:b/>
      <w:bCs/>
      <w:color w:val="00008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AAA"/>
    <w:rPr>
      <w:rFonts w:ascii="Arial" w:eastAsia="Times New Roman" w:hAnsi="Arial" w:cs="Times New Roman"/>
      <w:b/>
      <w:bCs/>
      <w:color w:val="000080"/>
      <w:sz w:val="20"/>
      <w:szCs w:val="20"/>
      <w:lang w:val="x-none" w:eastAsia="ru-RU"/>
    </w:rPr>
  </w:style>
  <w:style w:type="paragraph" w:customStyle="1" w:styleId="ConsPlusNonformat">
    <w:name w:val="ConsPlusNonformat"/>
    <w:rsid w:val="00FA1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FA1AA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3">
    <w:name w:val="Balloon Text"/>
    <w:basedOn w:val="a"/>
    <w:link w:val="a4"/>
    <w:semiHidden/>
    <w:unhideWhenUsed/>
    <w:rsid w:val="00FA1AAA"/>
    <w:rPr>
      <w:rFonts w:ascii="Tahoma" w:hAnsi="Tahoma"/>
      <w:sz w:val="16"/>
      <w:szCs w:val="16"/>
      <w:lang w:val="x-none"/>
    </w:rPr>
  </w:style>
  <w:style w:type="character" w:customStyle="1" w:styleId="a4">
    <w:name w:val="Текст выноски Знак"/>
    <w:basedOn w:val="a0"/>
    <w:link w:val="a3"/>
    <w:semiHidden/>
    <w:rsid w:val="00FA1AAA"/>
    <w:rPr>
      <w:rFonts w:ascii="Tahoma" w:eastAsia="Times New Roman" w:hAnsi="Tahoma" w:cs="Times New Roman"/>
      <w:sz w:val="16"/>
      <w:szCs w:val="16"/>
      <w:lang w:val="x-none" w:eastAsia="ru-RU"/>
    </w:rPr>
  </w:style>
  <w:style w:type="paragraph" w:customStyle="1" w:styleId="ConsPlusNormal">
    <w:name w:val="ConsPlusNormal"/>
    <w:rsid w:val="00FA1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FA1AAA"/>
    <w:pPr>
      <w:tabs>
        <w:tab w:val="center" w:pos="4677"/>
        <w:tab w:val="right" w:pos="9355"/>
      </w:tabs>
    </w:pPr>
    <w:rPr>
      <w:lang w:val="x-none"/>
    </w:rPr>
  </w:style>
  <w:style w:type="character" w:customStyle="1" w:styleId="a6">
    <w:name w:val="Верхний колонтитул Знак"/>
    <w:basedOn w:val="a0"/>
    <w:link w:val="a5"/>
    <w:uiPriority w:val="99"/>
    <w:rsid w:val="00FA1AAA"/>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FA1AAA"/>
    <w:pPr>
      <w:tabs>
        <w:tab w:val="center" w:pos="4677"/>
        <w:tab w:val="right" w:pos="9355"/>
      </w:tabs>
    </w:pPr>
    <w:rPr>
      <w:lang w:val="x-none"/>
    </w:rPr>
  </w:style>
  <w:style w:type="character" w:customStyle="1" w:styleId="a8">
    <w:name w:val="Нижний колонтитул Знак"/>
    <w:basedOn w:val="a0"/>
    <w:link w:val="a7"/>
    <w:uiPriority w:val="99"/>
    <w:rsid w:val="00FA1AAA"/>
    <w:rPr>
      <w:rFonts w:ascii="Times New Roman" w:eastAsia="Times New Roman" w:hAnsi="Times New Roman" w:cs="Times New Roman"/>
      <w:sz w:val="24"/>
      <w:szCs w:val="24"/>
      <w:lang w:val="x-none" w:eastAsia="ru-RU"/>
    </w:rPr>
  </w:style>
  <w:style w:type="paragraph" w:styleId="a9">
    <w:name w:val="List Paragraph"/>
    <w:basedOn w:val="a"/>
    <w:uiPriority w:val="99"/>
    <w:qFormat/>
    <w:rsid w:val="00FA1AAA"/>
    <w:pPr>
      <w:ind w:left="720"/>
      <w:contextualSpacing/>
    </w:pPr>
  </w:style>
  <w:style w:type="paragraph" w:styleId="aa">
    <w:name w:val="Body Text"/>
    <w:basedOn w:val="a"/>
    <w:link w:val="ab"/>
    <w:rsid w:val="00FA1AAA"/>
    <w:pPr>
      <w:jc w:val="both"/>
    </w:pPr>
    <w:rPr>
      <w:szCs w:val="20"/>
      <w:lang w:val="x-none"/>
    </w:rPr>
  </w:style>
  <w:style w:type="character" w:customStyle="1" w:styleId="ab">
    <w:name w:val="Основной текст Знак"/>
    <w:basedOn w:val="a0"/>
    <w:link w:val="aa"/>
    <w:rsid w:val="00FA1AAA"/>
    <w:rPr>
      <w:rFonts w:ascii="Times New Roman" w:eastAsia="Times New Roman" w:hAnsi="Times New Roman" w:cs="Times New Roman"/>
      <w:sz w:val="24"/>
      <w:szCs w:val="20"/>
      <w:lang w:val="x-none" w:eastAsia="ru-RU"/>
    </w:rPr>
  </w:style>
  <w:style w:type="table" w:styleId="ac">
    <w:name w:val="Table Grid"/>
    <w:basedOn w:val="a1"/>
    <w:rsid w:val="00FA1AA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A1A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A1AA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FA1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rsid w:val="00FA1AAA"/>
    <w:pPr>
      <w:spacing w:after="120"/>
    </w:pPr>
    <w:rPr>
      <w:sz w:val="16"/>
      <w:szCs w:val="16"/>
      <w:lang w:val="x-none"/>
    </w:rPr>
  </w:style>
  <w:style w:type="character" w:customStyle="1" w:styleId="30">
    <w:name w:val="Основной текст 3 Знак"/>
    <w:basedOn w:val="a0"/>
    <w:link w:val="3"/>
    <w:rsid w:val="00FA1AAA"/>
    <w:rPr>
      <w:rFonts w:ascii="Times New Roman" w:eastAsia="Times New Roman" w:hAnsi="Times New Roman" w:cs="Times New Roman"/>
      <w:sz w:val="16"/>
      <w:szCs w:val="16"/>
      <w:lang w:val="x-none" w:eastAsia="ru-RU"/>
    </w:rPr>
  </w:style>
  <w:style w:type="paragraph" w:styleId="2">
    <w:name w:val="Body Text Indent 2"/>
    <w:basedOn w:val="a"/>
    <w:link w:val="20"/>
    <w:rsid w:val="00FA1AAA"/>
    <w:pPr>
      <w:spacing w:after="120" w:line="480" w:lineRule="auto"/>
      <w:ind w:left="283"/>
    </w:pPr>
    <w:rPr>
      <w:lang w:val="x-none"/>
    </w:rPr>
  </w:style>
  <w:style w:type="character" w:customStyle="1" w:styleId="20">
    <w:name w:val="Основной текст с отступом 2 Знак"/>
    <w:basedOn w:val="a0"/>
    <w:link w:val="2"/>
    <w:rsid w:val="00FA1AAA"/>
    <w:rPr>
      <w:rFonts w:ascii="Times New Roman" w:eastAsia="Times New Roman" w:hAnsi="Times New Roman" w:cs="Times New Roman"/>
      <w:sz w:val="24"/>
      <w:szCs w:val="24"/>
      <w:lang w:val="x-none" w:eastAsia="ru-RU"/>
    </w:rPr>
  </w:style>
  <w:style w:type="character" w:customStyle="1" w:styleId="FontStyle19">
    <w:name w:val="Font Style19"/>
    <w:rsid w:val="00FA1AAA"/>
    <w:rPr>
      <w:rFonts w:ascii="Times New Roman" w:hAnsi="Times New Roman" w:cs="Times New Roman"/>
      <w:sz w:val="26"/>
      <w:szCs w:val="26"/>
    </w:rPr>
  </w:style>
  <w:style w:type="paragraph" w:customStyle="1" w:styleId="Style1">
    <w:name w:val="Style1"/>
    <w:basedOn w:val="a"/>
    <w:rsid w:val="00FA1AAA"/>
    <w:pPr>
      <w:widowControl w:val="0"/>
      <w:autoSpaceDE w:val="0"/>
      <w:autoSpaceDN w:val="0"/>
      <w:adjustRightInd w:val="0"/>
      <w:spacing w:line="312" w:lineRule="exact"/>
    </w:pPr>
  </w:style>
  <w:style w:type="paragraph" w:customStyle="1" w:styleId="Style2">
    <w:name w:val="Style2"/>
    <w:basedOn w:val="a"/>
    <w:rsid w:val="00FA1AAA"/>
    <w:pPr>
      <w:widowControl w:val="0"/>
      <w:autoSpaceDE w:val="0"/>
      <w:autoSpaceDN w:val="0"/>
      <w:adjustRightInd w:val="0"/>
    </w:pPr>
  </w:style>
  <w:style w:type="paragraph" w:customStyle="1" w:styleId="Style12">
    <w:name w:val="Style12"/>
    <w:basedOn w:val="a"/>
    <w:rsid w:val="00FA1AAA"/>
    <w:pPr>
      <w:widowControl w:val="0"/>
      <w:autoSpaceDE w:val="0"/>
      <w:autoSpaceDN w:val="0"/>
      <w:adjustRightInd w:val="0"/>
      <w:spacing w:line="317" w:lineRule="exact"/>
    </w:pPr>
  </w:style>
  <w:style w:type="character" w:customStyle="1" w:styleId="FontStyle20">
    <w:name w:val="Font Style20"/>
    <w:rsid w:val="00FA1AAA"/>
    <w:rPr>
      <w:rFonts w:ascii="Times New Roman" w:hAnsi="Times New Roman" w:cs="Times New Roman"/>
      <w:b/>
      <w:bCs/>
      <w:sz w:val="26"/>
      <w:szCs w:val="26"/>
    </w:rPr>
  </w:style>
  <w:style w:type="paragraph" w:customStyle="1" w:styleId="Style11">
    <w:name w:val="Style11"/>
    <w:basedOn w:val="a"/>
    <w:rsid w:val="00FA1AAA"/>
    <w:pPr>
      <w:widowControl w:val="0"/>
      <w:autoSpaceDE w:val="0"/>
      <w:autoSpaceDN w:val="0"/>
      <w:adjustRightInd w:val="0"/>
      <w:spacing w:line="319" w:lineRule="exact"/>
      <w:jc w:val="both"/>
    </w:pPr>
  </w:style>
  <w:style w:type="character" w:customStyle="1" w:styleId="ad">
    <w:name w:val="Гипертекстовая ссылка"/>
    <w:rsid w:val="00FA1AAA"/>
    <w:rPr>
      <w:rFonts w:cs="Times New Roman"/>
      <w:color w:val="106BBE"/>
    </w:rPr>
  </w:style>
  <w:style w:type="character" w:customStyle="1" w:styleId="ae">
    <w:name w:val="Цветовое выделение"/>
    <w:rsid w:val="00FA1AAA"/>
    <w:rPr>
      <w:b/>
      <w:color w:val="26282F"/>
    </w:rPr>
  </w:style>
  <w:style w:type="paragraph" w:customStyle="1" w:styleId="af">
    <w:name w:val="Знак"/>
    <w:basedOn w:val="a"/>
    <w:next w:val="a"/>
    <w:semiHidden/>
    <w:rsid w:val="00FA1AAA"/>
    <w:pPr>
      <w:spacing w:after="160" w:line="240" w:lineRule="exact"/>
      <w:ind w:firstLine="709"/>
    </w:pPr>
    <w:rPr>
      <w:rFonts w:cs="Arial"/>
      <w:sz w:val="28"/>
      <w:szCs w:val="20"/>
      <w:lang w:val="en-US" w:eastAsia="en-US"/>
    </w:rPr>
  </w:style>
  <w:style w:type="paragraph" w:styleId="af0">
    <w:name w:val="No Spacing"/>
    <w:link w:val="af1"/>
    <w:uiPriority w:val="1"/>
    <w:qFormat/>
    <w:rsid w:val="00FA1AAA"/>
    <w:pPr>
      <w:spacing w:after="0" w:line="240" w:lineRule="auto"/>
    </w:pPr>
    <w:rPr>
      <w:rFonts w:ascii="Times New Roman" w:eastAsia="Times New Roman" w:hAnsi="Times New Roman" w:cs="Times New Roman"/>
      <w:sz w:val="24"/>
      <w:szCs w:val="24"/>
      <w:lang w:eastAsia="ru-RU"/>
    </w:rPr>
  </w:style>
  <w:style w:type="character" w:styleId="af2">
    <w:name w:val="Emphasis"/>
    <w:qFormat/>
    <w:rsid w:val="00FA1AAA"/>
    <w:rPr>
      <w:i/>
      <w:iCs/>
    </w:rPr>
  </w:style>
  <w:style w:type="paragraph" w:customStyle="1" w:styleId="21">
    <w:name w:val="Основной текст с отступом 21"/>
    <w:basedOn w:val="a"/>
    <w:rsid w:val="00FA1AAA"/>
    <w:pPr>
      <w:suppressAutoHyphens/>
      <w:spacing w:after="120" w:line="480" w:lineRule="auto"/>
      <w:ind w:left="283"/>
    </w:pPr>
    <w:rPr>
      <w:lang w:eastAsia="zh-CN"/>
    </w:rPr>
  </w:style>
  <w:style w:type="paragraph" w:customStyle="1" w:styleId="22">
    <w:name w:val="Список_маркир.2"/>
    <w:basedOn w:val="a"/>
    <w:rsid w:val="00FA1AAA"/>
    <w:pPr>
      <w:tabs>
        <w:tab w:val="left" w:pos="1021"/>
      </w:tabs>
      <w:suppressAutoHyphens/>
      <w:spacing w:line="360" w:lineRule="auto"/>
      <w:ind w:firstLine="567"/>
      <w:jc w:val="both"/>
    </w:pPr>
    <w:rPr>
      <w:lang w:eastAsia="zh-CN"/>
    </w:rPr>
  </w:style>
  <w:style w:type="character" w:customStyle="1" w:styleId="af1">
    <w:name w:val="Без интервала Знак"/>
    <w:link w:val="af0"/>
    <w:uiPriority w:val="1"/>
    <w:rsid w:val="00FA1A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4</cp:revision>
  <cp:lastPrinted>2023-10-13T08:58:00Z</cp:lastPrinted>
  <dcterms:created xsi:type="dcterms:W3CDTF">2024-01-30T07:11:00Z</dcterms:created>
  <dcterms:modified xsi:type="dcterms:W3CDTF">2024-02-06T11:20:00Z</dcterms:modified>
</cp:coreProperties>
</file>