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F74" w:rsidRDefault="00B12F74" w:rsidP="00B12F74">
      <w:pPr>
        <w:jc w:val="center"/>
        <w:rPr>
          <w:b/>
          <w:sz w:val="28"/>
          <w:szCs w:val="28"/>
        </w:rPr>
      </w:pPr>
      <w:r w:rsidRPr="00E07FE4">
        <w:rPr>
          <w:b/>
          <w:noProof/>
          <w:sz w:val="28"/>
          <w:szCs w:val="28"/>
        </w:rPr>
        <w:drawing>
          <wp:inline distT="0" distB="0" distL="0" distR="0">
            <wp:extent cx="476250" cy="523875"/>
            <wp:effectExtent l="0" t="0" r="0" b="9525"/>
            <wp:docPr id="1" name="Рисунок 1" descr="Васюринское СП_14а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асюринское СП_14а 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2F74" w:rsidRDefault="00B12F74" w:rsidP="00B12F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ВАСЮРИНСКОГО СЕЛЬСКОГО ПОСЕЛЕНИЯ ДИНСКОГО РАЙОНА</w:t>
      </w:r>
    </w:p>
    <w:p w:rsidR="00B12F74" w:rsidRDefault="00B12F74" w:rsidP="00B12F74">
      <w:pPr>
        <w:jc w:val="center"/>
        <w:rPr>
          <w:b/>
          <w:sz w:val="28"/>
          <w:szCs w:val="28"/>
        </w:rPr>
      </w:pPr>
    </w:p>
    <w:p w:rsidR="00B12F74" w:rsidRDefault="00B12F74" w:rsidP="00B12F7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B12F74" w:rsidRDefault="00B12F74" w:rsidP="00B12F74">
      <w:pPr>
        <w:jc w:val="both"/>
        <w:rPr>
          <w:sz w:val="28"/>
          <w:szCs w:val="28"/>
        </w:rPr>
      </w:pPr>
    </w:p>
    <w:p w:rsidR="00B12F74" w:rsidRDefault="00B12F74" w:rsidP="00B12F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164E3">
        <w:rPr>
          <w:sz w:val="28"/>
          <w:szCs w:val="28"/>
        </w:rPr>
        <w:t>07.06.2022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          </w:t>
      </w:r>
      <w:r w:rsidR="00E164E3">
        <w:rPr>
          <w:sz w:val="28"/>
          <w:szCs w:val="28"/>
        </w:rPr>
        <w:tab/>
      </w:r>
      <w:r w:rsidR="00E164E3">
        <w:rPr>
          <w:sz w:val="28"/>
          <w:szCs w:val="28"/>
        </w:rPr>
        <w:tab/>
      </w:r>
      <w:r>
        <w:rPr>
          <w:sz w:val="28"/>
          <w:szCs w:val="28"/>
        </w:rPr>
        <w:t xml:space="preserve">№ </w:t>
      </w:r>
      <w:r w:rsidR="00E164E3">
        <w:rPr>
          <w:sz w:val="28"/>
          <w:szCs w:val="28"/>
        </w:rPr>
        <w:t>154</w:t>
      </w:r>
    </w:p>
    <w:p w:rsidR="00B12F74" w:rsidRDefault="00B12F74" w:rsidP="00B12F74">
      <w:pPr>
        <w:jc w:val="center"/>
        <w:rPr>
          <w:sz w:val="28"/>
          <w:szCs w:val="28"/>
        </w:rPr>
      </w:pPr>
    </w:p>
    <w:p w:rsidR="00B12F74" w:rsidRDefault="00B12F74" w:rsidP="00B12F74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станица Васюринская</w:t>
      </w:r>
    </w:p>
    <w:p w:rsidR="00891E6D" w:rsidRDefault="00891E6D" w:rsidP="00B12F74">
      <w:pPr>
        <w:jc w:val="center"/>
        <w:rPr>
          <w:b/>
          <w:sz w:val="28"/>
          <w:szCs w:val="28"/>
        </w:rPr>
      </w:pPr>
    </w:p>
    <w:p w:rsidR="00B12F74" w:rsidRPr="004C0ADB" w:rsidRDefault="00B12F74" w:rsidP="00B12F74">
      <w:pPr>
        <w:jc w:val="center"/>
        <w:rPr>
          <w:b/>
          <w:sz w:val="28"/>
          <w:szCs w:val="28"/>
        </w:rPr>
      </w:pPr>
      <w:r w:rsidRPr="0099497C">
        <w:rPr>
          <w:b/>
          <w:sz w:val="28"/>
          <w:szCs w:val="28"/>
        </w:rPr>
        <w:t>О внесении изменений в постановление администрации Васюри</w:t>
      </w:r>
      <w:r>
        <w:rPr>
          <w:b/>
          <w:sz w:val="28"/>
          <w:szCs w:val="28"/>
        </w:rPr>
        <w:t>нского сельского поселения от 11 ноября 2021 № 270</w:t>
      </w:r>
      <w:r w:rsidRPr="0099497C">
        <w:rPr>
          <w:b/>
          <w:sz w:val="28"/>
          <w:szCs w:val="28"/>
        </w:rPr>
        <w:t xml:space="preserve"> «Об утверждении муниципальной программы</w:t>
      </w:r>
      <w:r>
        <w:rPr>
          <w:b/>
          <w:sz w:val="28"/>
          <w:szCs w:val="28"/>
        </w:rPr>
        <w:t xml:space="preserve"> </w:t>
      </w:r>
      <w:r w:rsidRPr="004C0ADB">
        <w:rPr>
          <w:b/>
          <w:sz w:val="28"/>
          <w:szCs w:val="28"/>
        </w:rPr>
        <w:t>«Благоустройство территории Васюринского сельского поселения</w:t>
      </w:r>
      <w:r>
        <w:rPr>
          <w:b/>
          <w:color w:val="000000"/>
          <w:sz w:val="28"/>
          <w:szCs w:val="28"/>
        </w:rPr>
        <w:t xml:space="preserve"> Динского района</w:t>
      </w:r>
      <w:r w:rsidRPr="004C0ADB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(в ред. от 17.01.2022 г. №10, от 27.01.2022 г. №19, от 28.04.2022 г. №100,</w:t>
      </w:r>
      <w:r w:rsidR="00867817">
        <w:rPr>
          <w:b/>
          <w:sz w:val="28"/>
          <w:szCs w:val="28"/>
        </w:rPr>
        <w:t xml:space="preserve"> от </w:t>
      </w:r>
      <w:r w:rsidR="00891E6D">
        <w:rPr>
          <w:b/>
          <w:sz w:val="28"/>
          <w:szCs w:val="28"/>
        </w:rPr>
        <w:t>06.06.2022 г. №151</w:t>
      </w:r>
      <w:r>
        <w:rPr>
          <w:b/>
          <w:sz w:val="28"/>
          <w:szCs w:val="28"/>
        </w:rPr>
        <w:t>)</w:t>
      </w:r>
    </w:p>
    <w:p w:rsidR="00891E6D" w:rsidRPr="004C0ADB" w:rsidRDefault="00891E6D" w:rsidP="00B12F74">
      <w:pPr>
        <w:jc w:val="center"/>
        <w:rPr>
          <w:b/>
          <w:sz w:val="28"/>
          <w:szCs w:val="28"/>
        </w:rPr>
      </w:pPr>
    </w:p>
    <w:p w:rsidR="00B12F74" w:rsidRPr="0099497C" w:rsidRDefault="00B12F74" w:rsidP="00B12F74">
      <w:pPr>
        <w:ind w:firstLine="708"/>
        <w:jc w:val="both"/>
        <w:rPr>
          <w:sz w:val="28"/>
          <w:szCs w:val="28"/>
        </w:rPr>
      </w:pPr>
      <w:r w:rsidRPr="0099497C">
        <w:rPr>
          <w:sz w:val="28"/>
          <w:szCs w:val="28"/>
        </w:rPr>
        <w:t>Во исполнении ст. 179 Бюджетного кодекса Российской Федерации, на основании Федерального закона от 6 октября 2003 года № 131-ФЗ «Об общих принципах организации местного самоуправления в Российской Федерации», ст. 65 Устава Васюринского сельского поселения Динского района, в соответствии с постановлением администрации Васюринского сельского поселения Динского района от 6 сентября 2016 года № 543 «Об утверждении Порядка принятия решения о разработке, формировании, реализации и оценки эффективности реализации муниципальных программ Васюринского сельского поселения Динского района», п о с т а н о в л я ю:</w:t>
      </w:r>
    </w:p>
    <w:p w:rsidR="00B12F74" w:rsidRPr="0099497C" w:rsidRDefault="00B12F74" w:rsidP="00B12F74">
      <w:pPr>
        <w:numPr>
          <w:ilvl w:val="0"/>
          <w:numId w:val="1"/>
        </w:numPr>
        <w:ind w:left="0" w:firstLine="708"/>
        <w:contextualSpacing/>
        <w:jc w:val="both"/>
        <w:rPr>
          <w:sz w:val="28"/>
          <w:szCs w:val="28"/>
        </w:rPr>
      </w:pPr>
      <w:r w:rsidRPr="0099497C">
        <w:rPr>
          <w:sz w:val="28"/>
          <w:szCs w:val="28"/>
        </w:rPr>
        <w:t>Внести изменения в постановление администрации Васюринского сельского поселения от 11 ноября 2021 № 270 «Об утверждении муниципальной программы «Благоустройство территории Васюринского сельского поселения Динского района»</w:t>
      </w:r>
      <w:r>
        <w:rPr>
          <w:sz w:val="28"/>
          <w:szCs w:val="28"/>
        </w:rPr>
        <w:t xml:space="preserve"> </w:t>
      </w:r>
      <w:r w:rsidRPr="00681CE4">
        <w:rPr>
          <w:sz w:val="28"/>
          <w:szCs w:val="28"/>
        </w:rPr>
        <w:t>(</w:t>
      </w:r>
      <w:r w:rsidRPr="00BA5098">
        <w:rPr>
          <w:sz w:val="28"/>
          <w:szCs w:val="28"/>
        </w:rPr>
        <w:t>в ред. от 17.01.2022 г. №10, от 27.01.2022 г. №19, от 28.04.2022 г. №100</w:t>
      </w:r>
      <w:r w:rsidR="00891E6D">
        <w:rPr>
          <w:sz w:val="28"/>
          <w:szCs w:val="28"/>
        </w:rPr>
        <w:t>,</w:t>
      </w:r>
      <w:r w:rsidR="00891E6D" w:rsidRPr="00891E6D">
        <w:rPr>
          <w:b/>
          <w:sz w:val="28"/>
          <w:szCs w:val="28"/>
        </w:rPr>
        <w:t xml:space="preserve"> </w:t>
      </w:r>
      <w:r w:rsidR="00891E6D" w:rsidRPr="00891E6D">
        <w:rPr>
          <w:sz w:val="28"/>
          <w:szCs w:val="28"/>
        </w:rPr>
        <w:t xml:space="preserve">от 06.06.2022 </w:t>
      </w:r>
      <w:r w:rsidR="00891E6D">
        <w:rPr>
          <w:sz w:val="28"/>
          <w:szCs w:val="28"/>
        </w:rPr>
        <w:t xml:space="preserve">г. </w:t>
      </w:r>
      <w:r w:rsidR="00891E6D" w:rsidRPr="00891E6D">
        <w:rPr>
          <w:sz w:val="28"/>
          <w:szCs w:val="28"/>
        </w:rPr>
        <w:t>№151</w:t>
      </w:r>
      <w:r w:rsidRPr="00681CE4">
        <w:rPr>
          <w:sz w:val="28"/>
          <w:szCs w:val="28"/>
        </w:rPr>
        <w:t>)</w:t>
      </w:r>
      <w:r w:rsidRPr="00681CE4">
        <w:rPr>
          <w:rFonts w:ascii="Arial" w:hAnsi="Arial" w:cs="Arial"/>
          <w:sz w:val="20"/>
          <w:szCs w:val="20"/>
        </w:rPr>
        <w:t xml:space="preserve"> </w:t>
      </w:r>
      <w:r w:rsidRPr="0099497C">
        <w:rPr>
          <w:sz w:val="28"/>
          <w:szCs w:val="28"/>
        </w:rPr>
        <w:t xml:space="preserve">изложив </w:t>
      </w:r>
      <w:r>
        <w:rPr>
          <w:sz w:val="28"/>
          <w:szCs w:val="28"/>
        </w:rPr>
        <w:t xml:space="preserve">приложение №5 </w:t>
      </w:r>
      <w:r w:rsidRPr="0099497C">
        <w:rPr>
          <w:sz w:val="28"/>
          <w:szCs w:val="28"/>
        </w:rPr>
        <w:t>в новой редакции (прилагается)</w:t>
      </w:r>
    </w:p>
    <w:p w:rsidR="00B12F74" w:rsidRPr="0099497C" w:rsidRDefault="00B12F74" w:rsidP="00B12F74">
      <w:pPr>
        <w:numPr>
          <w:ilvl w:val="0"/>
          <w:numId w:val="1"/>
        </w:numPr>
        <w:ind w:left="0" w:firstLine="708"/>
        <w:contextualSpacing/>
        <w:jc w:val="both"/>
        <w:rPr>
          <w:sz w:val="28"/>
          <w:szCs w:val="28"/>
        </w:rPr>
      </w:pPr>
      <w:r w:rsidRPr="0099497C">
        <w:rPr>
          <w:sz w:val="28"/>
          <w:szCs w:val="28"/>
        </w:rPr>
        <w:t>Начальнику финансового отдела администрации Васюринского сельского поселения (Плешань) предусмотреть финансирование мероприятий по реализации программы в пределах средств, предусмотренных в бюджете поселения на 2022 год.</w:t>
      </w:r>
    </w:p>
    <w:p w:rsidR="00B12F74" w:rsidRPr="0099497C" w:rsidRDefault="00B12F74" w:rsidP="00B12F74">
      <w:pPr>
        <w:numPr>
          <w:ilvl w:val="0"/>
          <w:numId w:val="1"/>
        </w:numPr>
        <w:ind w:left="0" w:firstLine="708"/>
        <w:contextualSpacing/>
        <w:jc w:val="both"/>
        <w:rPr>
          <w:sz w:val="28"/>
          <w:szCs w:val="28"/>
        </w:rPr>
      </w:pPr>
      <w:r w:rsidRPr="0099497C">
        <w:rPr>
          <w:sz w:val="28"/>
          <w:szCs w:val="28"/>
        </w:rPr>
        <w:t>Опубликовать настоящее постановление на официальном сайте Васюринского сельского поселения (www.vasyurinskaya.ru).</w:t>
      </w:r>
    </w:p>
    <w:p w:rsidR="00B12F74" w:rsidRPr="0099497C" w:rsidRDefault="00B12F74" w:rsidP="00B12F74">
      <w:pPr>
        <w:numPr>
          <w:ilvl w:val="0"/>
          <w:numId w:val="1"/>
        </w:numPr>
        <w:ind w:left="0" w:firstLine="708"/>
        <w:contextualSpacing/>
        <w:jc w:val="both"/>
        <w:rPr>
          <w:sz w:val="28"/>
          <w:szCs w:val="28"/>
        </w:rPr>
      </w:pPr>
      <w:r w:rsidRPr="0099497C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B12F74" w:rsidRDefault="00B12F74" w:rsidP="00B12F74">
      <w:pPr>
        <w:jc w:val="center"/>
        <w:rPr>
          <w:sz w:val="28"/>
          <w:szCs w:val="28"/>
        </w:rPr>
      </w:pPr>
      <w:r w:rsidRPr="0099497C">
        <w:rPr>
          <w:sz w:val="28"/>
          <w:szCs w:val="28"/>
        </w:rPr>
        <w:t>Настоящее постановление вступает в силу со дня его подписания</w:t>
      </w:r>
    </w:p>
    <w:p w:rsidR="00B12F74" w:rsidRDefault="00B12F74" w:rsidP="00B12F74">
      <w:pPr>
        <w:jc w:val="center"/>
        <w:rPr>
          <w:sz w:val="28"/>
          <w:szCs w:val="28"/>
        </w:rPr>
      </w:pPr>
    </w:p>
    <w:p w:rsidR="00B12F74" w:rsidRPr="005555C8" w:rsidRDefault="00B12F74" w:rsidP="00B12F74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5555C8">
        <w:rPr>
          <w:sz w:val="28"/>
          <w:szCs w:val="28"/>
        </w:rPr>
        <w:t xml:space="preserve"> Васюринского </w:t>
      </w:r>
    </w:p>
    <w:p w:rsidR="00B12F74" w:rsidRDefault="00B12F74" w:rsidP="00E164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                   Д.А. </w:t>
      </w:r>
      <w:proofErr w:type="spellStart"/>
      <w:r>
        <w:rPr>
          <w:sz w:val="28"/>
          <w:szCs w:val="28"/>
        </w:rPr>
        <w:t>Позов</w:t>
      </w:r>
      <w:proofErr w:type="spellEnd"/>
    </w:p>
    <w:p w:rsidR="00B12F74" w:rsidRDefault="00B12F74" w:rsidP="00B12F74">
      <w:pPr>
        <w:rPr>
          <w:sz w:val="28"/>
          <w:szCs w:val="28"/>
        </w:rPr>
      </w:pPr>
    </w:p>
    <w:p w:rsidR="00B12F74" w:rsidRPr="005555C8" w:rsidRDefault="00B12F74" w:rsidP="00B12F74">
      <w:pPr>
        <w:ind w:right="-2"/>
        <w:rPr>
          <w:sz w:val="28"/>
          <w:szCs w:val="28"/>
        </w:rPr>
        <w:sectPr w:rsidR="00B12F74" w:rsidRPr="005555C8" w:rsidSect="00B61C50">
          <w:headerReference w:type="default" r:id="rId8"/>
          <w:pgSz w:w="11906" w:h="16838"/>
          <w:pgMar w:top="142" w:right="849" w:bottom="567" w:left="1701" w:header="709" w:footer="709" w:gutter="0"/>
          <w:cols w:space="708"/>
          <w:docGrid w:linePitch="360"/>
        </w:sectPr>
      </w:pPr>
    </w:p>
    <w:tbl>
      <w:tblPr>
        <w:tblW w:w="15877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8081"/>
        <w:gridCol w:w="7796"/>
      </w:tblGrid>
      <w:tr w:rsidR="00B12F74" w:rsidRPr="005555C8" w:rsidTr="00C45387">
        <w:tc>
          <w:tcPr>
            <w:tcW w:w="8081" w:type="dxa"/>
          </w:tcPr>
          <w:p w:rsidR="00B12F74" w:rsidRPr="005555C8" w:rsidRDefault="00B12F74" w:rsidP="00C45387">
            <w:pPr>
              <w:rPr>
                <w:sz w:val="28"/>
                <w:szCs w:val="28"/>
              </w:rPr>
            </w:pPr>
          </w:p>
          <w:p w:rsidR="00B12F74" w:rsidRPr="005555C8" w:rsidRDefault="00B12F74" w:rsidP="00C45387">
            <w:pPr>
              <w:rPr>
                <w:sz w:val="28"/>
                <w:szCs w:val="28"/>
              </w:rPr>
            </w:pPr>
          </w:p>
          <w:p w:rsidR="00B12F74" w:rsidRPr="005555C8" w:rsidRDefault="00B12F74" w:rsidP="00C45387">
            <w:pPr>
              <w:rPr>
                <w:sz w:val="28"/>
                <w:szCs w:val="28"/>
              </w:rPr>
            </w:pPr>
          </w:p>
          <w:p w:rsidR="00B12F74" w:rsidRPr="005555C8" w:rsidRDefault="00B12F74" w:rsidP="00C45387">
            <w:pPr>
              <w:rPr>
                <w:sz w:val="28"/>
                <w:szCs w:val="28"/>
              </w:rPr>
            </w:pPr>
          </w:p>
          <w:p w:rsidR="00B12F74" w:rsidRPr="005555C8" w:rsidRDefault="00B12F74" w:rsidP="00C45387"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</w:tcPr>
          <w:p w:rsidR="00B12F74" w:rsidRPr="005555C8" w:rsidRDefault="00B12F74" w:rsidP="00C45387">
            <w:pPr>
              <w:rPr>
                <w:sz w:val="28"/>
                <w:szCs w:val="28"/>
              </w:rPr>
            </w:pPr>
            <w:r w:rsidRPr="005555C8">
              <w:rPr>
                <w:sz w:val="28"/>
                <w:szCs w:val="28"/>
              </w:rPr>
              <w:t>ПРИЛОЖЕНИЕ №</w:t>
            </w:r>
            <w:r>
              <w:rPr>
                <w:sz w:val="28"/>
                <w:szCs w:val="28"/>
              </w:rPr>
              <w:t xml:space="preserve"> 5</w:t>
            </w:r>
          </w:p>
          <w:p w:rsidR="00B12F74" w:rsidRPr="005555C8" w:rsidRDefault="00B12F74" w:rsidP="00E164E3">
            <w:pPr>
              <w:rPr>
                <w:sz w:val="28"/>
                <w:szCs w:val="28"/>
              </w:rPr>
            </w:pPr>
            <w:r w:rsidRPr="005555C8">
              <w:rPr>
                <w:sz w:val="28"/>
                <w:szCs w:val="28"/>
              </w:rPr>
              <w:t>к постановлению</w:t>
            </w:r>
            <w:r>
              <w:rPr>
                <w:sz w:val="28"/>
                <w:szCs w:val="28"/>
              </w:rPr>
              <w:t xml:space="preserve"> </w:t>
            </w:r>
            <w:r w:rsidRPr="005555C8">
              <w:rPr>
                <w:sz w:val="28"/>
                <w:szCs w:val="28"/>
              </w:rPr>
              <w:t>администрации Васюринского сельского поселения «Об утверждении муниципальной программы</w:t>
            </w:r>
            <w:r>
              <w:rPr>
                <w:sz w:val="28"/>
                <w:szCs w:val="28"/>
              </w:rPr>
              <w:t xml:space="preserve"> </w:t>
            </w:r>
            <w:r w:rsidRPr="005555C8">
              <w:rPr>
                <w:sz w:val="28"/>
                <w:szCs w:val="28"/>
              </w:rPr>
              <w:t>«Благоустройство территории Васюринского сельского поселения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Динского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  <w:r w:rsidRPr="005555C8">
              <w:rPr>
                <w:sz w:val="28"/>
                <w:szCs w:val="28"/>
              </w:rPr>
              <w:t>» от</w:t>
            </w:r>
            <w:r>
              <w:rPr>
                <w:sz w:val="28"/>
                <w:szCs w:val="28"/>
              </w:rPr>
              <w:t xml:space="preserve"> </w:t>
            </w:r>
            <w:r w:rsidR="00E164E3">
              <w:rPr>
                <w:sz w:val="28"/>
                <w:szCs w:val="28"/>
              </w:rPr>
              <w:t xml:space="preserve">07.06.2022 </w:t>
            </w:r>
            <w:bookmarkStart w:id="0" w:name="_GoBack"/>
            <w:bookmarkEnd w:id="0"/>
            <w:r w:rsidRPr="005555C8">
              <w:rPr>
                <w:sz w:val="28"/>
                <w:szCs w:val="28"/>
              </w:rPr>
              <w:t>№</w:t>
            </w:r>
            <w:r w:rsidR="00E164E3">
              <w:rPr>
                <w:sz w:val="28"/>
                <w:szCs w:val="28"/>
              </w:rPr>
              <w:t xml:space="preserve"> 154</w:t>
            </w:r>
          </w:p>
        </w:tc>
      </w:tr>
    </w:tbl>
    <w:p w:rsidR="00B12F74" w:rsidRDefault="00B12F74" w:rsidP="00B12F74">
      <w:pPr>
        <w:ind w:right="-284"/>
        <w:jc w:val="center"/>
        <w:rPr>
          <w:b/>
          <w:sz w:val="28"/>
          <w:szCs w:val="28"/>
        </w:rPr>
      </w:pPr>
    </w:p>
    <w:p w:rsidR="00B12F74" w:rsidRPr="005555C8" w:rsidRDefault="00B12F74" w:rsidP="00B12F74">
      <w:pPr>
        <w:jc w:val="center"/>
        <w:rPr>
          <w:b/>
          <w:color w:val="2D2D2D"/>
          <w:sz w:val="28"/>
          <w:szCs w:val="28"/>
          <w:shd w:val="clear" w:color="auto" w:fill="FFFFFF"/>
        </w:rPr>
      </w:pPr>
      <w:r w:rsidRPr="005555C8">
        <w:rPr>
          <w:b/>
          <w:color w:val="2D2D2D"/>
          <w:sz w:val="28"/>
          <w:szCs w:val="28"/>
          <w:shd w:val="clear" w:color="auto" w:fill="FFFFFF"/>
        </w:rPr>
        <w:t xml:space="preserve">ПЕРЕЧЕНЬ МЕРОПРИЯТИЙ ПОДПРОГРАММЫ </w:t>
      </w:r>
    </w:p>
    <w:p w:rsidR="00B12F74" w:rsidRPr="005555C8" w:rsidRDefault="00B12F74" w:rsidP="00B12F74">
      <w:pPr>
        <w:ind w:right="-284"/>
        <w:jc w:val="center"/>
        <w:rPr>
          <w:b/>
          <w:sz w:val="28"/>
          <w:szCs w:val="28"/>
        </w:rPr>
      </w:pPr>
      <w:r w:rsidRPr="005555C8">
        <w:rPr>
          <w:b/>
          <w:sz w:val="28"/>
          <w:szCs w:val="28"/>
        </w:rPr>
        <w:t>«Уличное освещение»</w:t>
      </w:r>
    </w:p>
    <w:p w:rsidR="00B12F74" w:rsidRPr="005555C8" w:rsidRDefault="00B12F74" w:rsidP="00B12F74">
      <w:pPr>
        <w:jc w:val="center"/>
        <w:rPr>
          <w:sz w:val="28"/>
          <w:szCs w:val="28"/>
        </w:rPr>
      </w:pPr>
      <w:r w:rsidRPr="005555C8">
        <w:rPr>
          <w:sz w:val="28"/>
          <w:szCs w:val="28"/>
        </w:rPr>
        <w:t>муниципальной программы «Благоустройство территории Васюринского сельского поселения»</w:t>
      </w:r>
    </w:p>
    <w:p w:rsidR="00B12F74" w:rsidRPr="005555C8" w:rsidRDefault="00B12F74" w:rsidP="00B12F74">
      <w:pPr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Y="19"/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1"/>
        <w:gridCol w:w="3965"/>
        <w:gridCol w:w="2552"/>
        <w:gridCol w:w="1134"/>
        <w:gridCol w:w="992"/>
        <w:gridCol w:w="992"/>
        <w:gridCol w:w="709"/>
        <w:gridCol w:w="992"/>
        <w:gridCol w:w="1701"/>
        <w:gridCol w:w="1305"/>
      </w:tblGrid>
      <w:tr w:rsidR="00B12F74" w:rsidRPr="005555C8" w:rsidTr="00F4757B">
        <w:trPr>
          <w:trHeight w:val="518"/>
        </w:trPr>
        <w:tc>
          <w:tcPr>
            <w:tcW w:w="821" w:type="dxa"/>
            <w:vMerge w:val="restart"/>
            <w:shd w:val="clear" w:color="auto" w:fill="auto"/>
            <w:vAlign w:val="center"/>
          </w:tcPr>
          <w:p w:rsidR="00B12F74" w:rsidRPr="005555C8" w:rsidRDefault="00B12F74" w:rsidP="00C45387">
            <w:pPr>
              <w:spacing w:line="216" w:lineRule="auto"/>
              <w:ind w:left="-113" w:right="-57"/>
              <w:jc w:val="center"/>
              <w:rPr>
                <w:sz w:val="28"/>
                <w:szCs w:val="28"/>
              </w:rPr>
            </w:pPr>
            <w:r w:rsidRPr="005555C8">
              <w:rPr>
                <w:sz w:val="28"/>
                <w:szCs w:val="28"/>
              </w:rPr>
              <w:t>№</w:t>
            </w:r>
          </w:p>
          <w:p w:rsidR="00B12F74" w:rsidRPr="005555C8" w:rsidRDefault="00B12F74" w:rsidP="00C45387">
            <w:pPr>
              <w:spacing w:line="216" w:lineRule="auto"/>
              <w:ind w:left="-113" w:right="-57"/>
              <w:jc w:val="center"/>
              <w:rPr>
                <w:sz w:val="28"/>
                <w:szCs w:val="28"/>
              </w:rPr>
            </w:pPr>
            <w:r w:rsidRPr="005555C8">
              <w:rPr>
                <w:sz w:val="28"/>
                <w:szCs w:val="28"/>
              </w:rPr>
              <w:t>п/п</w:t>
            </w:r>
          </w:p>
        </w:tc>
        <w:tc>
          <w:tcPr>
            <w:tcW w:w="3965" w:type="dxa"/>
            <w:vMerge w:val="restart"/>
            <w:shd w:val="clear" w:color="auto" w:fill="auto"/>
            <w:vAlign w:val="center"/>
          </w:tcPr>
          <w:p w:rsidR="00B12F74" w:rsidRPr="005555C8" w:rsidRDefault="00B12F74" w:rsidP="00C45387">
            <w:pPr>
              <w:spacing w:line="216" w:lineRule="auto"/>
              <w:ind w:left="-113" w:right="-57"/>
              <w:jc w:val="center"/>
              <w:rPr>
                <w:sz w:val="28"/>
                <w:szCs w:val="28"/>
              </w:rPr>
            </w:pPr>
            <w:r w:rsidRPr="005555C8">
              <w:rPr>
                <w:color w:val="2D2D2D"/>
                <w:sz w:val="28"/>
                <w:szCs w:val="28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B12F74" w:rsidRPr="005555C8" w:rsidRDefault="00B12F74" w:rsidP="00C45387">
            <w:pPr>
              <w:spacing w:line="216" w:lineRule="auto"/>
              <w:ind w:left="-113" w:right="-57"/>
              <w:jc w:val="center"/>
              <w:rPr>
                <w:sz w:val="28"/>
                <w:szCs w:val="28"/>
              </w:rPr>
            </w:pPr>
            <w:r w:rsidRPr="005555C8">
              <w:rPr>
                <w:color w:val="2D2D2D"/>
                <w:sz w:val="28"/>
                <w:szCs w:val="28"/>
                <w:shd w:val="clear" w:color="auto" w:fill="FFFFFF"/>
              </w:rPr>
              <w:t>Источник финансирования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B12F74" w:rsidRPr="005555C8" w:rsidRDefault="00B12F74" w:rsidP="00C45387">
            <w:pPr>
              <w:spacing w:line="216" w:lineRule="auto"/>
              <w:ind w:left="-113" w:right="-57"/>
              <w:jc w:val="center"/>
              <w:rPr>
                <w:color w:val="2D2D2D"/>
                <w:sz w:val="28"/>
                <w:szCs w:val="28"/>
                <w:shd w:val="clear" w:color="auto" w:fill="FFFFFF"/>
              </w:rPr>
            </w:pPr>
            <w:r>
              <w:rPr>
                <w:color w:val="2D2D2D"/>
                <w:sz w:val="28"/>
                <w:szCs w:val="28"/>
                <w:shd w:val="clear" w:color="auto" w:fill="FFFFFF"/>
              </w:rPr>
              <w:t>Объем финансирования</w:t>
            </w:r>
            <w:r w:rsidRPr="005555C8">
              <w:rPr>
                <w:color w:val="2D2D2D"/>
                <w:sz w:val="28"/>
                <w:szCs w:val="28"/>
                <w:shd w:val="clear" w:color="auto" w:fill="FFFFFF"/>
              </w:rPr>
              <w:t>,</w:t>
            </w:r>
          </w:p>
          <w:p w:rsidR="00B12F74" w:rsidRPr="005555C8" w:rsidRDefault="00B12F74" w:rsidP="00C45387">
            <w:pPr>
              <w:spacing w:line="216" w:lineRule="auto"/>
              <w:ind w:left="-113" w:right="-57"/>
              <w:jc w:val="center"/>
              <w:rPr>
                <w:color w:val="2D2D2D"/>
                <w:sz w:val="28"/>
                <w:szCs w:val="28"/>
                <w:shd w:val="clear" w:color="auto" w:fill="FFFFFF"/>
              </w:rPr>
            </w:pPr>
            <w:r w:rsidRPr="005555C8">
              <w:rPr>
                <w:color w:val="2D2D2D"/>
                <w:sz w:val="28"/>
                <w:szCs w:val="28"/>
                <w:shd w:val="clear" w:color="auto" w:fill="FFFFFF"/>
              </w:rPr>
              <w:t>всего</w:t>
            </w:r>
          </w:p>
          <w:p w:rsidR="00B12F74" w:rsidRPr="005555C8" w:rsidRDefault="00B12F74" w:rsidP="00C45387">
            <w:pPr>
              <w:spacing w:line="216" w:lineRule="auto"/>
              <w:ind w:left="-113" w:right="-57"/>
              <w:jc w:val="center"/>
              <w:rPr>
                <w:sz w:val="28"/>
                <w:szCs w:val="28"/>
              </w:rPr>
            </w:pPr>
            <w:r w:rsidRPr="005555C8">
              <w:rPr>
                <w:color w:val="2D2D2D"/>
                <w:sz w:val="28"/>
                <w:szCs w:val="28"/>
                <w:shd w:val="clear" w:color="auto" w:fill="FFFFFF"/>
              </w:rPr>
              <w:t>(тыс.</w:t>
            </w:r>
            <w:r>
              <w:rPr>
                <w:color w:val="2D2D2D"/>
                <w:sz w:val="28"/>
                <w:szCs w:val="28"/>
                <w:shd w:val="clear" w:color="auto" w:fill="FFFFFF"/>
              </w:rPr>
              <w:t xml:space="preserve"> </w:t>
            </w:r>
            <w:r w:rsidRPr="005555C8">
              <w:rPr>
                <w:color w:val="2D2D2D"/>
                <w:sz w:val="28"/>
                <w:szCs w:val="28"/>
                <w:shd w:val="clear" w:color="auto" w:fill="FFFFFF"/>
              </w:rPr>
              <w:t>руб</w:t>
            </w:r>
            <w:r>
              <w:rPr>
                <w:color w:val="2D2D2D"/>
                <w:sz w:val="28"/>
                <w:szCs w:val="28"/>
                <w:shd w:val="clear" w:color="auto" w:fill="FFFFFF"/>
              </w:rPr>
              <w:t>.</w:t>
            </w:r>
            <w:r w:rsidRPr="005555C8">
              <w:rPr>
                <w:color w:val="2D2D2D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3685" w:type="dxa"/>
            <w:gridSpan w:val="4"/>
            <w:shd w:val="clear" w:color="auto" w:fill="auto"/>
            <w:vAlign w:val="center"/>
          </w:tcPr>
          <w:p w:rsidR="00B12F74" w:rsidRPr="005555C8" w:rsidRDefault="00B12F74" w:rsidP="00C45387">
            <w:pPr>
              <w:spacing w:line="216" w:lineRule="auto"/>
              <w:ind w:left="-113" w:right="-57"/>
              <w:jc w:val="center"/>
              <w:rPr>
                <w:color w:val="2D2D2D"/>
                <w:sz w:val="28"/>
                <w:szCs w:val="28"/>
                <w:shd w:val="clear" w:color="auto" w:fill="FFFFFF"/>
              </w:rPr>
            </w:pPr>
            <w:r w:rsidRPr="005555C8">
              <w:rPr>
                <w:sz w:val="28"/>
                <w:szCs w:val="28"/>
              </w:rPr>
              <w:t>в том числе по годам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B12F74" w:rsidRPr="005555C8" w:rsidRDefault="00B12F74" w:rsidP="00C45387">
            <w:pPr>
              <w:spacing w:line="216" w:lineRule="auto"/>
              <w:ind w:left="-113" w:right="-57"/>
              <w:jc w:val="center"/>
              <w:rPr>
                <w:color w:val="2D2D2D"/>
                <w:sz w:val="28"/>
                <w:szCs w:val="28"/>
                <w:shd w:val="clear" w:color="auto" w:fill="FFFFFF"/>
              </w:rPr>
            </w:pPr>
            <w:r w:rsidRPr="005555C8">
              <w:rPr>
                <w:color w:val="2D2D2D"/>
                <w:sz w:val="28"/>
                <w:szCs w:val="28"/>
                <w:shd w:val="clear" w:color="auto" w:fill="FFFFFF"/>
              </w:rPr>
              <w:t>Непосредственный</w:t>
            </w:r>
          </w:p>
          <w:p w:rsidR="00B12F74" w:rsidRPr="005555C8" w:rsidRDefault="00B12F74" w:rsidP="00C45387">
            <w:pPr>
              <w:spacing w:line="216" w:lineRule="auto"/>
              <w:ind w:left="-113" w:right="-57"/>
              <w:jc w:val="center"/>
              <w:rPr>
                <w:sz w:val="28"/>
                <w:szCs w:val="28"/>
              </w:rPr>
            </w:pPr>
            <w:r w:rsidRPr="005555C8">
              <w:rPr>
                <w:color w:val="2D2D2D"/>
                <w:sz w:val="28"/>
                <w:szCs w:val="28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1305" w:type="dxa"/>
            <w:vMerge w:val="restart"/>
            <w:shd w:val="clear" w:color="auto" w:fill="auto"/>
            <w:vAlign w:val="center"/>
          </w:tcPr>
          <w:p w:rsidR="00B12F74" w:rsidRPr="005555C8" w:rsidRDefault="00B12F74" w:rsidP="00C45387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5555C8">
              <w:rPr>
                <w:sz w:val="28"/>
                <w:szCs w:val="28"/>
                <w:shd w:val="clear" w:color="auto" w:fill="FFFFFF"/>
              </w:rPr>
              <w:t>Участник подпрограммы</w:t>
            </w:r>
          </w:p>
          <w:p w:rsidR="00B12F74" w:rsidRPr="00E07FE4" w:rsidRDefault="00B12F74" w:rsidP="00C45387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</w:pPr>
          </w:p>
        </w:tc>
      </w:tr>
      <w:tr w:rsidR="00B12F74" w:rsidRPr="005555C8" w:rsidTr="00F4757B">
        <w:trPr>
          <w:trHeight w:val="1162"/>
        </w:trPr>
        <w:tc>
          <w:tcPr>
            <w:tcW w:w="821" w:type="dxa"/>
            <w:vMerge/>
            <w:shd w:val="clear" w:color="auto" w:fill="auto"/>
          </w:tcPr>
          <w:p w:rsidR="00B12F74" w:rsidRPr="005555C8" w:rsidRDefault="00B12F74" w:rsidP="00C453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965" w:type="dxa"/>
            <w:vMerge/>
            <w:shd w:val="clear" w:color="auto" w:fill="auto"/>
          </w:tcPr>
          <w:p w:rsidR="00B12F74" w:rsidRPr="005555C8" w:rsidRDefault="00B12F74" w:rsidP="00C453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B12F74" w:rsidRPr="005555C8" w:rsidRDefault="00B12F74" w:rsidP="00C453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12F74" w:rsidRPr="005555C8" w:rsidRDefault="00B12F74" w:rsidP="00C453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12F74" w:rsidRPr="005555C8" w:rsidRDefault="00B12F74" w:rsidP="00C453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5555C8">
              <w:rPr>
                <w:sz w:val="28"/>
                <w:szCs w:val="28"/>
              </w:rPr>
              <w:t>1-й год реализации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12F74" w:rsidRPr="005555C8" w:rsidRDefault="00B12F74" w:rsidP="00C453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5555C8">
              <w:rPr>
                <w:sz w:val="28"/>
                <w:szCs w:val="28"/>
              </w:rPr>
              <w:t>2-й год реализации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12F74" w:rsidRPr="005555C8" w:rsidRDefault="00B12F74" w:rsidP="00C45387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</w:t>
            </w:r>
          </w:p>
        </w:tc>
        <w:tc>
          <w:tcPr>
            <w:tcW w:w="992" w:type="dxa"/>
            <w:vAlign w:val="center"/>
          </w:tcPr>
          <w:p w:rsidR="00B12F74" w:rsidRPr="005555C8" w:rsidRDefault="00B12F74" w:rsidP="00C453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5555C8">
              <w:rPr>
                <w:sz w:val="28"/>
                <w:szCs w:val="28"/>
                <w:lang w:val="en-US"/>
              </w:rPr>
              <w:t>N</w:t>
            </w:r>
            <w:r w:rsidRPr="005555C8">
              <w:rPr>
                <w:sz w:val="28"/>
                <w:szCs w:val="28"/>
              </w:rPr>
              <w:t xml:space="preserve"> год реализации</w:t>
            </w:r>
          </w:p>
        </w:tc>
        <w:tc>
          <w:tcPr>
            <w:tcW w:w="1701" w:type="dxa"/>
            <w:vMerge/>
            <w:shd w:val="clear" w:color="auto" w:fill="auto"/>
          </w:tcPr>
          <w:p w:rsidR="00B12F74" w:rsidRPr="005555C8" w:rsidRDefault="00B12F74" w:rsidP="00C453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305" w:type="dxa"/>
            <w:vMerge/>
            <w:shd w:val="clear" w:color="auto" w:fill="auto"/>
          </w:tcPr>
          <w:p w:rsidR="00B12F74" w:rsidRPr="005555C8" w:rsidRDefault="00B12F74" w:rsidP="00C45387">
            <w:pPr>
              <w:spacing w:line="216" w:lineRule="auto"/>
              <w:rPr>
                <w:sz w:val="28"/>
                <w:szCs w:val="28"/>
              </w:rPr>
            </w:pPr>
          </w:p>
        </w:tc>
      </w:tr>
      <w:tr w:rsidR="00B12F74" w:rsidRPr="005555C8" w:rsidTr="00F4757B">
        <w:tc>
          <w:tcPr>
            <w:tcW w:w="821" w:type="dxa"/>
            <w:shd w:val="clear" w:color="auto" w:fill="auto"/>
            <w:vAlign w:val="center"/>
          </w:tcPr>
          <w:p w:rsidR="00B12F74" w:rsidRPr="005555C8" w:rsidRDefault="00B12F74" w:rsidP="00C453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5555C8">
              <w:rPr>
                <w:sz w:val="28"/>
                <w:szCs w:val="28"/>
              </w:rPr>
              <w:t>1</w:t>
            </w:r>
          </w:p>
        </w:tc>
        <w:tc>
          <w:tcPr>
            <w:tcW w:w="3965" w:type="dxa"/>
            <w:vAlign w:val="center"/>
          </w:tcPr>
          <w:p w:rsidR="00B12F74" w:rsidRPr="005555C8" w:rsidRDefault="00B12F74" w:rsidP="00C453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5555C8">
              <w:rPr>
                <w:sz w:val="28"/>
                <w:szCs w:val="28"/>
              </w:rPr>
              <w:t>2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12F74" w:rsidRPr="005555C8" w:rsidRDefault="00B12F74" w:rsidP="00C453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5555C8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2F74" w:rsidRPr="005555C8" w:rsidRDefault="00B12F74" w:rsidP="00C453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5555C8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12F74" w:rsidRPr="005555C8" w:rsidRDefault="00B12F74" w:rsidP="00C453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5555C8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12F74" w:rsidRPr="005555C8" w:rsidRDefault="00B12F74" w:rsidP="00C453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5555C8">
              <w:rPr>
                <w:sz w:val="28"/>
                <w:szCs w:val="28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12F74" w:rsidRPr="005555C8" w:rsidRDefault="00B12F74" w:rsidP="00C453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5555C8">
              <w:rPr>
                <w:sz w:val="28"/>
                <w:szCs w:val="28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12F74" w:rsidRPr="005555C8" w:rsidRDefault="00B12F74" w:rsidP="00C453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5555C8">
              <w:rPr>
                <w:sz w:val="28"/>
                <w:szCs w:val="28"/>
              </w:rPr>
              <w:t>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12F74" w:rsidRPr="005555C8" w:rsidRDefault="00B12F74" w:rsidP="00C453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5555C8">
              <w:rPr>
                <w:sz w:val="28"/>
                <w:szCs w:val="28"/>
              </w:rPr>
              <w:t>9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B12F74" w:rsidRPr="005555C8" w:rsidRDefault="00B12F74" w:rsidP="00C453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5555C8">
              <w:rPr>
                <w:sz w:val="28"/>
                <w:szCs w:val="28"/>
              </w:rPr>
              <w:t>10</w:t>
            </w:r>
          </w:p>
        </w:tc>
      </w:tr>
      <w:tr w:rsidR="00B12F74" w:rsidRPr="005555C8" w:rsidTr="00F4757B">
        <w:tc>
          <w:tcPr>
            <w:tcW w:w="821" w:type="dxa"/>
            <w:shd w:val="clear" w:color="auto" w:fill="auto"/>
          </w:tcPr>
          <w:p w:rsidR="00B12F74" w:rsidRPr="005555C8" w:rsidRDefault="00B12F74" w:rsidP="00C453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5555C8">
              <w:rPr>
                <w:sz w:val="28"/>
                <w:szCs w:val="28"/>
              </w:rPr>
              <w:t>1</w:t>
            </w:r>
          </w:p>
        </w:tc>
        <w:tc>
          <w:tcPr>
            <w:tcW w:w="14342" w:type="dxa"/>
            <w:gridSpan w:val="9"/>
          </w:tcPr>
          <w:p w:rsidR="00B12F74" w:rsidRPr="005555C8" w:rsidRDefault="00B12F74" w:rsidP="00C45387">
            <w:pPr>
              <w:spacing w:line="216" w:lineRule="auto"/>
              <w:rPr>
                <w:sz w:val="28"/>
                <w:szCs w:val="28"/>
              </w:rPr>
            </w:pPr>
            <w:r w:rsidRPr="005555C8">
              <w:rPr>
                <w:sz w:val="28"/>
                <w:szCs w:val="28"/>
              </w:rPr>
              <w:t>Цель: Решение проблем качества</w:t>
            </w:r>
            <w:r>
              <w:rPr>
                <w:sz w:val="28"/>
                <w:szCs w:val="28"/>
              </w:rPr>
              <w:t xml:space="preserve"> и количества</w:t>
            </w:r>
            <w:r w:rsidRPr="005555C8">
              <w:rPr>
                <w:sz w:val="28"/>
                <w:szCs w:val="28"/>
              </w:rPr>
              <w:t xml:space="preserve"> уличного освещения, уменьшение платы за потребленную электроэнергию</w:t>
            </w:r>
            <w:r>
              <w:rPr>
                <w:sz w:val="28"/>
                <w:szCs w:val="28"/>
              </w:rPr>
              <w:t>.</w:t>
            </w:r>
          </w:p>
        </w:tc>
      </w:tr>
      <w:tr w:rsidR="00B12F74" w:rsidRPr="005555C8" w:rsidTr="00F4757B">
        <w:tc>
          <w:tcPr>
            <w:tcW w:w="821" w:type="dxa"/>
            <w:shd w:val="clear" w:color="auto" w:fill="auto"/>
          </w:tcPr>
          <w:p w:rsidR="00B12F74" w:rsidRPr="005555C8" w:rsidRDefault="00B12F74" w:rsidP="00C453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5555C8">
              <w:rPr>
                <w:sz w:val="28"/>
                <w:szCs w:val="28"/>
              </w:rPr>
              <w:t>1.1</w:t>
            </w:r>
          </w:p>
        </w:tc>
        <w:tc>
          <w:tcPr>
            <w:tcW w:w="14342" w:type="dxa"/>
            <w:gridSpan w:val="9"/>
          </w:tcPr>
          <w:p w:rsidR="00B12F74" w:rsidRPr="005555C8" w:rsidRDefault="00B12F74" w:rsidP="00C45387">
            <w:pPr>
              <w:spacing w:line="216" w:lineRule="auto"/>
              <w:rPr>
                <w:sz w:val="28"/>
                <w:szCs w:val="28"/>
              </w:rPr>
            </w:pPr>
            <w:r w:rsidRPr="005555C8">
              <w:rPr>
                <w:sz w:val="28"/>
                <w:szCs w:val="28"/>
              </w:rPr>
              <w:t>Задача</w:t>
            </w:r>
            <w:r>
              <w:rPr>
                <w:sz w:val="28"/>
                <w:szCs w:val="28"/>
              </w:rPr>
              <w:t>: Ф</w:t>
            </w:r>
            <w:r w:rsidRPr="00DC70C1">
              <w:rPr>
                <w:sz w:val="28"/>
                <w:szCs w:val="28"/>
              </w:rPr>
              <w:t>ормирование эффективной системы управления</w:t>
            </w:r>
            <w:r>
              <w:rPr>
                <w:sz w:val="28"/>
                <w:szCs w:val="28"/>
              </w:rPr>
              <w:t>,</w:t>
            </w:r>
            <w:r w:rsidRPr="00DC70C1">
              <w:rPr>
                <w:sz w:val="28"/>
                <w:szCs w:val="28"/>
              </w:rPr>
              <w:t xml:space="preserve"> основанной на применении совре</w:t>
            </w:r>
            <w:r w:rsidRPr="00DC70C1">
              <w:rPr>
                <w:sz w:val="28"/>
                <w:szCs w:val="28"/>
              </w:rPr>
              <w:softHyphen/>
              <w:t xml:space="preserve">менных энергосберегающих и энергетически эффективных технологий при строительстве и </w:t>
            </w:r>
            <w:r w:rsidRPr="00DC70C1">
              <w:rPr>
                <w:spacing w:val="-1"/>
                <w:sz w:val="28"/>
                <w:szCs w:val="28"/>
              </w:rPr>
              <w:t xml:space="preserve">эксплуатации систем наружного освещения </w:t>
            </w:r>
            <w:r>
              <w:rPr>
                <w:sz w:val="28"/>
                <w:szCs w:val="28"/>
              </w:rPr>
              <w:t>поселения,</w:t>
            </w:r>
            <w:r w:rsidRPr="00DC70C1">
              <w:rPr>
                <w:sz w:val="28"/>
                <w:szCs w:val="28"/>
              </w:rPr>
              <w:t xml:space="preserve"> повышение уровня комфортности проживания населения</w:t>
            </w:r>
            <w:r>
              <w:rPr>
                <w:sz w:val="28"/>
                <w:szCs w:val="28"/>
              </w:rPr>
              <w:t>,</w:t>
            </w:r>
            <w:r w:rsidRPr="00DC70C1">
              <w:rPr>
                <w:sz w:val="28"/>
                <w:szCs w:val="28"/>
              </w:rPr>
              <w:t xml:space="preserve"> снижение вероятности возникновения крими</w:t>
            </w:r>
            <w:r w:rsidRPr="00DC70C1">
              <w:rPr>
                <w:sz w:val="28"/>
                <w:szCs w:val="28"/>
              </w:rPr>
              <w:softHyphen/>
              <w:t>ногенной обстановки</w:t>
            </w:r>
            <w:r>
              <w:rPr>
                <w:sz w:val="28"/>
                <w:szCs w:val="28"/>
              </w:rPr>
              <w:t>,</w:t>
            </w:r>
            <w:r w:rsidRPr="00DC70C1">
              <w:rPr>
                <w:sz w:val="28"/>
                <w:szCs w:val="28"/>
              </w:rPr>
              <w:t xml:space="preserve"> создание безопасных условий дорожного дви</w:t>
            </w:r>
            <w:r w:rsidRPr="00DC70C1"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t>жения.</w:t>
            </w:r>
          </w:p>
        </w:tc>
      </w:tr>
      <w:tr w:rsidR="00B12F74" w:rsidRPr="005555C8" w:rsidTr="00F4757B">
        <w:tc>
          <w:tcPr>
            <w:tcW w:w="821" w:type="dxa"/>
            <w:vMerge w:val="restart"/>
            <w:shd w:val="clear" w:color="auto" w:fill="auto"/>
          </w:tcPr>
          <w:p w:rsidR="00B12F74" w:rsidRPr="005555C8" w:rsidRDefault="00B12F74" w:rsidP="00C453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5555C8">
              <w:rPr>
                <w:sz w:val="28"/>
                <w:szCs w:val="28"/>
              </w:rPr>
              <w:t>1.1.1</w:t>
            </w:r>
          </w:p>
        </w:tc>
        <w:tc>
          <w:tcPr>
            <w:tcW w:w="3965" w:type="dxa"/>
            <w:vMerge w:val="restart"/>
            <w:shd w:val="clear" w:color="auto" w:fill="auto"/>
          </w:tcPr>
          <w:p w:rsidR="00B12F74" w:rsidRDefault="00B12F74" w:rsidP="00C45387">
            <w:pPr>
              <w:spacing w:line="216" w:lineRule="auto"/>
              <w:rPr>
                <w:sz w:val="28"/>
                <w:szCs w:val="28"/>
              </w:rPr>
            </w:pPr>
            <w:r w:rsidRPr="005555C8">
              <w:rPr>
                <w:sz w:val="28"/>
                <w:szCs w:val="28"/>
              </w:rPr>
              <w:t>Мероприятие № 1 Оплата за потребленную электроэнергию уличного освещения</w:t>
            </w:r>
          </w:p>
          <w:p w:rsidR="00B12F74" w:rsidRPr="005555C8" w:rsidRDefault="00B12F74" w:rsidP="00C45387">
            <w:pPr>
              <w:spacing w:line="216" w:lineRule="auto"/>
              <w:rPr>
                <w:sz w:val="28"/>
                <w:szCs w:val="28"/>
              </w:rPr>
            </w:pPr>
            <w:r w:rsidRPr="0088708C">
              <w:rPr>
                <w:sz w:val="28"/>
                <w:szCs w:val="28"/>
              </w:rPr>
              <w:t xml:space="preserve">в Центральном парке, парке школы № 14, по улицам Северная, Ставского, Ивко, Ленина, Западная, Суворова, Новая, Восточная, Степная, </w:t>
            </w:r>
            <w:proofErr w:type="spellStart"/>
            <w:r w:rsidRPr="0088708C">
              <w:rPr>
                <w:sz w:val="28"/>
                <w:szCs w:val="28"/>
              </w:rPr>
              <w:t>К.Маркса</w:t>
            </w:r>
            <w:proofErr w:type="spellEnd"/>
            <w:r w:rsidRPr="0088708C">
              <w:rPr>
                <w:sz w:val="28"/>
                <w:szCs w:val="28"/>
              </w:rPr>
              <w:t xml:space="preserve">, Луначарского, Интернациональная, Чапаева, Садовая, Октябрьская, </w:t>
            </w:r>
            <w:r w:rsidRPr="0088708C">
              <w:rPr>
                <w:sz w:val="28"/>
                <w:szCs w:val="28"/>
              </w:rPr>
              <w:lastRenderedPageBreak/>
              <w:t xml:space="preserve">Железнодорожная, Комсомольская, Калинина, Гоголя, Спартаковская, Московская, Редутская, Пролетарская, Матвеевская, Пионерская, Кропоткина, переулки Больничный, Северный, Ленина 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12F74" w:rsidRPr="005555C8" w:rsidRDefault="00B12F74" w:rsidP="00C453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B12F74" w:rsidRPr="005555C8" w:rsidRDefault="00B12F74" w:rsidP="00C45387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2700,0</w:t>
            </w:r>
          </w:p>
        </w:tc>
        <w:tc>
          <w:tcPr>
            <w:tcW w:w="992" w:type="dxa"/>
            <w:shd w:val="clear" w:color="auto" w:fill="auto"/>
          </w:tcPr>
          <w:p w:rsidR="00B12F74" w:rsidRPr="005555C8" w:rsidRDefault="00B12F74" w:rsidP="00C45387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2700,0</w:t>
            </w:r>
          </w:p>
        </w:tc>
        <w:tc>
          <w:tcPr>
            <w:tcW w:w="992" w:type="dxa"/>
            <w:shd w:val="clear" w:color="auto" w:fill="auto"/>
          </w:tcPr>
          <w:p w:rsidR="00B12F74" w:rsidRPr="005555C8" w:rsidRDefault="00B12F74" w:rsidP="00C453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B12F74" w:rsidRPr="005555C8" w:rsidRDefault="00B12F74" w:rsidP="00C453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12F74" w:rsidRPr="005555C8" w:rsidRDefault="00B12F74" w:rsidP="00C453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B12F74" w:rsidRPr="005555C8" w:rsidRDefault="00B12F74" w:rsidP="00C453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305" w:type="dxa"/>
            <w:vMerge w:val="restart"/>
            <w:shd w:val="clear" w:color="auto" w:fill="auto"/>
            <w:vAlign w:val="center"/>
          </w:tcPr>
          <w:p w:rsidR="00B12F74" w:rsidRPr="005555C8" w:rsidRDefault="00B12F74" w:rsidP="00C45387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B12F74" w:rsidRPr="005555C8" w:rsidTr="00F4757B">
        <w:tc>
          <w:tcPr>
            <w:tcW w:w="821" w:type="dxa"/>
            <w:vMerge/>
            <w:shd w:val="clear" w:color="auto" w:fill="auto"/>
          </w:tcPr>
          <w:p w:rsidR="00B12F74" w:rsidRPr="005555C8" w:rsidRDefault="00B12F74" w:rsidP="00C45387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965" w:type="dxa"/>
            <w:vMerge/>
            <w:shd w:val="clear" w:color="auto" w:fill="auto"/>
          </w:tcPr>
          <w:p w:rsidR="00B12F74" w:rsidRPr="005555C8" w:rsidRDefault="00B12F74" w:rsidP="00C453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B12F74" w:rsidRPr="005555C8" w:rsidRDefault="00B12F74" w:rsidP="00C45387">
            <w:pPr>
              <w:spacing w:line="216" w:lineRule="auto"/>
              <w:rPr>
                <w:sz w:val="28"/>
                <w:szCs w:val="28"/>
              </w:rPr>
            </w:pPr>
            <w:r w:rsidRPr="005555C8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134" w:type="dxa"/>
            <w:shd w:val="clear" w:color="auto" w:fill="auto"/>
          </w:tcPr>
          <w:p w:rsidR="00B12F74" w:rsidRPr="005555C8" w:rsidRDefault="00B12F74" w:rsidP="00C453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12F74" w:rsidRPr="005555C8" w:rsidRDefault="00B12F74" w:rsidP="00C453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12F74" w:rsidRPr="005555C8" w:rsidRDefault="00B12F74" w:rsidP="00C453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B12F74" w:rsidRPr="005555C8" w:rsidRDefault="00B12F74" w:rsidP="00C453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12F74" w:rsidRPr="005555C8" w:rsidRDefault="00B12F74" w:rsidP="00C453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12F74" w:rsidRPr="005555C8" w:rsidRDefault="00B12F74" w:rsidP="00C453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305" w:type="dxa"/>
            <w:vMerge/>
            <w:shd w:val="clear" w:color="auto" w:fill="auto"/>
            <w:vAlign w:val="center"/>
          </w:tcPr>
          <w:p w:rsidR="00B12F74" w:rsidRPr="005555C8" w:rsidRDefault="00B12F74" w:rsidP="00C45387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B12F74" w:rsidRPr="005555C8" w:rsidTr="00F4757B">
        <w:tc>
          <w:tcPr>
            <w:tcW w:w="821" w:type="dxa"/>
            <w:vMerge/>
            <w:shd w:val="clear" w:color="auto" w:fill="auto"/>
          </w:tcPr>
          <w:p w:rsidR="00B12F74" w:rsidRPr="005555C8" w:rsidRDefault="00B12F74" w:rsidP="00C45387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965" w:type="dxa"/>
            <w:vMerge/>
            <w:shd w:val="clear" w:color="auto" w:fill="auto"/>
          </w:tcPr>
          <w:p w:rsidR="00B12F74" w:rsidRPr="005555C8" w:rsidRDefault="00B12F74" w:rsidP="00C453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B12F74" w:rsidRPr="005555C8" w:rsidRDefault="00B12F74" w:rsidP="00C45387">
            <w:pPr>
              <w:spacing w:line="216" w:lineRule="auto"/>
              <w:rPr>
                <w:sz w:val="28"/>
                <w:szCs w:val="28"/>
              </w:rPr>
            </w:pPr>
            <w:r w:rsidRPr="005555C8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B12F74" w:rsidRPr="005555C8" w:rsidRDefault="00B12F74" w:rsidP="00C453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12F74" w:rsidRPr="005555C8" w:rsidRDefault="00B12F74" w:rsidP="00C453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12F74" w:rsidRPr="005555C8" w:rsidRDefault="00B12F74" w:rsidP="00C453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B12F74" w:rsidRPr="005555C8" w:rsidRDefault="00B12F74" w:rsidP="00C453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12F74" w:rsidRPr="005555C8" w:rsidRDefault="00B12F74" w:rsidP="00C453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12F74" w:rsidRPr="005555C8" w:rsidRDefault="00B12F74" w:rsidP="00C453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305" w:type="dxa"/>
            <w:vMerge/>
            <w:shd w:val="clear" w:color="auto" w:fill="auto"/>
            <w:vAlign w:val="center"/>
          </w:tcPr>
          <w:p w:rsidR="00B12F74" w:rsidRPr="005555C8" w:rsidRDefault="00B12F74" w:rsidP="00C45387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B12F74" w:rsidRPr="005555C8" w:rsidTr="00F4757B">
        <w:tc>
          <w:tcPr>
            <w:tcW w:w="821" w:type="dxa"/>
            <w:vMerge/>
            <w:shd w:val="clear" w:color="auto" w:fill="auto"/>
          </w:tcPr>
          <w:p w:rsidR="00B12F74" w:rsidRPr="005555C8" w:rsidRDefault="00B12F74" w:rsidP="00C45387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965" w:type="dxa"/>
            <w:vMerge/>
            <w:shd w:val="clear" w:color="auto" w:fill="auto"/>
          </w:tcPr>
          <w:p w:rsidR="00B12F74" w:rsidRPr="005555C8" w:rsidRDefault="00B12F74" w:rsidP="00C453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B12F74" w:rsidRPr="005555C8" w:rsidRDefault="00B12F74" w:rsidP="00C45387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B12F74" w:rsidRPr="005555C8" w:rsidRDefault="00B12F74" w:rsidP="00C45387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2700,0</w:t>
            </w:r>
          </w:p>
        </w:tc>
        <w:tc>
          <w:tcPr>
            <w:tcW w:w="992" w:type="dxa"/>
            <w:shd w:val="clear" w:color="auto" w:fill="auto"/>
          </w:tcPr>
          <w:p w:rsidR="00B12F74" w:rsidRPr="005555C8" w:rsidRDefault="00B12F74" w:rsidP="00C45387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2700,0</w:t>
            </w:r>
          </w:p>
        </w:tc>
        <w:tc>
          <w:tcPr>
            <w:tcW w:w="992" w:type="dxa"/>
            <w:shd w:val="clear" w:color="auto" w:fill="auto"/>
          </w:tcPr>
          <w:p w:rsidR="00B12F74" w:rsidRPr="005555C8" w:rsidRDefault="00B12F74" w:rsidP="00C453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B12F74" w:rsidRPr="005555C8" w:rsidRDefault="00B12F74" w:rsidP="00C453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12F74" w:rsidRPr="005555C8" w:rsidRDefault="00B12F74" w:rsidP="00C453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12F74" w:rsidRPr="005555C8" w:rsidRDefault="00B12F74" w:rsidP="00C453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305" w:type="dxa"/>
            <w:vMerge/>
            <w:shd w:val="clear" w:color="auto" w:fill="auto"/>
            <w:vAlign w:val="center"/>
          </w:tcPr>
          <w:p w:rsidR="00B12F74" w:rsidRPr="005555C8" w:rsidRDefault="00B12F74" w:rsidP="00C45387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B12F74" w:rsidRPr="005555C8" w:rsidTr="00F4757B">
        <w:tc>
          <w:tcPr>
            <w:tcW w:w="821" w:type="dxa"/>
            <w:vMerge/>
            <w:shd w:val="clear" w:color="auto" w:fill="auto"/>
          </w:tcPr>
          <w:p w:rsidR="00B12F74" w:rsidRPr="005555C8" w:rsidRDefault="00B12F74" w:rsidP="00C45387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965" w:type="dxa"/>
            <w:vMerge/>
            <w:shd w:val="clear" w:color="auto" w:fill="auto"/>
          </w:tcPr>
          <w:p w:rsidR="00B12F74" w:rsidRPr="005555C8" w:rsidRDefault="00B12F74" w:rsidP="00C453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B12F74" w:rsidRPr="005555C8" w:rsidRDefault="00B12F74" w:rsidP="00C45387">
            <w:pPr>
              <w:spacing w:line="216" w:lineRule="auto"/>
              <w:rPr>
                <w:sz w:val="28"/>
                <w:szCs w:val="28"/>
              </w:rPr>
            </w:pPr>
            <w:r w:rsidRPr="005555C8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</w:tcPr>
          <w:p w:rsidR="00B12F74" w:rsidRPr="005555C8" w:rsidRDefault="00B12F74" w:rsidP="00C453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12F74" w:rsidRPr="005555C8" w:rsidRDefault="00B12F74" w:rsidP="00C453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12F74" w:rsidRPr="005555C8" w:rsidRDefault="00B12F74" w:rsidP="00C453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B12F74" w:rsidRPr="005555C8" w:rsidRDefault="00B12F74" w:rsidP="00C453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12F74" w:rsidRPr="005555C8" w:rsidRDefault="00B12F74" w:rsidP="00C453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12F74" w:rsidRPr="005555C8" w:rsidRDefault="00B12F74" w:rsidP="00C453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305" w:type="dxa"/>
            <w:vMerge/>
            <w:shd w:val="clear" w:color="auto" w:fill="auto"/>
            <w:vAlign w:val="center"/>
          </w:tcPr>
          <w:p w:rsidR="00B12F74" w:rsidRPr="005555C8" w:rsidRDefault="00B12F74" w:rsidP="00C45387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B12F74" w:rsidRPr="005555C8" w:rsidTr="00F4757B">
        <w:tc>
          <w:tcPr>
            <w:tcW w:w="821" w:type="dxa"/>
            <w:vMerge w:val="restart"/>
            <w:shd w:val="clear" w:color="auto" w:fill="auto"/>
          </w:tcPr>
          <w:p w:rsidR="00B12F74" w:rsidRPr="005555C8" w:rsidRDefault="00B12F74" w:rsidP="00C453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5555C8">
              <w:rPr>
                <w:sz w:val="28"/>
                <w:szCs w:val="28"/>
              </w:rPr>
              <w:t>1.1.2</w:t>
            </w:r>
          </w:p>
        </w:tc>
        <w:tc>
          <w:tcPr>
            <w:tcW w:w="3965" w:type="dxa"/>
            <w:vMerge w:val="restart"/>
            <w:shd w:val="clear" w:color="auto" w:fill="auto"/>
          </w:tcPr>
          <w:p w:rsidR="00B12F74" w:rsidRPr="005555C8" w:rsidRDefault="00B12F74" w:rsidP="00C45387">
            <w:pPr>
              <w:spacing w:line="216" w:lineRule="auto"/>
              <w:rPr>
                <w:sz w:val="28"/>
                <w:szCs w:val="28"/>
              </w:rPr>
            </w:pPr>
            <w:r w:rsidRPr="005555C8">
              <w:rPr>
                <w:sz w:val="28"/>
                <w:szCs w:val="28"/>
              </w:rPr>
              <w:t>Мероприятие № 2</w:t>
            </w:r>
          </w:p>
          <w:p w:rsidR="00B12F74" w:rsidRPr="0079757D" w:rsidRDefault="00B12F74" w:rsidP="00C453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т</w:t>
            </w:r>
            <w:r w:rsidRPr="0079757D">
              <w:rPr>
                <w:sz w:val="28"/>
                <w:szCs w:val="28"/>
              </w:rPr>
              <w:t>ехническо</w:t>
            </w:r>
            <w:r>
              <w:rPr>
                <w:sz w:val="28"/>
                <w:szCs w:val="28"/>
              </w:rPr>
              <w:t>го</w:t>
            </w:r>
            <w:r w:rsidRPr="0079757D">
              <w:rPr>
                <w:sz w:val="28"/>
                <w:szCs w:val="28"/>
              </w:rPr>
              <w:t xml:space="preserve"> обслуживани</w:t>
            </w:r>
            <w:r>
              <w:rPr>
                <w:sz w:val="28"/>
                <w:szCs w:val="28"/>
              </w:rPr>
              <w:t>я</w:t>
            </w:r>
            <w:r w:rsidRPr="0079757D">
              <w:rPr>
                <w:sz w:val="28"/>
                <w:szCs w:val="28"/>
              </w:rPr>
              <w:t xml:space="preserve"> уличного освещения, замена старых светильников </w:t>
            </w:r>
            <w:r w:rsidRPr="0088708C">
              <w:rPr>
                <w:sz w:val="28"/>
                <w:szCs w:val="28"/>
              </w:rPr>
              <w:t xml:space="preserve">по улицам </w:t>
            </w:r>
            <w:r>
              <w:rPr>
                <w:sz w:val="28"/>
                <w:szCs w:val="28"/>
              </w:rPr>
              <w:t>ст. Васюринской</w:t>
            </w:r>
          </w:p>
        </w:tc>
        <w:tc>
          <w:tcPr>
            <w:tcW w:w="2552" w:type="dxa"/>
            <w:shd w:val="clear" w:color="auto" w:fill="auto"/>
          </w:tcPr>
          <w:p w:rsidR="00B12F74" w:rsidRPr="005555C8" w:rsidRDefault="00B12F74" w:rsidP="00C45387">
            <w:pPr>
              <w:spacing w:line="216" w:lineRule="auto"/>
              <w:rPr>
                <w:sz w:val="28"/>
                <w:szCs w:val="28"/>
              </w:rPr>
            </w:pPr>
            <w:r w:rsidRPr="005555C8">
              <w:rPr>
                <w:sz w:val="28"/>
                <w:szCs w:val="28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B12F74" w:rsidRPr="005555C8" w:rsidRDefault="00B12F74" w:rsidP="00C45387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2667,9</w:t>
            </w:r>
          </w:p>
        </w:tc>
        <w:tc>
          <w:tcPr>
            <w:tcW w:w="992" w:type="dxa"/>
            <w:shd w:val="clear" w:color="auto" w:fill="auto"/>
          </w:tcPr>
          <w:p w:rsidR="00B12F74" w:rsidRPr="005555C8" w:rsidRDefault="00B12F74" w:rsidP="00C45387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2667,9</w:t>
            </w:r>
          </w:p>
        </w:tc>
        <w:tc>
          <w:tcPr>
            <w:tcW w:w="992" w:type="dxa"/>
            <w:shd w:val="clear" w:color="auto" w:fill="auto"/>
          </w:tcPr>
          <w:p w:rsidR="00B12F74" w:rsidRPr="005555C8" w:rsidRDefault="00B12F74" w:rsidP="00C453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B12F74" w:rsidRPr="005555C8" w:rsidRDefault="00B12F74" w:rsidP="00C453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12F74" w:rsidRPr="005555C8" w:rsidRDefault="00B12F74" w:rsidP="00C453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B12F74" w:rsidRPr="005555C8" w:rsidRDefault="00B12F74" w:rsidP="00C453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305" w:type="dxa"/>
            <w:vMerge w:val="restart"/>
            <w:shd w:val="clear" w:color="auto" w:fill="auto"/>
            <w:vAlign w:val="center"/>
          </w:tcPr>
          <w:p w:rsidR="00B12F74" w:rsidRPr="005555C8" w:rsidRDefault="00B12F74" w:rsidP="00C45387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B12F74" w:rsidRPr="005555C8" w:rsidTr="00F4757B">
        <w:tc>
          <w:tcPr>
            <w:tcW w:w="821" w:type="dxa"/>
            <w:vMerge/>
            <w:shd w:val="clear" w:color="auto" w:fill="auto"/>
          </w:tcPr>
          <w:p w:rsidR="00B12F74" w:rsidRPr="005555C8" w:rsidRDefault="00B12F74" w:rsidP="00C45387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965" w:type="dxa"/>
            <w:vMerge/>
            <w:shd w:val="clear" w:color="auto" w:fill="auto"/>
          </w:tcPr>
          <w:p w:rsidR="00B12F74" w:rsidRPr="005555C8" w:rsidRDefault="00B12F74" w:rsidP="00C453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B12F74" w:rsidRPr="005555C8" w:rsidRDefault="00B12F74" w:rsidP="00C45387">
            <w:pPr>
              <w:spacing w:line="216" w:lineRule="auto"/>
              <w:rPr>
                <w:sz w:val="28"/>
                <w:szCs w:val="28"/>
              </w:rPr>
            </w:pPr>
            <w:r w:rsidRPr="005555C8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134" w:type="dxa"/>
            <w:shd w:val="clear" w:color="auto" w:fill="auto"/>
          </w:tcPr>
          <w:p w:rsidR="00B12F74" w:rsidRPr="005555C8" w:rsidRDefault="00B12F74" w:rsidP="00C453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12F74" w:rsidRPr="005555C8" w:rsidRDefault="00B12F74" w:rsidP="00C453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12F74" w:rsidRPr="005555C8" w:rsidRDefault="00B12F74" w:rsidP="00C453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B12F74" w:rsidRPr="005555C8" w:rsidRDefault="00B12F74" w:rsidP="00C453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12F74" w:rsidRPr="005555C8" w:rsidRDefault="00B12F74" w:rsidP="00C453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12F74" w:rsidRPr="005555C8" w:rsidRDefault="00B12F74" w:rsidP="00C453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305" w:type="dxa"/>
            <w:vMerge/>
            <w:shd w:val="clear" w:color="auto" w:fill="auto"/>
            <w:vAlign w:val="center"/>
          </w:tcPr>
          <w:p w:rsidR="00B12F74" w:rsidRPr="005555C8" w:rsidRDefault="00B12F74" w:rsidP="00C45387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B12F74" w:rsidRPr="005555C8" w:rsidTr="00F4757B">
        <w:tc>
          <w:tcPr>
            <w:tcW w:w="821" w:type="dxa"/>
            <w:vMerge/>
            <w:shd w:val="clear" w:color="auto" w:fill="auto"/>
          </w:tcPr>
          <w:p w:rsidR="00B12F74" w:rsidRPr="005555C8" w:rsidRDefault="00B12F74" w:rsidP="00C45387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965" w:type="dxa"/>
            <w:vMerge/>
            <w:shd w:val="clear" w:color="auto" w:fill="auto"/>
          </w:tcPr>
          <w:p w:rsidR="00B12F74" w:rsidRPr="005555C8" w:rsidRDefault="00B12F74" w:rsidP="00C453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B12F74" w:rsidRPr="005555C8" w:rsidRDefault="00B12F74" w:rsidP="00C45387">
            <w:pPr>
              <w:spacing w:line="216" w:lineRule="auto"/>
              <w:rPr>
                <w:sz w:val="28"/>
                <w:szCs w:val="28"/>
              </w:rPr>
            </w:pPr>
            <w:r w:rsidRPr="005555C8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B12F74" w:rsidRPr="005555C8" w:rsidRDefault="00B12F74" w:rsidP="00C453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12F74" w:rsidRPr="005555C8" w:rsidRDefault="00B12F74" w:rsidP="00C453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12F74" w:rsidRPr="005555C8" w:rsidRDefault="00B12F74" w:rsidP="00C453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B12F74" w:rsidRPr="005555C8" w:rsidRDefault="00B12F74" w:rsidP="00C453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12F74" w:rsidRPr="005555C8" w:rsidRDefault="00B12F74" w:rsidP="00C453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12F74" w:rsidRPr="005555C8" w:rsidRDefault="00B12F74" w:rsidP="00C453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305" w:type="dxa"/>
            <w:vMerge/>
            <w:shd w:val="clear" w:color="auto" w:fill="auto"/>
            <w:vAlign w:val="center"/>
          </w:tcPr>
          <w:p w:rsidR="00B12F74" w:rsidRPr="005555C8" w:rsidRDefault="00B12F74" w:rsidP="00C45387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B12F74" w:rsidRPr="005555C8" w:rsidTr="00F4757B">
        <w:tc>
          <w:tcPr>
            <w:tcW w:w="821" w:type="dxa"/>
            <w:vMerge/>
            <w:shd w:val="clear" w:color="auto" w:fill="auto"/>
          </w:tcPr>
          <w:p w:rsidR="00B12F74" w:rsidRPr="005555C8" w:rsidRDefault="00B12F74" w:rsidP="00C45387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965" w:type="dxa"/>
            <w:vMerge/>
            <w:shd w:val="clear" w:color="auto" w:fill="auto"/>
          </w:tcPr>
          <w:p w:rsidR="00B12F74" w:rsidRPr="005555C8" w:rsidRDefault="00B12F74" w:rsidP="00C453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B12F74" w:rsidRPr="005555C8" w:rsidRDefault="00B12F74" w:rsidP="00C45387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B12F74" w:rsidRDefault="00B12F74" w:rsidP="00C45387">
            <w:r w:rsidRPr="005650FB">
              <w:rPr>
                <w:sz w:val="28"/>
                <w:szCs w:val="28"/>
              </w:rPr>
              <w:t>2667,9</w:t>
            </w:r>
          </w:p>
        </w:tc>
        <w:tc>
          <w:tcPr>
            <w:tcW w:w="992" w:type="dxa"/>
            <w:shd w:val="clear" w:color="auto" w:fill="auto"/>
          </w:tcPr>
          <w:p w:rsidR="00B12F74" w:rsidRDefault="00B12F74" w:rsidP="00C45387">
            <w:r w:rsidRPr="005650FB">
              <w:rPr>
                <w:sz w:val="28"/>
                <w:szCs w:val="28"/>
              </w:rPr>
              <w:t>2667,9</w:t>
            </w:r>
          </w:p>
        </w:tc>
        <w:tc>
          <w:tcPr>
            <w:tcW w:w="992" w:type="dxa"/>
            <w:shd w:val="clear" w:color="auto" w:fill="auto"/>
          </w:tcPr>
          <w:p w:rsidR="00B12F74" w:rsidRPr="005555C8" w:rsidRDefault="00B12F74" w:rsidP="00C453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B12F74" w:rsidRPr="005555C8" w:rsidRDefault="00B12F74" w:rsidP="00C453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12F74" w:rsidRPr="005555C8" w:rsidRDefault="00B12F74" w:rsidP="00C453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12F74" w:rsidRPr="005555C8" w:rsidRDefault="00B12F74" w:rsidP="00C453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305" w:type="dxa"/>
            <w:vMerge/>
            <w:shd w:val="clear" w:color="auto" w:fill="auto"/>
            <w:vAlign w:val="center"/>
          </w:tcPr>
          <w:p w:rsidR="00B12F74" w:rsidRPr="005555C8" w:rsidRDefault="00B12F74" w:rsidP="00C45387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B12F74" w:rsidRPr="00052FA7" w:rsidTr="00F4757B">
        <w:tc>
          <w:tcPr>
            <w:tcW w:w="82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12F74" w:rsidRPr="005555C8" w:rsidRDefault="00B12F74" w:rsidP="00C45387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96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12F74" w:rsidRPr="005555C8" w:rsidRDefault="00B12F74" w:rsidP="00C453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B12F74" w:rsidRPr="005555C8" w:rsidRDefault="00B12F74" w:rsidP="00C45387">
            <w:pPr>
              <w:spacing w:line="216" w:lineRule="auto"/>
              <w:rPr>
                <w:sz w:val="28"/>
                <w:szCs w:val="28"/>
              </w:rPr>
            </w:pPr>
            <w:r w:rsidRPr="005555C8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</w:tcPr>
          <w:p w:rsidR="00B12F74" w:rsidRPr="005555C8" w:rsidRDefault="00B12F74" w:rsidP="00C453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12F74" w:rsidRPr="005555C8" w:rsidRDefault="00B12F74" w:rsidP="00C453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12F74" w:rsidRPr="005555C8" w:rsidRDefault="00B12F74" w:rsidP="00C453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B12F74" w:rsidRPr="005555C8" w:rsidRDefault="00B12F74" w:rsidP="00C453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12F74" w:rsidRPr="005555C8" w:rsidRDefault="00B12F74" w:rsidP="00C453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12F74" w:rsidRPr="005555C8" w:rsidRDefault="00B12F74" w:rsidP="00C453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305" w:type="dxa"/>
            <w:vMerge/>
            <w:shd w:val="clear" w:color="auto" w:fill="auto"/>
            <w:vAlign w:val="center"/>
          </w:tcPr>
          <w:p w:rsidR="00B12F74" w:rsidRPr="005555C8" w:rsidRDefault="00B12F74" w:rsidP="00C45387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B12F74" w:rsidRPr="00052FA7" w:rsidTr="00F4757B">
        <w:tc>
          <w:tcPr>
            <w:tcW w:w="821" w:type="dxa"/>
            <w:vMerge w:val="restart"/>
            <w:shd w:val="clear" w:color="auto" w:fill="auto"/>
          </w:tcPr>
          <w:p w:rsidR="00B12F74" w:rsidRPr="005555C8" w:rsidRDefault="00B12F74" w:rsidP="00C45387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1.1.3</w:t>
            </w:r>
          </w:p>
        </w:tc>
        <w:tc>
          <w:tcPr>
            <w:tcW w:w="3965" w:type="dxa"/>
            <w:vMerge w:val="restart"/>
            <w:shd w:val="clear" w:color="auto" w:fill="auto"/>
          </w:tcPr>
          <w:p w:rsidR="00B12F74" w:rsidRPr="0092626F" w:rsidRDefault="00B12F74" w:rsidP="00C45387">
            <w:pPr>
              <w:spacing w:line="216" w:lineRule="auto"/>
              <w:rPr>
                <w:sz w:val="28"/>
                <w:szCs w:val="28"/>
              </w:rPr>
            </w:pPr>
            <w:r w:rsidRPr="0092626F">
              <w:rPr>
                <w:sz w:val="28"/>
                <w:szCs w:val="28"/>
              </w:rPr>
              <w:t xml:space="preserve">Технологическое присоединение </w:t>
            </w:r>
            <w:proofErr w:type="spellStart"/>
            <w:r w:rsidRPr="0092626F">
              <w:rPr>
                <w:sz w:val="28"/>
                <w:szCs w:val="28"/>
              </w:rPr>
              <w:t>энергопринимающих</w:t>
            </w:r>
            <w:proofErr w:type="spellEnd"/>
            <w:r w:rsidRPr="0092626F">
              <w:rPr>
                <w:sz w:val="28"/>
                <w:szCs w:val="28"/>
              </w:rPr>
              <w:t xml:space="preserve"> устройств по ул. Новая; </w:t>
            </w:r>
          </w:p>
          <w:p w:rsidR="00B12F74" w:rsidRDefault="00B12F74" w:rsidP="00C45387">
            <w:pPr>
              <w:spacing w:line="216" w:lineRule="auto"/>
              <w:rPr>
                <w:sz w:val="28"/>
                <w:szCs w:val="28"/>
              </w:rPr>
            </w:pPr>
            <w:r w:rsidRPr="0092626F">
              <w:rPr>
                <w:sz w:val="28"/>
                <w:szCs w:val="28"/>
              </w:rPr>
              <w:t xml:space="preserve">на проектируемый объект сквер им. Глинского, </w:t>
            </w:r>
          </w:p>
          <w:p w:rsidR="00B12F74" w:rsidRPr="005555C8" w:rsidRDefault="00B12F74" w:rsidP="00C45387">
            <w:pPr>
              <w:spacing w:line="216" w:lineRule="auto"/>
              <w:rPr>
                <w:sz w:val="28"/>
                <w:szCs w:val="28"/>
              </w:rPr>
            </w:pPr>
            <w:r w:rsidRPr="0092626F">
              <w:rPr>
                <w:sz w:val="28"/>
                <w:szCs w:val="28"/>
              </w:rPr>
              <w:t xml:space="preserve">ул. Суворова </w:t>
            </w:r>
          </w:p>
        </w:tc>
        <w:tc>
          <w:tcPr>
            <w:tcW w:w="2552" w:type="dxa"/>
            <w:shd w:val="clear" w:color="auto" w:fill="auto"/>
          </w:tcPr>
          <w:p w:rsidR="00B12F74" w:rsidRPr="005555C8" w:rsidRDefault="00B12F74" w:rsidP="00C45387">
            <w:pPr>
              <w:spacing w:line="216" w:lineRule="auto"/>
              <w:rPr>
                <w:sz w:val="28"/>
                <w:szCs w:val="28"/>
              </w:rPr>
            </w:pPr>
            <w:r w:rsidRPr="005555C8">
              <w:rPr>
                <w:sz w:val="28"/>
                <w:szCs w:val="28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B12F74" w:rsidRPr="005555C8" w:rsidRDefault="00B12F74" w:rsidP="00C45387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132,1</w:t>
            </w:r>
          </w:p>
        </w:tc>
        <w:tc>
          <w:tcPr>
            <w:tcW w:w="992" w:type="dxa"/>
            <w:shd w:val="clear" w:color="auto" w:fill="auto"/>
          </w:tcPr>
          <w:p w:rsidR="00B12F74" w:rsidRPr="005555C8" w:rsidRDefault="00B12F74" w:rsidP="00C45387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132,1</w:t>
            </w:r>
          </w:p>
        </w:tc>
        <w:tc>
          <w:tcPr>
            <w:tcW w:w="992" w:type="dxa"/>
            <w:shd w:val="clear" w:color="auto" w:fill="auto"/>
          </w:tcPr>
          <w:p w:rsidR="00B12F74" w:rsidRPr="005555C8" w:rsidRDefault="00B12F74" w:rsidP="00C453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B12F74" w:rsidRPr="005555C8" w:rsidRDefault="00B12F74" w:rsidP="00C453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12F74" w:rsidRPr="005555C8" w:rsidRDefault="00B12F74" w:rsidP="00C453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B12F74" w:rsidRPr="005555C8" w:rsidRDefault="00B12F74" w:rsidP="00C453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305" w:type="dxa"/>
            <w:vMerge w:val="restart"/>
            <w:shd w:val="clear" w:color="auto" w:fill="auto"/>
            <w:vAlign w:val="center"/>
          </w:tcPr>
          <w:p w:rsidR="00B12F74" w:rsidRPr="005555C8" w:rsidRDefault="00B12F74" w:rsidP="00C453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65376D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B12F74" w:rsidRPr="00052FA7" w:rsidTr="00F4757B">
        <w:tc>
          <w:tcPr>
            <w:tcW w:w="821" w:type="dxa"/>
            <w:vMerge/>
            <w:shd w:val="clear" w:color="auto" w:fill="auto"/>
          </w:tcPr>
          <w:p w:rsidR="00B12F74" w:rsidRPr="005555C8" w:rsidRDefault="00B12F74" w:rsidP="00C45387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965" w:type="dxa"/>
            <w:vMerge/>
            <w:shd w:val="clear" w:color="auto" w:fill="auto"/>
          </w:tcPr>
          <w:p w:rsidR="00B12F74" w:rsidRPr="005555C8" w:rsidRDefault="00B12F74" w:rsidP="00C453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B12F74" w:rsidRPr="005555C8" w:rsidRDefault="00B12F74" w:rsidP="00C45387">
            <w:pPr>
              <w:spacing w:line="216" w:lineRule="auto"/>
              <w:rPr>
                <w:sz w:val="28"/>
                <w:szCs w:val="28"/>
              </w:rPr>
            </w:pPr>
            <w:r w:rsidRPr="005555C8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134" w:type="dxa"/>
            <w:shd w:val="clear" w:color="auto" w:fill="auto"/>
          </w:tcPr>
          <w:p w:rsidR="00B12F74" w:rsidRPr="005555C8" w:rsidRDefault="00B12F74" w:rsidP="00C453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12F74" w:rsidRPr="005555C8" w:rsidRDefault="00B12F74" w:rsidP="00C453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12F74" w:rsidRPr="005555C8" w:rsidRDefault="00B12F74" w:rsidP="00C453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B12F74" w:rsidRPr="005555C8" w:rsidRDefault="00B12F74" w:rsidP="00C453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12F74" w:rsidRPr="005555C8" w:rsidRDefault="00B12F74" w:rsidP="00C453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12F74" w:rsidRPr="005555C8" w:rsidRDefault="00B12F74" w:rsidP="00C453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305" w:type="dxa"/>
            <w:vMerge/>
            <w:shd w:val="clear" w:color="auto" w:fill="auto"/>
            <w:vAlign w:val="center"/>
          </w:tcPr>
          <w:p w:rsidR="00B12F74" w:rsidRPr="005555C8" w:rsidRDefault="00B12F74" w:rsidP="00C45387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B12F74" w:rsidRPr="00052FA7" w:rsidTr="00F4757B">
        <w:tc>
          <w:tcPr>
            <w:tcW w:w="821" w:type="dxa"/>
            <w:vMerge/>
            <w:shd w:val="clear" w:color="auto" w:fill="auto"/>
          </w:tcPr>
          <w:p w:rsidR="00B12F74" w:rsidRPr="005555C8" w:rsidRDefault="00B12F74" w:rsidP="00C45387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965" w:type="dxa"/>
            <w:vMerge/>
            <w:shd w:val="clear" w:color="auto" w:fill="auto"/>
          </w:tcPr>
          <w:p w:rsidR="00B12F74" w:rsidRPr="005555C8" w:rsidRDefault="00B12F74" w:rsidP="00C453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B12F74" w:rsidRPr="005555C8" w:rsidRDefault="00B12F74" w:rsidP="00C45387">
            <w:pPr>
              <w:spacing w:line="216" w:lineRule="auto"/>
              <w:rPr>
                <w:sz w:val="28"/>
                <w:szCs w:val="28"/>
              </w:rPr>
            </w:pPr>
            <w:r w:rsidRPr="005555C8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B12F74" w:rsidRPr="005555C8" w:rsidRDefault="00B12F74" w:rsidP="00C453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12F74" w:rsidRPr="005555C8" w:rsidRDefault="00B12F74" w:rsidP="00C453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12F74" w:rsidRPr="005555C8" w:rsidRDefault="00B12F74" w:rsidP="00C453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B12F74" w:rsidRPr="005555C8" w:rsidRDefault="00B12F74" w:rsidP="00C453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12F74" w:rsidRPr="005555C8" w:rsidRDefault="00B12F74" w:rsidP="00C453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12F74" w:rsidRPr="005555C8" w:rsidRDefault="00B12F74" w:rsidP="00C453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305" w:type="dxa"/>
            <w:vMerge/>
            <w:shd w:val="clear" w:color="auto" w:fill="auto"/>
            <w:vAlign w:val="center"/>
          </w:tcPr>
          <w:p w:rsidR="00B12F74" w:rsidRPr="005555C8" w:rsidRDefault="00B12F74" w:rsidP="00C45387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B12F74" w:rsidRPr="00052FA7" w:rsidTr="00F4757B">
        <w:tc>
          <w:tcPr>
            <w:tcW w:w="821" w:type="dxa"/>
            <w:vMerge/>
            <w:shd w:val="clear" w:color="auto" w:fill="auto"/>
          </w:tcPr>
          <w:p w:rsidR="00B12F74" w:rsidRPr="005555C8" w:rsidRDefault="00B12F74" w:rsidP="00C45387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965" w:type="dxa"/>
            <w:vMerge/>
            <w:shd w:val="clear" w:color="auto" w:fill="auto"/>
          </w:tcPr>
          <w:p w:rsidR="00B12F74" w:rsidRPr="005555C8" w:rsidRDefault="00B12F74" w:rsidP="00C453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B12F74" w:rsidRPr="005555C8" w:rsidRDefault="00B12F74" w:rsidP="00C45387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B12F74" w:rsidRPr="00DD3AC3" w:rsidRDefault="00B12F74" w:rsidP="00C453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132,1</w:t>
            </w:r>
          </w:p>
        </w:tc>
        <w:tc>
          <w:tcPr>
            <w:tcW w:w="992" w:type="dxa"/>
            <w:shd w:val="clear" w:color="auto" w:fill="auto"/>
          </w:tcPr>
          <w:p w:rsidR="00B12F74" w:rsidRPr="00DD3AC3" w:rsidRDefault="00B12F74" w:rsidP="00C453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132,1</w:t>
            </w:r>
          </w:p>
        </w:tc>
        <w:tc>
          <w:tcPr>
            <w:tcW w:w="992" w:type="dxa"/>
            <w:shd w:val="clear" w:color="auto" w:fill="auto"/>
          </w:tcPr>
          <w:p w:rsidR="00B12F74" w:rsidRPr="005555C8" w:rsidRDefault="00B12F74" w:rsidP="00C453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B12F74" w:rsidRPr="005555C8" w:rsidRDefault="00B12F74" w:rsidP="00C453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12F74" w:rsidRPr="005555C8" w:rsidRDefault="00B12F74" w:rsidP="00C453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12F74" w:rsidRPr="005555C8" w:rsidRDefault="00B12F74" w:rsidP="00C453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305" w:type="dxa"/>
            <w:vMerge/>
            <w:shd w:val="clear" w:color="auto" w:fill="auto"/>
            <w:vAlign w:val="center"/>
          </w:tcPr>
          <w:p w:rsidR="00B12F74" w:rsidRPr="005555C8" w:rsidRDefault="00B12F74" w:rsidP="00C45387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B12F74" w:rsidRPr="00052FA7" w:rsidTr="00F4757B">
        <w:tc>
          <w:tcPr>
            <w:tcW w:w="82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12F74" w:rsidRPr="005555C8" w:rsidRDefault="00B12F74" w:rsidP="00C45387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96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12F74" w:rsidRPr="005555C8" w:rsidRDefault="00B12F74" w:rsidP="00C453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B12F74" w:rsidRPr="005555C8" w:rsidRDefault="00B12F74" w:rsidP="00C45387">
            <w:pPr>
              <w:spacing w:line="216" w:lineRule="auto"/>
              <w:rPr>
                <w:sz w:val="28"/>
                <w:szCs w:val="28"/>
              </w:rPr>
            </w:pPr>
            <w:r w:rsidRPr="005555C8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</w:tcPr>
          <w:p w:rsidR="00B12F74" w:rsidRPr="005555C8" w:rsidRDefault="00B12F74" w:rsidP="00C453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12F74" w:rsidRPr="005555C8" w:rsidRDefault="00B12F74" w:rsidP="00C453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12F74" w:rsidRPr="005555C8" w:rsidRDefault="00B12F74" w:rsidP="00C453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B12F74" w:rsidRPr="005555C8" w:rsidRDefault="00B12F74" w:rsidP="00C453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12F74" w:rsidRPr="005555C8" w:rsidRDefault="00B12F74" w:rsidP="00C453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12F74" w:rsidRPr="005555C8" w:rsidRDefault="00B12F74" w:rsidP="00C453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305" w:type="dxa"/>
            <w:vMerge/>
            <w:shd w:val="clear" w:color="auto" w:fill="auto"/>
            <w:vAlign w:val="center"/>
          </w:tcPr>
          <w:p w:rsidR="00B12F74" w:rsidRPr="005555C8" w:rsidRDefault="00B12F74" w:rsidP="00C45387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B12F74" w:rsidRPr="005555C8" w:rsidTr="00F4757B">
        <w:tc>
          <w:tcPr>
            <w:tcW w:w="821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B12F74" w:rsidRPr="005555C8" w:rsidRDefault="00B12F74" w:rsidP="00C453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965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B12F74" w:rsidRPr="005555C8" w:rsidRDefault="00B12F74" w:rsidP="00C45387">
            <w:pPr>
              <w:spacing w:line="216" w:lineRule="auto"/>
              <w:rPr>
                <w:sz w:val="28"/>
                <w:szCs w:val="28"/>
              </w:rPr>
            </w:pPr>
            <w:r w:rsidRPr="005555C8">
              <w:rPr>
                <w:sz w:val="28"/>
                <w:szCs w:val="28"/>
              </w:rPr>
              <w:t>Итого</w:t>
            </w:r>
          </w:p>
        </w:tc>
        <w:tc>
          <w:tcPr>
            <w:tcW w:w="2552" w:type="dxa"/>
            <w:shd w:val="clear" w:color="auto" w:fill="auto"/>
          </w:tcPr>
          <w:p w:rsidR="00B12F74" w:rsidRPr="005555C8" w:rsidRDefault="00B12F74" w:rsidP="00C45387">
            <w:pPr>
              <w:spacing w:line="216" w:lineRule="auto"/>
              <w:rPr>
                <w:sz w:val="28"/>
                <w:szCs w:val="28"/>
              </w:rPr>
            </w:pPr>
            <w:r w:rsidRPr="005555C8">
              <w:rPr>
                <w:sz w:val="28"/>
                <w:szCs w:val="28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B12F74" w:rsidRPr="005555C8" w:rsidRDefault="00B12F74" w:rsidP="00C45387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5500,0</w:t>
            </w:r>
          </w:p>
        </w:tc>
        <w:tc>
          <w:tcPr>
            <w:tcW w:w="992" w:type="dxa"/>
            <w:shd w:val="clear" w:color="auto" w:fill="auto"/>
          </w:tcPr>
          <w:p w:rsidR="00B12F74" w:rsidRPr="005555C8" w:rsidRDefault="00B12F74" w:rsidP="00C45387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5500,0</w:t>
            </w:r>
          </w:p>
        </w:tc>
        <w:tc>
          <w:tcPr>
            <w:tcW w:w="992" w:type="dxa"/>
            <w:shd w:val="clear" w:color="auto" w:fill="auto"/>
          </w:tcPr>
          <w:p w:rsidR="00B12F74" w:rsidRPr="005555C8" w:rsidRDefault="00B12F74" w:rsidP="00C453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B12F74" w:rsidRPr="005555C8" w:rsidRDefault="00B12F74" w:rsidP="00C453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12F74" w:rsidRPr="005555C8" w:rsidRDefault="00B12F74" w:rsidP="00C453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B12F74" w:rsidRPr="005555C8" w:rsidRDefault="00B12F74" w:rsidP="00C453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305" w:type="dxa"/>
            <w:vMerge w:val="restart"/>
            <w:shd w:val="clear" w:color="auto" w:fill="auto"/>
            <w:vAlign w:val="center"/>
          </w:tcPr>
          <w:p w:rsidR="00B12F74" w:rsidRPr="00B81F6C" w:rsidRDefault="00B12F74" w:rsidP="00C453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B81F6C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B12F74" w:rsidRPr="005555C8" w:rsidTr="00F4757B">
        <w:tc>
          <w:tcPr>
            <w:tcW w:w="82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12F74" w:rsidRPr="005555C8" w:rsidRDefault="00B12F74" w:rsidP="00C453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96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12F74" w:rsidRPr="005555C8" w:rsidRDefault="00B12F74" w:rsidP="00C453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B12F74" w:rsidRPr="005555C8" w:rsidRDefault="00B12F74" w:rsidP="00C45387">
            <w:pPr>
              <w:spacing w:line="216" w:lineRule="auto"/>
              <w:rPr>
                <w:sz w:val="28"/>
                <w:szCs w:val="28"/>
              </w:rPr>
            </w:pPr>
            <w:r w:rsidRPr="005555C8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134" w:type="dxa"/>
            <w:shd w:val="clear" w:color="auto" w:fill="auto"/>
          </w:tcPr>
          <w:p w:rsidR="00B12F74" w:rsidRPr="005555C8" w:rsidRDefault="00B12F74" w:rsidP="00C453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12F74" w:rsidRPr="005555C8" w:rsidRDefault="00B12F74" w:rsidP="00C453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12F74" w:rsidRPr="005555C8" w:rsidRDefault="00B12F74" w:rsidP="00C453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B12F74" w:rsidRPr="005555C8" w:rsidRDefault="00B12F74" w:rsidP="00C453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12F74" w:rsidRPr="005555C8" w:rsidRDefault="00B12F74" w:rsidP="00C453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12F74" w:rsidRPr="005555C8" w:rsidRDefault="00B12F74" w:rsidP="00C453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305" w:type="dxa"/>
            <w:vMerge/>
            <w:shd w:val="clear" w:color="auto" w:fill="auto"/>
          </w:tcPr>
          <w:p w:rsidR="00B12F74" w:rsidRPr="005555C8" w:rsidRDefault="00B12F74" w:rsidP="00C45387">
            <w:pPr>
              <w:spacing w:line="216" w:lineRule="auto"/>
              <w:rPr>
                <w:sz w:val="28"/>
                <w:szCs w:val="28"/>
              </w:rPr>
            </w:pPr>
          </w:p>
        </w:tc>
      </w:tr>
      <w:tr w:rsidR="00B12F74" w:rsidRPr="005555C8" w:rsidTr="00F4757B">
        <w:tc>
          <w:tcPr>
            <w:tcW w:w="82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12F74" w:rsidRPr="005555C8" w:rsidRDefault="00B12F74" w:rsidP="00C453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96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12F74" w:rsidRPr="005555C8" w:rsidRDefault="00B12F74" w:rsidP="00C453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B12F74" w:rsidRPr="005555C8" w:rsidRDefault="00B12F74" w:rsidP="00C45387">
            <w:pPr>
              <w:spacing w:line="216" w:lineRule="auto"/>
              <w:rPr>
                <w:sz w:val="28"/>
                <w:szCs w:val="28"/>
              </w:rPr>
            </w:pPr>
            <w:r w:rsidRPr="005555C8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B12F74" w:rsidRPr="005555C8" w:rsidRDefault="00B12F74" w:rsidP="00C453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12F74" w:rsidRPr="005555C8" w:rsidRDefault="00B12F74" w:rsidP="00C453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12F74" w:rsidRPr="005555C8" w:rsidRDefault="00B12F74" w:rsidP="00C453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B12F74" w:rsidRPr="005555C8" w:rsidRDefault="00B12F74" w:rsidP="00C453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12F74" w:rsidRPr="005555C8" w:rsidRDefault="00B12F74" w:rsidP="00C453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12F74" w:rsidRPr="005555C8" w:rsidRDefault="00B12F74" w:rsidP="00C453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305" w:type="dxa"/>
            <w:vMerge/>
            <w:shd w:val="clear" w:color="auto" w:fill="auto"/>
          </w:tcPr>
          <w:p w:rsidR="00B12F74" w:rsidRPr="005555C8" w:rsidRDefault="00B12F74" w:rsidP="00C45387">
            <w:pPr>
              <w:spacing w:line="216" w:lineRule="auto"/>
              <w:rPr>
                <w:sz w:val="28"/>
                <w:szCs w:val="28"/>
              </w:rPr>
            </w:pPr>
          </w:p>
        </w:tc>
      </w:tr>
      <w:tr w:rsidR="00B12F74" w:rsidRPr="005555C8" w:rsidTr="00F4757B">
        <w:tc>
          <w:tcPr>
            <w:tcW w:w="82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12F74" w:rsidRPr="005555C8" w:rsidRDefault="00B12F74" w:rsidP="00C453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96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12F74" w:rsidRPr="005555C8" w:rsidRDefault="00B12F74" w:rsidP="00C453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B12F74" w:rsidRPr="005555C8" w:rsidRDefault="00B12F74" w:rsidP="00C45387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B12F74" w:rsidRPr="005555C8" w:rsidRDefault="00B12F74" w:rsidP="00C45387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5500,0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B12F74" w:rsidRPr="005555C8" w:rsidRDefault="00B12F74" w:rsidP="00C45387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5500,0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B12F74" w:rsidRPr="005555C8" w:rsidRDefault="00B12F74" w:rsidP="00C453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B12F74" w:rsidRPr="005555C8" w:rsidRDefault="00B12F74" w:rsidP="00C453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12F74" w:rsidRPr="005555C8" w:rsidRDefault="00B12F74" w:rsidP="00C453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12F74" w:rsidRPr="005555C8" w:rsidRDefault="00B12F74" w:rsidP="00C453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305" w:type="dxa"/>
            <w:vMerge/>
            <w:shd w:val="clear" w:color="auto" w:fill="auto"/>
          </w:tcPr>
          <w:p w:rsidR="00B12F74" w:rsidRPr="005555C8" w:rsidRDefault="00B12F74" w:rsidP="00C45387">
            <w:pPr>
              <w:spacing w:line="216" w:lineRule="auto"/>
              <w:rPr>
                <w:sz w:val="28"/>
                <w:szCs w:val="28"/>
              </w:rPr>
            </w:pPr>
          </w:p>
        </w:tc>
      </w:tr>
      <w:tr w:rsidR="00B12F74" w:rsidRPr="005555C8" w:rsidTr="00F4757B">
        <w:tc>
          <w:tcPr>
            <w:tcW w:w="82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12F74" w:rsidRPr="005555C8" w:rsidRDefault="00B12F74" w:rsidP="00C453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96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12F74" w:rsidRPr="005555C8" w:rsidRDefault="00B12F74" w:rsidP="00C453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B12F74" w:rsidRPr="005555C8" w:rsidRDefault="00B12F74" w:rsidP="00C45387">
            <w:pPr>
              <w:spacing w:line="216" w:lineRule="auto"/>
              <w:rPr>
                <w:sz w:val="28"/>
                <w:szCs w:val="28"/>
              </w:rPr>
            </w:pPr>
            <w:r w:rsidRPr="005555C8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B12F74" w:rsidRPr="005555C8" w:rsidRDefault="00B12F74" w:rsidP="00C453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B12F74" w:rsidRPr="005555C8" w:rsidRDefault="00B12F74" w:rsidP="00C453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B12F74" w:rsidRPr="005555C8" w:rsidRDefault="00B12F74" w:rsidP="00C453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B12F74" w:rsidRPr="005555C8" w:rsidRDefault="00B12F74" w:rsidP="00C453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12F74" w:rsidRPr="005555C8" w:rsidRDefault="00B12F74" w:rsidP="00C453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12F74" w:rsidRPr="005555C8" w:rsidRDefault="00B12F74" w:rsidP="00C453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30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12F74" w:rsidRPr="005555C8" w:rsidRDefault="00B12F74" w:rsidP="00C45387">
            <w:pPr>
              <w:spacing w:line="216" w:lineRule="auto"/>
              <w:rPr>
                <w:sz w:val="28"/>
                <w:szCs w:val="28"/>
              </w:rPr>
            </w:pPr>
          </w:p>
        </w:tc>
      </w:tr>
    </w:tbl>
    <w:p w:rsidR="00B12F74" w:rsidRPr="00F20E79" w:rsidRDefault="00B12F74" w:rsidP="00B12F74">
      <w:pPr>
        <w:ind w:left="708" w:right="-2" w:hanging="708"/>
        <w:rPr>
          <w:sz w:val="28"/>
          <w:szCs w:val="28"/>
        </w:rPr>
      </w:pPr>
      <w:r w:rsidRPr="00F20E79">
        <w:rPr>
          <w:sz w:val="28"/>
          <w:szCs w:val="28"/>
        </w:rPr>
        <w:t>Специалис</w:t>
      </w:r>
      <w:r>
        <w:rPr>
          <w:sz w:val="28"/>
          <w:szCs w:val="28"/>
        </w:rPr>
        <w:t>т отдела ЖКХ</w:t>
      </w:r>
    </w:p>
    <w:p w:rsidR="00B12F74" w:rsidRPr="00F20E79" w:rsidRDefault="00B12F74" w:rsidP="00B12F74">
      <w:pPr>
        <w:ind w:left="708" w:right="-2" w:hanging="708"/>
        <w:rPr>
          <w:sz w:val="28"/>
          <w:szCs w:val="28"/>
        </w:rPr>
      </w:pPr>
      <w:r w:rsidRPr="00F20E79">
        <w:rPr>
          <w:sz w:val="28"/>
          <w:szCs w:val="28"/>
        </w:rPr>
        <w:t xml:space="preserve">администрации Васюринского </w:t>
      </w:r>
    </w:p>
    <w:p w:rsidR="00B12F74" w:rsidRDefault="00B12F74" w:rsidP="00B12F74">
      <w:pPr>
        <w:ind w:left="708" w:right="-2" w:hanging="708"/>
        <w:rPr>
          <w:sz w:val="28"/>
          <w:szCs w:val="28"/>
        </w:rPr>
        <w:sectPr w:rsidR="00B12F74" w:rsidSect="00D537A6">
          <w:pgSz w:w="16838" w:h="11906" w:orient="landscape"/>
          <w:pgMar w:top="709" w:right="1134" w:bottom="567" w:left="1134" w:header="709" w:footer="709" w:gutter="0"/>
          <w:cols w:space="708"/>
          <w:docGrid w:linePitch="360"/>
        </w:sectPr>
      </w:pPr>
      <w:r w:rsidRPr="00F20E79">
        <w:rPr>
          <w:sz w:val="28"/>
          <w:szCs w:val="28"/>
        </w:rPr>
        <w:t>сельского поселения</w:t>
      </w:r>
      <w:r w:rsidRPr="00F20E79">
        <w:rPr>
          <w:sz w:val="28"/>
          <w:szCs w:val="28"/>
        </w:rPr>
        <w:tab/>
      </w:r>
      <w:r w:rsidRPr="00F20E79">
        <w:rPr>
          <w:sz w:val="28"/>
          <w:szCs w:val="28"/>
        </w:rPr>
        <w:tab/>
      </w:r>
      <w:r w:rsidRPr="00F20E79">
        <w:rPr>
          <w:sz w:val="28"/>
          <w:szCs w:val="28"/>
        </w:rPr>
        <w:tab/>
      </w:r>
      <w:r w:rsidRPr="00F20E79">
        <w:rPr>
          <w:sz w:val="28"/>
          <w:szCs w:val="28"/>
        </w:rPr>
        <w:tab/>
      </w:r>
      <w:r w:rsidRPr="00F20E79">
        <w:rPr>
          <w:sz w:val="28"/>
          <w:szCs w:val="28"/>
        </w:rPr>
        <w:tab/>
      </w:r>
      <w:r w:rsidRPr="00F20E79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4757B">
        <w:rPr>
          <w:sz w:val="28"/>
          <w:szCs w:val="28"/>
        </w:rPr>
        <w:tab/>
        <w:t>А.Н. Штуканева</w:t>
      </w:r>
    </w:p>
    <w:p w:rsidR="00DA52A2" w:rsidRDefault="00DA52A2" w:rsidP="00F4757B"/>
    <w:sectPr w:rsidR="00DA52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5868" w:rsidRDefault="00E65868" w:rsidP="00891E6D">
      <w:r>
        <w:separator/>
      </w:r>
    </w:p>
  </w:endnote>
  <w:endnote w:type="continuationSeparator" w:id="0">
    <w:p w:rsidR="00E65868" w:rsidRDefault="00E65868" w:rsidP="00891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5868" w:rsidRDefault="00E65868" w:rsidP="00891E6D">
      <w:r>
        <w:separator/>
      </w:r>
    </w:p>
  </w:footnote>
  <w:footnote w:type="continuationSeparator" w:id="0">
    <w:p w:rsidR="00E65868" w:rsidRDefault="00E65868" w:rsidP="00891E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F74" w:rsidRPr="004974A7" w:rsidRDefault="00B12F74">
    <w:pPr>
      <w:pStyle w:val="a3"/>
      <w:rPr>
        <w:lang w:val="ru-RU"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435996"/>
    <w:multiLevelType w:val="hybridMultilevel"/>
    <w:tmpl w:val="724EBF46"/>
    <w:lvl w:ilvl="0" w:tplc="C73E52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F74"/>
    <w:rsid w:val="00063FCE"/>
    <w:rsid w:val="005D42CF"/>
    <w:rsid w:val="00867817"/>
    <w:rsid w:val="00891E6D"/>
    <w:rsid w:val="009C0916"/>
    <w:rsid w:val="00B12F74"/>
    <w:rsid w:val="00B61C50"/>
    <w:rsid w:val="00C43877"/>
    <w:rsid w:val="00DA52A2"/>
    <w:rsid w:val="00E164E3"/>
    <w:rsid w:val="00E65868"/>
    <w:rsid w:val="00F4757B"/>
    <w:rsid w:val="00F52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E2E7BF-8EC2-4BBA-BF5E-FFB2F3ACF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F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12F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12F74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B12F74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5">
    <w:name w:val="footer"/>
    <w:basedOn w:val="a"/>
    <w:link w:val="a6"/>
    <w:uiPriority w:val="99"/>
    <w:unhideWhenUsed/>
    <w:rsid w:val="00891E6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91E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61C5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61C5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724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Пользователь Windows</cp:lastModifiedBy>
  <cp:revision>2</cp:revision>
  <cp:lastPrinted>2022-06-09T06:30:00Z</cp:lastPrinted>
  <dcterms:created xsi:type="dcterms:W3CDTF">2022-06-09T06:21:00Z</dcterms:created>
  <dcterms:modified xsi:type="dcterms:W3CDTF">2022-06-14T07:39:00Z</dcterms:modified>
</cp:coreProperties>
</file>