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CF" w:rsidRPr="009D129D" w:rsidRDefault="00353C00" w:rsidP="00A160E9">
      <w:pPr>
        <w:widowControl w:val="0"/>
        <w:suppressAutoHyphens/>
        <w:autoSpaceDN w:val="0"/>
        <w:jc w:val="center"/>
        <w:textAlignment w:val="baseline"/>
        <w:rPr>
          <w:rFonts w:eastAsia="SimSun"/>
          <w:b/>
          <w:bCs/>
          <w:kern w:val="3"/>
          <w:lang w:eastAsia="zh-CN"/>
        </w:rPr>
      </w:pPr>
      <w:r w:rsidRPr="00353C00">
        <w:rPr>
          <w:rFonts w:eastAsia="SimSun"/>
          <w:b/>
          <w:bCs/>
          <w:noProof/>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6.95pt;height:41.3pt;visibility:visible">
            <v:imagedata r:id="rId7" o:title=""/>
          </v:shape>
        </w:pict>
      </w:r>
    </w:p>
    <w:p w:rsidR="00A863CF" w:rsidRPr="009D129D" w:rsidRDefault="00A863CF" w:rsidP="00A160E9">
      <w:pPr>
        <w:widowControl w:val="0"/>
        <w:suppressAutoHyphens/>
        <w:autoSpaceDN w:val="0"/>
        <w:jc w:val="center"/>
        <w:textAlignment w:val="baseline"/>
        <w:rPr>
          <w:rFonts w:eastAsia="SimSun"/>
          <w:b/>
          <w:bCs/>
          <w:kern w:val="3"/>
          <w:sz w:val="28"/>
          <w:szCs w:val="28"/>
          <w:lang w:eastAsia="zh-CN"/>
        </w:rPr>
      </w:pPr>
      <w:r w:rsidRPr="009D129D">
        <w:rPr>
          <w:rFonts w:eastAsia="SimSun"/>
          <w:b/>
          <w:bCs/>
          <w:kern w:val="3"/>
          <w:sz w:val="28"/>
          <w:szCs w:val="28"/>
          <w:lang w:eastAsia="zh-CN"/>
        </w:rPr>
        <w:t>АДМИНИСТРАЦИЯ ВАСЮРИНСКОГО СЕЛЬСКОГО ПОСЕЛЕНИЯ ДИНСКОГО РАЙОНА</w:t>
      </w:r>
    </w:p>
    <w:p w:rsidR="00A863CF" w:rsidRPr="009D129D" w:rsidRDefault="00A863CF" w:rsidP="00A160E9">
      <w:pPr>
        <w:widowControl w:val="0"/>
        <w:suppressAutoHyphens/>
        <w:autoSpaceDN w:val="0"/>
        <w:jc w:val="center"/>
        <w:textAlignment w:val="baseline"/>
        <w:rPr>
          <w:rFonts w:eastAsia="SimSun"/>
          <w:b/>
          <w:bCs/>
          <w:kern w:val="3"/>
          <w:sz w:val="32"/>
          <w:szCs w:val="32"/>
          <w:lang w:eastAsia="zh-CN"/>
        </w:rPr>
      </w:pPr>
    </w:p>
    <w:p w:rsidR="00A863CF" w:rsidRPr="009D129D" w:rsidRDefault="00A863CF" w:rsidP="00A160E9">
      <w:pPr>
        <w:widowControl w:val="0"/>
        <w:suppressAutoHyphens/>
        <w:autoSpaceDN w:val="0"/>
        <w:jc w:val="center"/>
        <w:textAlignment w:val="baseline"/>
        <w:rPr>
          <w:rFonts w:eastAsia="SimSun"/>
          <w:b/>
          <w:bCs/>
          <w:kern w:val="3"/>
          <w:sz w:val="32"/>
          <w:szCs w:val="32"/>
          <w:lang w:eastAsia="zh-CN"/>
        </w:rPr>
      </w:pPr>
      <w:r w:rsidRPr="009D129D">
        <w:rPr>
          <w:rFonts w:eastAsia="SimSun"/>
          <w:b/>
          <w:bCs/>
          <w:kern w:val="3"/>
          <w:sz w:val="32"/>
          <w:szCs w:val="32"/>
          <w:lang w:eastAsia="zh-CN"/>
        </w:rPr>
        <w:t>ПОСТАНОВЛЕНИЕ</w:t>
      </w:r>
    </w:p>
    <w:p w:rsidR="00A863CF" w:rsidRPr="009D129D" w:rsidRDefault="00A863CF" w:rsidP="00A160E9">
      <w:pPr>
        <w:suppressAutoHyphens/>
        <w:jc w:val="center"/>
        <w:textAlignment w:val="baseline"/>
        <w:rPr>
          <w:rFonts w:eastAsia="SimSun"/>
          <w:color w:val="0000FF"/>
          <w:kern w:val="3"/>
          <w:sz w:val="28"/>
          <w:szCs w:val="28"/>
          <w:lang w:eastAsia="zh-CN"/>
        </w:rPr>
      </w:pPr>
    </w:p>
    <w:p w:rsidR="00A863CF" w:rsidRPr="009D129D" w:rsidRDefault="00A863CF" w:rsidP="00A160E9">
      <w:pPr>
        <w:suppressAutoHyphens/>
        <w:textAlignment w:val="baseline"/>
        <w:rPr>
          <w:rFonts w:eastAsia="SimSun"/>
          <w:kern w:val="3"/>
          <w:sz w:val="28"/>
          <w:szCs w:val="28"/>
          <w:u w:val="single"/>
          <w:lang w:eastAsia="zh-CN"/>
        </w:rPr>
      </w:pPr>
      <w:r w:rsidRPr="009D129D">
        <w:rPr>
          <w:rFonts w:eastAsia="SimSun"/>
          <w:kern w:val="3"/>
          <w:sz w:val="28"/>
          <w:szCs w:val="28"/>
          <w:lang w:eastAsia="zh-CN"/>
        </w:rPr>
        <w:t>От</w:t>
      </w:r>
      <w:r w:rsidRPr="009D129D">
        <w:rPr>
          <w:rFonts w:eastAsia="SimSun"/>
          <w:kern w:val="3"/>
          <w:sz w:val="28"/>
          <w:szCs w:val="28"/>
          <w:lang w:eastAsia="zh-CN"/>
        </w:rPr>
        <w:tab/>
      </w:r>
      <w:r w:rsidRPr="009D129D">
        <w:rPr>
          <w:rFonts w:eastAsia="SimSun"/>
          <w:kern w:val="3"/>
          <w:sz w:val="28"/>
          <w:szCs w:val="28"/>
          <w:lang w:eastAsia="zh-CN"/>
        </w:rPr>
        <w:tab/>
      </w:r>
      <w:r w:rsidRPr="009D129D">
        <w:rPr>
          <w:rFonts w:eastAsia="SimSun"/>
          <w:kern w:val="3"/>
          <w:sz w:val="28"/>
          <w:szCs w:val="28"/>
          <w:lang w:eastAsia="zh-CN"/>
        </w:rPr>
        <w:tab/>
        <w:t xml:space="preserve">                                  </w:t>
      </w:r>
      <w:r w:rsidRPr="009D129D">
        <w:rPr>
          <w:rFonts w:eastAsia="SimSun"/>
          <w:kern w:val="3"/>
          <w:sz w:val="28"/>
          <w:szCs w:val="28"/>
          <w:lang w:eastAsia="zh-CN"/>
        </w:rPr>
        <w:tab/>
      </w:r>
      <w:r w:rsidRPr="009D129D">
        <w:rPr>
          <w:rFonts w:eastAsia="SimSun"/>
          <w:kern w:val="3"/>
          <w:sz w:val="28"/>
          <w:szCs w:val="28"/>
          <w:lang w:eastAsia="zh-CN"/>
        </w:rPr>
        <w:tab/>
        <w:t xml:space="preserve">                   №</w:t>
      </w:r>
      <w:r w:rsidRPr="009D129D">
        <w:rPr>
          <w:rFonts w:eastAsia="SimSun"/>
          <w:kern w:val="3"/>
          <w:sz w:val="28"/>
          <w:szCs w:val="28"/>
          <w:u w:val="single"/>
          <w:lang w:eastAsia="zh-CN"/>
        </w:rPr>
        <w:t xml:space="preserve">      </w:t>
      </w:r>
    </w:p>
    <w:p w:rsidR="00A863CF" w:rsidRPr="009D129D" w:rsidRDefault="00A863CF" w:rsidP="00A160E9">
      <w:pPr>
        <w:suppressAutoHyphens/>
        <w:jc w:val="center"/>
        <w:textAlignment w:val="baseline"/>
        <w:rPr>
          <w:rFonts w:eastAsia="SimSun"/>
          <w:kern w:val="3"/>
          <w:lang w:eastAsia="zh-CN"/>
        </w:rPr>
      </w:pPr>
      <w:r w:rsidRPr="009D129D">
        <w:rPr>
          <w:rFonts w:eastAsia="SimSun"/>
          <w:kern w:val="3"/>
          <w:lang w:eastAsia="zh-CN"/>
        </w:rPr>
        <w:t>станица Васюринская</w:t>
      </w:r>
    </w:p>
    <w:p w:rsidR="00A863CF" w:rsidRPr="009D129D" w:rsidRDefault="00A863CF" w:rsidP="00A160E9">
      <w:pPr>
        <w:suppressAutoHyphens/>
        <w:jc w:val="both"/>
        <w:textAlignment w:val="baseline"/>
        <w:rPr>
          <w:rFonts w:eastAsia="SimSun"/>
          <w:kern w:val="3"/>
          <w:lang w:eastAsia="zh-CN"/>
        </w:rPr>
      </w:pPr>
    </w:p>
    <w:p w:rsidR="00A863CF" w:rsidRPr="009D129D" w:rsidRDefault="00A863CF" w:rsidP="00A160E9">
      <w:pPr>
        <w:suppressAutoHyphens/>
        <w:jc w:val="center"/>
        <w:textAlignment w:val="baseline"/>
        <w:rPr>
          <w:rFonts w:eastAsia="SimSun"/>
          <w:b/>
          <w:bCs/>
          <w:kern w:val="3"/>
          <w:sz w:val="28"/>
          <w:szCs w:val="28"/>
          <w:lang w:eastAsia="zh-CN"/>
        </w:rPr>
      </w:pPr>
    </w:p>
    <w:p w:rsidR="00A863CF" w:rsidRPr="00A160E9" w:rsidRDefault="00A863CF" w:rsidP="00A160E9">
      <w:pPr>
        <w:jc w:val="center"/>
        <w:rPr>
          <w:b/>
          <w:bCs/>
          <w:color w:val="000000"/>
          <w:sz w:val="28"/>
          <w:szCs w:val="28"/>
        </w:rPr>
      </w:pPr>
      <w:r w:rsidRPr="00A160E9">
        <w:rPr>
          <w:rFonts w:eastAsia="Microsoft YaHei"/>
          <w:b/>
          <w:bCs/>
          <w:spacing w:val="-6"/>
          <w:kern w:val="3"/>
          <w:sz w:val="28"/>
          <w:szCs w:val="28"/>
          <w:lang w:eastAsia="zh-CN"/>
        </w:rPr>
        <w:t xml:space="preserve">Об утверждении административного регламента </w:t>
      </w:r>
      <w:r w:rsidRPr="00A160E9">
        <w:rPr>
          <w:b/>
          <w:bCs/>
          <w:sz w:val="28"/>
          <w:szCs w:val="28"/>
        </w:rPr>
        <w:t>предоставления администрацией Васюринского сельского поселения  муниципальной услуги</w:t>
      </w:r>
      <w:r>
        <w:rPr>
          <w:b/>
          <w:bCs/>
          <w:sz w:val="28"/>
          <w:szCs w:val="28"/>
        </w:rPr>
        <w:t xml:space="preserve"> </w:t>
      </w:r>
      <w:r w:rsidRPr="00A160E9">
        <w:rPr>
          <w:b/>
          <w:bCs/>
          <w:color w:val="000000"/>
          <w:sz w:val="28"/>
          <w:szCs w:val="28"/>
        </w:rPr>
        <w:t>«Утверждение схемы расположения земельного участка или земельных участков на кадастровом плане территории»</w:t>
      </w:r>
    </w:p>
    <w:p w:rsidR="00A863CF" w:rsidRDefault="00A863CF" w:rsidP="00A160E9">
      <w:pPr>
        <w:jc w:val="center"/>
        <w:rPr>
          <w:b/>
          <w:bCs/>
          <w:sz w:val="28"/>
          <w:szCs w:val="28"/>
        </w:rPr>
      </w:pPr>
    </w:p>
    <w:p w:rsidR="00A863CF" w:rsidRPr="00CA0869" w:rsidRDefault="00A863CF" w:rsidP="00701E4D">
      <w:pPr>
        <w:pStyle w:val="1"/>
        <w:ind w:firstLine="708"/>
        <w:jc w:val="both"/>
        <w:rPr>
          <w:rFonts w:eastAsia="Microsoft YaHei"/>
          <w:color w:val="000000"/>
          <w:kern w:val="3"/>
          <w:sz w:val="28"/>
          <w:szCs w:val="28"/>
          <w:lang w:eastAsia="zh-CN"/>
        </w:rPr>
      </w:pPr>
      <w:bookmarkStart w:id="0" w:name="sub_1"/>
      <w:r w:rsidRPr="00F36D72">
        <w:rPr>
          <w:rFonts w:ascii="Times New Roman" w:eastAsia="Microsoft YaHei" w:hAnsi="Times New Roman" w:cs="Times New Roman"/>
          <w:b w:val="0"/>
          <w:bCs w:val="0"/>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w:t>
      </w:r>
      <w:r w:rsidRPr="00F36D72">
        <w:rPr>
          <w:rFonts w:ascii="Times New Roman" w:eastAsia="Microsoft YaHei" w:hAnsi="Times New Roman" w:cs="Times New Roman"/>
          <w:b w:val="0"/>
          <w:bCs w:val="0"/>
          <w:kern w:val="3"/>
          <w:sz w:val="28"/>
          <w:szCs w:val="28"/>
          <w:lang w:eastAsia="zh-CN"/>
        </w:rPr>
        <w:t>от 06 октября 2003 № 131-ФЗ «Об общих принципах организации местного самоуправления в Российской Федерации»,</w:t>
      </w:r>
      <w:r w:rsidRPr="00F36D72">
        <w:rPr>
          <w:rFonts w:ascii="Times New Roman" w:eastAsia="Microsoft YaHei" w:hAnsi="Times New Roman" w:cs="Times New Roman"/>
          <w:b w:val="0"/>
          <w:bCs w:val="0"/>
          <w:color w:val="000000"/>
          <w:kern w:val="3"/>
          <w:sz w:val="28"/>
          <w:szCs w:val="28"/>
          <w:lang w:eastAsia="zh-CN"/>
        </w:rPr>
        <w:t xml:space="preserve"> </w:t>
      </w:r>
      <w:r w:rsidRPr="00F36D72">
        <w:rPr>
          <w:rFonts w:ascii="Times New Roman" w:eastAsia="Microsoft YaHei" w:hAnsi="Times New Roman" w:cs="Times New Roman"/>
          <w:b w:val="0"/>
          <w:bCs w:val="0"/>
          <w:kern w:val="3"/>
          <w:sz w:val="28"/>
          <w:szCs w:val="28"/>
          <w:lang w:eastAsia="zh-C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Pr="00F36D72">
        <w:rPr>
          <w:rFonts w:ascii="Times New Roman" w:eastAsia="Microsoft YaHei" w:hAnsi="Times New Roman" w:cs="Times New Roman"/>
          <w:b w:val="0"/>
          <w:bCs w:val="0"/>
          <w:color w:val="000000"/>
          <w:kern w:val="3"/>
          <w:sz w:val="28"/>
          <w:szCs w:val="28"/>
          <w:lang w:eastAsia="zh-CN"/>
        </w:rPr>
        <w:t xml:space="preserve">,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Pr="00F36D72">
        <w:rPr>
          <w:rFonts w:ascii="Times New Roman" w:eastAsia="Microsoft YaHei" w:hAnsi="Times New Roman" w:cs="Times New Roman"/>
          <w:b w:val="0"/>
          <w:bCs w:val="0"/>
          <w:kern w:val="3"/>
          <w:sz w:val="28"/>
          <w:szCs w:val="28"/>
          <w:lang w:eastAsia="zh-CN"/>
        </w:rPr>
        <w:t>12 декабря 2012 № 479</w:t>
      </w:r>
      <w:r w:rsidRPr="00F36D72">
        <w:rPr>
          <w:rFonts w:ascii="Times New Roman" w:eastAsia="Microsoft YaHei" w:hAnsi="Times New Roman" w:cs="Times New Roman"/>
          <w:b w:val="0"/>
          <w:bCs w:val="0"/>
          <w:color w:val="000000"/>
          <w:kern w:val="3"/>
          <w:sz w:val="28"/>
          <w:szCs w:val="28"/>
          <w:lang w:eastAsia="zh-CN"/>
        </w:rPr>
        <w:t xml:space="preserve"> «Об </w:t>
      </w:r>
      <w:r w:rsidRPr="000C3540">
        <w:rPr>
          <w:rFonts w:ascii="Times New Roman" w:eastAsia="Microsoft YaHei" w:hAnsi="Times New Roman" w:cs="Times New Roman"/>
          <w:b w:val="0"/>
          <w:bCs w:val="0"/>
          <w:color w:val="000000"/>
          <w:kern w:val="3"/>
          <w:sz w:val="28"/>
          <w:szCs w:val="28"/>
          <w:lang w:eastAsia="zh-CN"/>
        </w:rPr>
        <w:t>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 о с т а н о в л я ю:</w:t>
      </w:r>
    </w:p>
    <w:p w:rsidR="00A863CF" w:rsidRDefault="00A863CF" w:rsidP="00A160E9">
      <w:pPr>
        <w:ind w:firstLine="708"/>
        <w:jc w:val="both"/>
        <w:rPr>
          <w:rFonts w:eastAsia="SimSun"/>
          <w:color w:val="000000"/>
          <w:kern w:val="3"/>
          <w:sz w:val="28"/>
          <w:szCs w:val="28"/>
          <w:lang w:eastAsia="zh-CN"/>
        </w:rPr>
      </w:pPr>
      <w:r>
        <w:rPr>
          <w:rFonts w:eastAsia="SimSun"/>
          <w:color w:val="000000"/>
          <w:kern w:val="3"/>
          <w:sz w:val="28"/>
          <w:szCs w:val="28"/>
          <w:lang w:eastAsia="zh-CN"/>
        </w:rPr>
        <w:t xml:space="preserve">1. </w:t>
      </w:r>
      <w:r w:rsidRPr="00280AF1">
        <w:rPr>
          <w:rFonts w:eastAsia="SimSun"/>
          <w:color w:val="000000"/>
          <w:kern w:val="3"/>
          <w:sz w:val="28"/>
          <w:szCs w:val="28"/>
          <w:lang w:eastAsia="zh-CN"/>
        </w:rPr>
        <w:t xml:space="preserve">Утвердить </w:t>
      </w:r>
      <w:hyperlink w:anchor="sub_1000" w:history="1">
        <w:r w:rsidRPr="00280AF1">
          <w:rPr>
            <w:rFonts w:eastAsia="SimSun"/>
            <w:color w:val="000000"/>
            <w:kern w:val="3"/>
            <w:sz w:val="28"/>
            <w:szCs w:val="28"/>
            <w:lang w:eastAsia="zh-CN"/>
          </w:rPr>
          <w:t>Административный регламент</w:t>
        </w:r>
      </w:hyperlink>
      <w:r w:rsidRPr="00280AF1">
        <w:rPr>
          <w:rFonts w:eastAsia="SimSun"/>
          <w:color w:val="000000"/>
          <w:kern w:val="3"/>
          <w:sz w:val="28"/>
          <w:szCs w:val="28"/>
          <w:lang w:eastAsia="zh-CN"/>
        </w:rPr>
        <w:t xml:space="preserve"> </w:t>
      </w:r>
      <w:r>
        <w:rPr>
          <w:sz w:val="28"/>
          <w:szCs w:val="28"/>
        </w:rPr>
        <w:t xml:space="preserve">предоставления администрацией Васюринского сельского поселения  муниципальной услуги  </w:t>
      </w:r>
      <w:r w:rsidRPr="006A1659">
        <w:rPr>
          <w:color w:val="000000"/>
          <w:sz w:val="28"/>
          <w:szCs w:val="28"/>
        </w:rPr>
        <w:t>«Утверждение схемы расположения земельного участка или земельных участков на кадастровом плане территории»</w:t>
      </w:r>
      <w:r w:rsidRPr="00CA0869">
        <w:rPr>
          <w:rFonts w:eastAsia="SimSun"/>
          <w:color w:val="000000"/>
          <w:kern w:val="3"/>
          <w:sz w:val="28"/>
          <w:szCs w:val="28"/>
          <w:lang w:eastAsia="zh-CN"/>
        </w:rPr>
        <w:t xml:space="preserve"> (приложение).</w:t>
      </w:r>
    </w:p>
    <w:p w:rsidR="00A863CF" w:rsidRPr="00AA084F" w:rsidRDefault="00A863CF" w:rsidP="00A160E9">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 xml:space="preserve">2. Начальнику отдела ЖКХ и ЗИО, администрации Васюринского сельского поселения Динского района (Приходченко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r w:rsidRPr="00AA084F">
        <w:rPr>
          <w:rFonts w:eastAsia="SimSun"/>
          <w:kern w:val="3"/>
          <w:sz w:val="28"/>
          <w:szCs w:val="28"/>
          <w:u w:val="single"/>
          <w:lang w:val="en-US" w:eastAsia="zh-CN"/>
        </w:rPr>
        <w:t>vasurinskaya</w:t>
      </w:r>
      <w:r w:rsidRPr="00AA084F">
        <w:rPr>
          <w:rFonts w:eastAsia="SimSun"/>
          <w:kern w:val="3"/>
          <w:sz w:val="28"/>
          <w:szCs w:val="28"/>
          <w:u w:val="single"/>
          <w:lang w:eastAsia="zh-CN"/>
        </w:rPr>
        <w:t>.</w:t>
      </w:r>
      <w:r w:rsidRPr="00AA084F">
        <w:rPr>
          <w:rFonts w:eastAsia="SimSun"/>
          <w:kern w:val="3"/>
          <w:sz w:val="28"/>
          <w:szCs w:val="28"/>
          <w:u w:val="single"/>
          <w:lang w:val="en-US" w:eastAsia="zh-CN"/>
        </w:rPr>
        <w:t>ru</w:t>
      </w:r>
      <w:r w:rsidRPr="00AA084F">
        <w:rPr>
          <w:rFonts w:eastAsia="SimSun"/>
          <w:kern w:val="3"/>
          <w:sz w:val="28"/>
          <w:szCs w:val="28"/>
          <w:u w:val="single"/>
          <w:lang w:eastAsia="zh-CN"/>
        </w:rPr>
        <w:t>.</w:t>
      </w:r>
    </w:p>
    <w:p w:rsidR="00A863CF" w:rsidRDefault="00A863CF" w:rsidP="00A160E9">
      <w:pPr>
        <w:shd w:val="clear" w:color="auto" w:fill="FFFFFF"/>
        <w:spacing w:line="258" w:lineRule="atLeast"/>
        <w:ind w:right="-1" w:firstLine="708"/>
        <w:jc w:val="both"/>
        <w:rPr>
          <w:rFonts w:eastAsia="SimSun"/>
          <w:kern w:val="3"/>
          <w:sz w:val="28"/>
          <w:szCs w:val="28"/>
          <w:lang w:eastAsia="zh-CN"/>
        </w:rPr>
      </w:pPr>
      <w:r w:rsidRPr="0041244F">
        <w:rPr>
          <w:rFonts w:eastAsia="SimSun"/>
          <w:kern w:val="3"/>
          <w:sz w:val="28"/>
          <w:szCs w:val="28"/>
          <w:lang w:eastAsia="zh-CN"/>
        </w:rPr>
        <w:t xml:space="preserve">3. </w:t>
      </w:r>
      <w:r>
        <w:rPr>
          <w:rFonts w:eastAsia="SimSun"/>
          <w:kern w:val="3"/>
          <w:sz w:val="28"/>
          <w:szCs w:val="28"/>
          <w:lang w:eastAsia="zh-CN"/>
        </w:rPr>
        <w:t xml:space="preserve">Постановление администрации Васюринского сельского поселения от </w:t>
      </w:r>
    </w:p>
    <w:p w:rsidR="00A863CF" w:rsidRDefault="00A863CF" w:rsidP="00A160E9">
      <w:pPr>
        <w:shd w:val="clear" w:color="auto" w:fill="FFFFFF"/>
        <w:spacing w:line="258" w:lineRule="atLeast"/>
        <w:ind w:right="-1"/>
        <w:jc w:val="both"/>
        <w:rPr>
          <w:sz w:val="28"/>
          <w:szCs w:val="28"/>
        </w:rPr>
      </w:pPr>
      <w:r>
        <w:rPr>
          <w:rFonts w:eastAsia="SimSun"/>
          <w:kern w:val="3"/>
          <w:sz w:val="28"/>
          <w:szCs w:val="28"/>
          <w:lang w:eastAsia="zh-CN"/>
        </w:rPr>
        <w:t xml:space="preserve">6 мая 2015 № 264 </w:t>
      </w:r>
      <w:r>
        <w:rPr>
          <w:sz w:val="28"/>
          <w:szCs w:val="28"/>
        </w:rPr>
        <w:t>«</w:t>
      </w:r>
      <w:r w:rsidRPr="0041244F">
        <w:rPr>
          <w:sz w:val="28"/>
          <w:szCs w:val="28"/>
        </w:rPr>
        <w:t>Об утверждении административного регламента предостав</w:t>
      </w:r>
      <w:r w:rsidRPr="0041244F">
        <w:rPr>
          <w:sz w:val="28"/>
          <w:szCs w:val="28"/>
        </w:rPr>
        <w:softHyphen/>
        <w:t xml:space="preserve">ления муниципальной услуги </w:t>
      </w:r>
      <w:r>
        <w:rPr>
          <w:sz w:val="28"/>
          <w:szCs w:val="28"/>
        </w:rPr>
        <w:t xml:space="preserve">«Утверждение схемы расположения земельных </w:t>
      </w:r>
      <w:r>
        <w:rPr>
          <w:sz w:val="28"/>
          <w:szCs w:val="28"/>
        </w:rPr>
        <w:lastRenderedPageBreak/>
        <w:t>участков на кадастровом плане или на кадастровой карте соответствующей территории» считать утратившим силу.</w:t>
      </w:r>
    </w:p>
    <w:p w:rsidR="00A863CF" w:rsidRPr="00CA0869" w:rsidRDefault="00A863CF" w:rsidP="00A160E9">
      <w:pPr>
        <w:shd w:val="clear" w:color="auto" w:fill="FFFFFF"/>
        <w:spacing w:line="258" w:lineRule="atLeast"/>
        <w:ind w:right="-1"/>
        <w:jc w:val="both"/>
        <w:rPr>
          <w:rFonts w:eastAsia="SimSun"/>
          <w:kern w:val="3"/>
          <w:sz w:val="28"/>
          <w:szCs w:val="28"/>
          <w:lang w:eastAsia="zh-CN"/>
        </w:rPr>
      </w:pPr>
      <w:bookmarkStart w:id="1" w:name="sub_3"/>
      <w:bookmarkEnd w:id="0"/>
      <w:r>
        <w:rPr>
          <w:sz w:val="28"/>
          <w:szCs w:val="28"/>
        </w:rPr>
        <w:tab/>
        <w:t>4</w:t>
      </w:r>
      <w:r>
        <w:rPr>
          <w:rFonts w:eastAsia="SimSun"/>
          <w:kern w:val="3"/>
          <w:sz w:val="28"/>
          <w:szCs w:val="28"/>
          <w:lang w:eastAsia="zh-CN"/>
        </w:rPr>
        <w:t xml:space="preserve">. </w:t>
      </w:r>
      <w:r w:rsidRPr="00CA0869">
        <w:rPr>
          <w:rFonts w:eastAsia="SimSun"/>
          <w:kern w:val="3"/>
          <w:sz w:val="28"/>
          <w:szCs w:val="28"/>
          <w:lang w:eastAsia="zh-CN"/>
        </w:rPr>
        <w:t xml:space="preserve">Контроль за выполнением настоящего постановления </w:t>
      </w:r>
      <w:bookmarkStart w:id="2" w:name="sub_4"/>
      <w:bookmarkEnd w:id="1"/>
      <w:r w:rsidRPr="00CA0869">
        <w:rPr>
          <w:rFonts w:eastAsia="SimSun"/>
          <w:kern w:val="3"/>
          <w:sz w:val="28"/>
          <w:szCs w:val="28"/>
          <w:lang w:eastAsia="zh-CN"/>
        </w:rPr>
        <w:t xml:space="preserve">возложить на заместителя главы </w:t>
      </w:r>
      <w:r>
        <w:rPr>
          <w:rFonts w:eastAsia="SimSun"/>
          <w:kern w:val="3"/>
          <w:sz w:val="28"/>
          <w:szCs w:val="28"/>
          <w:lang w:eastAsia="zh-CN"/>
        </w:rPr>
        <w:t xml:space="preserve">Васюринского сельского поселения Погосян А.Г. </w:t>
      </w:r>
    </w:p>
    <w:p w:rsidR="00A863CF" w:rsidRPr="00CA0869" w:rsidRDefault="00A863CF" w:rsidP="00A160E9">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5</w:t>
      </w:r>
      <w:r w:rsidRPr="00CA0869">
        <w:rPr>
          <w:rFonts w:eastAsia="SimSun"/>
          <w:kern w:val="3"/>
          <w:sz w:val="28"/>
          <w:szCs w:val="28"/>
          <w:lang w:eastAsia="zh-CN"/>
        </w:rPr>
        <w:t xml:space="preserve">. Настоящее постановление вступает в силу со дня его официального </w:t>
      </w:r>
      <w:r>
        <w:rPr>
          <w:rFonts w:eastAsia="SimSun"/>
          <w:kern w:val="3"/>
          <w:sz w:val="28"/>
          <w:szCs w:val="28"/>
          <w:lang w:eastAsia="zh-CN"/>
        </w:rPr>
        <w:t>опубликования</w:t>
      </w:r>
      <w:r w:rsidRPr="00CA0869">
        <w:rPr>
          <w:rFonts w:eastAsia="SimSun"/>
          <w:kern w:val="3"/>
          <w:sz w:val="28"/>
          <w:szCs w:val="28"/>
          <w:lang w:eastAsia="zh-CN"/>
        </w:rPr>
        <w:t>.</w:t>
      </w:r>
    </w:p>
    <w:bookmarkEnd w:id="2"/>
    <w:p w:rsidR="00A863CF" w:rsidRDefault="00A863CF" w:rsidP="00A160E9">
      <w:pPr>
        <w:widowControl w:val="0"/>
        <w:suppressAutoHyphens/>
        <w:autoSpaceDN w:val="0"/>
        <w:ind w:firstLine="851"/>
        <w:textAlignment w:val="baseline"/>
        <w:rPr>
          <w:rFonts w:eastAsia="SimSun"/>
          <w:kern w:val="3"/>
          <w:sz w:val="28"/>
          <w:szCs w:val="28"/>
          <w:lang w:eastAsia="zh-CN"/>
        </w:rPr>
      </w:pPr>
    </w:p>
    <w:p w:rsidR="00A863CF" w:rsidRDefault="00A863CF" w:rsidP="00A160E9">
      <w:pPr>
        <w:widowControl w:val="0"/>
        <w:suppressAutoHyphens/>
        <w:autoSpaceDN w:val="0"/>
        <w:ind w:firstLine="851"/>
        <w:textAlignment w:val="baseline"/>
        <w:rPr>
          <w:rFonts w:eastAsia="SimSun"/>
          <w:kern w:val="3"/>
          <w:sz w:val="28"/>
          <w:szCs w:val="28"/>
          <w:lang w:eastAsia="zh-CN"/>
        </w:rPr>
      </w:pPr>
    </w:p>
    <w:p w:rsidR="00A863CF" w:rsidRPr="00CA0869" w:rsidRDefault="00A863CF" w:rsidP="00A160E9">
      <w:pPr>
        <w:widowControl w:val="0"/>
        <w:suppressAutoHyphens/>
        <w:autoSpaceDN w:val="0"/>
        <w:ind w:firstLine="851"/>
        <w:textAlignment w:val="baseline"/>
        <w:rPr>
          <w:rFonts w:eastAsia="SimSun"/>
          <w:kern w:val="3"/>
          <w:sz w:val="28"/>
          <w:szCs w:val="28"/>
          <w:lang w:eastAsia="zh-CN"/>
        </w:rPr>
      </w:pPr>
    </w:p>
    <w:tbl>
      <w:tblPr>
        <w:tblW w:w="0" w:type="auto"/>
        <w:tblInd w:w="-106" w:type="dxa"/>
        <w:tblLook w:val="0000"/>
      </w:tblPr>
      <w:tblGrid>
        <w:gridCol w:w="4898"/>
        <w:gridCol w:w="4897"/>
      </w:tblGrid>
      <w:tr w:rsidR="00A863CF" w:rsidRPr="00CA0869">
        <w:trPr>
          <w:trHeight w:val="782"/>
        </w:trPr>
        <w:tc>
          <w:tcPr>
            <w:tcW w:w="4898" w:type="dxa"/>
            <w:tcBorders>
              <w:top w:val="nil"/>
              <w:left w:val="nil"/>
              <w:bottom w:val="nil"/>
              <w:right w:val="nil"/>
            </w:tcBorders>
            <w:vAlign w:val="bottom"/>
          </w:tcPr>
          <w:p w:rsidR="00A863CF" w:rsidRPr="0024735C" w:rsidRDefault="00A863CF" w:rsidP="00A160E9">
            <w:pPr>
              <w:widowControl w:val="0"/>
              <w:autoSpaceDE w:val="0"/>
              <w:autoSpaceDN w:val="0"/>
              <w:adjustRightInd w:val="0"/>
              <w:rPr>
                <w:sz w:val="28"/>
                <w:szCs w:val="28"/>
              </w:rPr>
            </w:pPr>
            <w:r w:rsidRPr="0024735C">
              <w:rPr>
                <w:sz w:val="28"/>
                <w:szCs w:val="28"/>
              </w:rPr>
              <w:t xml:space="preserve">Глава Васюринского </w:t>
            </w:r>
          </w:p>
          <w:p w:rsidR="00A863CF" w:rsidRPr="0024735C" w:rsidRDefault="00A863CF" w:rsidP="00A160E9">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A863CF" w:rsidRPr="00CA0869" w:rsidRDefault="00A863CF" w:rsidP="00A160E9">
            <w:pPr>
              <w:widowControl w:val="0"/>
              <w:autoSpaceDE w:val="0"/>
              <w:autoSpaceDN w:val="0"/>
              <w:adjustRightInd w:val="0"/>
              <w:jc w:val="right"/>
              <w:rPr>
                <w:sz w:val="28"/>
                <w:szCs w:val="28"/>
              </w:rPr>
            </w:pPr>
            <w:r w:rsidRPr="00CA0869">
              <w:rPr>
                <w:sz w:val="28"/>
                <w:szCs w:val="28"/>
              </w:rPr>
              <w:t>Д.А.Позов</w:t>
            </w:r>
          </w:p>
        </w:tc>
      </w:tr>
    </w:tbl>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Default="00A863CF" w:rsidP="00E75D6E">
      <w:pPr>
        <w:pStyle w:val="Heading"/>
        <w:ind w:right="-1"/>
        <w:jc w:val="right"/>
        <w:rPr>
          <w:rFonts w:ascii="Times New Roman" w:hAnsi="Times New Roman" w:cs="Times New Roman"/>
          <w:b w:val="0"/>
          <w:bCs w:val="0"/>
          <w:color w:val="000000"/>
          <w:sz w:val="28"/>
          <w:szCs w:val="28"/>
        </w:rPr>
      </w:pPr>
    </w:p>
    <w:p w:rsidR="00A863CF" w:rsidRPr="006A1659" w:rsidRDefault="00A863CF" w:rsidP="00E75D6E">
      <w:pPr>
        <w:pStyle w:val="Heading"/>
        <w:ind w:right="-1"/>
        <w:jc w:val="right"/>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lastRenderedPageBreak/>
        <w:t>ПРОЕКТ АДМИНИСТРАТИВНОГО РЕГЛАМЕНТА</w:t>
      </w:r>
    </w:p>
    <w:p w:rsidR="00A863CF" w:rsidRPr="006A1659" w:rsidRDefault="00A863CF">
      <w:pPr>
        <w:rPr>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A863CF" w:rsidRPr="006A1659">
        <w:tc>
          <w:tcPr>
            <w:tcW w:w="4644" w:type="dxa"/>
            <w:tcBorders>
              <w:top w:val="nil"/>
              <w:left w:val="nil"/>
              <w:bottom w:val="nil"/>
              <w:right w:val="nil"/>
            </w:tcBorders>
          </w:tcPr>
          <w:p w:rsidR="00A863CF" w:rsidRPr="006A1659" w:rsidRDefault="00A863CF" w:rsidP="00CB62E0">
            <w:pPr>
              <w:pStyle w:val="Heading"/>
              <w:ind w:right="-1"/>
              <w:jc w:val="center"/>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A863CF" w:rsidRPr="006A1659" w:rsidRDefault="00A863CF"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ПРИЛОЖЕНИЕ </w:t>
            </w:r>
          </w:p>
          <w:p w:rsidR="00A863CF" w:rsidRPr="006A1659" w:rsidRDefault="00A863CF" w:rsidP="00CB62E0">
            <w:pPr>
              <w:pStyle w:val="Heading"/>
              <w:ind w:right="-1"/>
              <w:jc w:val="center"/>
              <w:rPr>
                <w:rFonts w:ascii="Times New Roman" w:hAnsi="Times New Roman" w:cs="Times New Roman"/>
                <w:b w:val="0"/>
                <w:bCs w:val="0"/>
                <w:color w:val="000000"/>
                <w:sz w:val="28"/>
                <w:szCs w:val="28"/>
              </w:rPr>
            </w:pPr>
          </w:p>
          <w:p w:rsidR="00A863CF" w:rsidRPr="006A1659" w:rsidRDefault="00A863CF"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p>
          <w:p w:rsidR="00A863CF" w:rsidRPr="006A1659" w:rsidRDefault="00A863CF" w:rsidP="00CB62E0">
            <w:pPr>
              <w:pStyle w:val="a3"/>
              <w:jc w:val="center"/>
              <w:rPr>
                <w:color w:val="000000"/>
                <w:sz w:val="28"/>
                <w:szCs w:val="28"/>
              </w:rPr>
            </w:pPr>
            <w:r w:rsidRPr="006A1659">
              <w:rPr>
                <w:color w:val="000000"/>
                <w:sz w:val="28"/>
                <w:szCs w:val="28"/>
              </w:rPr>
              <w:t xml:space="preserve">постановлением администрации </w:t>
            </w:r>
          </w:p>
          <w:p w:rsidR="00A863CF" w:rsidRPr="006A1659" w:rsidRDefault="00A863CF" w:rsidP="00E0032B">
            <w:pPr>
              <w:pStyle w:val="a3"/>
              <w:jc w:val="center"/>
              <w:rPr>
                <w:color w:val="000000"/>
                <w:sz w:val="28"/>
                <w:szCs w:val="28"/>
              </w:rPr>
            </w:pPr>
            <w:r>
              <w:rPr>
                <w:color w:val="000000"/>
                <w:sz w:val="28"/>
                <w:szCs w:val="28"/>
              </w:rPr>
              <w:t>Васюринского сельского поселения</w:t>
            </w:r>
            <w:r w:rsidRPr="006A1659">
              <w:rPr>
                <w:color w:val="000000"/>
                <w:sz w:val="28"/>
                <w:szCs w:val="28"/>
              </w:rPr>
              <w:t xml:space="preserve"> </w:t>
            </w:r>
          </w:p>
          <w:p w:rsidR="00A863CF" w:rsidRPr="006A1659" w:rsidRDefault="00A863CF" w:rsidP="00CB62E0">
            <w:pPr>
              <w:pStyle w:val="a3"/>
              <w:jc w:val="center"/>
              <w:rPr>
                <w:color w:val="000000"/>
                <w:sz w:val="28"/>
                <w:szCs w:val="28"/>
              </w:rPr>
            </w:pPr>
            <w:r w:rsidRPr="006A1659">
              <w:rPr>
                <w:color w:val="000000"/>
                <w:sz w:val="28"/>
                <w:szCs w:val="28"/>
              </w:rPr>
              <w:t xml:space="preserve"> </w:t>
            </w:r>
          </w:p>
          <w:p w:rsidR="00A863CF" w:rsidRPr="006A1659" w:rsidRDefault="00A863CF"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     от____________2016 года №________</w:t>
            </w:r>
          </w:p>
          <w:p w:rsidR="00A863CF" w:rsidRPr="006A1659" w:rsidRDefault="00A863CF" w:rsidP="00CB62E0">
            <w:pPr>
              <w:pStyle w:val="Heading"/>
              <w:ind w:right="-1"/>
              <w:rPr>
                <w:rFonts w:ascii="Times New Roman" w:hAnsi="Times New Roman" w:cs="Times New Roman"/>
                <w:b w:val="0"/>
                <w:bCs w:val="0"/>
                <w:color w:val="000000"/>
                <w:sz w:val="28"/>
                <w:szCs w:val="28"/>
              </w:rPr>
            </w:pPr>
          </w:p>
        </w:tc>
      </w:tr>
    </w:tbl>
    <w:p w:rsidR="00A863CF" w:rsidRPr="006A1659" w:rsidRDefault="00A863CF" w:rsidP="00397F4E">
      <w:pPr>
        <w:jc w:val="center"/>
        <w:rPr>
          <w:b/>
          <w:bCs/>
          <w:color w:val="000000"/>
          <w:sz w:val="28"/>
          <w:szCs w:val="28"/>
        </w:rPr>
      </w:pPr>
    </w:p>
    <w:p w:rsidR="00A863CF" w:rsidRPr="006A1659" w:rsidRDefault="00A863CF" w:rsidP="00397F4E">
      <w:pPr>
        <w:jc w:val="center"/>
        <w:rPr>
          <w:b/>
          <w:bCs/>
          <w:color w:val="000000"/>
          <w:sz w:val="28"/>
          <w:szCs w:val="28"/>
        </w:rPr>
      </w:pPr>
    </w:p>
    <w:p w:rsidR="00A863CF" w:rsidRPr="006A1659" w:rsidRDefault="00A863CF" w:rsidP="00FB3D9B">
      <w:pPr>
        <w:jc w:val="center"/>
        <w:rPr>
          <w:color w:val="000000"/>
          <w:sz w:val="28"/>
          <w:szCs w:val="28"/>
        </w:rPr>
      </w:pPr>
      <w:r w:rsidRPr="006A1659">
        <w:rPr>
          <w:color w:val="000000"/>
          <w:sz w:val="28"/>
          <w:szCs w:val="28"/>
        </w:rPr>
        <w:t>АДМИНИСТРАТИВНЫЙ РЕГЛАМЕНТ</w:t>
      </w:r>
    </w:p>
    <w:p w:rsidR="00A863CF" w:rsidRPr="006A1659" w:rsidRDefault="00A863CF" w:rsidP="00FB3D9B">
      <w:pPr>
        <w:jc w:val="center"/>
        <w:rPr>
          <w:color w:val="000000"/>
          <w:sz w:val="28"/>
          <w:szCs w:val="28"/>
        </w:rPr>
      </w:pPr>
      <w:r w:rsidRPr="006A1659">
        <w:rPr>
          <w:color w:val="000000"/>
          <w:sz w:val="28"/>
          <w:szCs w:val="28"/>
        </w:rPr>
        <w:t xml:space="preserve">предоставления администрацией </w:t>
      </w:r>
      <w:r>
        <w:rPr>
          <w:color w:val="000000"/>
          <w:sz w:val="28"/>
          <w:szCs w:val="28"/>
        </w:rPr>
        <w:t>Васюринского сельского поселения</w:t>
      </w:r>
      <w:r w:rsidRPr="006A1659">
        <w:rPr>
          <w:color w:val="000000"/>
          <w:sz w:val="28"/>
          <w:szCs w:val="28"/>
        </w:rPr>
        <w:t xml:space="preserve"> муниципальной услуги </w:t>
      </w:r>
    </w:p>
    <w:p w:rsidR="00A863CF" w:rsidRPr="006A1659" w:rsidRDefault="00A863CF" w:rsidP="007A5B3E">
      <w:pPr>
        <w:jc w:val="center"/>
        <w:rPr>
          <w:color w:val="000000"/>
          <w:sz w:val="28"/>
          <w:szCs w:val="28"/>
        </w:rPr>
      </w:pPr>
      <w:r w:rsidRPr="006A1659">
        <w:rPr>
          <w:color w:val="000000"/>
          <w:sz w:val="28"/>
          <w:szCs w:val="28"/>
        </w:rPr>
        <w:t>«Утверждение схемы расположения земельного участка или земельных участков на кадастровом плане территории»</w:t>
      </w:r>
    </w:p>
    <w:p w:rsidR="00A863CF" w:rsidRPr="006A1659" w:rsidRDefault="00A863CF" w:rsidP="00397F4E">
      <w:pPr>
        <w:jc w:val="center"/>
        <w:rPr>
          <w:b/>
          <w:bCs/>
          <w:color w:val="000000"/>
          <w:sz w:val="28"/>
          <w:szCs w:val="28"/>
        </w:rPr>
      </w:pPr>
    </w:p>
    <w:bookmarkEnd w:id="3"/>
    <w:bookmarkEnd w:id="4"/>
    <w:bookmarkEnd w:id="5"/>
    <w:bookmarkEnd w:id="6"/>
    <w:p w:rsidR="00A863CF" w:rsidRPr="006A1659" w:rsidRDefault="00A863CF" w:rsidP="00D1036D">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 ОБЩИЕ ПОЛОЖЕНИЯ</w:t>
      </w:r>
    </w:p>
    <w:p w:rsidR="00A863CF" w:rsidRPr="006A1659" w:rsidRDefault="00A863CF" w:rsidP="00D1036D">
      <w:pPr>
        <w:widowControl w:val="0"/>
        <w:autoSpaceDE w:val="0"/>
        <w:autoSpaceDN w:val="0"/>
        <w:adjustRightInd w:val="0"/>
        <w:ind w:firstLine="720"/>
        <w:jc w:val="both"/>
        <w:rPr>
          <w:color w:val="000000"/>
          <w:sz w:val="28"/>
          <w:szCs w:val="28"/>
        </w:rPr>
      </w:pPr>
    </w:p>
    <w:p w:rsidR="00A863CF" w:rsidRPr="006A1659" w:rsidRDefault="00A863CF" w:rsidP="00D1036D">
      <w:pPr>
        <w:widowControl w:val="0"/>
        <w:autoSpaceDE w:val="0"/>
        <w:autoSpaceDN w:val="0"/>
        <w:adjustRightInd w:val="0"/>
        <w:ind w:firstLine="720"/>
        <w:jc w:val="center"/>
        <w:outlineLvl w:val="2"/>
        <w:rPr>
          <w:color w:val="000000"/>
          <w:sz w:val="28"/>
          <w:szCs w:val="28"/>
        </w:rPr>
      </w:pPr>
      <w:bookmarkStart w:id="7" w:name="Par43"/>
      <w:bookmarkEnd w:id="7"/>
      <w:r w:rsidRPr="006A1659">
        <w:rPr>
          <w:color w:val="000000"/>
          <w:sz w:val="28"/>
          <w:szCs w:val="28"/>
        </w:rPr>
        <w:t xml:space="preserve">Подраздел 1.1. ПРЕДМЕТ РЕГУЛИРОВАНИЯ </w:t>
      </w:r>
    </w:p>
    <w:p w:rsidR="00A863CF" w:rsidRPr="006A1659" w:rsidRDefault="00A863CF"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АДМИНИСТРАТИВНОГО РЕГЛАМЕНТА</w:t>
      </w:r>
    </w:p>
    <w:p w:rsidR="00A863CF" w:rsidRPr="006A1659" w:rsidRDefault="00A863CF" w:rsidP="00C14F9E">
      <w:pPr>
        <w:ind w:firstLine="851"/>
        <w:jc w:val="center"/>
        <w:rPr>
          <w:color w:val="000000"/>
          <w:sz w:val="28"/>
          <w:szCs w:val="28"/>
        </w:rPr>
      </w:pPr>
    </w:p>
    <w:p w:rsidR="00A863CF" w:rsidRPr="006A1659" w:rsidRDefault="00A863CF" w:rsidP="00C77B8B">
      <w:pPr>
        <w:pStyle w:val="af"/>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 xml:space="preserve">Административный регламент предоставления </w:t>
      </w:r>
      <w:r>
        <w:rPr>
          <w:rFonts w:ascii="Times New Roman" w:hAnsi="Times New Roman" w:cs="Times New Roman"/>
          <w:color w:val="000000"/>
          <w:sz w:val="28"/>
          <w:szCs w:val="28"/>
        </w:rPr>
        <w:t>администрации</w:t>
      </w:r>
      <w:r w:rsidRPr="006A1659">
        <w:rPr>
          <w:rFonts w:ascii="Times New Roman" w:hAnsi="Times New Roman" w:cs="Times New Roman"/>
          <w:color w:val="000000"/>
          <w:sz w:val="28"/>
          <w:szCs w:val="28"/>
        </w:rPr>
        <w:t xml:space="preserve"> муниципальной услуги «Утверждение схемы расположения земельного участка или</w:t>
      </w:r>
      <w:r>
        <w:rPr>
          <w:rFonts w:ascii="Times New Roman" w:hAnsi="Times New Roman" w:cs="Times New Roman"/>
          <w:color w:val="000000"/>
          <w:sz w:val="28"/>
          <w:szCs w:val="28"/>
        </w:rPr>
        <w:t xml:space="preserve"> </w:t>
      </w:r>
      <w:r w:rsidRPr="006A1659">
        <w:rPr>
          <w:rFonts w:ascii="Times New Roman" w:hAnsi="Times New Roman" w:cs="Times New Roman"/>
          <w:color w:val="000000"/>
          <w:sz w:val="28"/>
          <w:szCs w:val="28"/>
        </w:rPr>
        <w:t xml:space="preserve">земельных участков на кадастровом плане территории»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 xml:space="preserve">егламент) определяет стандарты, сроки и последовательность административных процедур (действий) по предоставлению </w:t>
      </w:r>
      <w:r>
        <w:rPr>
          <w:rFonts w:ascii="Times New Roman" w:hAnsi="Times New Roman" w:cs="Times New Roman"/>
          <w:color w:val="000000"/>
          <w:sz w:val="28"/>
          <w:szCs w:val="28"/>
        </w:rPr>
        <w:t>администрацией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w:t>
      </w:r>
    </w:p>
    <w:p w:rsidR="00A863CF" w:rsidRPr="006A1659" w:rsidRDefault="00A863CF" w:rsidP="00397F4E">
      <w:pPr>
        <w:ind w:firstLine="851"/>
        <w:jc w:val="both"/>
        <w:rPr>
          <w:color w:val="000000"/>
          <w:sz w:val="28"/>
          <w:szCs w:val="28"/>
        </w:rPr>
      </w:pPr>
    </w:p>
    <w:p w:rsidR="00A863CF" w:rsidRPr="006A1659" w:rsidRDefault="00A863CF"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1.2. КРУГ ЗАЯВИТЕЛЕЙ</w:t>
      </w:r>
    </w:p>
    <w:p w:rsidR="00A863CF" w:rsidRPr="006A1659" w:rsidRDefault="00A863CF" w:rsidP="00397F4E">
      <w:pPr>
        <w:ind w:firstLine="851"/>
        <w:jc w:val="both"/>
        <w:rPr>
          <w:color w:val="000000"/>
          <w:sz w:val="28"/>
          <w:szCs w:val="28"/>
        </w:rPr>
      </w:pPr>
    </w:p>
    <w:p w:rsidR="00A863CF" w:rsidRPr="006A1659" w:rsidRDefault="00A863CF" w:rsidP="0085313C">
      <w:pPr>
        <w:pStyle w:val="ConsPlusNormal"/>
        <w:ind w:firstLine="540"/>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Заявителями на получение муниципальной услуги (далее – заявители) являются: физические и юридические лица, в том числе землепользователи, землевладельцы, арендаторы земельных участков и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w:t>
      </w:r>
    </w:p>
    <w:p w:rsidR="00A863CF" w:rsidRPr="006A1659" w:rsidRDefault="00A863CF" w:rsidP="00E66937">
      <w:pPr>
        <w:ind w:firstLine="709"/>
        <w:jc w:val="both"/>
        <w:rPr>
          <w:color w:val="000000"/>
          <w:sz w:val="28"/>
          <w:szCs w:val="28"/>
        </w:rPr>
      </w:pPr>
    </w:p>
    <w:p w:rsidR="00A863CF" w:rsidRPr="006A1659" w:rsidRDefault="00A863CF" w:rsidP="00D1036D">
      <w:pPr>
        <w:widowControl w:val="0"/>
        <w:autoSpaceDE w:val="0"/>
        <w:autoSpaceDN w:val="0"/>
        <w:adjustRightInd w:val="0"/>
        <w:jc w:val="center"/>
        <w:outlineLvl w:val="2"/>
        <w:rPr>
          <w:color w:val="000000"/>
          <w:sz w:val="28"/>
          <w:szCs w:val="28"/>
        </w:rPr>
      </w:pPr>
      <w:r w:rsidRPr="006A1659">
        <w:rPr>
          <w:color w:val="000000"/>
          <w:sz w:val="28"/>
          <w:szCs w:val="28"/>
        </w:rPr>
        <w:t>Подраздел 1.3. ТРЕБОВАНИЯ К ПОРЯДКУ ИНФОРМИРОВАНИЯ</w:t>
      </w:r>
    </w:p>
    <w:p w:rsidR="00A863CF" w:rsidRPr="006A1659" w:rsidRDefault="00A863CF" w:rsidP="00D1036D">
      <w:pPr>
        <w:widowControl w:val="0"/>
        <w:autoSpaceDE w:val="0"/>
        <w:autoSpaceDN w:val="0"/>
        <w:adjustRightInd w:val="0"/>
        <w:ind w:firstLine="720"/>
        <w:jc w:val="center"/>
        <w:rPr>
          <w:color w:val="000000"/>
          <w:sz w:val="28"/>
          <w:szCs w:val="28"/>
        </w:rPr>
      </w:pPr>
      <w:r w:rsidRPr="006A1659">
        <w:rPr>
          <w:color w:val="000000"/>
          <w:sz w:val="28"/>
          <w:szCs w:val="28"/>
        </w:rPr>
        <w:lastRenderedPageBreak/>
        <w:t>О ПРЕДОСТАВЛЕНИИМУНИЦИПАЛЬНОЙ УСЛУГИ</w:t>
      </w:r>
    </w:p>
    <w:p w:rsidR="00A863CF" w:rsidRPr="006A1659" w:rsidRDefault="00A863CF" w:rsidP="00D1036D">
      <w:pPr>
        <w:jc w:val="center"/>
        <w:rPr>
          <w:color w:val="000000"/>
          <w:sz w:val="28"/>
          <w:szCs w:val="28"/>
        </w:rPr>
      </w:pP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 xml:space="preserve">1.3.1.  В предоставлении муниципальной услуги участвуют: уполномоченный орган </w:t>
      </w:r>
      <w:r>
        <w:rPr>
          <w:color w:val="000000"/>
          <w:sz w:val="28"/>
          <w:szCs w:val="28"/>
        </w:rPr>
        <w:t>администрации Васюринского сельского поселения</w:t>
      </w:r>
      <w:r w:rsidRPr="006A1659">
        <w:rPr>
          <w:color w:val="000000"/>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1.3.2. Информирование о предоставлении муниципальной услуги осуществляется:</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1.3.2.1. В МФЦ:</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при личном обращении;</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посредством интернет-сайта –</w:t>
      </w:r>
      <w:r w:rsidRPr="00AF7ADB">
        <w:rPr>
          <w:color w:val="000000"/>
          <w:sz w:val="28"/>
          <w:szCs w:val="28"/>
        </w:rPr>
        <w:t>http://dinsk.e-mfc.ru/</w:t>
      </w:r>
      <w:r w:rsidRPr="006A1659">
        <w:rPr>
          <w:color w:val="000000"/>
          <w:sz w:val="28"/>
          <w:szCs w:val="28"/>
        </w:rPr>
        <w:t>– «Online-консультант», «Электронный консультант», «Виртуальная приемная».</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1.3.2.2. В уполномоченном органе:</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в устной форме при личном обращении;</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с использованием телефонной связи;</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по письменным обращениям.</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1.3.2.3. Посредством размещения информации на официальном интернет-портале администр</w:t>
      </w:r>
      <w:r>
        <w:rPr>
          <w:color w:val="000000"/>
          <w:sz w:val="28"/>
          <w:szCs w:val="28"/>
        </w:rPr>
        <w:t>ации Васюринского сельского поселения</w:t>
      </w:r>
      <w:r w:rsidRPr="006A1659">
        <w:rPr>
          <w:color w:val="000000"/>
          <w:sz w:val="28"/>
          <w:szCs w:val="28"/>
        </w:rPr>
        <w:t>, адрес официального сайта http://www.</w:t>
      </w:r>
      <w:r>
        <w:rPr>
          <w:color w:val="000000"/>
          <w:sz w:val="28"/>
          <w:szCs w:val="28"/>
          <w:lang w:val="en-US"/>
        </w:rPr>
        <w:t>vasyurinskaya</w:t>
      </w:r>
      <w:r w:rsidRPr="006A1659">
        <w:rPr>
          <w:color w:val="000000"/>
          <w:sz w:val="28"/>
          <w:szCs w:val="28"/>
        </w:rPr>
        <w:t>.ru.</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1.3.2.5. Посредством размещения информационных стендов в МФЦ и уполномоченном органе.</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 xml:space="preserve">1.3.2.6. Посредством телефонной связи Call-центра (горячая линия):             </w:t>
      </w:r>
      <w:r>
        <w:rPr>
          <w:color w:val="000000"/>
          <w:sz w:val="28"/>
          <w:szCs w:val="28"/>
        </w:rPr>
        <w:t>(886162) 6-64-14.</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1.3.3. Консультирование по вопросам предоставления муниципальной услуги осуществляется бесплатно.</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lastRenderedPageBreak/>
        <w:t>1.3.4. Информационные стенды, размещенные в МФЦ и уполномоченном органе, должны содержать:</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режим работы, адреса МФЦ, уполномоченного органа;</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адрес официального интернет-портала администр</w:t>
      </w:r>
      <w:r>
        <w:rPr>
          <w:color w:val="000000"/>
          <w:sz w:val="28"/>
          <w:szCs w:val="28"/>
        </w:rPr>
        <w:t>ации Васюринского сельского поселения</w:t>
      </w:r>
      <w:r w:rsidRPr="006A1659">
        <w:rPr>
          <w:color w:val="000000"/>
          <w:sz w:val="28"/>
          <w:szCs w:val="28"/>
        </w:rPr>
        <w:t>, адрес электронной почты уполномоченного органа;</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почтовые адреса, телефоны, фамилии руководителей МФЦ и уполномоченного органа;</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порядок получения консультаций о предоставлении муниципальной услуги;</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порядок и сроки предоставления муниципальной услуги;</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образцы заявлений о предоставлении муниципальной услуги и образцы заполнения таких заявлений;</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перечень документов, необходимых для предоставления муниципальной услуги;</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основания для отказа в приеме документов о предоставлении муниципальной услуги, в предоставлении муниципальной услуги;</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иную информацию, необходимую для получения муниципальной услуги.</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Такая же информация размещается на официальном интернет-портале администр</w:t>
      </w:r>
      <w:r>
        <w:rPr>
          <w:color w:val="000000"/>
          <w:sz w:val="28"/>
          <w:szCs w:val="28"/>
        </w:rPr>
        <w:t>ации Васюринского сельского поселения</w:t>
      </w:r>
      <w:r w:rsidRPr="006A1659">
        <w:rPr>
          <w:color w:val="000000"/>
          <w:sz w:val="28"/>
          <w:szCs w:val="28"/>
        </w:rPr>
        <w:t xml:space="preserve"> и на сайтах МФЦ.</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1.3.5. Информация о местонахождении и графике работы, справочных телефонах уполномоченного органа</w:t>
      </w:r>
      <w:r>
        <w:rPr>
          <w:color w:val="000000"/>
          <w:sz w:val="28"/>
          <w:szCs w:val="28"/>
        </w:rPr>
        <w:t>, МФЦ:</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1.3.5.1. Уполномоченный орган расположен по адресу:</w:t>
      </w:r>
    </w:p>
    <w:p w:rsidR="00A863CF" w:rsidRDefault="00A863CF" w:rsidP="00BE453A">
      <w:pPr>
        <w:autoSpaceDE w:val="0"/>
        <w:autoSpaceDN w:val="0"/>
        <w:adjustRightInd w:val="0"/>
        <w:ind w:firstLine="709"/>
        <w:jc w:val="both"/>
        <w:rPr>
          <w:color w:val="000000"/>
          <w:sz w:val="28"/>
          <w:szCs w:val="28"/>
        </w:rPr>
      </w:pPr>
      <w:r>
        <w:rPr>
          <w:color w:val="000000"/>
          <w:sz w:val="28"/>
          <w:szCs w:val="28"/>
        </w:rPr>
        <w:t>- ст. Васюринская ул. Луночарского 94 А</w:t>
      </w:r>
      <w:r w:rsidRPr="003723D6">
        <w:rPr>
          <w:color w:val="000000"/>
          <w:sz w:val="28"/>
          <w:szCs w:val="28"/>
        </w:rPr>
        <w:t>,</w:t>
      </w:r>
    </w:p>
    <w:p w:rsidR="00A863CF" w:rsidRPr="000774C8" w:rsidRDefault="00A863CF" w:rsidP="00BE453A">
      <w:pPr>
        <w:autoSpaceDE w:val="0"/>
        <w:autoSpaceDN w:val="0"/>
        <w:adjustRightInd w:val="0"/>
        <w:ind w:firstLine="709"/>
        <w:jc w:val="both"/>
        <w:rPr>
          <w:color w:val="000000"/>
          <w:sz w:val="28"/>
          <w:szCs w:val="28"/>
        </w:rPr>
      </w:pPr>
      <w:r w:rsidRPr="003723D6">
        <w:rPr>
          <w:color w:val="000000"/>
          <w:sz w:val="28"/>
          <w:szCs w:val="28"/>
        </w:rPr>
        <w:t xml:space="preserve"> </w:t>
      </w:r>
      <w:r>
        <w:rPr>
          <w:color w:val="000000"/>
          <w:sz w:val="28"/>
          <w:szCs w:val="28"/>
        </w:rPr>
        <w:t xml:space="preserve">- </w:t>
      </w:r>
      <w:r w:rsidRPr="003723D6">
        <w:rPr>
          <w:color w:val="000000"/>
          <w:sz w:val="28"/>
          <w:szCs w:val="28"/>
        </w:rPr>
        <w:t xml:space="preserve">электронный адрес: </w:t>
      </w:r>
      <w:hyperlink r:id="rId8" w:history="1">
        <w:r>
          <w:rPr>
            <w:rStyle w:val="a5"/>
            <w:color w:val="000000"/>
            <w:sz w:val="28"/>
            <w:szCs w:val="28"/>
            <w:u w:val="none"/>
            <w:bdr w:val="none" w:sz="0" w:space="0" w:color="auto" w:frame="1"/>
            <w:lang w:val="en-US"/>
          </w:rPr>
          <w:t>basurinskoesel</w:t>
        </w:r>
      </w:hyperlink>
      <w:r w:rsidRPr="000774C8">
        <w:rPr>
          <w:sz w:val="28"/>
          <w:szCs w:val="28"/>
        </w:rPr>
        <w:t>@</w:t>
      </w:r>
      <w:r>
        <w:rPr>
          <w:sz w:val="28"/>
          <w:szCs w:val="28"/>
          <w:lang w:val="en-US"/>
        </w:rPr>
        <w:t>rambler</w:t>
      </w:r>
      <w:r w:rsidRPr="000774C8">
        <w:rPr>
          <w:sz w:val="28"/>
          <w:szCs w:val="28"/>
        </w:rPr>
        <w:t>.</w:t>
      </w:r>
      <w:r>
        <w:rPr>
          <w:sz w:val="28"/>
          <w:szCs w:val="28"/>
          <w:lang w:val="en-US"/>
        </w:rPr>
        <w:t>ru</w:t>
      </w:r>
    </w:p>
    <w:p w:rsidR="00A863CF" w:rsidRPr="000774C8" w:rsidRDefault="00A863CF" w:rsidP="00BE453A">
      <w:pPr>
        <w:autoSpaceDE w:val="0"/>
        <w:autoSpaceDN w:val="0"/>
        <w:adjustRightInd w:val="0"/>
        <w:ind w:firstLine="709"/>
        <w:jc w:val="both"/>
        <w:rPr>
          <w:color w:val="000000"/>
          <w:sz w:val="28"/>
          <w:szCs w:val="28"/>
        </w:rPr>
      </w:pPr>
      <w:r w:rsidRPr="006A1659">
        <w:rPr>
          <w:color w:val="000000"/>
          <w:sz w:val="28"/>
          <w:szCs w:val="28"/>
        </w:rPr>
        <w:t xml:space="preserve">Справочные телефоны уполномоченного </w:t>
      </w:r>
      <w:r w:rsidRPr="000774C8">
        <w:rPr>
          <w:color w:val="000000"/>
          <w:sz w:val="28"/>
          <w:szCs w:val="28"/>
        </w:rPr>
        <w:t>органа : +7 (861-62) 7-11-99</w:t>
      </w:r>
      <w:r>
        <w:rPr>
          <w:color w:val="000000"/>
          <w:sz w:val="28"/>
          <w:szCs w:val="28"/>
        </w:rPr>
        <w:t>.</w:t>
      </w:r>
    </w:p>
    <w:p w:rsidR="00A863CF" w:rsidRPr="006A1659" w:rsidRDefault="00A863CF" w:rsidP="00BE453A">
      <w:pPr>
        <w:autoSpaceDE w:val="0"/>
        <w:autoSpaceDN w:val="0"/>
        <w:adjustRightInd w:val="0"/>
        <w:ind w:firstLine="709"/>
        <w:jc w:val="both"/>
        <w:rPr>
          <w:color w:val="000000"/>
          <w:sz w:val="28"/>
          <w:szCs w:val="28"/>
        </w:rPr>
      </w:pPr>
      <w:r w:rsidRPr="006A1659">
        <w:rPr>
          <w:color w:val="000000"/>
          <w:sz w:val="28"/>
          <w:szCs w:val="28"/>
        </w:rPr>
        <w:t>График работы уполномоченного органа (пример): понедельник – четверг с 09.00 до 1</w:t>
      </w:r>
      <w:r>
        <w:rPr>
          <w:color w:val="000000"/>
          <w:sz w:val="28"/>
          <w:szCs w:val="28"/>
        </w:rPr>
        <w:t>6.00, перерыв с 12.0</w:t>
      </w:r>
      <w:r w:rsidRPr="006A1659">
        <w:rPr>
          <w:color w:val="000000"/>
          <w:sz w:val="28"/>
          <w:szCs w:val="28"/>
        </w:rPr>
        <w:t xml:space="preserve">0 до </w:t>
      </w:r>
      <w:r>
        <w:rPr>
          <w:color w:val="000000"/>
          <w:sz w:val="28"/>
          <w:szCs w:val="28"/>
        </w:rPr>
        <w:t>13.0</w:t>
      </w:r>
      <w:r w:rsidRPr="006A1659">
        <w:rPr>
          <w:color w:val="000000"/>
          <w:sz w:val="28"/>
          <w:szCs w:val="28"/>
        </w:rPr>
        <w:t>0, суббота и воскресенье – выходные.</w:t>
      </w:r>
    </w:p>
    <w:p w:rsidR="00A863CF" w:rsidRPr="006A1659" w:rsidRDefault="00A863CF" w:rsidP="00BE453A">
      <w:pPr>
        <w:autoSpaceDE w:val="0"/>
        <w:autoSpaceDN w:val="0"/>
        <w:adjustRightInd w:val="0"/>
        <w:ind w:firstLine="709"/>
        <w:jc w:val="both"/>
        <w:rPr>
          <w:color w:val="000000"/>
          <w:sz w:val="28"/>
          <w:szCs w:val="28"/>
        </w:rPr>
      </w:pPr>
      <w:r>
        <w:rPr>
          <w:color w:val="000000"/>
          <w:sz w:val="28"/>
          <w:szCs w:val="28"/>
        </w:rPr>
        <w:t xml:space="preserve">Адрес сайта -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r w:rsidRPr="00AA084F">
        <w:rPr>
          <w:rFonts w:eastAsia="SimSun"/>
          <w:kern w:val="3"/>
          <w:sz w:val="28"/>
          <w:szCs w:val="28"/>
          <w:u w:val="single"/>
          <w:lang w:val="en-US" w:eastAsia="zh-CN"/>
        </w:rPr>
        <w:t>vasurinskaya</w:t>
      </w:r>
      <w:r w:rsidRPr="00AA084F">
        <w:rPr>
          <w:rFonts w:eastAsia="SimSun"/>
          <w:kern w:val="3"/>
          <w:sz w:val="28"/>
          <w:szCs w:val="28"/>
          <w:u w:val="single"/>
          <w:lang w:eastAsia="zh-CN"/>
        </w:rPr>
        <w:t>.</w:t>
      </w:r>
      <w:r w:rsidRPr="00AA084F">
        <w:rPr>
          <w:rFonts w:eastAsia="SimSun"/>
          <w:kern w:val="3"/>
          <w:sz w:val="28"/>
          <w:szCs w:val="28"/>
          <w:u w:val="single"/>
          <w:lang w:val="en-US" w:eastAsia="zh-CN"/>
        </w:rPr>
        <w:t>ru</w:t>
      </w:r>
      <w:r w:rsidRPr="00AA084F">
        <w:rPr>
          <w:rFonts w:eastAsia="SimSun"/>
          <w:kern w:val="3"/>
          <w:sz w:val="28"/>
          <w:szCs w:val="28"/>
          <w:u w:val="single"/>
          <w:lang w:eastAsia="zh-CN"/>
        </w:rPr>
        <w:t>.</w:t>
      </w:r>
    </w:p>
    <w:p w:rsidR="00A863CF" w:rsidRPr="006A1659" w:rsidRDefault="00A863CF" w:rsidP="00C000B0">
      <w:pPr>
        <w:autoSpaceDE w:val="0"/>
        <w:autoSpaceDN w:val="0"/>
        <w:adjustRightInd w:val="0"/>
        <w:ind w:firstLine="709"/>
        <w:jc w:val="both"/>
        <w:rPr>
          <w:color w:val="000000"/>
          <w:sz w:val="28"/>
          <w:szCs w:val="28"/>
        </w:rPr>
      </w:pPr>
      <w:r w:rsidRPr="006A1659">
        <w:rPr>
          <w:color w:val="000000"/>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A863CF" w:rsidRDefault="00A863CF" w:rsidP="00BE453A">
      <w:pPr>
        <w:autoSpaceDE w:val="0"/>
        <w:autoSpaceDN w:val="0"/>
        <w:adjustRightInd w:val="0"/>
        <w:ind w:firstLine="709"/>
        <w:jc w:val="both"/>
        <w:rPr>
          <w:color w:val="000000"/>
          <w:sz w:val="28"/>
          <w:szCs w:val="28"/>
        </w:rPr>
      </w:pPr>
      <w:r w:rsidRPr="006A1659">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Васюринского сельского поселения, а также на Портале.</w:t>
      </w:r>
    </w:p>
    <w:p w:rsidR="00A863CF" w:rsidRPr="006A1659" w:rsidRDefault="00A863CF" w:rsidP="00263024">
      <w:pPr>
        <w:jc w:val="center"/>
        <w:rPr>
          <w:b/>
          <w:bCs/>
          <w:color w:val="000000"/>
          <w:sz w:val="28"/>
          <w:szCs w:val="28"/>
        </w:rPr>
      </w:pPr>
    </w:p>
    <w:p w:rsidR="00A863CF" w:rsidRPr="006A1659" w:rsidRDefault="00A863CF" w:rsidP="00C000B0">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II. СТАНДАРТ ПРЕДОСТАВЛЕНИЯ МУНИЦИПАЛЬНОЙ УСЛУГИ</w:t>
      </w:r>
    </w:p>
    <w:p w:rsidR="00A863CF" w:rsidRPr="006A1659" w:rsidRDefault="00A863CF" w:rsidP="00C000B0">
      <w:pPr>
        <w:widowControl w:val="0"/>
        <w:autoSpaceDE w:val="0"/>
        <w:autoSpaceDN w:val="0"/>
        <w:adjustRightInd w:val="0"/>
        <w:ind w:firstLine="720"/>
        <w:jc w:val="both"/>
        <w:rPr>
          <w:color w:val="000000"/>
          <w:sz w:val="28"/>
          <w:szCs w:val="28"/>
        </w:rPr>
      </w:pPr>
    </w:p>
    <w:p w:rsidR="00A863CF" w:rsidRPr="006A1659" w:rsidRDefault="00A863CF" w:rsidP="00C000B0">
      <w:pPr>
        <w:widowControl w:val="0"/>
        <w:autoSpaceDE w:val="0"/>
        <w:autoSpaceDN w:val="0"/>
        <w:adjustRightInd w:val="0"/>
        <w:ind w:firstLine="720"/>
        <w:jc w:val="center"/>
        <w:outlineLvl w:val="2"/>
        <w:rPr>
          <w:color w:val="000000"/>
          <w:sz w:val="28"/>
          <w:szCs w:val="28"/>
        </w:rPr>
      </w:pPr>
      <w:bookmarkStart w:id="8" w:name="Par146"/>
      <w:bookmarkEnd w:id="8"/>
      <w:r w:rsidRPr="006A1659">
        <w:rPr>
          <w:color w:val="000000"/>
          <w:sz w:val="28"/>
          <w:szCs w:val="28"/>
        </w:rPr>
        <w:t>Подраздел 2.1. НАИМЕНОВАНИЕ МУНИЦИПАЛЬНОЙ УСЛУГИ</w:t>
      </w:r>
    </w:p>
    <w:p w:rsidR="00A863CF" w:rsidRPr="006A1659" w:rsidRDefault="00A863CF" w:rsidP="00397F4E">
      <w:pPr>
        <w:ind w:firstLine="851"/>
        <w:jc w:val="center"/>
        <w:rPr>
          <w:color w:val="000000"/>
          <w:sz w:val="28"/>
          <w:szCs w:val="28"/>
        </w:rPr>
      </w:pPr>
    </w:p>
    <w:p w:rsidR="00A863CF" w:rsidRPr="006A1659" w:rsidRDefault="00A863CF" w:rsidP="000804C2">
      <w:pPr>
        <w:ind w:firstLine="709"/>
        <w:jc w:val="both"/>
        <w:rPr>
          <w:color w:val="000000"/>
          <w:sz w:val="28"/>
          <w:szCs w:val="28"/>
        </w:rPr>
      </w:pPr>
      <w:r w:rsidRPr="006A1659">
        <w:rPr>
          <w:color w:val="000000"/>
          <w:sz w:val="28"/>
          <w:szCs w:val="28"/>
        </w:rPr>
        <w:lastRenderedPageBreak/>
        <w:t xml:space="preserve">Наименование муниципальной услуги – муниципальная услуга </w:t>
      </w:r>
      <w:r w:rsidRPr="006A1659">
        <w:rPr>
          <w:color w:val="000000"/>
          <w:sz w:val="28"/>
          <w:szCs w:val="28"/>
        </w:rPr>
        <w:br/>
        <w:t>«Утверждение схемы расположения земельного участка или земельных участков на кадастровом плане территории».</w:t>
      </w:r>
    </w:p>
    <w:p w:rsidR="00A863CF" w:rsidRPr="006A1659" w:rsidRDefault="00A863CF" w:rsidP="00397F4E">
      <w:pPr>
        <w:ind w:firstLine="851"/>
        <w:jc w:val="both"/>
        <w:rPr>
          <w:color w:val="000000"/>
          <w:sz w:val="28"/>
          <w:szCs w:val="28"/>
        </w:rPr>
      </w:pPr>
    </w:p>
    <w:p w:rsidR="00A863CF" w:rsidRPr="006A1659" w:rsidRDefault="00A863CF"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2.2. НАИМЕНОВАНИЕ ОРГАНА МЕСТНОГО </w:t>
      </w:r>
      <w:r w:rsidRPr="006A1659">
        <w:rPr>
          <w:color w:val="000000"/>
          <w:sz w:val="28"/>
          <w:szCs w:val="28"/>
        </w:rPr>
        <w:br/>
        <w:t xml:space="preserve">САМОУПРАВЛЕНИЯ, ПРЕДОСТАВЛЯЮЩЕГО </w:t>
      </w:r>
    </w:p>
    <w:p w:rsidR="00A863CF" w:rsidRPr="006A1659" w:rsidRDefault="00A863CF"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МУНИЦИПАЛЬНУЮ УСЛУГУ</w:t>
      </w:r>
    </w:p>
    <w:p w:rsidR="00A863CF" w:rsidRPr="006A1659" w:rsidRDefault="00A863CF" w:rsidP="00397F4E">
      <w:pPr>
        <w:ind w:firstLine="851"/>
        <w:jc w:val="both"/>
        <w:rPr>
          <w:color w:val="000000"/>
          <w:sz w:val="28"/>
          <w:szCs w:val="28"/>
        </w:rPr>
      </w:pPr>
    </w:p>
    <w:p w:rsidR="00A863CF" w:rsidRPr="006A1659" w:rsidRDefault="00A863CF" w:rsidP="00E66937">
      <w:pPr>
        <w:ind w:firstLine="709"/>
        <w:jc w:val="both"/>
        <w:rPr>
          <w:color w:val="000000"/>
          <w:sz w:val="28"/>
          <w:szCs w:val="28"/>
        </w:rPr>
      </w:pPr>
      <w:r w:rsidRPr="006A1659">
        <w:rPr>
          <w:color w:val="000000"/>
          <w:sz w:val="28"/>
          <w:szCs w:val="28"/>
        </w:rPr>
        <w:t>2.2.1. Предоставление муниципальной услуги осуществляется уполномоченны</w:t>
      </w:r>
      <w:r>
        <w:rPr>
          <w:color w:val="000000"/>
          <w:sz w:val="28"/>
          <w:szCs w:val="28"/>
        </w:rPr>
        <w:t>м</w:t>
      </w:r>
      <w:r w:rsidRPr="006A1659">
        <w:rPr>
          <w:color w:val="000000"/>
          <w:sz w:val="28"/>
          <w:szCs w:val="28"/>
        </w:rPr>
        <w:t xml:space="preserve"> орган</w:t>
      </w:r>
      <w:r>
        <w:rPr>
          <w:color w:val="000000"/>
          <w:sz w:val="28"/>
          <w:szCs w:val="28"/>
        </w:rPr>
        <w:t>ом</w:t>
      </w:r>
      <w:r w:rsidRPr="006A1659">
        <w:rPr>
          <w:color w:val="000000"/>
          <w:sz w:val="28"/>
          <w:szCs w:val="28"/>
        </w:rPr>
        <w:t>.</w:t>
      </w:r>
    </w:p>
    <w:p w:rsidR="00A863CF" w:rsidRPr="006A1659" w:rsidRDefault="00A863CF" w:rsidP="00E66937">
      <w:pPr>
        <w:ind w:firstLine="709"/>
        <w:jc w:val="both"/>
        <w:rPr>
          <w:color w:val="000000"/>
          <w:sz w:val="28"/>
          <w:szCs w:val="28"/>
        </w:rPr>
      </w:pPr>
      <w:r w:rsidRPr="006A1659">
        <w:rPr>
          <w:color w:val="000000"/>
          <w:sz w:val="28"/>
          <w:szCs w:val="28"/>
        </w:rPr>
        <w:t xml:space="preserve">2.2.2. В предоставлении муниципальной услуги принимает участие МФЦ.  </w:t>
      </w:r>
    </w:p>
    <w:p w:rsidR="00A863CF" w:rsidRPr="007A72B5" w:rsidRDefault="00A863CF" w:rsidP="006A1659">
      <w:pPr>
        <w:ind w:firstLine="709"/>
        <w:jc w:val="both"/>
        <w:rPr>
          <w:color w:val="000000"/>
          <w:sz w:val="28"/>
          <w:szCs w:val="28"/>
        </w:rPr>
      </w:pPr>
      <w:r w:rsidRPr="006A1659">
        <w:rPr>
          <w:color w:val="000000"/>
          <w:sz w:val="28"/>
          <w:szCs w:val="28"/>
        </w:rPr>
        <w:t xml:space="preserve">2.2.3. В процессе предоставления муниципальной услуги </w:t>
      </w:r>
      <w:r w:rsidRPr="007A72B5">
        <w:rPr>
          <w:color w:val="000000"/>
          <w:sz w:val="28"/>
          <w:szCs w:val="28"/>
        </w:rPr>
        <w:t>уполномоченный орган взаимодействует с:</w:t>
      </w:r>
    </w:p>
    <w:p w:rsidR="00A863CF" w:rsidRPr="007A72B5" w:rsidRDefault="00A863CF" w:rsidP="006A1659">
      <w:pPr>
        <w:ind w:firstLine="709"/>
        <w:jc w:val="both"/>
        <w:rPr>
          <w:color w:val="000000"/>
          <w:sz w:val="28"/>
          <w:szCs w:val="28"/>
        </w:rPr>
      </w:pPr>
      <w:r w:rsidRPr="007A72B5">
        <w:rPr>
          <w:color w:val="000000"/>
          <w:sz w:val="28"/>
          <w:szCs w:val="28"/>
        </w:rPr>
        <w:t>Инспекцией Федеральной налоговой службы по Динскому району Краснодарского края;</w:t>
      </w:r>
    </w:p>
    <w:p w:rsidR="00A863CF" w:rsidRPr="007A72B5" w:rsidRDefault="00A863CF" w:rsidP="006A1659">
      <w:pPr>
        <w:ind w:firstLine="709"/>
        <w:jc w:val="both"/>
        <w:rPr>
          <w:color w:val="000000"/>
          <w:sz w:val="28"/>
          <w:szCs w:val="28"/>
        </w:rPr>
      </w:pPr>
      <w:r w:rsidRPr="007A72B5">
        <w:rPr>
          <w:color w:val="000000"/>
          <w:sz w:val="28"/>
          <w:szCs w:val="28"/>
        </w:rPr>
        <w:t>Динским отделом Управления Росреестра по Краснодарскому краю;</w:t>
      </w:r>
    </w:p>
    <w:p w:rsidR="00A863CF" w:rsidRPr="007A72B5" w:rsidRDefault="00A863CF" w:rsidP="006A1659">
      <w:pPr>
        <w:ind w:firstLine="709"/>
        <w:jc w:val="both"/>
        <w:rPr>
          <w:color w:val="000000"/>
          <w:sz w:val="28"/>
          <w:szCs w:val="28"/>
        </w:rPr>
      </w:pPr>
      <w:r w:rsidRPr="007A72B5">
        <w:rPr>
          <w:color w:val="000000"/>
          <w:sz w:val="28"/>
          <w:szCs w:val="28"/>
        </w:rPr>
        <w:t>Динским отделом филиала ФГБУ "Федеральная кадастровая палата Федеральной службы государственной регистрации, кадастра и картографии" по Краснодарскому краю;</w:t>
      </w:r>
    </w:p>
    <w:p w:rsidR="00A863CF" w:rsidRPr="007A72B5" w:rsidRDefault="00A863CF" w:rsidP="00D23F21">
      <w:pPr>
        <w:ind w:firstLine="709"/>
        <w:jc w:val="both"/>
        <w:rPr>
          <w:color w:val="0D0D0D"/>
          <w:sz w:val="28"/>
          <w:szCs w:val="28"/>
        </w:rPr>
      </w:pPr>
      <w:r w:rsidRPr="007A72B5">
        <w:rPr>
          <w:color w:val="0D0D0D"/>
          <w:sz w:val="28"/>
          <w:szCs w:val="28"/>
          <w:shd w:val="clear" w:color="auto" w:fill="FFFFFF"/>
        </w:rPr>
        <w:t>Управлением</w:t>
      </w:r>
      <w:r w:rsidRPr="007A72B5">
        <w:rPr>
          <w:rStyle w:val="apple-converted-space"/>
          <w:color w:val="0D0D0D"/>
          <w:sz w:val="28"/>
          <w:szCs w:val="28"/>
          <w:shd w:val="clear" w:color="auto" w:fill="FFFFFF"/>
        </w:rPr>
        <w:t> </w:t>
      </w:r>
      <w:r w:rsidRPr="007A72B5">
        <w:rPr>
          <w:color w:val="0D0D0D"/>
          <w:sz w:val="28"/>
          <w:szCs w:val="28"/>
          <w:shd w:val="clear" w:color="auto" w:fill="FFFFFF"/>
        </w:rPr>
        <w:t>имущественных и земельных</w:t>
      </w:r>
      <w:r w:rsidRPr="007A72B5">
        <w:rPr>
          <w:rStyle w:val="apple-converted-space"/>
          <w:color w:val="0D0D0D"/>
          <w:sz w:val="28"/>
          <w:szCs w:val="28"/>
          <w:shd w:val="clear" w:color="auto" w:fill="FFFFFF"/>
        </w:rPr>
        <w:t> </w:t>
      </w:r>
      <w:r w:rsidRPr="007A72B5">
        <w:rPr>
          <w:color w:val="0D0D0D"/>
          <w:sz w:val="28"/>
          <w:szCs w:val="28"/>
          <w:shd w:val="clear" w:color="auto" w:fill="FFFFFF"/>
        </w:rPr>
        <w:t>отношений администрации МО</w:t>
      </w:r>
      <w:r w:rsidRPr="007A72B5">
        <w:rPr>
          <w:rStyle w:val="apple-converted-space"/>
          <w:color w:val="0D0D0D"/>
          <w:sz w:val="28"/>
          <w:szCs w:val="28"/>
          <w:shd w:val="clear" w:color="auto" w:fill="FFFFFF"/>
        </w:rPr>
        <w:t> </w:t>
      </w:r>
      <w:r w:rsidRPr="007A72B5">
        <w:rPr>
          <w:color w:val="0D0D0D"/>
          <w:sz w:val="28"/>
          <w:szCs w:val="28"/>
          <w:shd w:val="clear" w:color="auto" w:fill="FFFFFF"/>
        </w:rPr>
        <w:t>Динской</w:t>
      </w:r>
      <w:r w:rsidRPr="007A72B5">
        <w:rPr>
          <w:rStyle w:val="apple-converted-space"/>
          <w:color w:val="0D0D0D"/>
          <w:sz w:val="28"/>
          <w:szCs w:val="28"/>
          <w:shd w:val="clear" w:color="auto" w:fill="FFFFFF"/>
        </w:rPr>
        <w:t> </w:t>
      </w:r>
      <w:r w:rsidRPr="007A72B5">
        <w:rPr>
          <w:color w:val="0D0D0D"/>
          <w:sz w:val="28"/>
          <w:szCs w:val="28"/>
          <w:shd w:val="clear" w:color="auto" w:fill="FFFFFF"/>
        </w:rPr>
        <w:t>район</w:t>
      </w:r>
      <w:r w:rsidRPr="007A72B5">
        <w:rPr>
          <w:color w:val="0D0D0D"/>
          <w:sz w:val="28"/>
          <w:szCs w:val="28"/>
        </w:rPr>
        <w:t>.</w:t>
      </w:r>
    </w:p>
    <w:p w:rsidR="00A863CF" w:rsidRPr="007A72B5" w:rsidRDefault="00A863CF" w:rsidP="00D23F21">
      <w:pPr>
        <w:ind w:firstLine="709"/>
        <w:jc w:val="both"/>
        <w:rPr>
          <w:color w:val="0D0D0D"/>
          <w:sz w:val="28"/>
          <w:szCs w:val="28"/>
        </w:rPr>
      </w:pPr>
      <w:r>
        <w:rPr>
          <w:color w:val="0D0D0D"/>
          <w:sz w:val="28"/>
          <w:szCs w:val="28"/>
        </w:rPr>
        <w:t>У</w:t>
      </w:r>
      <w:r w:rsidRPr="007A72B5">
        <w:rPr>
          <w:color w:val="0D0D0D"/>
          <w:sz w:val="28"/>
          <w:szCs w:val="28"/>
        </w:rPr>
        <w:t xml:space="preserve">правлением архитектуры и градостроительства администрации </w:t>
      </w:r>
      <w:r w:rsidRPr="007A72B5">
        <w:rPr>
          <w:color w:val="0D0D0D"/>
          <w:sz w:val="28"/>
          <w:szCs w:val="28"/>
          <w:shd w:val="clear" w:color="auto" w:fill="FFFFFF"/>
        </w:rPr>
        <w:t>МО</w:t>
      </w:r>
      <w:r w:rsidRPr="007A72B5">
        <w:rPr>
          <w:rStyle w:val="apple-converted-space"/>
          <w:color w:val="0D0D0D"/>
          <w:sz w:val="28"/>
          <w:szCs w:val="28"/>
          <w:shd w:val="clear" w:color="auto" w:fill="FFFFFF"/>
        </w:rPr>
        <w:t> </w:t>
      </w:r>
      <w:r w:rsidRPr="007A72B5">
        <w:rPr>
          <w:color w:val="0D0D0D"/>
          <w:sz w:val="28"/>
          <w:szCs w:val="28"/>
          <w:shd w:val="clear" w:color="auto" w:fill="FFFFFF"/>
        </w:rPr>
        <w:t>Динской</w:t>
      </w:r>
      <w:r w:rsidRPr="007A72B5">
        <w:rPr>
          <w:rStyle w:val="apple-converted-space"/>
          <w:color w:val="0D0D0D"/>
          <w:sz w:val="28"/>
          <w:szCs w:val="28"/>
          <w:shd w:val="clear" w:color="auto" w:fill="FFFFFF"/>
        </w:rPr>
        <w:t> </w:t>
      </w:r>
      <w:r w:rsidRPr="007A72B5">
        <w:rPr>
          <w:color w:val="0D0D0D"/>
          <w:sz w:val="28"/>
          <w:szCs w:val="28"/>
          <w:shd w:val="clear" w:color="auto" w:fill="FFFFFF"/>
        </w:rPr>
        <w:t>район.</w:t>
      </w:r>
    </w:p>
    <w:p w:rsidR="00A863CF" w:rsidRPr="00C54B21" w:rsidRDefault="00A863CF" w:rsidP="00D51316">
      <w:pPr>
        <w:shd w:val="clear" w:color="auto" w:fill="FFFFFF"/>
        <w:spacing w:line="254" w:lineRule="atLeast"/>
        <w:ind w:firstLine="708"/>
        <w:jc w:val="both"/>
        <w:rPr>
          <w:sz w:val="28"/>
          <w:szCs w:val="28"/>
        </w:rPr>
      </w:pPr>
      <w:r w:rsidRPr="00D23F21">
        <w:rPr>
          <w:color w:val="000000"/>
          <w:sz w:val="28"/>
          <w:szCs w:val="28"/>
        </w:rPr>
        <w:t xml:space="preserve">2.2.3.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sz w:val="28"/>
          <w:szCs w:val="28"/>
        </w:rPr>
        <w:t>Совета Васюринского сельского поселения  от 30 сентября 2013 № 228 «Об утверждении перечня муниципальных услуг, которые являются необходимыми и обязательными для предоставления администрацией Васюринского сельского поселения Динского района»</w:t>
      </w:r>
      <w:r>
        <w:rPr>
          <w:i/>
          <w:iCs/>
          <w:sz w:val="28"/>
          <w:szCs w:val="28"/>
        </w:rPr>
        <w:t>.</w:t>
      </w:r>
    </w:p>
    <w:p w:rsidR="00A863CF" w:rsidRPr="006A1659" w:rsidRDefault="00A863CF" w:rsidP="00765B48">
      <w:pPr>
        <w:widowControl w:val="0"/>
        <w:autoSpaceDE w:val="0"/>
        <w:autoSpaceDN w:val="0"/>
        <w:adjustRightInd w:val="0"/>
        <w:jc w:val="both"/>
        <w:rPr>
          <w:color w:val="000000"/>
          <w:sz w:val="28"/>
          <w:szCs w:val="28"/>
        </w:rPr>
      </w:pPr>
    </w:p>
    <w:p w:rsidR="00A863CF" w:rsidRPr="006A1659" w:rsidRDefault="00A863CF" w:rsidP="00765B48">
      <w:pPr>
        <w:widowControl w:val="0"/>
        <w:autoSpaceDE w:val="0"/>
        <w:autoSpaceDN w:val="0"/>
        <w:adjustRightInd w:val="0"/>
        <w:ind w:firstLine="720"/>
        <w:jc w:val="center"/>
        <w:outlineLvl w:val="2"/>
        <w:rPr>
          <w:color w:val="000000"/>
          <w:sz w:val="28"/>
          <w:szCs w:val="28"/>
        </w:rPr>
      </w:pPr>
      <w:bookmarkStart w:id="9" w:name="Par159"/>
      <w:bookmarkEnd w:id="9"/>
      <w:r w:rsidRPr="006A1659">
        <w:rPr>
          <w:color w:val="000000"/>
          <w:sz w:val="28"/>
          <w:szCs w:val="28"/>
        </w:rPr>
        <w:t>Подраздел 2.3. ОПИСАНИЕ РЕЗУЛЬТАТА</w:t>
      </w:r>
    </w:p>
    <w:p w:rsidR="00A863CF" w:rsidRPr="006A1659" w:rsidRDefault="00A863CF" w:rsidP="00765B48">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A863CF" w:rsidRPr="006A1659" w:rsidRDefault="00A863CF" w:rsidP="00397F4E">
      <w:pPr>
        <w:ind w:firstLine="851"/>
        <w:jc w:val="both"/>
        <w:rPr>
          <w:color w:val="000000"/>
          <w:sz w:val="28"/>
          <w:szCs w:val="28"/>
        </w:rPr>
      </w:pPr>
    </w:p>
    <w:p w:rsidR="00A863CF" w:rsidRPr="006A1659" w:rsidRDefault="00A863CF" w:rsidP="00E66937">
      <w:pPr>
        <w:tabs>
          <w:tab w:val="left" w:pos="1260"/>
          <w:tab w:val="num" w:pos="1440"/>
        </w:tabs>
        <w:ind w:firstLine="709"/>
        <w:jc w:val="both"/>
        <w:rPr>
          <w:color w:val="000000"/>
          <w:sz w:val="28"/>
          <w:szCs w:val="28"/>
        </w:rPr>
      </w:pPr>
      <w:r w:rsidRPr="006A1659">
        <w:rPr>
          <w:color w:val="000000"/>
          <w:sz w:val="28"/>
          <w:szCs w:val="28"/>
        </w:rPr>
        <w:t>Результатом предоставления муниципальной услуги являются:</w:t>
      </w:r>
    </w:p>
    <w:p w:rsidR="00A863CF" w:rsidRPr="006A1659" w:rsidRDefault="00A863CF" w:rsidP="007A5B3E">
      <w:pPr>
        <w:tabs>
          <w:tab w:val="left" w:pos="1260"/>
          <w:tab w:val="num" w:pos="1440"/>
        </w:tabs>
        <w:ind w:firstLine="709"/>
        <w:jc w:val="both"/>
        <w:rPr>
          <w:color w:val="000000"/>
          <w:sz w:val="28"/>
          <w:szCs w:val="28"/>
        </w:rPr>
      </w:pPr>
      <w:r w:rsidRPr="006A1659">
        <w:rPr>
          <w:color w:val="000000"/>
          <w:sz w:val="28"/>
          <w:szCs w:val="28"/>
        </w:rPr>
        <w:t>постановление администр</w:t>
      </w:r>
      <w:r>
        <w:rPr>
          <w:color w:val="000000"/>
          <w:sz w:val="28"/>
          <w:szCs w:val="28"/>
        </w:rPr>
        <w:t>ации Васюринского  сельского поселения</w:t>
      </w:r>
      <w:r w:rsidRPr="006A1659">
        <w:rPr>
          <w:color w:val="000000"/>
          <w:sz w:val="28"/>
          <w:szCs w:val="28"/>
        </w:rPr>
        <w:t xml:space="preserve"> об утверждении схемы расположения земельного участка или земельных участков на кадастровом плане территории (далее - постановление об утверждении схемы);</w:t>
      </w:r>
    </w:p>
    <w:p w:rsidR="00A863CF" w:rsidRPr="006A1659" w:rsidRDefault="00A863CF" w:rsidP="007A5B3E">
      <w:pPr>
        <w:tabs>
          <w:tab w:val="left" w:pos="1260"/>
          <w:tab w:val="num" w:pos="1440"/>
        </w:tabs>
        <w:ind w:firstLine="709"/>
        <w:jc w:val="both"/>
        <w:rPr>
          <w:color w:val="000000"/>
          <w:sz w:val="28"/>
          <w:szCs w:val="28"/>
        </w:rPr>
      </w:pPr>
      <w:r w:rsidRPr="006A1659">
        <w:rPr>
          <w:color w:val="000000"/>
          <w:sz w:val="28"/>
          <w:szCs w:val="28"/>
        </w:rPr>
        <w:t xml:space="preserve">письмо об отказе в предоставлении </w:t>
      </w:r>
      <w:r>
        <w:rPr>
          <w:color w:val="000000"/>
          <w:sz w:val="28"/>
          <w:szCs w:val="28"/>
        </w:rPr>
        <w:t>м</w:t>
      </w:r>
      <w:r w:rsidRPr="006A1659">
        <w:rPr>
          <w:color w:val="000000"/>
          <w:sz w:val="28"/>
          <w:szCs w:val="28"/>
        </w:rPr>
        <w:t>униципальной услуги.</w:t>
      </w:r>
    </w:p>
    <w:p w:rsidR="00A863CF" w:rsidRPr="006A1659" w:rsidRDefault="00A863CF" w:rsidP="00907761">
      <w:pPr>
        <w:jc w:val="both"/>
        <w:rPr>
          <w:color w:val="000000"/>
          <w:sz w:val="28"/>
          <w:szCs w:val="28"/>
        </w:rPr>
      </w:pPr>
    </w:p>
    <w:p w:rsidR="00A863CF" w:rsidRPr="006A1659" w:rsidRDefault="00A863CF"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2.4. СРОК ПРЕДОСТАВЛЕНИЯ МУНИЦИПАЛЬНОЙ </w:t>
      </w:r>
      <w:r w:rsidRPr="006A1659">
        <w:rPr>
          <w:color w:val="000000"/>
          <w:sz w:val="28"/>
          <w:szCs w:val="28"/>
        </w:rPr>
        <w:lastRenderedPageBreak/>
        <w:t xml:space="preserve">УСЛУГИ, В ТОМ ЧИСЛЕ С УЧЕТОМ НЕОБХОДИМОСТИ ОБРАЩЕНИЯ В ОРГАНИЗАЦИИ, УЧАСТВУЮЩИЕ В ПРЕДОСТАВЛЕНИИ </w:t>
      </w:r>
    </w:p>
    <w:p w:rsidR="00A863CF" w:rsidRPr="006A1659" w:rsidRDefault="00A863CF"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СРОК ПРИОСТАНОВЛЕНИЯ </w:t>
      </w:r>
    </w:p>
    <w:p w:rsidR="00A863CF" w:rsidRPr="006A1659" w:rsidRDefault="00A863CF"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ПРЕДОСТАВЛЕНИЯ МУНИЦИПАЛЬНОЙ УСЛУГИ, СРОК ВЫДАЧИ ДОКУМЕНТОВ, ЯВЛЯЮЩИХСЯ РЕЗУЛЬТАТОМ </w:t>
      </w:r>
    </w:p>
    <w:p w:rsidR="00A863CF" w:rsidRPr="006A1659" w:rsidRDefault="00A863CF"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ПРЕДОСТАВЛЕНИЯ МУНИЦИПАЛЬНОЙ УСЛУГИ</w:t>
      </w:r>
    </w:p>
    <w:p w:rsidR="00A863CF" w:rsidRPr="006A1659" w:rsidRDefault="00A863CF" w:rsidP="00397F4E">
      <w:pPr>
        <w:ind w:firstLine="851"/>
        <w:jc w:val="both"/>
        <w:rPr>
          <w:color w:val="000000"/>
          <w:sz w:val="28"/>
          <w:szCs w:val="28"/>
        </w:rPr>
      </w:pPr>
    </w:p>
    <w:p w:rsidR="00A863CF" w:rsidRPr="006A1659" w:rsidRDefault="00A863CF" w:rsidP="00BB2AE7">
      <w:pPr>
        <w:autoSpaceDE w:val="0"/>
        <w:autoSpaceDN w:val="0"/>
        <w:adjustRightInd w:val="0"/>
        <w:ind w:firstLine="709"/>
        <w:jc w:val="both"/>
        <w:rPr>
          <w:color w:val="000000"/>
          <w:sz w:val="28"/>
          <w:szCs w:val="28"/>
        </w:rPr>
      </w:pPr>
      <w:r w:rsidRPr="006A1659">
        <w:rPr>
          <w:color w:val="000000"/>
          <w:sz w:val="28"/>
          <w:szCs w:val="28"/>
        </w:rPr>
        <w:t xml:space="preserve">2.4.1. Срок предоставления муниципальной услуги (получения итоговых документов) утверждение схемы расположения земельного участка или земельных участков на кадастровом плане территории не должен превышать </w:t>
      </w:r>
      <w:r>
        <w:rPr>
          <w:color w:val="000000"/>
          <w:sz w:val="28"/>
          <w:szCs w:val="28"/>
        </w:rPr>
        <w:t xml:space="preserve">30 календарных дней </w:t>
      </w:r>
      <w:r w:rsidRPr="006A1659">
        <w:rPr>
          <w:color w:val="000000"/>
          <w:sz w:val="28"/>
          <w:szCs w:val="28"/>
        </w:rPr>
        <w:t>со дня принятия заявления и прилагаемых документов.</w:t>
      </w:r>
    </w:p>
    <w:p w:rsidR="00A863CF" w:rsidRPr="006A1659" w:rsidRDefault="00A863CF" w:rsidP="001B52D1">
      <w:pPr>
        <w:autoSpaceDE w:val="0"/>
        <w:autoSpaceDN w:val="0"/>
        <w:adjustRightInd w:val="0"/>
        <w:ind w:firstLine="709"/>
        <w:jc w:val="both"/>
        <w:rPr>
          <w:color w:val="000000"/>
          <w:sz w:val="28"/>
          <w:szCs w:val="28"/>
        </w:rPr>
      </w:pPr>
      <w:r w:rsidRPr="006A1659">
        <w:rPr>
          <w:color w:val="000000"/>
          <w:sz w:val="28"/>
          <w:szCs w:val="28"/>
        </w:rPr>
        <w:t>2.4.2. В срок не более чем пять рабочих дней со дня принятия постановления об утверждении схемы направляет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постановление об утверждении схемы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2.4.3 При направлении заявления и копий всех необходимых документо</w:t>
      </w:r>
      <w:r>
        <w:rPr>
          <w:color w:val="000000"/>
          <w:sz w:val="28"/>
          <w:szCs w:val="28"/>
        </w:rPr>
        <w:t>в по почте срок предоставления м</w:t>
      </w:r>
      <w:r w:rsidRPr="006A1659">
        <w:rPr>
          <w:color w:val="000000"/>
          <w:sz w:val="28"/>
          <w:szCs w:val="28"/>
        </w:rPr>
        <w:t>униципальной услуги отсчитывается от даты регистрации документов.</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2.4.4. Максимальный срок ожидания в очереди при подаче заявления для предоставления Муниципальной услуги составляет 15 минут</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2.4.5. Срок приостановления предоставления муниципальной услуги законодательством не предусмотрен.</w:t>
      </w:r>
    </w:p>
    <w:p w:rsidR="00A863CF" w:rsidRPr="006A1659" w:rsidRDefault="00A863CF" w:rsidP="00263024">
      <w:pPr>
        <w:jc w:val="center"/>
        <w:rPr>
          <w:b/>
          <w:bCs/>
          <w:color w:val="000000"/>
          <w:sz w:val="28"/>
          <w:szCs w:val="28"/>
        </w:rPr>
      </w:pPr>
    </w:p>
    <w:p w:rsidR="00A863CF" w:rsidRPr="006A1659" w:rsidRDefault="00A863CF"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2.5. ПЕРЕЧЕНЬ НОРМАТИВНЫХ ПРАВОВЫХ АКТОВ, </w:t>
      </w:r>
      <w:r w:rsidRPr="006A1659">
        <w:rPr>
          <w:color w:val="000000"/>
          <w:sz w:val="28"/>
          <w:szCs w:val="28"/>
        </w:rPr>
        <w:br/>
        <w:t xml:space="preserve">РЕГУЛИРУЮЩИХ ОТНОШЕНИЯ, ВОЗНИКАЮЩИЕ В СВЯЗИ С </w:t>
      </w:r>
      <w:r w:rsidRPr="006A1659">
        <w:rPr>
          <w:color w:val="000000"/>
          <w:sz w:val="28"/>
          <w:szCs w:val="28"/>
        </w:rPr>
        <w:br/>
        <w:t>ПРЕДОСТАВЛЕНИЕМ МУНИЦИПАЛЬНОЙ УСЛУГИ</w:t>
      </w:r>
    </w:p>
    <w:p w:rsidR="00A863CF" w:rsidRPr="006A1659" w:rsidRDefault="00A863CF" w:rsidP="007E31E1">
      <w:pPr>
        <w:jc w:val="center"/>
        <w:rPr>
          <w:color w:val="000000"/>
          <w:sz w:val="28"/>
          <w:szCs w:val="28"/>
        </w:rPr>
      </w:pPr>
    </w:p>
    <w:p w:rsidR="00A863CF" w:rsidRPr="006A1659" w:rsidRDefault="00A863CF" w:rsidP="001B52D1">
      <w:pPr>
        <w:autoSpaceDE w:val="0"/>
        <w:autoSpaceDN w:val="0"/>
        <w:adjustRightInd w:val="0"/>
        <w:ind w:firstLine="709"/>
        <w:jc w:val="both"/>
        <w:rPr>
          <w:color w:val="000000"/>
          <w:sz w:val="28"/>
          <w:szCs w:val="28"/>
        </w:rPr>
      </w:pPr>
      <w:r w:rsidRPr="006A1659">
        <w:rPr>
          <w:color w:val="000000"/>
          <w:sz w:val="28"/>
          <w:szCs w:val="28"/>
        </w:rPr>
        <w:t xml:space="preserve">Предоставление </w:t>
      </w:r>
      <w:r>
        <w:rPr>
          <w:color w:val="000000"/>
          <w:sz w:val="28"/>
          <w:szCs w:val="28"/>
        </w:rPr>
        <w:t>администрацией Васюринского сельского поселения</w:t>
      </w:r>
      <w:r w:rsidRPr="006A1659">
        <w:rPr>
          <w:color w:val="000000"/>
          <w:sz w:val="28"/>
          <w:szCs w:val="28"/>
        </w:rPr>
        <w:t xml:space="preserve"> и уполномоченным органом муниципальной услуги осуществляется в соответствии со следующими нормативными правовыми </w:t>
      </w:r>
      <w:r w:rsidRPr="006A1659">
        <w:rPr>
          <w:color w:val="000000"/>
          <w:sz w:val="28"/>
          <w:szCs w:val="28"/>
        </w:rPr>
        <w:br/>
        <w:t>актами:</w:t>
      </w:r>
    </w:p>
    <w:p w:rsidR="00A863CF" w:rsidRPr="006A1659" w:rsidRDefault="00A863CF" w:rsidP="001B52D1">
      <w:pPr>
        <w:autoSpaceDE w:val="0"/>
        <w:autoSpaceDN w:val="0"/>
        <w:adjustRightInd w:val="0"/>
        <w:ind w:firstLine="709"/>
        <w:jc w:val="both"/>
        <w:rPr>
          <w:color w:val="000000"/>
          <w:sz w:val="28"/>
          <w:szCs w:val="28"/>
        </w:rPr>
      </w:pPr>
      <w:r w:rsidRPr="006A1659">
        <w:rPr>
          <w:color w:val="000000"/>
          <w:sz w:val="28"/>
          <w:szCs w:val="28"/>
        </w:rPr>
        <w:t>Конституция Российской Федерации, принята на всенародном голосовании 12 декабря 1993 года ("Российская газета" от 25 декабря 1993 года N 237);</w:t>
      </w:r>
    </w:p>
    <w:p w:rsidR="00A863CF" w:rsidRPr="006A1659" w:rsidRDefault="00A863CF" w:rsidP="001B52D1">
      <w:pPr>
        <w:autoSpaceDE w:val="0"/>
        <w:autoSpaceDN w:val="0"/>
        <w:adjustRightInd w:val="0"/>
        <w:ind w:firstLine="709"/>
        <w:jc w:val="both"/>
        <w:rPr>
          <w:color w:val="000000"/>
          <w:sz w:val="28"/>
          <w:szCs w:val="28"/>
        </w:rPr>
      </w:pPr>
      <w:r w:rsidRPr="006A1659">
        <w:rPr>
          <w:color w:val="000000"/>
          <w:sz w:val="28"/>
          <w:szCs w:val="28"/>
        </w:rPr>
        <w:t>Земельный кодекс Российской Федерации от 25 октября 2001 года N 136-ФЗ ("Российская газета" от 30 октября 2001 года N 211-212, "Парламентская газета" от 30 октября 2001 года N 204-205, Собрание законодательства Российской Федерации от 29 октября 2001 года N 44 ст. 4147);</w:t>
      </w:r>
    </w:p>
    <w:p w:rsidR="00A863CF" w:rsidRPr="006A1659" w:rsidRDefault="00A863CF" w:rsidP="001B52D1">
      <w:pPr>
        <w:autoSpaceDE w:val="0"/>
        <w:autoSpaceDN w:val="0"/>
        <w:adjustRightInd w:val="0"/>
        <w:ind w:firstLine="709"/>
        <w:jc w:val="both"/>
        <w:rPr>
          <w:color w:val="000000"/>
          <w:sz w:val="28"/>
          <w:szCs w:val="28"/>
        </w:rPr>
      </w:pPr>
      <w:r w:rsidRPr="006A1659">
        <w:rPr>
          <w:color w:val="000000"/>
          <w:sz w:val="28"/>
          <w:szCs w:val="28"/>
        </w:rPr>
        <w:t xml:space="preserve">Федеральный закон от 25 октября 2001 года N 137-ФЗ "О введении в действие Земельного кодекса Российской Федерации" ("Российская газета" от </w:t>
      </w:r>
      <w:r w:rsidRPr="006A1659">
        <w:rPr>
          <w:color w:val="000000"/>
          <w:sz w:val="28"/>
          <w:szCs w:val="28"/>
        </w:rPr>
        <w:lastRenderedPageBreak/>
        <w:t>30 октября 2001 года N 211-212, "Парламентская газета" от 30 октября 2001 года N 204-205, Собрание законодательства Российской Федерации от 29 октября 2001 года N 44 ст. 4148);</w:t>
      </w:r>
    </w:p>
    <w:p w:rsidR="00A863CF" w:rsidRPr="006A1659" w:rsidRDefault="00A863CF" w:rsidP="001B52D1">
      <w:pPr>
        <w:autoSpaceDE w:val="0"/>
        <w:autoSpaceDN w:val="0"/>
        <w:adjustRightInd w:val="0"/>
        <w:ind w:firstLine="709"/>
        <w:jc w:val="both"/>
        <w:rPr>
          <w:color w:val="000000"/>
          <w:sz w:val="28"/>
          <w:szCs w:val="28"/>
        </w:rPr>
      </w:pPr>
      <w:r w:rsidRPr="006A1659">
        <w:rPr>
          <w:color w:val="000000"/>
          <w:sz w:val="28"/>
          <w:szCs w:val="28"/>
        </w:rPr>
        <w:t>Федеральный закон от 6 октября 2003 года N 131-ФЗ "Об общих принципах организации местного самоуправления в Российской Федерации" ("Российская газета" от 8 октября 2003 года N 202, "Парламентская газета" от 8 октября 2003 года N 186, Собрание законодательства Российской Федерации от 6 октября 2003 года N 40 ст. 3822);</w:t>
      </w:r>
    </w:p>
    <w:p w:rsidR="00A863CF" w:rsidRPr="006A1659" w:rsidRDefault="00A863CF" w:rsidP="001B52D1">
      <w:pPr>
        <w:autoSpaceDE w:val="0"/>
        <w:autoSpaceDN w:val="0"/>
        <w:adjustRightInd w:val="0"/>
        <w:ind w:firstLine="709"/>
        <w:jc w:val="both"/>
        <w:rPr>
          <w:color w:val="000000"/>
          <w:sz w:val="28"/>
          <w:szCs w:val="28"/>
        </w:rPr>
      </w:pPr>
      <w:r w:rsidRPr="006A1659">
        <w:rPr>
          <w:color w:val="000000"/>
          <w:sz w:val="28"/>
          <w:szCs w:val="28"/>
        </w:rPr>
        <w:t>Закон Краснодарского края от 5 ноября 2002 года N 532-КЗ "Об основах регулирования земельных отношений в Краснодарском крае" (газета "Кубанские новости", N 240 от 14 ноября 2002 года; Информационный бюллетень Законодательного Собрания Краснодарского края, N 40 (70) от 18 ноября 2002 года (часть 1), стр. 53);</w:t>
      </w:r>
    </w:p>
    <w:p w:rsidR="00A863CF" w:rsidRPr="006A1659" w:rsidRDefault="00A863CF" w:rsidP="001B52D1">
      <w:pPr>
        <w:autoSpaceDE w:val="0"/>
        <w:autoSpaceDN w:val="0"/>
        <w:adjustRightInd w:val="0"/>
        <w:ind w:firstLine="709"/>
        <w:jc w:val="both"/>
        <w:rPr>
          <w:color w:val="000000"/>
          <w:sz w:val="28"/>
          <w:szCs w:val="28"/>
        </w:rPr>
      </w:pPr>
      <w:r w:rsidRPr="006A1659">
        <w:rPr>
          <w:color w:val="000000"/>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t>
      </w:r>
      <w:hyperlink r:id="rId9" w:history="1">
        <w:r w:rsidRPr="006A1659">
          <w:rPr>
            <w:rStyle w:val="a5"/>
            <w:color w:val="000000"/>
            <w:sz w:val="28"/>
            <w:szCs w:val="28"/>
            <w:u w:val="none"/>
          </w:rPr>
          <w:t>www.pravo.gov.ru</w:t>
        </w:r>
      </w:hyperlink>
      <w:r w:rsidRPr="006A1659">
        <w:rPr>
          <w:color w:val="000000"/>
          <w:sz w:val="28"/>
          <w:szCs w:val="28"/>
        </w:rPr>
        <w:t>);</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Федеральным законом от 6 апреля 2011 года № 63-ФЗ «Об электронной подписи» («Собрание законодательства РФ», 2011, № 15, ст. 2036; № 27,                      ст. 3880);</w:t>
      </w:r>
    </w:p>
    <w:p w:rsidR="00A863CF" w:rsidRPr="006A1659" w:rsidRDefault="00A863CF" w:rsidP="00E66937">
      <w:pPr>
        <w:ind w:firstLine="709"/>
        <w:jc w:val="both"/>
        <w:rPr>
          <w:color w:val="000000"/>
          <w:sz w:val="28"/>
          <w:szCs w:val="28"/>
        </w:rPr>
      </w:pPr>
      <w:r w:rsidRPr="006A1659">
        <w:rPr>
          <w:color w:val="000000"/>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 2012, № 52, ст. 7507);</w:t>
      </w:r>
    </w:p>
    <w:p w:rsidR="00A863CF" w:rsidRPr="006A1659" w:rsidRDefault="00A863CF" w:rsidP="00E66937">
      <w:pPr>
        <w:autoSpaceDE w:val="0"/>
        <w:autoSpaceDN w:val="0"/>
        <w:adjustRightInd w:val="0"/>
        <w:ind w:firstLine="709"/>
        <w:jc w:val="both"/>
        <w:rPr>
          <w:color w:val="000000"/>
          <w:sz w:val="28"/>
          <w:szCs w:val="28"/>
        </w:rPr>
      </w:pPr>
      <w:r w:rsidRPr="006A1659">
        <w:rPr>
          <w:rStyle w:val="link"/>
          <w:color w:val="000000"/>
          <w:sz w:val="28"/>
          <w:szCs w:val="28"/>
        </w:rPr>
        <w:t>постановлением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A863CF" w:rsidRDefault="00353C00" w:rsidP="00D51316">
      <w:pPr>
        <w:widowControl w:val="0"/>
        <w:autoSpaceDE w:val="0"/>
        <w:autoSpaceDN w:val="0"/>
        <w:adjustRightInd w:val="0"/>
        <w:ind w:firstLine="726"/>
        <w:jc w:val="center"/>
        <w:outlineLvl w:val="2"/>
        <w:rPr>
          <w:sz w:val="28"/>
          <w:szCs w:val="28"/>
        </w:rPr>
      </w:pPr>
      <w:hyperlink r:id="rId10" w:history="1">
        <w:r w:rsidR="00A863CF">
          <w:rPr>
            <w:rStyle w:val="af0"/>
            <w:sz w:val="28"/>
            <w:szCs w:val="28"/>
          </w:rPr>
          <w:t>у</w:t>
        </w:r>
        <w:r w:rsidR="00A863CF" w:rsidRPr="00C54B21">
          <w:rPr>
            <w:rStyle w:val="af0"/>
            <w:sz w:val="28"/>
            <w:szCs w:val="28"/>
          </w:rPr>
          <w:t>став</w:t>
        </w:r>
      </w:hyperlink>
      <w:r w:rsidR="00A863CF" w:rsidRPr="00C54B21">
        <w:rPr>
          <w:sz w:val="28"/>
          <w:szCs w:val="28"/>
        </w:rPr>
        <w:t xml:space="preserve">ом </w:t>
      </w:r>
      <w:r w:rsidR="00A863CF">
        <w:rPr>
          <w:sz w:val="28"/>
          <w:szCs w:val="28"/>
        </w:rPr>
        <w:t>Администрации Васюринского сельского поселения</w:t>
      </w:r>
      <w:r w:rsidR="00A863CF" w:rsidRPr="00C54B21">
        <w:rPr>
          <w:sz w:val="28"/>
          <w:szCs w:val="28"/>
        </w:rPr>
        <w:t xml:space="preserve"> </w:t>
      </w:r>
      <w:r w:rsidR="00A863CF">
        <w:rPr>
          <w:sz w:val="28"/>
          <w:szCs w:val="28"/>
        </w:rPr>
        <w:t>принятым решением Совета Васюринского сельского поселения от 26 марта 2010 № 43</w:t>
      </w:r>
      <w:r w:rsidR="00A863CF" w:rsidRPr="00C54B21">
        <w:rPr>
          <w:sz w:val="28"/>
          <w:szCs w:val="28"/>
        </w:rPr>
        <w:t>.</w:t>
      </w:r>
    </w:p>
    <w:p w:rsidR="00A863CF" w:rsidRPr="006A1659" w:rsidRDefault="00A863CF" w:rsidP="00B27EEF">
      <w:pPr>
        <w:widowControl w:val="0"/>
        <w:autoSpaceDE w:val="0"/>
        <w:autoSpaceDN w:val="0"/>
        <w:adjustRightInd w:val="0"/>
        <w:ind w:firstLine="726"/>
        <w:jc w:val="center"/>
        <w:outlineLvl w:val="2"/>
        <w:rPr>
          <w:color w:val="000000"/>
          <w:sz w:val="28"/>
          <w:szCs w:val="28"/>
        </w:rPr>
      </w:pPr>
    </w:p>
    <w:p w:rsidR="00A863CF" w:rsidRPr="006A1659" w:rsidRDefault="00A863CF"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2.6. ИСЧЕРПЫВАЮЩИЙ ПЕРЕЧЕНЬ ДОКУМЕНТОВ, </w:t>
      </w:r>
    </w:p>
    <w:p w:rsidR="00A863CF" w:rsidRPr="006A1659" w:rsidRDefault="00A863CF"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lastRenderedPageBreak/>
        <w:t xml:space="preserve">НЕОБХОДИМЫХ В СООТВЕТСТВИИ С НОРМАТИВНЫМИ </w:t>
      </w:r>
    </w:p>
    <w:p w:rsidR="00A863CF" w:rsidRPr="006A1659" w:rsidRDefault="00A863CF"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ПРАВОВЫМИ АКТАМИ ДЛЯ ПРЕДОСТАВЛЕНИЯ </w:t>
      </w:r>
    </w:p>
    <w:p w:rsidR="00A863CF" w:rsidRPr="006A1659" w:rsidRDefault="00A863CF"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И УСЛУГ, КОТОРЫЕ ЯВЛЯЮТСЯ </w:t>
      </w:r>
    </w:p>
    <w:p w:rsidR="00A863CF" w:rsidRPr="006A1659" w:rsidRDefault="00A863CF"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НЕОБХОДИМЫМИ И ОБЯЗАТЕЛЬНЫМИ ДЛЯ ПРЕДОСТАВЛЕНИЯ МУНИЦИПАЛЬНОЙ УСЛУГИ, ПОДЛЕЖАЩИХ ПРЕДСТАВЛЕНИЮ </w:t>
      </w:r>
    </w:p>
    <w:p w:rsidR="00A863CF" w:rsidRPr="006A1659" w:rsidRDefault="00A863CF"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ЗАЯВИТЕЛЕМ, СПОСОБЫ ИХ ПОЛУЧЕНИЯ ЗАЯВИТЕЛЕМ, В ТОМ ЧИСЛЕ В ЭЛЕКТРОННОЙ ФОРМЕ, ПОРЯДОК ИХ ПРЕДСТАВЛЕНИЯ</w:t>
      </w:r>
    </w:p>
    <w:p w:rsidR="00A863CF" w:rsidRPr="006A1659" w:rsidRDefault="00A863CF" w:rsidP="00397F4E">
      <w:pPr>
        <w:ind w:firstLine="851"/>
        <w:jc w:val="both"/>
        <w:rPr>
          <w:color w:val="000000"/>
          <w:sz w:val="28"/>
          <w:szCs w:val="28"/>
        </w:rPr>
      </w:pPr>
    </w:p>
    <w:p w:rsidR="00A863CF" w:rsidRPr="006A1659" w:rsidRDefault="00A863CF" w:rsidP="00E66937">
      <w:pPr>
        <w:ind w:firstLine="709"/>
        <w:jc w:val="both"/>
        <w:rPr>
          <w:color w:val="000000"/>
          <w:sz w:val="28"/>
          <w:szCs w:val="28"/>
        </w:rPr>
      </w:pPr>
      <w:r w:rsidRPr="006A1659">
        <w:rPr>
          <w:color w:val="000000"/>
          <w:sz w:val="28"/>
          <w:szCs w:val="28"/>
        </w:rPr>
        <w:t>2.6.1. Для получения муниципальной услуги заявителем представляются следующие документы:</w:t>
      </w:r>
    </w:p>
    <w:p w:rsidR="00A863CF" w:rsidRPr="006E283A" w:rsidRDefault="00A863CF" w:rsidP="00941289">
      <w:pPr>
        <w:ind w:firstLine="708"/>
        <w:jc w:val="both"/>
        <w:rPr>
          <w:sz w:val="28"/>
          <w:szCs w:val="28"/>
        </w:rPr>
      </w:pPr>
      <w:r w:rsidRPr="00970EE9">
        <w:rPr>
          <w:color w:val="000000"/>
          <w:sz w:val="28"/>
          <w:szCs w:val="28"/>
        </w:rPr>
        <w:t xml:space="preserve">1) заявление об утверждении схемы расположения земельного участка, которое оформляется по форме согласно </w:t>
      </w:r>
      <w:r w:rsidRPr="006E283A">
        <w:rPr>
          <w:sz w:val="28"/>
          <w:szCs w:val="28"/>
        </w:rPr>
        <w:t>(</w:t>
      </w:r>
      <w:hyperlink w:anchor="sub_1100" w:history="1">
        <w:r w:rsidRPr="006E283A">
          <w:rPr>
            <w:rStyle w:val="af0"/>
            <w:sz w:val="28"/>
            <w:szCs w:val="28"/>
          </w:rPr>
          <w:t xml:space="preserve">приложение </w:t>
        </w:r>
        <w:r>
          <w:rPr>
            <w:rStyle w:val="af0"/>
            <w:sz w:val="28"/>
            <w:szCs w:val="28"/>
          </w:rPr>
          <w:t>№</w:t>
        </w:r>
      </w:hyperlink>
      <w:r>
        <w:rPr>
          <w:sz w:val="28"/>
          <w:szCs w:val="28"/>
        </w:rPr>
        <w:t xml:space="preserve"> 1</w:t>
      </w:r>
      <w:r w:rsidRPr="006E283A">
        <w:rPr>
          <w:sz w:val="28"/>
          <w:szCs w:val="28"/>
        </w:rPr>
        <w:t xml:space="preserve"> к </w:t>
      </w:r>
      <w:r>
        <w:rPr>
          <w:sz w:val="28"/>
          <w:szCs w:val="28"/>
        </w:rPr>
        <w:t>Р</w:t>
      </w:r>
      <w:r w:rsidRPr="006E283A">
        <w:rPr>
          <w:sz w:val="28"/>
          <w:szCs w:val="28"/>
        </w:rPr>
        <w:t>егламенту).</w:t>
      </w:r>
      <w:r>
        <w:rPr>
          <w:sz w:val="28"/>
          <w:szCs w:val="28"/>
        </w:rPr>
        <w:t xml:space="preserve"> </w:t>
      </w:r>
      <w:r w:rsidRPr="00C54B21">
        <w:rPr>
          <w:sz w:val="28"/>
          <w:szCs w:val="28"/>
        </w:rPr>
        <w:t>Образец заполнения заявления приведен в приложении № 2 к Регламенту.</w:t>
      </w:r>
    </w:p>
    <w:p w:rsidR="00A863CF" w:rsidRPr="00970EE9" w:rsidRDefault="00A863CF" w:rsidP="00970EE9">
      <w:pPr>
        <w:autoSpaceDE w:val="0"/>
        <w:autoSpaceDN w:val="0"/>
        <w:adjustRightInd w:val="0"/>
        <w:ind w:firstLine="709"/>
        <w:jc w:val="both"/>
        <w:rPr>
          <w:color w:val="000000"/>
          <w:sz w:val="28"/>
          <w:szCs w:val="28"/>
        </w:rPr>
      </w:pPr>
      <w:r w:rsidRPr="00970EE9">
        <w:rPr>
          <w:color w:val="000000"/>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(подлинник для ознакомления);</w:t>
      </w:r>
    </w:p>
    <w:p w:rsidR="00A863CF" w:rsidRPr="00970EE9" w:rsidRDefault="00A863CF" w:rsidP="00970EE9">
      <w:pPr>
        <w:autoSpaceDE w:val="0"/>
        <w:autoSpaceDN w:val="0"/>
        <w:adjustRightInd w:val="0"/>
        <w:ind w:firstLine="709"/>
        <w:jc w:val="both"/>
        <w:rPr>
          <w:color w:val="000000"/>
          <w:sz w:val="28"/>
          <w:szCs w:val="28"/>
        </w:rPr>
      </w:pPr>
      <w:r w:rsidRPr="00970EE9">
        <w:rPr>
          <w:color w:val="000000"/>
          <w:sz w:val="28"/>
          <w:szCs w:val="28"/>
        </w:rPr>
        <w:t>3)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A863CF" w:rsidRPr="00970EE9" w:rsidRDefault="00A863CF" w:rsidP="00970EE9">
      <w:pPr>
        <w:autoSpaceDE w:val="0"/>
        <w:autoSpaceDN w:val="0"/>
        <w:adjustRightInd w:val="0"/>
        <w:ind w:firstLine="709"/>
        <w:jc w:val="both"/>
        <w:rPr>
          <w:color w:val="000000"/>
          <w:sz w:val="28"/>
          <w:szCs w:val="28"/>
        </w:rPr>
      </w:pPr>
      <w:r w:rsidRPr="00970EE9">
        <w:rPr>
          <w:color w:val="000000"/>
          <w:sz w:val="28"/>
          <w:szCs w:val="28"/>
        </w:rPr>
        <w:t>4)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(при наличии);</w:t>
      </w:r>
    </w:p>
    <w:p w:rsidR="00A863CF" w:rsidRPr="00941068" w:rsidRDefault="00A863CF" w:rsidP="00970EE9">
      <w:pPr>
        <w:autoSpaceDE w:val="0"/>
        <w:autoSpaceDN w:val="0"/>
        <w:adjustRightInd w:val="0"/>
        <w:ind w:firstLine="709"/>
        <w:jc w:val="both"/>
        <w:rPr>
          <w:sz w:val="28"/>
          <w:szCs w:val="28"/>
        </w:rPr>
      </w:pPr>
      <w:r w:rsidRPr="00941068">
        <w:rPr>
          <w:sz w:val="28"/>
          <w:szCs w:val="28"/>
        </w:rPr>
        <w:t>5) схема расположения земельного участка в форме электронного документа (в случае образования земельного участка для его предоставления гражданину без проведения торгов - по выбору указанного гражданина в форме электронного документа или в форме документа на бумажном носителе) или реквизиты проекта межевания территории, в границах которого осуществляется образование земельных участков (при наличии).</w:t>
      </w:r>
    </w:p>
    <w:p w:rsidR="00A863CF" w:rsidRPr="00970EE9" w:rsidRDefault="00A863CF" w:rsidP="00970EE9">
      <w:pPr>
        <w:autoSpaceDE w:val="0"/>
        <w:autoSpaceDN w:val="0"/>
        <w:adjustRightInd w:val="0"/>
        <w:ind w:firstLine="709"/>
        <w:jc w:val="both"/>
        <w:rPr>
          <w:color w:val="000000"/>
          <w:sz w:val="28"/>
          <w:szCs w:val="28"/>
        </w:rPr>
      </w:pPr>
      <w:r w:rsidRPr="00970EE9">
        <w:rPr>
          <w:color w:val="000000"/>
          <w:sz w:val="28"/>
          <w:szCs w:val="28"/>
        </w:rPr>
        <w:t>Представление схемы расположения земельного участка не требуется при наличии проекта межевания территории, в границах которой осуществляется образование земельных участков;</w:t>
      </w:r>
    </w:p>
    <w:p w:rsidR="00A863CF" w:rsidRPr="00970EE9" w:rsidRDefault="00A863CF" w:rsidP="00970EE9">
      <w:pPr>
        <w:autoSpaceDE w:val="0"/>
        <w:autoSpaceDN w:val="0"/>
        <w:adjustRightInd w:val="0"/>
        <w:ind w:firstLine="709"/>
        <w:jc w:val="both"/>
        <w:rPr>
          <w:color w:val="000000"/>
          <w:sz w:val="28"/>
          <w:szCs w:val="28"/>
        </w:rPr>
      </w:pPr>
      <w:r w:rsidRPr="00970EE9">
        <w:rPr>
          <w:color w:val="000000"/>
          <w:sz w:val="28"/>
          <w:szCs w:val="28"/>
        </w:rPr>
        <w:t>6) материалы аналитических (инструментальных) измерений, представленных в форме отчёта, для вычисления фактической площади земельного участка;</w:t>
      </w:r>
    </w:p>
    <w:p w:rsidR="00A863CF" w:rsidRPr="00970EE9" w:rsidRDefault="00A863CF" w:rsidP="00970EE9">
      <w:pPr>
        <w:autoSpaceDE w:val="0"/>
        <w:autoSpaceDN w:val="0"/>
        <w:adjustRightInd w:val="0"/>
        <w:ind w:firstLine="709"/>
        <w:jc w:val="both"/>
        <w:rPr>
          <w:color w:val="000000"/>
          <w:sz w:val="28"/>
          <w:szCs w:val="28"/>
        </w:rPr>
      </w:pPr>
      <w:r w:rsidRPr="00970EE9">
        <w:rPr>
          <w:color w:val="000000"/>
          <w:sz w:val="28"/>
          <w:szCs w:val="28"/>
        </w:rPr>
        <w:t>7) копия правоустанавливающих или правоудостоверяющих документов на земельный участок (земельные участки) заявителя в случае, если право на участок не зарегистрировано в Едином государственном реестре прав на недвижимое имущество и сделок с ним (далее - ЕГРП) (подлинник для ознакомления);</w:t>
      </w:r>
    </w:p>
    <w:p w:rsidR="00A863CF" w:rsidRPr="00970EE9" w:rsidRDefault="00A863CF" w:rsidP="00970EE9">
      <w:pPr>
        <w:autoSpaceDE w:val="0"/>
        <w:autoSpaceDN w:val="0"/>
        <w:adjustRightInd w:val="0"/>
        <w:ind w:firstLine="709"/>
        <w:jc w:val="both"/>
        <w:rPr>
          <w:color w:val="000000"/>
          <w:sz w:val="28"/>
          <w:szCs w:val="28"/>
        </w:rPr>
      </w:pPr>
      <w:r w:rsidRPr="00970EE9">
        <w:rPr>
          <w:color w:val="000000"/>
          <w:sz w:val="28"/>
          <w:szCs w:val="28"/>
        </w:rPr>
        <w:t>8) выписка из ЕГРП о правах на здания, строения, сооружения, находящиеся на земельном участке (земельных участках) заявителя, или:</w:t>
      </w:r>
    </w:p>
    <w:p w:rsidR="00A863CF" w:rsidRPr="00970EE9" w:rsidRDefault="00A863CF" w:rsidP="00970EE9">
      <w:pPr>
        <w:autoSpaceDE w:val="0"/>
        <w:autoSpaceDN w:val="0"/>
        <w:adjustRightInd w:val="0"/>
        <w:ind w:firstLine="709"/>
        <w:jc w:val="both"/>
        <w:rPr>
          <w:color w:val="000000"/>
          <w:sz w:val="28"/>
          <w:szCs w:val="28"/>
        </w:rPr>
      </w:pPr>
      <w:r w:rsidRPr="00970EE9">
        <w:rPr>
          <w:color w:val="000000"/>
          <w:sz w:val="28"/>
          <w:szCs w:val="28"/>
        </w:rPr>
        <w:t>уведомление об отсутствии в ЕГРП запрашиваемых сведений о зарегистрированных правах на указанные здания, строения, сооружения и</w:t>
      </w:r>
    </w:p>
    <w:p w:rsidR="00A863CF" w:rsidRPr="00970EE9" w:rsidRDefault="00A863CF" w:rsidP="00970EE9">
      <w:pPr>
        <w:autoSpaceDE w:val="0"/>
        <w:autoSpaceDN w:val="0"/>
        <w:adjustRightInd w:val="0"/>
        <w:ind w:firstLine="709"/>
        <w:jc w:val="both"/>
        <w:rPr>
          <w:color w:val="000000"/>
          <w:sz w:val="28"/>
          <w:szCs w:val="28"/>
        </w:rPr>
      </w:pPr>
      <w:r w:rsidRPr="00970EE9">
        <w:rPr>
          <w:color w:val="000000"/>
          <w:sz w:val="28"/>
          <w:szCs w:val="28"/>
        </w:rPr>
        <w:lastRenderedPageBreak/>
        <w:t>копии документов, удостоверяющих (устанавливающих) права на такие здания, строения, сооружения, если права на такие здания, строения, сооружения в соответствии с законодательством Российской Федерации признаются возникшими независимо от их регистрации в ЕГРП (подлинники для ознакомления);</w:t>
      </w:r>
    </w:p>
    <w:p w:rsidR="00A863CF" w:rsidRPr="00970EE9" w:rsidRDefault="00A863CF" w:rsidP="00970EE9">
      <w:pPr>
        <w:autoSpaceDE w:val="0"/>
        <w:autoSpaceDN w:val="0"/>
        <w:adjustRightInd w:val="0"/>
        <w:ind w:firstLine="709"/>
        <w:jc w:val="both"/>
        <w:rPr>
          <w:color w:val="000000"/>
          <w:sz w:val="28"/>
          <w:szCs w:val="28"/>
        </w:rPr>
      </w:pPr>
      <w:r w:rsidRPr="00970EE9">
        <w:rPr>
          <w:color w:val="000000"/>
          <w:sz w:val="28"/>
          <w:szCs w:val="28"/>
        </w:rPr>
        <w:t>9) копия плана земельного участка с расположением зданий, строений, сооружений, находящихся на земельном участке (земельных участках) заявителя с экспликацией к нему (из технического, кадастрового паспорта, инвентарного дела) (при наличии) (подлинник для ознакомления);</w:t>
      </w:r>
    </w:p>
    <w:p w:rsidR="00A863CF" w:rsidRPr="00970EE9" w:rsidRDefault="00A863CF" w:rsidP="00970EE9">
      <w:pPr>
        <w:autoSpaceDE w:val="0"/>
        <w:autoSpaceDN w:val="0"/>
        <w:adjustRightInd w:val="0"/>
        <w:ind w:firstLine="709"/>
        <w:jc w:val="both"/>
        <w:rPr>
          <w:color w:val="000000"/>
          <w:sz w:val="28"/>
          <w:szCs w:val="28"/>
        </w:rPr>
      </w:pPr>
      <w:r w:rsidRPr="00970EE9">
        <w:rPr>
          <w:color w:val="000000"/>
          <w:sz w:val="28"/>
          <w:szCs w:val="28"/>
        </w:rPr>
        <w:t>10) кадастровый паспорт земельного участка либо кадастровая выписка о земельном участке (земельных участках), принадлежащем заявителю (при наличии);</w:t>
      </w:r>
    </w:p>
    <w:p w:rsidR="00A863CF" w:rsidRDefault="00A863CF" w:rsidP="00970EE9">
      <w:pPr>
        <w:autoSpaceDE w:val="0"/>
        <w:autoSpaceDN w:val="0"/>
        <w:adjustRightInd w:val="0"/>
        <w:ind w:firstLine="709"/>
        <w:jc w:val="both"/>
        <w:rPr>
          <w:color w:val="000000"/>
          <w:sz w:val="28"/>
          <w:szCs w:val="28"/>
        </w:rPr>
      </w:pPr>
      <w:r w:rsidRPr="00970EE9">
        <w:rPr>
          <w:color w:val="000000"/>
          <w:sz w:val="28"/>
          <w:szCs w:val="28"/>
        </w:rPr>
        <w:t>11)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63CF" w:rsidRPr="006A1659" w:rsidRDefault="00A863CF" w:rsidP="00970EE9">
      <w:pPr>
        <w:autoSpaceDE w:val="0"/>
        <w:autoSpaceDN w:val="0"/>
        <w:adjustRightInd w:val="0"/>
        <w:ind w:firstLine="709"/>
        <w:jc w:val="both"/>
        <w:rPr>
          <w:color w:val="000000"/>
          <w:sz w:val="28"/>
          <w:szCs w:val="28"/>
        </w:rPr>
      </w:pPr>
      <w:r w:rsidRPr="006A1659">
        <w:rPr>
          <w:color w:val="000000"/>
          <w:sz w:val="28"/>
          <w:szCs w:val="28"/>
        </w:rPr>
        <w:t xml:space="preserve">Если представленные копии документов нотариально не заверены, сличив копии документов с их подлинными экземплярами, </w:t>
      </w:r>
      <w:r>
        <w:rPr>
          <w:color w:val="000000"/>
          <w:sz w:val="28"/>
          <w:szCs w:val="28"/>
        </w:rPr>
        <w:t xml:space="preserve">сотрудник уполномоченного органа или МФЦ </w:t>
      </w:r>
      <w:r w:rsidRPr="006A1659">
        <w:rPr>
          <w:color w:val="000000"/>
          <w:sz w:val="28"/>
          <w:szCs w:val="28"/>
        </w:rPr>
        <w:t>заверяет своей подписью с указанием фамилии и инициалов и ставит штамп «копия верна»</w:t>
      </w:r>
      <w:r>
        <w:rPr>
          <w:color w:val="000000"/>
          <w:sz w:val="28"/>
          <w:szCs w:val="28"/>
        </w:rPr>
        <w:t>.</w:t>
      </w:r>
    </w:p>
    <w:p w:rsidR="00A863CF" w:rsidRDefault="00A863CF" w:rsidP="0000390E">
      <w:pPr>
        <w:widowControl w:val="0"/>
        <w:autoSpaceDE w:val="0"/>
        <w:autoSpaceDN w:val="0"/>
        <w:adjustRightInd w:val="0"/>
        <w:ind w:firstLine="720"/>
        <w:jc w:val="center"/>
        <w:outlineLvl w:val="2"/>
        <w:rPr>
          <w:color w:val="000000"/>
          <w:sz w:val="28"/>
          <w:szCs w:val="28"/>
        </w:rPr>
      </w:pPr>
    </w:p>
    <w:p w:rsidR="00A863CF" w:rsidRPr="006A1659" w:rsidRDefault="00A863CF"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2.7. ИСЧЕРПЫВАЮЩИЙ ПЕРЕЧЕНЬ ДОКУМЕНТОВ, </w:t>
      </w:r>
    </w:p>
    <w:p w:rsidR="00A863CF" w:rsidRPr="006A1659" w:rsidRDefault="00A863CF"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НЕОБХОДИМЫХ В СООТВЕТСТВИИС НОРМАТИВНЫМИ </w:t>
      </w:r>
    </w:p>
    <w:p w:rsidR="00A863CF" w:rsidRPr="006A1659" w:rsidRDefault="00A863CF"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ПРАВОВЫМИ АКТАМИ ДЛЯ ПРЕДОСТАВЛЕНИЯ </w:t>
      </w:r>
    </w:p>
    <w:p w:rsidR="00A863CF" w:rsidRPr="006A1659" w:rsidRDefault="00A863CF"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МУНИЦИПАЛЬНОЙ УСЛУГИ, КОТОРЫЕ НАХОДЯТСЯ В </w:t>
      </w:r>
    </w:p>
    <w:p w:rsidR="00A863CF" w:rsidRPr="006A1659" w:rsidRDefault="00A863CF"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РАСПОРЯЖЕНИИ ГОСУДАРСТВЕННЫХ ОРГАНОВ, ОРГАНОВ МЕСТНОГО САМОУПРАВЛЕНИЯ МУНИЦИПАЛЬНЫХ </w:t>
      </w:r>
    </w:p>
    <w:p w:rsidR="00A863CF" w:rsidRPr="006A1659" w:rsidRDefault="00A863CF"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ОБРАЗОВАНИЙ КРАСНОДАРСКОГО КРАЯ И ИНЫХ ОРГАНОВ, УЧАСТВУЮЩИХ В ПРЕДОСТАВЛЕНИИ ГОСУДАРСТВЕННЫХ ИЛИ </w:t>
      </w:r>
    </w:p>
    <w:p w:rsidR="00A863CF" w:rsidRPr="006A1659" w:rsidRDefault="00A863CF"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863CF" w:rsidRPr="006A1659" w:rsidRDefault="00A863CF" w:rsidP="00397F4E">
      <w:pPr>
        <w:autoSpaceDE w:val="0"/>
        <w:autoSpaceDN w:val="0"/>
        <w:adjustRightInd w:val="0"/>
        <w:ind w:firstLine="851"/>
        <w:jc w:val="both"/>
        <w:rPr>
          <w:b/>
          <w:bCs/>
          <w:color w:val="000000"/>
          <w:sz w:val="28"/>
          <w:szCs w:val="28"/>
        </w:rPr>
      </w:pPr>
    </w:p>
    <w:p w:rsidR="00A863CF" w:rsidRPr="006A1659" w:rsidRDefault="00A863CF" w:rsidP="00253C90">
      <w:pPr>
        <w:autoSpaceDE w:val="0"/>
        <w:autoSpaceDN w:val="0"/>
        <w:adjustRightInd w:val="0"/>
        <w:ind w:firstLine="708"/>
        <w:jc w:val="both"/>
        <w:outlineLvl w:val="2"/>
        <w:rPr>
          <w:color w:val="000000"/>
          <w:sz w:val="28"/>
          <w:szCs w:val="28"/>
        </w:rPr>
      </w:pPr>
      <w:r w:rsidRPr="006A1659">
        <w:rPr>
          <w:color w:val="000000"/>
          <w:sz w:val="28"/>
          <w:szCs w:val="28"/>
        </w:rPr>
        <w:t xml:space="preserve">Документы, необходимые для предоставления </w:t>
      </w:r>
      <w:r>
        <w:rPr>
          <w:color w:val="000000"/>
          <w:sz w:val="28"/>
          <w:szCs w:val="28"/>
        </w:rPr>
        <w:t>м</w:t>
      </w:r>
      <w:r w:rsidRPr="006A1659">
        <w:rPr>
          <w:color w:val="000000"/>
          <w:sz w:val="28"/>
          <w:szCs w:val="28"/>
        </w:rPr>
        <w:t>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A863CF" w:rsidRPr="006A1659" w:rsidRDefault="00A863CF" w:rsidP="00253C90">
      <w:pPr>
        <w:autoSpaceDE w:val="0"/>
        <w:autoSpaceDN w:val="0"/>
        <w:adjustRightInd w:val="0"/>
        <w:ind w:firstLine="708"/>
        <w:jc w:val="both"/>
        <w:outlineLvl w:val="2"/>
        <w:rPr>
          <w:color w:val="000000"/>
          <w:sz w:val="28"/>
          <w:szCs w:val="28"/>
        </w:rPr>
      </w:pPr>
      <w:r w:rsidRPr="006A1659">
        <w:rPr>
          <w:color w:val="000000"/>
          <w:sz w:val="28"/>
          <w:szCs w:val="28"/>
        </w:rPr>
        <w:t>1) схема расположения земельного участка или земельных участков на кадастровом плане территории, за исключением случаев указанных в подпункте 3 пункта 2.6.1 Административного регламента;</w:t>
      </w:r>
    </w:p>
    <w:p w:rsidR="00A863CF" w:rsidRPr="006A1659" w:rsidRDefault="00A863CF" w:rsidP="00253C90">
      <w:pPr>
        <w:autoSpaceDE w:val="0"/>
        <w:autoSpaceDN w:val="0"/>
        <w:adjustRightInd w:val="0"/>
        <w:ind w:firstLine="708"/>
        <w:jc w:val="both"/>
        <w:outlineLvl w:val="2"/>
        <w:rPr>
          <w:color w:val="000000"/>
          <w:sz w:val="28"/>
          <w:szCs w:val="28"/>
        </w:rPr>
      </w:pPr>
      <w:r w:rsidRPr="006A1659">
        <w:rPr>
          <w:color w:val="000000"/>
          <w:sz w:val="28"/>
          <w:szCs w:val="28"/>
        </w:rPr>
        <w:t xml:space="preserve">2) утвержденные документы (в том числе выписки из них, выкопировки, сведения) территориального планирования, правила землепользования и застройки, проект планировки территории, землеустроительная документация, положение об особо охраняемой природной территории, документы, содержащие информацию о зонах с особыми условиями использования </w:t>
      </w:r>
      <w:r w:rsidRPr="006A1659">
        <w:rPr>
          <w:color w:val="000000"/>
          <w:sz w:val="28"/>
          <w:szCs w:val="28"/>
        </w:rPr>
        <w:lastRenderedPageBreak/>
        <w:t>территории, земельных участках общего пользования, территориях общего пользования, красных линиях, местоположении границ земельных участков,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rsidR="00A863CF" w:rsidRPr="006A1659" w:rsidRDefault="00A863CF" w:rsidP="00253C90">
      <w:pPr>
        <w:autoSpaceDE w:val="0"/>
        <w:autoSpaceDN w:val="0"/>
        <w:adjustRightInd w:val="0"/>
        <w:ind w:firstLine="708"/>
        <w:jc w:val="both"/>
        <w:outlineLvl w:val="2"/>
        <w:rPr>
          <w:color w:val="000000"/>
          <w:sz w:val="28"/>
          <w:szCs w:val="28"/>
        </w:rPr>
      </w:pPr>
      <w:r w:rsidRPr="006A1659">
        <w:rPr>
          <w:color w:val="000000"/>
          <w:sz w:val="28"/>
          <w:szCs w:val="28"/>
        </w:rPr>
        <w:t>3) кадастровая выписка или кадастровый паспорт земельного участка или земельных участков, из которых в соответствии со схемой расположения земельного участка предусмотрено образование земельного участка;</w:t>
      </w:r>
    </w:p>
    <w:p w:rsidR="00A863CF" w:rsidRPr="006A1659" w:rsidRDefault="00A863CF" w:rsidP="00253C90">
      <w:pPr>
        <w:autoSpaceDE w:val="0"/>
        <w:autoSpaceDN w:val="0"/>
        <w:adjustRightInd w:val="0"/>
        <w:ind w:firstLine="708"/>
        <w:jc w:val="both"/>
        <w:outlineLvl w:val="2"/>
        <w:rPr>
          <w:color w:val="000000"/>
          <w:sz w:val="28"/>
          <w:szCs w:val="28"/>
        </w:rPr>
      </w:pPr>
      <w:r w:rsidRPr="006A1659">
        <w:rPr>
          <w:color w:val="000000"/>
          <w:sz w:val="28"/>
          <w:szCs w:val="28"/>
        </w:rPr>
        <w:t>4) выписка из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A863CF" w:rsidRPr="006A1659" w:rsidRDefault="00A863CF" w:rsidP="00253C90">
      <w:pPr>
        <w:autoSpaceDE w:val="0"/>
        <w:autoSpaceDN w:val="0"/>
        <w:adjustRightInd w:val="0"/>
        <w:ind w:firstLine="708"/>
        <w:jc w:val="both"/>
        <w:outlineLvl w:val="2"/>
        <w:rPr>
          <w:color w:val="000000"/>
          <w:sz w:val="28"/>
          <w:szCs w:val="28"/>
        </w:rPr>
      </w:pPr>
      <w:r w:rsidRPr="006A1659">
        <w:rPr>
          <w:color w:val="000000"/>
          <w:sz w:val="28"/>
          <w:szCs w:val="28"/>
        </w:rPr>
        <w:t>5) выписка из ЕГРП о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863CF" w:rsidRPr="006A1659" w:rsidRDefault="00A863CF" w:rsidP="00253C90">
      <w:pPr>
        <w:autoSpaceDE w:val="0"/>
        <w:autoSpaceDN w:val="0"/>
        <w:adjustRightInd w:val="0"/>
        <w:ind w:firstLine="708"/>
        <w:jc w:val="both"/>
        <w:outlineLvl w:val="2"/>
        <w:rPr>
          <w:color w:val="000000"/>
          <w:sz w:val="28"/>
          <w:szCs w:val="28"/>
        </w:rPr>
      </w:pPr>
      <w:r w:rsidRPr="006A1659">
        <w:rPr>
          <w:color w:val="000000"/>
          <w:sz w:val="28"/>
          <w:szCs w:val="28"/>
        </w:rPr>
        <w:t>6) выписка из Единого государственного реестра юридических лиц или Единого государственного реестра индивидуальных предпринимателей;</w:t>
      </w:r>
    </w:p>
    <w:p w:rsidR="00A863CF" w:rsidRPr="006A1659" w:rsidRDefault="00A863CF" w:rsidP="00253C90">
      <w:pPr>
        <w:autoSpaceDE w:val="0"/>
        <w:autoSpaceDN w:val="0"/>
        <w:adjustRightInd w:val="0"/>
        <w:ind w:firstLine="708"/>
        <w:jc w:val="both"/>
        <w:outlineLvl w:val="2"/>
        <w:rPr>
          <w:color w:val="000000"/>
          <w:sz w:val="28"/>
          <w:szCs w:val="28"/>
        </w:rPr>
      </w:pPr>
      <w:r w:rsidRPr="006A1659">
        <w:rPr>
          <w:color w:val="000000"/>
          <w:sz w:val="28"/>
          <w:szCs w:val="28"/>
        </w:rPr>
        <w:t>7) приказ о присвоении объекту адресации адреса.</w:t>
      </w:r>
    </w:p>
    <w:p w:rsidR="00A863CF" w:rsidRPr="006A1659" w:rsidRDefault="00A863CF" w:rsidP="00253C90">
      <w:pPr>
        <w:autoSpaceDE w:val="0"/>
        <w:autoSpaceDN w:val="0"/>
        <w:adjustRightInd w:val="0"/>
        <w:ind w:firstLine="708"/>
        <w:jc w:val="both"/>
        <w:outlineLvl w:val="2"/>
        <w:rPr>
          <w:color w:val="000000"/>
          <w:sz w:val="28"/>
          <w:szCs w:val="28"/>
        </w:rPr>
      </w:pPr>
      <w:r w:rsidRPr="006A1659">
        <w:rPr>
          <w:color w:val="000000"/>
          <w:sz w:val="28"/>
          <w:szCs w:val="28"/>
        </w:rPr>
        <w:t>В целях установления отсутствия основан</w:t>
      </w:r>
      <w:r>
        <w:rPr>
          <w:color w:val="000000"/>
          <w:sz w:val="28"/>
          <w:szCs w:val="28"/>
        </w:rPr>
        <w:t>ий для отказа в предоставлении м</w:t>
      </w:r>
      <w:r w:rsidRPr="006A1659">
        <w:rPr>
          <w:color w:val="000000"/>
          <w:sz w:val="28"/>
          <w:szCs w:val="28"/>
        </w:rPr>
        <w:t xml:space="preserve">униципальной услуги, </w:t>
      </w:r>
      <w:r>
        <w:rPr>
          <w:color w:val="000000"/>
          <w:sz w:val="28"/>
          <w:szCs w:val="28"/>
        </w:rPr>
        <w:t>уполномоченный орган</w:t>
      </w:r>
      <w:r w:rsidRPr="006A1659">
        <w:rPr>
          <w:color w:val="000000"/>
          <w:sz w:val="28"/>
          <w:szCs w:val="28"/>
        </w:rPr>
        <w:t xml:space="preserve"> запрашивает следующую информацию:</w:t>
      </w:r>
    </w:p>
    <w:p w:rsidR="00A863CF" w:rsidRPr="00941068" w:rsidRDefault="00A863CF" w:rsidP="00D51316">
      <w:pPr>
        <w:ind w:firstLine="709"/>
        <w:jc w:val="both"/>
        <w:rPr>
          <w:sz w:val="28"/>
          <w:szCs w:val="28"/>
        </w:rPr>
      </w:pPr>
      <w:r>
        <w:rPr>
          <w:color w:val="FF0000"/>
          <w:sz w:val="28"/>
          <w:szCs w:val="28"/>
          <w:shd w:val="clear" w:color="auto" w:fill="FFFFFF"/>
        </w:rPr>
        <w:t xml:space="preserve">- </w:t>
      </w:r>
      <w:r w:rsidRPr="00941068">
        <w:rPr>
          <w:sz w:val="28"/>
          <w:szCs w:val="28"/>
          <w:shd w:val="clear" w:color="auto" w:fill="FFFFFF"/>
        </w:rPr>
        <w:t>в управлением</w:t>
      </w:r>
      <w:r w:rsidRPr="00941068">
        <w:rPr>
          <w:rStyle w:val="apple-converted-space"/>
          <w:sz w:val="28"/>
          <w:szCs w:val="28"/>
          <w:shd w:val="clear" w:color="auto" w:fill="FFFFFF"/>
        </w:rPr>
        <w:t> </w:t>
      </w:r>
      <w:r w:rsidRPr="00941068">
        <w:rPr>
          <w:sz w:val="28"/>
          <w:szCs w:val="28"/>
          <w:shd w:val="clear" w:color="auto" w:fill="FFFFFF"/>
        </w:rPr>
        <w:t>имущественных и земельных</w:t>
      </w:r>
      <w:r w:rsidRPr="00941068">
        <w:rPr>
          <w:rStyle w:val="apple-converted-space"/>
          <w:sz w:val="28"/>
          <w:szCs w:val="28"/>
          <w:shd w:val="clear" w:color="auto" w:fill="FFFFFF"/>
        </w:rPr>
        <w:t> </w:t>
      </w:r>
      <w:r w:rsidRPr="00941068">
        <w:rPr>
          <w:sz w:val="28"/>
          <w:szCs w:val="28"/>
          <w:shd w:val="clear" w:color="auto" w:fill="FFFFFF"/>
        </w:rPr>
        <w:t>отношений администрации МО</w:t>
      </w:r>
      <w:r w:rsidRPr="00941068">
        <w:rPr>
          <w:rStyle w:val="apple-converted-space"/>
          <w:sz w:val="28"/>
          <w:szCs w:val="28"/>
          <w:shd w:val="clear" w:color="auto" w:fill="FFFFFF"/>
        </w:rPr>
        <w:t> </w:t>
      </w:r>
      <w:r w:rsidRPr="00941068">
        <w:rPr>
          <w:sz w:val="28"/>
          <w:szCs w:val="28"/>
          <w:shd w:val="clear" w:color="auto" w:fill="FFFFFF"/>
        </w:rPr>
        <w:t>Динской</w:t>
      </w:r>
      <w:r w:rsidRPr="00941068">
        <w:rPr>
          <w:rStyle w:val="apple-converted-space"/>
          <w:sz w:val="28"/>
          <w:szCs w:val="28"/>
          <w:shd w:val="clear" w:color="auto" w:fill="FFFFFF"/>
        </w:rPr>
        <w:t> </w:t>
      </w:r>
      <w:r w:rsidRPr="00941068">
        <w:rPr>
          <w:sz w:val="28"/>
          <w:szCs w:val="28"/>
          <w:shd w:val="clear" w:color="auto" w:fill="FFFFFF"/>
        </w:rPr>
        <w:t xml:space="preserve">район </w:t>
      </w:r>
      <w:r w:rsidRPr="00941068">
        <w:rPr>
          <w:sz w:val="28"/>
          <w:szCs w:val="28"/>
        </w:rPr>
        <w:t>- о фактическом использовании земельного участка;</w:t>
      </w:r>
    </w:p>
    <w:p w:rsidR="00A863CF" w:rsidRPr="006A1659" w:rsidRDefault="00A863CF" w:rsidP="00D51316">
      <w:pPr>
        <w:ind w:firstLine="709"/>
        <w:jc w:val="both"/>
        <w:rPr>
          <w:color w:val="000000"/>
          <w:sz w:val="28"/>
          <w:szCs w:val="28"/>
        </w:rPr>
      </w:pPr>
      <w:r w:rsidRPr="00941068">
        <w:rPr>
          <w:sz w:val="28"/>
          <w:szCs w:val="28"/>
        </w:rPr>
        <w:t xml:space="preserve">- в управлении архитектуры и градостроительства МО </w:t>
      </w:r>
      <w:r w:rsidRPr="00941068">
        <w:rPr>
          <w:sz w:val="28"/>
          <w:szCs w:val="28"/>
          <w:shd w:val="clear" w:color="auto" w:fill="FFFFFF"/>
        </w:rPr>
        <w:t>Динской</w:t>
      </w:r>
      <w:r w:rsidRPr="00941068">
        <w:rPr>
          <w:rStyle w:val="apple-converted-space"/>
          <w:sz w:val="28"/>
          <w:szCs w:val="28"/>
          <w:shd w:val="clear" w:color="auto" w:fill="FFFFFF"/>
        </w:rPr>
        <w:t> </w:t>
      </w:r>
      <w:r w:rsidRPr="00941068">
        <w:rPr>
          <w:sz w:val="28"/>
          <w:szCs w:val="28"/>
          <w:shd w:val="clear" w:color="auto" w:fill="FFFFFF"/>
        </w:rPr>
        <w:t xml:space="preserve">район - </w:t>
      </w:r>
      <w:r w:rsidRPr="00941068">
        <w:rPr>
          <w:sz w:val="28"/>
          <w:szCs w:val="28"/>
        </w:rPr>
        <w:t>о соответствии площади образуемого земельного участка утвержденным</w:t>
      </w:r>
      <w:r w:rsidRPr="006A1659">
        <w:rPr>
          <w:color w:val="000000"/>
          <w:sz w:val="28"/>
          <w:szCs w:val="28"/>
        </w:rPr>
        <w:t xml:space="preserve"> в установленном порядке предельным (максимальным и минимальным) размерам земельных участков, правилам землепользования и застройки, землеустроительной, градостроительной и проектной документации, о возможности разрешенного использования объектов недвижимости, расположенных на образуемых земельных участках, о возможности размещения объектов недвижимости на образуемых земельных участках, о наличии (отсутствии) утвержденного проекта межевания территории, в которую входит образуемый земельный участок или земельные участки, о наличии (отсутствии) утвержденного проекта планировки, об отсутствии пересечения границ территориальных зон, лесничеств, лесопарков, о местоположении земельного участка относительно красных линий и земель общего пользования, о местоположении земельного участка относительно земель особо охраняемых природных территорий, зон с особыми условиями использования территории,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863CF" w:rsidRPr="006A1659" w:rsidRDefault="00A863CF" w:rsidP="00253C90">
      <w:pPr>
        <w:autoSpaceDE w:val="0"/>
        <w:autoSpaceDN w:val="0"/>
        <w:adjustRightInd w:val="0"/>
        <w:ind w:firstLine="708"/>
        <w:jc w:val="both"/>
        <w:outlineLvl w:val="2"/>
        <w:rPr>
          <w:color w:val="000000"/>
          <w:sz w:val="28"/>
          <w:szCs w:val="28"/>
        </w:rPr>
      </w:pPr>
      <w:r w:rsidRPr="006A1659">
        <w:rPr>
          <w:color w:val="000000"/>
          <w:sz w:val="28"/>
          <w:szCs w:val="28"/>
        </w:rPr>
        <w:lastRenderedPageBreak/>
        <w:t>Информация, указанная в настоящем пункте, запрашивается при ее отсут</w:t>
      </w:r>
      <w:r>
        <w:rPr>
          <w:color w:val="000000"/>
          <w:sz w:val="28"/>
          <w:szCs w:val="28"/>
        </w:rPr>
        <w:t>ствии в Васюринском сельском поселении</w:t>
      </w:r>
      <w:r w:rsidRPr="006A1659">
        <w:rPr>
          <w:color w:val="000000"/>
          <w:sz w:val="28"/>
          <w:szCs w:val="28"/>
        </w:rPr>
        <w:t>.</w:t>
      </w:r>
    </w:p>
    <w:p w:rsidR="00A863CF" w:rsidRPr="006A1659" w:rsidRDefault="00A863CF" w:rsidP="00253C90">
      <w:pPr>
        <w:autoSpaceDE w:val="0"/>
        <w:autoSpaceDN w:val="0"/>
        <w:adjustRightInd w:val="0"/>
        <w:ind w:firstLine="708"/>
        <w:jc w:val="both"/>
        <w:outlineLvl w:val="2"/>
        <w:rPr>
          <w:color w:val="000000"/>
          <w:sz w:val="28"/>
          <w:szCs w:val="28"/>
        </w:rPr>
      </w:pPr>
      <w:r w:rsidRPr="006A1659">
        <w:rPr>
          <w:color w:val="000000"/>
          <w:sz w:val="28"/>
          <w:szCs w:val="28"/>
        </w:rPr>
        <w:t>Получение информации, указанной в настоящем пункте, не должно приводить к нарушению срока предоставления муниципальной услуги.</w:t>
      </w:r>
    </w:p>
    <w:p w:rsidR="00A863CF" w:rsidRPr="00D51316" w:rsidRDefault="00A863CF" w:rsidP="00253C90">
      <w:pPr>
        <w:autoSpaceDE w:val="0"/>
        <w:autoSpaceDN w:val="0"/>
        <w:adjustRightInd w:val="0"/>
        <w:ind w:firstLine="708"/>
        <w:jc w:val="both"/>
        <w:outlineLvl w:val="2"/>
        <w:rPr>
          <w:color w:val="0D0D0D"/>
          <w:sz w:val="28"/>
          <w:szCs w:val="28"/>
        </w:rPr>
      </w:pPr>
      <w:r w:rsidRPr="006A1659">
        <w:rPr>
          <w:color w:val="000000"/>
          <w:sz w:val="28"/>
          <w:szCs w:val="28"/>
        </w:rPr>
        <w:t xml:space="preserve">Плата за получение информации, указанной в настоящем пункте, с </w:t>
      </w:r>
      <w:r w:rsidRPr="00D51316">
        <w:rPr>
          <w:color w:val="0D0D0D"/>
          <w:sz w:val="28"/>
          <w:szCs w:val="28"/>
        </w:rPr>
        <w:t>заявителя не взимается.</w:t>
      </w:r>
    </w:p>
    <w:p w:rsidR="00A863CF" w:rsidRPr="006A1659" w:rsidRDefault="00A863CF" w:rsidP="00253C90">
      <w:pPr>
        <w:autoSpaceDE w:val="0"/>
        <w:autoSpaceDN w:val="0"/>
        <w:adjustRightInd w:val="0"/>
        <w:ind w:firstLine="708"/>
        <w:jc w:val="both"/>
        <w:outlineLvl w:val="2"/>
        <w:rPr>
          <w:color w:val="000000"/>
          <w:sz w:val="28"/>
          <w:szCs w:val="28"/>
        </w:rPr>
      </w:pPr>
      <w:r w:rsidRPr="00D51316">
        <w:rPr>
          <w:color w:val="0D0D0D"/>
          <w:sz w:val="28"/>
          <w:szCs w:val="28"/>
        </w:rPr>
        <w:t>В случае непредставления заявителем документов, указанных в настоящем пункте Административного регламента, данные документы запрашиваются Васюринским</w:t>
      </w:r>
      <w:r>
        <w:rPr>
          <w:color w:val="000000"/>
          <w:sz w:val="28"/>
          <w:szCs w:val="28"/>
        </w:rPr>
        <w:t xml:space="preserve"> сельским поселением</w:t>
      </w:r>
      <w:r w:rsidRPr="006A1659">
        <w:rPr>
          <w:color w:val="000000"/>
          <w:sz w:val="28"/>
          <w:szCs w:val="28"/>
        </w:rPr>
        <w:t xml:space="preserve"> в порядке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863CF" w:rsidRDefault="00A863CF" w:rsidP="00253C90">
      <w:pPr>
        <w:autoSpaceDE w:val="0"/>
        <w:autoSpaceDN w:val="0"/>
        <w:adjustRightInd w:val="0"/>
        <w:ind w:firstLine="708"/>
        <w:jc w:val="both"/>
        <w:outlineLvl w:val="2"/>
        <w:rPr>
          <w:color w:val="000000"/>
          <w:sz w:val="28"/>
          <w:szCs w:val="28"/>
        </w:rPr>
      </w:pPr>
      <w:r w:rsidRPr="006A1659">
        <w:rPr>
          <w:color w:val="000000"/>
          <w:sz w:val="28"/>
          <w:szCs w:val="28"/>
        </w:rPr>
        <w:t>Непредставление заявителем указанных документов не является основани</w:t>
      </w:r>
      <w:r>
        <w:rPr>
          <w:color w:val="000000"/>
          <w:sz w:val="28"/>
          <w:szCs w:val="28"/>
        </w:rPr>
        <w:t>ем для отказа в предоставлении м</w:t>
      </w:r>
      <w:r w:rsidRPr="006A1659">
        <w:rPr>
          <w:color w:val="000000"/>
          <w:sz w:val="28"/>
          <w:szCs w:val="28"/>
        </w:rPr>
        <w:t>униципальной услуги.</w:t>
      </w:r>
    </w:p>
    <w:p w:rsidR="00A863CF" w:rsidRPr="006A1659" w:rsidRDefault="00A863CF" w:rsidP="00970EE9">
      <w:pPr>
        <w:autoSpaceDE w:val="0"/>
        <w:autoSpaceDN w:val="0"/>
        <w:adjustRightInd w:val="0"/>
        <w:ind w:firstLine="709"/>
        <w:jc w:val="both"/>
        <w:rPr>
          <w:color w:val="000000"/>
          <w:sz w:val="28"/>
          <w:szCs w:val="28"/>
        </w:rPr>
      </w:pPr>
      <w:r>
        <w:rPr>
          <w:color w:val="000000"/>
          <w:sz w:val="28"/>
          <w:szCs w:val="28"/>
        </w:rPr>
        <w:t>В</w:t>
      </w:r>
      <w:r w:rsidRPr="006A1659">
        <w:rPr>
          <w:color w:val="000000"/>
          <w:sz w:val="28"/>
          <w:szCs w:val="28"/>
        </w:rPr>
        <w:t xml:space="preserve"> случае представления заявителем документов, предусмотренных </w:t>
      </w:r>
      <w:hyperlink r:id="rId11" w:history="1">
        <w:r w:rsidRPr="006A1659">
          <w:rPr>
            <w:color w:val="000000"/>
            <w:sz w:val="28"/>
            <w:szCs w:val="28"/>
          </w:rPr>
          <w:t>пунктами 1</w:t>
        </w:r>
      </w:hyperlink>
      <w:r w:rsidRPr="006A1659">
        <w:rPr>
          <w:color w:val="000000"/>
          <w:sz w:val="28"/>
          <w:szCs w:val="28"/>
        </w:rPr>
        <w:t xml:space="preserve"> – </w:t>
      </w:r>
      <w:hyperlink r:id="rId12" w:history="1">
        <w:r w:rsidRPr="006A1659">
          <w:rPr>
            <w:color w:val="000000"/>
            <w:sz w:val="28"/>
            <w:szCs w:val="28"/>
          </w:rPr>
          <w:t>7</w:t>
        </w:r>
      </w:hyperlink>
      <w:r w:rsidRPr="006A1659">
        <w:rPr>
          <w:color w:val="000000"/>
          <w:sz w:val="28"/>
          <w:szCs w:val="28"/>
        </w:rPr>
        <w:t xml:space="preserve">, </w:t>
      </w:r>
      <w:hyperlink r:id="rId13" w:history="1">
        <w:r w:rsidRPr="006A1659">
          <w:rPr>
            <w:color w:val="000000"/>
            <w:sz w:val="28"/>
            <w:szCs w:val="28"/>
          </w:rPr>
          <w:t>9</w:t>
        </w:r>
      </w:hyperlink>
      <w:r w:rsidRPr="006A1659">
        <w:rPr>
          <w:color w:val="000000"/>
          <w:sz w:val="28"/>
          <w:szCs w:val="28"/>
        </w:rPr>
        <w:t xml:space="preserve">, </w:t>
      </w:r>
      <w:hyperlink r:id="rId14" w:history="1">
        <w:r w:rsidRPr="006A1659">
          <w:rPr>
            <w:color w:val="000000"/>
            <w:sz w:val="28"/>
            <w:szCs w:val="28"/>
          </w:rPr>
          <w:t>10</w:t>
        </w:r>
      </w:hyperlink>
      <w:r w:rsidRPr="006A1659">
        <w:rPr>
          <w:color w:val="000000"/>
          <w:sz w:val="28"/>
          <w:szCs w:val="28"/>
        </w:rPr>
        <w:t xml:space="preserve">, </w:t>
      </w:r>
      <w:hyperlink r:id="rId15" w:history="1">
        <w:r w:rsidRPr="006A1659">
          <w:rPr>
            <w:color w:val="000000"/>
            <w:sz w:val="28"/>
            <w:szCs w:val="28"/>
          </w:rPr>
          <w:t>14</w:t>
        </w:r>
      </w:hyperlink>
      <w:r w:rsidRPr="006A1659">
        <w:rPr>
          <w:color w:val="000000"/>
          <w:sz w:val="28"/>
          <w:szCs w:val="28"/>
        </w:rPr>
        <w:t xml:space="preserve">, </w:t>
      </w:r>
      <w:hyperlink r:id="rId16" w:history="1">
        <w:r w:rsidRPr="006A1659">
          <w:rPr>
            <w:color w:val="000000"/>
            <w:sz w:val="28"/>
            <w:szCs w:val="28"/>
          </w:rPr>
          <w:t>17</w:t>
        </w:r>
      </w:hyperlink>
      <w:r w:rsidRPr="006A1659">
        <w:rPr>
          <w:color w:val="000000"/>
          <w:sz w:val="28"/>
          <w:szCs w:val="28"/>
        </w:rPr>
        <w:t xml:space="preserve"> и </w:t>
      </w:r>
      <w:hyperlink r:id="rId17"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w:t>
      </w:r>
      <w:r>
        <w:rPr>
          <w:color w:val="000000"/>
          <w:sz w:val="28"/>
          <w:szCs w:val="28"/>
        </w:rPr>
        <w:t xml:space="preserve">сотрудником уполномоченного органа и МФЦ </w:t>
      </w:r>
      <w:r w:rsidRPr="006A1659">
        <w:rPr>
          <w:color w:val="000000"/>
          <w:sz w:val="28"/>
          <w:szCs w:val="28"/>
        </w:rPr>
        <w:t>осуществляет</w:t>
      </w:r>
      <w:r>
        <w:rPr>
          <w:color w:val="000000"/>
          <w:sz w:val="28"/>
          <w:szCs w:val="28"/>
        </w:rPr>
        <w:t xml:space="preserve">ся </w:t>
      </w:r>
      <w:r w:rsidRPr="006A1659">
        <w:rPr>
          <w:color w:val="000000"/>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A863CF" w:rsidRPr="006A1659" w:rsidRDefault="00A863CF" w:rsidP="00970EE9">
      <w:pPr>
        <w:autoSpaceDE w:val="0"/>
        <w:autoSpaceDN w:val="0"/>
        <w:adjustRightInd w:val="0"/>
        <w:ind w:firstLine="709"/>
        <w:jc w:val="both"/>
        <w:rPr>
          <w:color w:val="000000"/>
          <w:sz w:val="28"/>
          <w:szCs w:val="28"/>
        </w:rPr>
      </w:pPr>
    </w:p>
    <w:p w:rsidR="00A863CF" w:rsidRPr="006A1659" w:rsidRDefault="00A863CF" w:rsidP="00165ACE">
      <w:pPr>
        <w:autoSpaceDE w:val="0"/>
        <w:autoSpaceDN w:val="0"/>
        <w:adjustRightInd w:val="0"/>
        <w:jc w:val="both"/>
        <w:outlineLvl w:val="2"/>
        <w:rPr>
          <w:b/>
          <w:bCs/>
          <w:color w:val="000000"/>
          <w:sz w:val="28"/>
          <w:szCs w:val="28"/>
        </w:rPr>
      </w:pPr>
    </w:p>
    <w:p w:rsidR="00A863CF" w:rsidRPr="006A1659" w:rsidRDefault="00A863CF"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2.8. УКАЗАНИЕ НА ЗАПРЕТ ТРЕБОВАТЬ ОТ ЗАЯВИТЕЛЯ</w:t>
      </w:r>
    </w:p>
    <w:p w:rsidR="00A863CF" w:rsidRPr="006A1659" w:rsidRDefault="00A863CF" w:rsidP="00397F4E">
      <w:pPr>
        <w:tabs>
          <w:tab w:val="left" w:pos="540"/>
          <w:tab w:val="left" w:pos="900"/>
        </w:tabs>
        <w:ind w:firstLine="851"/>
        <w:jc w:val="both"/>
        <w:rPr>
          <w:color w:val="000000"/>
          <w:sz w:val="28"/>
          <w:szCs w:val="28"/>
          <w:highlight w:val="yellow"/>
          <w:u w:val="single"/>
        </w:rPr>
      </w:pPr>
    </w:p>
    <w:p w:rsidR="00A863CF" w:rsidRDefault="00A863CF" w:rsidP="00D23F21">
      <w:pPr>
        <w:autoSpaceDE w:val="0"/>
        <w:autoSpaceDN w:val="0"/>
        <w:ind w:firstLine="709"/>
        <w:jc w:val="both"/>
        <w:rPr>
          <w:sz w:val="28"/>
          <w:szCs w:val="28"/>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Динского района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18" w:history="1">
        <w:r>
          <w:rPr>
            <w:rStyle w:val="a5"/>
            <w:sz w:val="28"/>
            <w:szCs w:val="28"/>
          </w:rPr>
          <w:t>части 6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A863CF" w:rsidRPr="006A1659" w:rsidRDefault="00A863CF" w:rsidP="00397F4E">
      <w:pPr>
        <w:autoSpaceDE w:val="0"/>
        <w:autoSpaceDN w:val="0"/>
        <w:adjustRightInd w:val="0"/>
        <w:ind w:firstLine="851"/>
        <w:jc w:val="both"/>
        <w:outlineLvl w:val="1"/>
        <w:rPr>
          <w:color w:val="000000"/>
          <w:sz w:val="28"/>
          <w:szCs w:val="28"/>
        </w:rPr>
      </w:pPr>
    </w:p>
    <w:p w:rsidR="00A863CF" w:rsidRPr="006A1659" w:rsidRDefault="00A863CF"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2.9. ИСЧЕРПЫВАЮЩИЙ ПЕРЕЧЕНЬ ОСНОВАНИЙ ДЛЯ ОТКАЗА В ПРИЕМЕ ДОКУМЕНТОВ, НЕОБХОДИМЫХ ДЛЯ </w:t>
      </w:r>
    </w:p>
    <w:p w:rsidR="00A863CF" w:rsidRPr="006A1659" w:rsidRDefault="00A863CF"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A863CF" w:rsidRPr="006A1659" w:rsidRDefault="00A863CF" w:rsidP="00397F4E">
      <w:pPr>
        <w:autoSpaceDE w:val="0"/>
        <w:autoSpaceDN w:val="0"/>
        <w:adjustRightInd w:val="0"/>
        <w:ind w:firstLine="851"/>
        <w:jc w:val="both"/>
        <w:rPr>
          <w:color w:val="000000"/>
          <w:sz w:val="28"/>
          <w:szCs w:val="28"/>
        </w:rPr>
      </w:pPr>
    </w:p>
    <w:p w:rsidR="00A863CF" w:rsidRPr="006A1659" w:rsidRDefault="00A863CF" w:rsidP="005476F8">
      <w:pPr>
        <w:autoSpaceDE w:val="0"/>
        <w:autoSpaceDN w:val="0"/>
        <w:adjustRightInd w:val="0"/>
        <w:ind w:firstLine="709"/>
        <w:jc w:val="both"/>
        <w:rPr>
          <w:color w:val="000000"/>
          <w:sz w:val="28"/>
          <w:szCs w:val="28"/>
        </w:rPr>
      </w:pPr>
      <w:r w:rsidRPr="006A1659">
        <w:rPr>
          <w:color w:val="000000"/>
          <w:sz w:val="28"/>
          <w:szCs w:val="28"/>
        </w:rPr>
        <w:lastRenderedPageBreak/>
        <w:t>2.9.1. Основанием для отказа в приеме документов, необходимых для предоставления муниципальной услуги, является:</w:t>
      </w:r>
    </w:p>
    <w:p w:rsidR="00A863CF" w:rsidRPr="006A1659" w:rsidRDefault="00A863CF" w:rsidP="005476F8">
      <w:pPr>
        <w:autoSpaceDE w:val="0"/>
        <w:autoSpaceDN w:val="0"/>
        <w:adjustRightInd w:val="0"/>
        <w:ind w:firstLine="709"/>
        <w:jc w:val="both"/>
        <w:rPr>
          <w:color w:val="000000"/>
          <w:sz w:val="28"/>
          <w:szCs w:val="28"/>
        </w:rPr>
      </w:pPr>
      <w:r w:rsidRPr="006A1659">
        <w:rPr>
          <w:color w:val="000000"/>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863CF" w:rsidRPr="006A1659" w:rsidRDefault="00A863CF" w:rsidP="005476F8">
      <w:pPr>
        <w:autoSpaceDE w:val="0"/>
        <w:autoSpaceDN w:val="0"/>
        <w:adjustRightInd w:val="0"/>
        <w:ind w:firstLine="709"/>
        <w:jc w:val="both"/>
        <w:rPr>
          <w:color w:val="000000"/>
          <w:sz w:val="28"/>
          <w:szCs w:val="28"/>
        </w:rPr>
      </w:pPr>
      <w:r w:rsidRPr="006A1659">
        <w:rPr>
          <w:color w:val="000000"/>
          <w:sz w:val="28"/>
          <w:szCs w:val="28"/>
        </w:rPr>
        <w:t>не представления в полном объеме документов указанных в пункте 2.6.1 настоящего Административного регламента;</w:t>
      </w:r>
    </w:p>
    <w:p w:rsidR="00A863CF" w:rsidRPr="006A1659" w:rsidRDefault="00A863CF" w:rsidP="005476F8">
      <w:pPr>
        <w:ind w:firstLine="709"/>
        <w:jc w:val="both"/>
        <w:rPr>
          <w:color w:val="000000"/>
          <w:sz w:val="28"/>
          <w:szCs w:val="28"/>
        </w:rPr>
      </w:pPr>
      <w:r w:rsidRPr="006A1659">
        <w:rPr>
          <w:color w:val="000000"/>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863CF" w:rsidRPr="006A1659" w:rsidRDefault="00A863CF" w:rsidP="005476F8">
      <w:pPr>
        <w:autoSpaceDE w:val="0"/>
        <w:autoSpaceDN w:val="0"/>
        <w:adjustRightInd w:val="0"/>
        <w:ind w:firstLine="709"/>
        <w:jc w:val="both"/>
        <w:rPr>
          <w:color w:val="000000"/>
          <w:sz w:val="28"/>
          <w:szCs w:val="28"/>
        </w:rPr>
      </w:pPr>
      <w:r w:rsidRPr="006A1659">
        <w:rPr>
          <w:color w:val="000000"/>
          <w:sz w:val="28"/>
          <w:szCs w:val="28"/>
        </w:rPr>
        <w:t>2.9.2. При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863CF" w:rsidRPr="006A1659" w:rsidRDefault="00A863CF" w:rsidP="005476F8">
      <w:pPr>
        <w:autoSpaceDE w:val="0"/>
        <w:autoSpaceDN w:val="0"/>
        <w:adjustRightInd w:val="0"/>
        <w:ind w:firstLine="709"/>
        <w:jc w:val="both"/>
        <w:rPr>
          <w:color w:val="000000"/>
          <w:sz w:val="28"/>
          <w:szCs w:val="28"/>
        </w:rPr>
      </w:pPr>
      <w:r w:rsidRPr="006A1659">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863CF" w:rsidRPr="006A1659" w:rsidRDefault="00A863CF" w:rsidP="005476F8">
      <w:pPr>
        <w:autoSpaceDE w:val="0"/>
        <w:autoSpaceDN w:val="0"/>
        <w:adjustRightInd w:val="0"/>
        <w:ind w:firstLine="709"/>
        <w:jc w:val="both"/>
        <w:rPr>
          <w:color w:val="000000"/>
          <w:sz w:val="28"/>
          <w:szCs w:val="28"/>
        </w:rPr>
      </w:pPr>
      <w:r w:rsidRPr="006A1659">
        <w:rPr>
          <w:color w:val="000000"/>
          <w:sz w:val="28"/>
          <w:szCs w:val="28"/>
        </w:rPr>
        <w:t>Не может быть отказано заявителю в приеме дополнительных документов при наличии намерения их сдать.</w:t>
      </w:r>
    </w:p>
    <w:p w:rsidR="00A863CF" w:rsidRPr="006A1659" w:rsidRDefault="00A863CF" w:rsidP="00397F4E">
      <w:pPr>
        <w:ind w:firstLine="851"/>
        <w:jc w:val="both"/>
        <w:rPr>
          <w:color w:val="000000"/>
          <w:sz w:val="28"/>
          <w:szCs w:val="28"/>
        </w:rPr>
      </w:pPr>
    </w:p>
    <w:p w:rsidR="00A863CF" w:rsidRPr="006A1659" w:rsidRDefault="00A863CF"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2.10. ИСЧЕРПЫВАЮЩИЙ ПЕРЕЧЕНЬ ОСНОВАНИЙ ДЛЯ ПРИОСТАНОВЛЕНИЯ ИЛИ ОТКАЗА В ПРЕДОСТАВЛЕНИИ</w:t>
      </w:r>
    </w:p>
    <w:p w:rsidR="00A863CF" w:rsidRPr="006A1659" w:rsidRDefault="00A863CF"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МУНИЦИПАЛЬНОЙ УСЛУГИ</w:t>
      </w:r>
    </w:p>
    <w:p w:rsidR="00A863CF" w:rsidRPr="006A1659" w:rsidRDefault="00A863CF" w:rsidP="00397F4E">
      <w:pPr>
        <w:autoSpaceDE w:val="0"/>
        <w:autoSpaceDN w:val="0"/>
        <w:adjustRightInd w:val="0"/>
        <w:ind w:firstLine="851"/>
        <w:jc w:val="both"/>
        <w:rPr>
          <w:color w:val="000000"/>
          <w:sz w:val="28"/>
          <w:szCs w:val="28"/>
        </w:rPr>
      </w:pPr>
    </w:p>
    <w:p w:rsidR="00A863CF" w:rsidRPr="006A1659" w:rsidRDefault="00A863CF" w:rsidP="006A1659">
      <w:pPr>
        <w:autoSpaceDE w:val="0"/>
        <w:autoSpaceDN w:val="0"/>
        <w:adjustRightInd w:val="0"/>
        <w:ind w:firstLine="709"/>
        <w:jc w:val="both"/>
        <w:rPr>
          <w:color w:val="000000"/>
          <w:sz w:val="28"/>
          <w:szCs w:val="28"/>
        </w:rPr>
      </w:pPr>
      <w:r w:rsidRPr="006A1659">
        <w:rPr>
          <w:color w:val="000000"/>
          <w:sz w:val="28"/>
          <w:szCs w:val="28"/>
        </w:rPr>
        <w:t>2.10.1. 14. Основания для приостановления предоставления муниципальной услуги законодательством Российской Федерации не предусмотрены.</w:t>
      </w:r>
    </w:p>
    <w:p w:rsidR="00A863CF" w:rsidRPr="006A1659" w:rsidRDefault="00A863CF" w:rsidP="006A1659">
      <w:pPr>
        <w:autoSpaceDE w:val="0"/>
        <w:autoSpaceDN w:val="0"/>
        <w:adjustRightInd w:val="0"/>
        <w:ind w:firstLine="709"/>
        <w:jc w:val="both"/>
        <w:rPr>
          <w:color w:val="000000"/>
          <w:sz w:val="28"/>
          <w:szCs w:val="28"/>
        </w:rPr>
      </w:pPr>
      <w:r w:rsidRPr="006A1659">
        <w:rPr>
          <w:color w:val="000000"/>
          <w:sz w:val="28"/>
          <w:szCs w:val="28"/>
        </w:rPr>
        <w:t>2.10.2. Основанием для отказа в предоставлении муниципальной услуги являются:</w:t>
      </w:r>
    </w:p>
    <w:p w:rsidR="00A863CF" w:rsidRPr="00941068" w:rsidRDefault="00A863CF" w:rsidP="0056691D">
      <w:pPr>
        <w:autoSpaceDE w:val="0"/>
        <w:autoSpaceDN w:val="0"/>
        <w:adjustRightInd w:val="0"/>
        <w:ind w:firstLine="709"/>
        <w:jc w:val="both"/>
        <w:rPr>
          <w:sz w:val="28"/>
          <w:szCs w:val="28"/>
        </w:rPr>
      </w:pPr>
      <w:r w:rsidRPr="00941068">
        <w:rPr>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863CF" w:rsidRPr="00941068" w:rsidRDefault="00A863CF" w:rsidP="0056691D">
      <w:pPr>
        <w:autoSpaceDE w:val="0"/>
        <w:autoSpaceDN w:val="0"/>
        <w:adjustRightInd w:val="0"/>
        <w:ind w:firstLine="709"/>
        <w:jc w:val="both"/>
        <w:rPr>
          <w:sz w:val="28"/>
          <w:szCs w:val="28"/>
        </w:rPr>
      </w:pPr>
      <w:r w:rsidRPr="00941068">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63CF" w:rsidRPr="00941068" w:rsidRDefault="00A863CF" w:rsidP="0056691D">
      <w:pPr>
        <w:autoSpaceDE w:val="0"/>
        <w:autoSpaceDN w:val="0"/>
        <w:adjustRightInd w:val="0"/>
        <w:ind w:firstLine="709"/>
        <w:jc w:val="both"/>
        <w:rPr>
          <w:sz w:val="28"/>
          <w:szCs w:val="28"/>
        </w:rPr>
      </w:pPr>
      <w:r w:rsidRPr="00941068">
        <w:rPr>
          <w:sz w:val="28"/>
          <w:szCs w:val="28"/>
        </w:rPr>
        <w:lastRenderedPageBreak/>
        <w:t>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A863CF" w:rsidRPr="00941068" w:rsidRDefault="00A863CF" w:rsidP="0056691D">
      <w:pPr>
        <w:autoSpaceDE w:val="0"/>
        <w:autoSpaceDN w:val="0"/>
        <w:adjustRightInd w:val="0"/>
        <w:ind w:firstLine="709"/>
        <w:jc w:val="both"/>
        <w:rPr>
          <w:sz w:val="28"/>
          <w:szCs w:val="28"/>
        </w:rPr>
      </w:pPr>
      <w:r w:rsidRPr="00941068">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63CF" w:rsidRPr="00941068" w:rsidRDefault="00A863CF" w:rsidP="00F838D6">
      <w:pPr>
        <w:autoSpaceDE w:val="0"/>
        <w:autoSpaceDN w:val="0"/>
        <w:adjustRightInd w:val="0"/>
        <w:ind w:firstLine="709"/>
        <w:jc w:val="both"/>
        <w:rPr>
          <w:sz w:val="28"/>
          <w:szCs w:val="28"/>
        </w:rPr>
      </w:pPr>
      <w:r w:rsidRPr="00941068">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63CF" w:rsidRPr="006A1659" w:rsidRDefault="00A863CF" w:rsidP="00F838D6">
      <w:pPr>
        <w:autoSpaceDE w:val="0"/>
        <w:autoSpaceDN w:val="0"/>
        <w:adjustRightInd w:val="0"/>
        <w:ind w:firstLine="709"/>
        <w:jc w:val="both"/>
        <w:rPr>
          <w:b/>
          <w:bCs/>
          <w:color w:val="000000"/>
          <w:sz w:val="28"/>
          <w:szCs w:val="28"/>
        </w:rPr>
      </w:pPr>
      <w:r w:rsidRPr="006A1659">
        <w:rPr>
          <w:color w:val="000000"/>
          <w:sz w:val="28"/>
          <w:szCs w:val="28"/>
        </w:rPr>
        <w:t>6) основания предусмотренные ст. 40.1 Закона Краснодарского края от 5 ноября 2002 г. № 532-КЗ «Об основах регулирования земельных отношений в Краснодарском крае»</w:t>
      </w:r>
      <w:r>
        <w:rPr>
          <w:color w:val="000000"/>
          <w:sz w:val="28"/>
          <w:szCs w:val="28"/>
        </w:rPr>
        <w:t>.</w:t>
      </w:r>
    </w:p>
    <w:p w:rsidR="00A863CF" w:rsidRPr="006A1659" w:rsidRDefault="00A863CF" w:rsidP="00263024">
      <w:pPr>
        <w:autoSpaceDE w:val="0"/>
        <w:autoSpaceDN w:val="0"/>
        <w:adjustRightInd w:val="0"/>
        <w:jc w:val="center"/>
        <w:outlineLvl w:val="2"/>
        <w:rPr>
          <w:b/>
          <w:bCs/>
          <w:color w:val="000000"/>
          <w:sz w:val="28"/>
          <w:szCs w:val="28"/>
        </w:rPr>
      </w:pPr>
    </w:p>
    <w:p w:rsidR="00A863CF" w:rsidRPr="006A1659" w:rsidRDefault="00A863CF"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A863CF" w:rsidRPr="006A1659" w:rsidRDefault="00A863CF" w:rsidP="002B4445">
      <w:pPr>
        <w:autoSpaceDE w:val="0"/>
        <w:autoSpaceDN w:val="0"/>
        <w:adjustRightInd w:val="0"/>
        <w:ind w:firstLine="851"/>
        <w:jc w:val="both"/>
        <w:rPr>
          <w:color w:val="000000"/>
          <w:sz w:val="28"/>
          <w:szCs w:val="28"/>
        </w:rPr>
      </w:pPr>
    </w:p>
    <w:p w:rsidR="00A863CF" w:rsidRPr="006A1659" w:rsidRDefault="00A863CF" w:rsidP="00F838D6">
      <w:pPr>
        <w:autoSpaceDE w:val="0"/>
        <w:autoSpaceDN w:val="0"/>
        <w:adjustRightInd w:val="0"/>
        <w:ind w:firstLine="709"/>
        <w:jc w:val="both"/>
        <w:rPr>
          <w:color w:val="000000"/>
          <w:sz w:val="28"/>
          <w:szCs w:val="28"/>
        </w:rPr>
      </w:pPr>
      <w:r w:rsidRPr="006A1659">
        <w:rPr>
          <w:color w:val="000000"/>
          <w:sz w:val="28"/>
          <w:szCs w:val="28"/>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A863CF" w:rsidRPr="006A1659" w:rsidRDefault="00A863CF" w:rsidP="00F838D6">
      <w:pPr>
        <w:autoSpaceDE w:val="0"/>
        <w:autoSpaceDN w:val="0"/>
        <w:adjustRightInd w:val="0"/>
        <w:ind w:firstLine="709"/>
        <w:jc w:val="both"/>
        <w:rPr>
          <w:color w:val="000000"/>
          <w:sz w:val="28"/>
          <w:szCs w:val="28"/>
        </w:rPr>
      </w:pPr>
      <w:r w:rsidRPr="006A1659">
        <w:rPr>
          <w:color w:val="000000"/>
          <w:sz w:val="28"/>
          <w:szCs w:val="28"/>
        </w:rPr>
        <w:t>1) изготовление и выдача кадастровых паспортов объектов кадастровым инженером или органом технической инвентаризации;</w:t>
      </w:r>
    </w:p>
    <w:p w:rsidR="00A863CF" w:rsidRPr="006A1659" w:rsidRDefault="00A863CF" w:rsidP="00F838D6">
      <w:pPr>
        <w:autoSpaceDE w:val="0"/>
        <w:autoSpaceDN w:val="0"/>
        <w:adjustRightInd w:val="0"/>
        <w:ind w:firstLine="709"/>
        <w:jc w:val="both"/>
        <w:rPr>
          <w:color w:val="000000"/>
          <w:sz w:val="28"/>
          <w:szCs w:val="28"/>
        </w:rPr>
      </w:pPr>
      <w:r w:rsidRPr="006A1659">
        <w:rPr>
          <w:color w:val="000000"/>
          <w:sz w:val="28"/>
          <w:szCs w:val="28"/>
        </w:rPr>
        <w:t>2) изготовление и выдача схемы расположения земельного участка, материалов аналитических (инструментальных) измерений кадастровым инженером;</w:t>
      </w:r>
    </w:p>
    <w:p w:rsidR="00A863CF" w:rsidRPr="006A1659" w:rsidRDefault="00A863CF" w:rsidP="00F838D6">
      <w:pPr>
        <w:autoSpaceDE w:val="0"/>
        <w:autoSpaceDN w:val="0"/>
        <w:adjustRightInd w:val="0"/>
        <w:ind w:firstLine="709"/>
        <w:jc w:val="both"/>
        <w:rPr>
          <w:color w:val="000000"/>
          <w:sz w:val="28"/>
          <w:szCs w:val="28"/>
        </w:rPr>
      </w:pPr>
      <w:r w:rsidRPr="006A1659">
        <w:rPr>
          <w:color w:val="000000"/>
          <w:sz w:val="28"/>
          <w:szCs w:val="28"/>
        </w:rPr>
        <w:t>3) выполнение и выдача материалов аналитических (инструментальных) измерений.</w:t>
      </w:r>
    </w:p>
    <w:p w:rsidR="00A863CF" w:rsidRPr="006A1659" w:rsidRDefault="00A863CF" w:rsidP="00F838D6">
      <w:pPr>
        <w:autoSpaceDE w:val="0"/>
        <w:autoSpaceDN w:val="0"/>
        <w:adjustRightInd w:val="0"/>
        <w:ind w:firstLine="709"/>
        <w:jc w:val="both"/>
        <w:rPr>
          <w:color w:val="000000"/>
          <w:sz w:val="28"/>
          <w:szCs w:val="28"/>
        </w:rPr>
      </w:pPr>
      <w:r w:rsidRPr="006A1659">
        <w:rPr>
          <w:color w:val="000000"/>
          <w:sz w:val="28"/>
          <w:szCs w:val="28"/>
        </w:rPr>
        <w:t>Указанные документы выдаются за счёт средств заявителя организациями, участвующими в предоставлении муниципальной услуги.</w:t>
      </w:r>
    </w:p>
    <w:p w:rsidR="00A863CF" w:rsidRPr="006A1659" w:rsidRDefault="00A863CF" w:rsidP="002B4445">
      <w:pPr>
        <w:pStyle w:val="ConsNormal"/>
        <w:widowControl/>
        <w:ind w:right="0" w:firstLine="0"/>
        <w:jc w:val="center"/>
        <w:rPr>
          <w:rFonts w:ascii="Times New Roman" w:hAnsi="Times New Roman" w:cs="Times New Roman"/>
          <w:color w:val="000000"/>
          <w:sz w:val="28"/>
          <w:szCs w:val="28"/>
        </w:rPr>
      </w:pPr>
    </w:p>
    <w:p w:rsidR="00A863CF" w:rsidRPr="006A1659" w:rsidRDefault="00A863CF"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A863CF" w:rsidRPr="006A1659" w:rsidRDefault="00A863CF" w:rsidP="002B4445">
      <w:pPr>
        <w:pStyle w:val="ConsNormal"/>
        <w:widowControl/>
        <w:ind w:right="0" w:firstLine="851"/>
        <w:jc w:val="center"/>
        <w:rPr>
          <w:rFonts w:ascii="Times New Roman" w:hAnsi="Times New Roman" w:cs="Times New Roman"/>
          <w:b/>
          <w:bCs/>
          <w:color w:val="000000"/>
          <w:sz w:val="28"/>
          <w:szCs w:val="28"/>
        </w:rPr>
      </w:pPr>
    </w:p>
    <w:p w:rsidR="00A863CF" w:rsidRPr="006A1659" w:rsidRDefault="00A863CF" w:rsidP="00E66937">
      <w:pPr>
        <w:pStyle w:val="ConsNormal"/>
        <w:widowControl/>
        <w:ind w:righ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863CF" w:rsidRPr="006A1659" w:rsidRDefault="00A863CF" w:rsidP="002B4445">
      <w:pPr>
        <w:pStyle w:val="ConsNormal"/>
        <w:widowControl/>
        <w:ind w:right="0" w:firstLine="0"/>
        <w:jc w:val="center"/>
        <w:rPr>
          <w:rFonts w:ascii="Times New Roman" w:hAnsi="Times New Roman" w:cs="Times New Roman"/>
          <w:color w:val="000000"/>
          <w:sz w:val="28"/>
          <w:szCs w:val="28"/>
        </w:rPr>
      </w:pPr>
    </w:p>
    <w:p w:rsidR="00A863CF" w:rsidRPr="006A1659" w:rsidRDefault="00A863CF"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2.13. ПОРЯДОК, РАЗМЕР И ОСНОВАНИЯ ВЗИМАНИЯ ПЛАТЫ ЗА ПРЕДОСТАВЛЕНИЕ УСЛУГ, КОТОРЫЕ ЯВЛЯЮТСЯ </w:t>
      </w:r>
    </w:p>
    <w:p w:rsidR="00A863CF" w:rsidRPr="006A1659" w:rsidRDefault="00A863CF"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A863CF" w:rsidRPr="006A1659" w:rsidRDefault="00A863CF" w:rsidP="002B4445">
      <w:pPr>
        <w:pStyle w:val="ConsNormal"/>
        <w:widowControl/>
        <w:ind w:right="0" w:firstLine="851"/>
        <w:jc w:val="center"/>
        <w:rPr>
          <w:rFonts w:ascii="Times New Roman" w:hAnsi="Times New Roman" w:cs="Times New Roman"/>
          <w:b/>
          <w:bCs/>
          <w:color w:val="000000"/>
          <w:sz w:val="28"/>
          <w:szCs w:val="28"/>
        </w:rPr>
      </w:pPr>
    </w:p>
    <w:p w:rsidR="00A863CF" w:rsidRPr="006A1659" w:rsidRDefault="00A863CF" w:rsidP="00E66937">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863CF" w:rsidRPr="006A1659" w:rsidRDefault="00A863CF" w:rsidP="00200CB2">
      <w:pPr>
        <w:autoSpaceDE w:val="0"/>
        <w:autoSpaceDN w:val="0"/>
        <w:adjustRightInd w:val="0"/>
        <w:outlineLvl w:val="1"/>
        <w:rPr>
          <w:color w:val="000000"/>
          <w:sz w:val="28"/>
          <w:szCs w:val="28"/>
        </w:rPr>
      </w:pPr>
    </w:p>
    <w:p w:rsidR="00A863CF" w:rsidRPr="006A1659" w:rsidRDefault="00A863CF"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63CF" w:rsidRPr="006A1659" w:rsidRDefault="00A863CF" w:rsidP="002B4445">
      <w:pPr>
        <w:autoSpaceDE w:val="0"/>
        <w:autoSpaceDN w:val="0"/>
        <w:adjustRightInd w:val="0"/>
        <w:ind w:firstLine="851"/>
        <w:jc w:val="center"/>
        <w:outlineLvl w:val="1"/>
        <w:rPr>
          <w:b/>
          <w:bCs/>
          <w:color w:val="000000"/>
          <w:sz w:val="28"/>
          <w:szCs w:val="28"/>
        </w:rPr>
      </w:pPr>
    </w:p>
    <w:p w:rsidR="00A863CF" w:rsidRPr="006A1659" w:rsidRDefault="00A863CF" w:rsidP="00E66937">
      <w:pPr>
        <w:autoSpaceDE w:val="0"/>
        <w:autoSpaceDN w:val="0"/>
        <w:adjustRightInd w:val="0"/>
        <w:ind w:firstLine="709"/>
        <w:jc w:val="both"/>
        <w:outlineLvl w:val="1"/>
        <w:rPr>
          <w:color w:val="000000"/>
          <w:sz w:val="28"/>
          <w:szCs w:val="28"/>
        </w:rPr>
      </w:pPr>
      <w:r w:rsidRPr="006A1659">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A863CF" w:rsidRPr="006A1659" w:rsidRDefault="00A863CF" w:rsidP="002B4445">
      <w:pPr>
        <w:autoSpaceDE w:val="0"/>
        <w:autoSpaceDN w:val="0"/>
        <w:adjustRightInd w:val="0"/>
        <w:jc w:val="center"/>
        <w:outlineLvl w:val="1"/>
        <w:rPr>
          <w:b/>
          <w:bCs/>
          <w:color w:val="000000"/>
          <w:sz w:val="28"/>
          <w:szCs w:val="28"/>
        </w:rPr>
      </w:pPr>
    </w:p>
    <w:p w:rsidR="00A863CF" w:rsidRPr="006A1659" w:rsidRDefault="00A863CF"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2.15. СРОК И ПОРЯДОК РЕГИСТРАЦИИ ЗАПРОСА </w:t>
      </w:r>
    </w:p>
    <w:p w:rsidR="00A863CF" w:rsidRPr="006A1659" w:rsidRDefault="00A863CF"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ЗАЯВИТЕЛЯ О ПРЕДОСТАВЛЕНИИ МУНИЦИПАЛЬНОЙ УСЛУГИ </w:t>
      </w:r>
    </w:p>
    <w:p w:rsidR="00A863CF" w:rsidRPr="006A1659" w:rsidRDefault="00A863CF"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И УСЛУГИ, ПРЕДОСТАВЛЯЕМОЙ ОРГАНИЗАЦИЕЙ, </w:t>
      </w:r>
    </w:p>
    <w:p w:rsidR="00A863CF" w:rsidRPr="006A1659" w:rsidRDefault="00A863CF"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УЧАСТВУЮЩЕЙ В ПРЕДОСТАВЛЕНИИ МУНИЦИПАЛЬНОЙ УСЛУГИ, В ТОМ ЧИСЛЕ В ЭЛЕКТРОННОЙ ФОРМЕ</w:t>
      </w:r>
    </w:p>
    <w:p w:rsidR="00A863CF" w:rsidRPr="006A1659" w:rsidRDefault="00A863CF" w:rsidP="002B4445">
      <w:pPr>
        <w:autoSpaceDE w:val="0"/>
        <w:autoSpaceDN w:val="0"/>
        <w:adjustRightInd w:val="0"/>
        <w:ind w:firstLine="851"/>
        <w:jc w:val="both"/>
        <w:rPr>
          <w:color w:val="000000"/>
          <w:sz w:val="28"/>
          <w:szCs w:val="28"/>
        </w:rPr>
      </w:pP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863CF" w:rsidRPr="006A1659" w:rsidRDefault="00A863CF" w:rsidP="007042F9">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A863CF" w:rsidRPr="006A1659" w:rsidRDefault="00A863CF" w:rsidP="002B4445">
      <w:pPr>
        <w:autoSpaceDE w:val="0"/>
        <w:autoSpaceDN w:val="0"/>
        <w:adjustRightInd w:val="0"/>
        <w:jc w:val="center"/>
        <w:outlineLvl w:val="1"/>
        <w:rPr>
          <w:color w:val="000000"/>
          <w:sz w:val="28"/>
          <w:szCs w:val="28"/>
        </w:rPr>
      </w:pPr>
    </w:p>
    <w:p w:rsidR="00A863CF" w:rsidRPr="006A1659" w:rsidRDefault="00A863CF"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2.16. ТРЕБОВАНИЯ К ПОМЕЩЕНИЯМ, В КОТОРЫХ </w:t>
      </w:r>
    </w:p>
    <w:p w:rsidR="00A863CF" w:rsidRPr="006A1659" w:rsidRDefault="00A863CF" w:rsidP="00A631DE">
      <w:pPr>
        <w:widowControl w:val="0"/>
        <w:autoSpaceDE w:val="0"/>
        <w:autoSpaceDN w:val="0"/>
        <w:adjustRightInd w:val="0"/>
        <w:jc w:val="center"/>
        <w:outlineLvl w:val="2"/>
        <w:rPr>
          <w:color w:val="000000"/>
          <w:sz w:val="28"/>
          <w:szCs w:val="28"/>
        </w:rPr>
      </w:pPr>
      <w:r w:rsidRPr="006A1659">
        <w:rPr>
          <w:color w:val="000000"/>
          <w:sz w:val="28"/>
          <w:szCs w:val="28"/>
        </w:rPr>
        <w:t>ПРЕДОСТАВЛЯЮТСЯ МУНИЦИПАЛЬНАЯ УСЛУГА, УСЛУГА,</w:t>
      </w:r>
    </w:p>
    <w:p w:rsidR="00A863CF" w:rsidRPr="006A1659" w:rsidRDefault="00A863CF"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ПРЕДОСТАВЛЯЕМАЯ ОРГАНИЗАЦИЕЙ, УЧАСТВУЮЩЕЙ </w:t>
      </w:r>
    </w:p>
    <w:p w:rsidR="00A863CF" w:rsidRPr="006A1659" w:rsidRDefault="00A863CF"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В ПРЕДОСТАВЛЕНИИ МУНИЦИПАЛЬНОЙ УСЛУГИ, К МЕСТУ </w:t>
      </w:r>
    </w:p>
    <w:p w:rsidR="00A863CF" w:rsidRPr="006A1659" w:rsidRDefault="00A863CF"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ОЖИДАНИЯ И ПРИЕМА ЗАЯВИТЕЛЕЙ, РАЗМЕЩЕНИЮ </w:t>
      </w:r>
    </w:p>
    <w:p w:rsidR="00A863CF" w:rsidRPr="006A1659" w:rsidRDefault="00A863CF"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A863CF" w:rsidRPr="006A1659" w:rsidRDefault="00A863CF"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УКАЗАННЫХ ОБЪЕКТОВ В СООТВЕТСТВИИ С </w:t>
      </w:r>
      <w:hyperlink r:id="rId19" w:history="1">
        <w:r w:rsidRPr="006A1659">
          <w:rPr>
            <w:color w:val="000000"/>
            <w:sz w:val="28"/>
            <w:szCs w:val="28"/>
          </w:rPr>
          <w:t>ЗАКОНОДАТЕЛЬСТВОМ</w:t>
        </w:r>
      </w:hyperlink>
      <w:r w:rsidRPr="006A1659">
        <w:rPr>
          <w:color w:val="000000"/>
          <w:sz w:val="28"/>
          <w:szCs w:val="28"/>
        </w:rPr>
        <w:t xml:space="preserve"> РОССИЙСКОЙ ФЕДЕРАЦИИ О СОЦИАЛЬНОЙ ЗАЩИТЕ ИНВАЛИДОВ</w:t>
      </w:r>
    </w:p>
    <w:p w:rsidR="00A863CF" w:rsidRPr="006A1659" w:rsidRDefault="00A863CF" w:rsidP="002F6397">
      <w:pPr>
        <w:autoSpaceDE w:val="0"/>
        <w:autoSpaceDN w:val="0"/>
        <w:adjustRightInd w:val="0"/>
        <w:jc w:val="center"/>
        <w:outlineLvl w:val="1"/>
        <w:rPr>
          <w:b/>
          <w:bCs/>
          <w:color w:val="000000"/>
          <w:sz w:val="28"/>
          <w:szCs w:val="28"/>
        </w:rPr>
      </w:pP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lastRenderedPageBreak/>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863CF" w:rsidRPr="006A1659" w:rsidRDefault="00A863CF" w:rsidP="00D5102D">
      <w:pPr>
        <w:autoSpaceDE w:val="0"/>
        <w:autoSpaceDN w:val="0"/>
        <w:adjustRightInd w:val="0"/>
        <w:ind w:firstLine="709"/>
        <w:jc w:val="both"/>
        <w:rPr>
          <w:color w:val="000000"/>
          <w:sz w:val="28"/>
          <w:szCs w:val="28"/>
        </w:rPr>
      </w:pPr>
      <w:r w:rsidRPr="006A1659">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63CF" w:rsidRPr="006A1659" w:rsidRDefault="00A863CF" w:rsidP="00C818B1">
      <w:pPr>
        <w:autoSpaceDE w:val="0"/>
        <w:autoSpaceDN w:val="0"/>
        <w:adjustRightInd w:val="0"/>
        <w:ind w:firstLine="709"/>
        <w:jc w:val="both"/>
        <w:rPr>
          <w:color w:val="000000"/>
          <w:sz w:val="28"/>
          <w:szCs w:val="28"/>
        </w:rPr>
      </w:pPr>
      <w:r w:rsidRPr="006A1659">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863CF" w:rsidRPr="006A1659" w:rsidRDefault="00A863CF" w:rsidP="00C818B1">
      <w:pPr>
        <w:autoSpaceDE w:val="0"/>
        <w:autoSpaceDN w:val="0"/>
        <w:adjustRightInd w:val="0"/>
        <w:ind w:firstLine="709"/>
        <w:jc w:val="both"/>
        <w:rPr>
          <w:color w:val="000000"/>
          <w:sz w:val="28"/>
          <w:szCs w:val="28"/>
        </w:rPr>
      </w:pPr>
      <w:r w:rsidRPr="006A1659">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863CF" w:rsidRPr="006A1659" w:rsidRDefault="00A863CF" w:rsidP="00C818B1">
      <w:pPr>
        <w:autoSpaceDE w:val="0"/>
        <w:autoSpaceDN w:val="0"/>
        <w:adjustRightInd w:val="0"/>
        <w:ind w:firstLine="709"/>
        <w:jc w:val="both"/>
        <w:rPr>
          <w:color w:val="000000"/>
          <w:sz w:val="28"/>
          <w:szCs w:val="28"/>
        </w:rPr>
      </w:pPr>
      <w:r w:rsidRPr="006A1659">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63CF" w:rsidRPr="006A1659" w:rsidRDefault="00A863CF" w:rsidP="00C818B1">
      <w:pPr>
        <w:autoSpaceDE w:val="0"/>
        <w:autoSpaceDN w:val="0"/>
        <w:adjustRightInd w:val="0"/>
        <w:ind w:firstLine="709"/>
        <w:jc w:val="both"/>
        <w:rPr>
          <w:color w:val="000000"/>
          <w:sz w:val="28"/>
          <w:szCs w:val="28"/>
        </w:rPr>
      </w:pPr>
      <w:r w:rsidRPr="006A1659">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63CF" w:rsidRPr="006A1659" w:rsidRDefault="00A863CF" w:rsidP="00C818B1">
      <w:pPr>
        <w:autoSpaceDE w:val="0"/>
        <w:autoSpaceDN w:val="0"/>
        <w:adjustRightInd w:val="0"/>
        <w:ind w:firstLine="709"/>
        <w:jc w:val="both"/>
        <w:rPr>
          <w:color w:val="000000"/>
          <w:sz w:val="28"/>
          <w:szCs w:val="28"/>
        </w:rPr>
      </w:pPr>
      <w:r w:rsidRPr="006A1659">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863CF" w:rsidRPr="006A1659" w:rsidRDefault="00A863CF" w:rsidP="00C818B1">
      <w:pPr>
        <w:autoSpaceDE w:val="0"/>
        <w:autoSpaceDN w:val="0"/>
        <w:adjustRightInd w:val="0"/>
        <w:ind w:firstLine="709"/>
        <w:jc w:val="both"/>
        <w:rPr>
          <w:color w:val="000000"/>
          <w:sz w:val="28"/>
          <w:szCs w:val="28"/>
        </w:rPr>
      </w:pPr>
      <w:r w:rsidRPr="006A1659">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63CF" w:rsidRPr="006A1659" w:rsidRDefault="00A863CF" w:rsidP="00C818B1">
      <w:pPr>
        <w:autoSpaceDE w:val="0"/>
        <w:autoSpaceDN w:val="0"/>
        <w:adjustRightInd w:val="0"/>
        <w:ind w:firstLine="709"/>
        <w:jc w:val="both"/>
        <w:rPr>
          <w:color w:val="000000"/>
          <w:sz w:val="28"/>
          <w:szCs w:val="28"/>
        </w:rPr>
      </w:pPr>
      <w:r w:rsidRPr="006A1659">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63CF" w:rsidRPr="006A1659" w:rsidRDefault="00A863CF" w:rsidP="00C818B1">
      <w:pPr>
        <w:autoSpaceDE w:val="0"/>
        <w:autoSpaceDN w:val="0"/>
        <w:adjustRightInd w:val="0"/>
        <w:ind w:firstLine="709"/>
        <w:jc w:val="both"/>
        <w:rPr>
          <w:color w:val="000000"/>
          <w:sz w:val="28"/>
          <w:szCs w:val="28"/>
        </w:rPr>
      </w:pPr>
      <w:r w:rsidRPr="006A1659">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863CF" w:rsidRPr="006A1659" w:rsidRDefault="00A863CF" w:rsidP="00611E3A">
      <w:pPr>
        <w:autoSpaceDE w:val="0"/>
        <w:autoSpaceDN w:val="0"/>
        <w:adjustRightInd w:val="0"/>
        <w:ind w:firstLine="709"/>
        <w:jc w:val="both"/>
        <w:rPr>
          <w:color w:val="000000"/>
          <w:sz w:val="28"/>
          <w:szCs w:val="28"/>
        </w:rPr>
      </w:pPr>
      <w:r w:rsidRPr="006A1659">
        <w:rPr>
          <w:color w:val="000000"/>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6A1659">
        <w:rPr>
          <w:color w:val="000000"/>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863CF" w:rsidRPr="006A1659" w:rsidRDefault="00A863CF" w:rsidP="00611E3A">
      <w:pPr>
        <w:autoSpaceDE w:val="0"/>
        <w:autoSpaceDN w:val="0"/>
        <w:adjustRightInd w:val="0"/>
        <w:ind w:firstLine="709"/>
        <w:jc w:val="both"/>
        <w:rPr>
          <w:color w:val="000000"/>
          <w:sz w:val="28"/>
          <w:szCs w:val="28"/>
        </w:rPr>
      </w:pPr>
      <w:r w:rsidRPr="006A1659">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color w:val="000000"/>
          <w:sz w:val="28"/>
          <w:szCs w:val="28"/>
        </w:rPr>
        <w:t xml:space="preserve">, </w:t>
      </w:r>
      <w:r w:rsidRPr="006A1659">
        <w:rPr>
          <w:color w:val="000000"/>
          <w:sz w:val="28"/>
          <w:szCs w:val="28"/>
        </w:rPr>
        <w:t>утвержденными приказами директоров МФЦ.</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863CF" w:rsidRPr="006A1659" w:rsidRDefault="00A863CF" w:rsidP="00267947">
      <w:pPr>
        <w:autoSpaceDE w:val="0"/>
        <w:autoSpaceDN w:val="0"/>
        <w:adjustRightInd w:val="0"/>
        <w:ind w:firstLine="709"/>
        <w:jc w:val="both"/>
        <w:rPr>
          <w:color w:val="000000"/>
          <w:sz w:val="28"/>
          <w:szCs w:val="28"/>
        </w:rPr>
      </w:pPr>
      <w:r w:rsidRPr="006A1659">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A863CF" w:rsidRPr="006A1659" w:rsidRDefault="00A863CF" w:rsidP="00267947">
      <w:pPr>
        <w:autoSpaceDE w:val="0"/>
        <w:autoSpaceDN w:val="0"/>
        <w:adjustRightInd w:val="0"/>
        <w:ind w:firstLine="709"/>
        <w:jc w:val="both"/>
        <w:rPr>
          <w:color w:val="000000"/>
          <w:sz w:val="28"/>
          <w:szCs w:val="28"/>
        </w:rPr>
      </w:pPr>
      <w:r w:rsidRPr="006A1659">
        <w:rPr>
          <w:color w:val="000000"/>
          <w:sz w:val="28"/>
          <w:szCs w:val="28"/>
        </w:rPr>
        <w:t>Информационные стенды размещаются на видном, доступном месте.</w:t>
      </w:r>
    </w:p>
    <w:p w:rsidR="00A863CF" w:rsidRPr="006A1659" w:rsidRDefault="00A863CF" w:rsidP="00267947">
      <w:pPr>
        <w:autoSpaceDE w:val="0"/>
        <w:autoSpaceDN w:val="0"/>
        <w:adjustRightInd w:val="0"/>
        <w:ind w:firstLine="709"/>
        <w:jc w:val="both"/>
        <w:rPr>
          <w:color w:val="000000"/>
          <w:sz w:val="28"/>
          <w:szCs w:val="28"/>
        </w:rPr>
      </w:pPr>
      <w:r w:rsidRPr="006A1659">
        <w:rPr>
          <w:color w:val="000000"/>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комфортное расположение заявителя и должностного лица уполномоченного органа;</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возможность и удобство оформления заявителем письменного обращения;</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телефонную связь;</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возможность копирования документов;</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доступ к нормативным правовым актам, регулирующим предоставление муниципальной услуги;</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наличие письменных принадлежностей и бумаги формата A4.</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w:t>
      </w:r>
      <w:r w:rsidRPr="006A1659">
        <w:rPr>
          <w:color w:val="000000"/>
          <w:sz w:val="28"/>
          <w:szCs w:val="28"/>
        </w:rPr>
        <w:lastRenderedPageBreak/>
        <w:t>ежедневно (с понедельника по пятницу), кроме выходных и праздничных дней, в течение рабочего времени.</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863CF" w:rsidRPr="006A1659" w:rsidRDefault="00A863CF" w:rsidP="002B4445">
      <w:pPr>
        <w:autoSpaceDE w:val="0"/>
        <w:autoSpaceDN w:val="0"/>
        <w:adjustRightInd w:val="0"/>
        <w:ind w:firstLine="851"/>
        <w:jc w:val="center"/>
        <w:outlineLvl w:val="1"/>
        <w:rPr>
          <w:b/>
          <w:bCs/>
          <w:color w:val="000000"/>
          <w:sz w:val="28"/>
          <w:szCs w:val="28"/>
        </w:rPr>
      </w:pPr>
    </w:p>
    <w:p w:rsidR="00A863CF" w:rsidRPr="006A1659" w:rsidRDefault="00A863CF" w:rsidP="002B4445">
      <w:pPr>
        <w:autoSpaceDE w:val="0"/>
        <w:autoSpaceDN w:val="0"/>
        <w:adjustRightInd w:val="0"/>
        <w:jc w:val="center"/>
        <w:outlineLvl w:val="1"/>
        <w:rPr>
          <w:color w:val="000000"/>
          <w:sz w:val="28"/>
          <w:szCs w:val="28"/>
        </w:rPr>
      </w:pPr>
      <w:r w:rsidRPr="006A1659">
        <w:rPr>
          <w:color w:val="000000"/>
          <w:sz w:val="28"/>
          <w:szCs w:val="28"/>
        </w:rPr>
        <w:t xml:space="preserve">Подраздел 2.17. ПОКАЗАТЕЛИ ДОСТУПНОСТИИ КАЧЕСТВА </w:t>
      </w:r>
    </w:p>
    <w:p w:rsidR="00A863CF" w:rsidRPr="006A1659" w:rsidRDefault="00A863CF" w:rsidP="002B4445">
      <w:pPr>
        <w:autoSpaceDE w:val="0"/>
        <w:autoSpaceDN w:val="0"/>
        <w:adjustRightInd w:val="0"/>
        <w:jc w:val="center"/>
        <w:outlineLvl w:val="1"/>
        <w:rPr>
          <w:color w:val="000000"/>
          <w:sz w:val="28"/>
          <w:szCs w:val="28"/>
        </w:rPr>
      </w:pPr>
      <w:r w:rsidRPr="006A1659">
        <w:rPr>
          <w:color w:val="000000"/>
          <w:sz w:val="28"/>
          <w:szCs w:val="28"/>
        </w:rPr>
        <w:t xml:space="preserve">МУНИЦИПАЛЬНОЙ УСЛУГИ, В ТОМ ЧИСЛЕ КОЛИЧЕСТВО </w:t>
      </w:r>
    </w:p>
    <w:p w:rsidR="00A863CF" w:rsidRPr="006A1659" w:rsidRDefault="00A863CF" w:rsidP="002B4445">
      <w:pPr>
        <w:autoSpaceDE w:val="0"/>
        <w:autoSpaceDN w:val="0"/>
        <w:adjustRightInd w:val="0"/>
        <w:jc w:val="center"/>
        <w:outlineLvl w:val="1"/>
        <w:rPr>
          <w:color w:val="000000"/>
          <w:sz w:val="28"/>
          <w:szCs w:val="28"/>
        </w:rPr>
      </w:pPr>
      <w:r w:rsidRPr="006A1659">
        <w:rPr>
          <w:color w:val="000000"/>
          <w:sz w:val="28"/>
          <w:szCs w:val="28"/>
        </w:rPr>
        <w:t xml:space="preserve">ВЗАИМОДЕЙСТВИЙ ЗАЯВИТЕЛЯ С ДОЛЖНОСТНЫМИ ЛИЦАМИ </w:t>
      </w:r>
    </w:p>
    <w:p w:rsidR="00A863CF" w:rsidRPr="006A1659" w:rsidRDefault="00A863CF" w:rsidP="002B4445">
      <w:pPr>
        <w:autoSpaceDE w:val="0"/>
        <w:autoSpaceDN w:val="0"/>
        <w:adjustRightInd w:val="0"/>
        <w:jc w:val="center"/>
        <w:outlineLvl w:val="1"/>
        <w:rPr>
          <w:color w:val="000000"/>
          <w:sz w:val="28"/>
          <w:szCs w:val="28"/>
        </w:rPr>
      </w:pPr>
      <w:r w:rsidRPr="006A1659">
        <w:rPr>
          <w:color w:val="000000"/>
          <w:sz w:val="28"/>
          <w:szCs w:val="28"/>
        </w:rPr>
        <w:t xml:space="preserve">ПРИ ПРЕДОСТАВЛЕНИИ МУНИЦИПАЛЬНОЙ УСЛУГИ И ИХ </w:t>
      </w:r>
    </w:p>
    <w:p w:rsidR="00A863CF" w:rsidRPr="006A1659" w:rsidRDefault="00A863CF" w:rsidP="002B4445">
      <w:pPr>
        <w:autoSpaceDE w:val="0"/>
        <w:autoSpaceDN w:val="0"/>
        <w:adjustRightInd w:val="0"/>
        <w:jc w:val="center"/>
        <w:outlineLvl w:val="1"/>
        <w:rPr>
          <w:color w:val="000000"/>
          <w:sz w:val="28"/>
          <w:szCs w:val="28"/>
        </w:rPr>
      </w:pPr>
      <w:r w:rsidRPr="006A1659">
        <w:rPr>
          <w:color w:val="000000"/>
          <w:sz w:val="28"/>
          <w:szCs w:val="28"/>
        </w:rPr>
        <w:t xml:space="preserve">ПРОДОЛЖИТЕЛЬНОСТЬ, ВОЗМОЖНОСТЬ ПОЛУЧЕНИЯ </w:t>
      </w:r>
    </w:p>
    <w:p w:rsidR="00A863CF" w:rsidRPr="006A1659" w:rsidRDefault="00A863CF" w:rsidP="002B4445">
      <w:pPr>
        <w:autoSpaceDE w:val="0"/>
        <w:autoSpaceDN w:val="0"/>
        <w:adjustRightInd w:val="0"/>
        <w:jc w:val="center"/>
        <w:outlineLvl w:val="1"/>
        <w:rPr>
          <w:color w:val="000000"/>
          <w:sz w:val="28"/>
          <w:szCs w:val="28"/>
        </w:rPr>
      </w:pPr>
      <w:r w:rsidRPr="006A1659">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63CF" w:rsidRPr="006A1659" w:rsidRDefault="00A863CF" w:rsidP="002B4445">
      <w:pPr>
        <w:autoSpaceDE w:val="0"/>
        <w:autoSpaceDN w:val="0"/>
        <w:adjustRightInd w:val="0"/>
        <w:ind w:firstLine="851"/>
        <w:jc w:val="both"/>
        <w:outlineLvl w:val="1"/>
        <w:rPr>
          <w:b/>
          <w:bCs/>
          <w:color w:val="000000"/>
          <w:sz w:val="28"/>
          <w:szCs w:val="28"/>
        </w:rPr>
      </w:pPr>
    </w:p>
    <w:p w:rsidR="00A863CF" w:rsidRPr="006A1659" w:rsidRDefault="00A863CF" w:rsidP="00BC7E09">
      <w:pPr>
        <w:widowControl w:val="0"/>
        <w:autoSpaceDE w:val="0"/>
        <w:autoSpaceDN w:val="0"/>
        <w:adjustRightInd w:val="0"/>
        <w:ind w:firstLine="709"/>
        <w:jc w:val="both"/>
        <w:rPr>
          <w:color w:val="000000"/>
          <w:sz w:val="28"/>
          <w:szCs w:val="28"/>
        </w:rPr>
      </w:pPr>
      <w:r w:rsidRPr="006A1659">
        <w:rPr>
          <w:color w:val="000000"/>
          <w:sz w:val="28"/>
          <w:szCs w:val="28"/>
        </w:rPr>
        <w:t>Основными показателями доступности и качества муниципальной услуги являются:</w:t>
      </w:r>
    </w:p>
    <w:p w:rsidR="00A863CF" w:rsidRPr="006A1659" w:rsidRDefault="00A863CF" w:rsidP="00BC7E09">
      <w:pPr>
        <w:tabs>
          <w:tab w:val="num" w:pos="0"/>
          <w:tab w:val="left" w:pos="720"/>
          <w:tab w:val="left" w:pos="1260"/>
        </w:tabs>
        <w:ind w:firstLine="709"/>
        <w:jc w:val="both"/>
        <w:rPr>
          <w:color w:val="000000"/>
          <w:sz w:val="28"/>
          <w:szCs w:val="28"/>
        </w:rPr>
      </w:pPr>
      <w:r w:rsidRPr="006A1659">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863CF" w:rsidRPr="006A1659" w:rsidRDefault="00A863CF" w:rsidP="00BC7E09">
      <w:pPr>
        <w:ind w:firstLine="709"/>
        <w:jc w:val="both"/>
        <w:rPr>
          <w:color w:val="000000"/>
          <w:sz w:val="28"/>
          <w:szCs w:val="28"/>
        </w:rPr>
      </w:pPr>
      <w:r w:rsidRPr="006A1659">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63CF" w:rsidRPr="006A1659" w:rsidRDefault="00A863CF" w:rsidP="00BC7E09">
      <w:pPr>
        <w:ind w:firstLine="709"/>
        <w:jc w:val="both"/>
        <w:rPr>
          <w:color w:val="000000"/>
          <w:sz w:val="28"/>
          <w:szCs w:val="28"/>
        </w:rPr>
      </w:pPr>
      <w:r w:rsidRPr="006A1659">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A863CF" w:rsidRPr="006A1659" w:rsidRDefault="00A863CF" w:rsidP="00BC7E09">
      <w:pPr>
        <w:ind w:firstLine="709"/>
        <w:jc w:val="both"/>
        <w:rPr>
          <w:color w:val="000000"/>
          <w:sz w:val="28"/>
          <w:szCs w:val="28"/>
        </w:rPr>
      </w:pPr>
      <w:r w:rsidRPr="006A1659">
        <w:rPr>
          <w:color w:val="000000"/>
          <w:sz w:val="28"/>
          <w:szCs w:val="28"/>
        </w:rPr>
        <w:t>установление должностных лиц, ответственных за предоставление муниципальной услуги;</w:t>
      </w:r>
    </w:p>
    <w:p w:rsidR="00A863CF" w:rsidRPr="006A1659" w:rsidRDefault="00A863CF" w:rsidP="00BC7E09">
      <w:pPr>
        <w:ind w:firstLine="709"/>
        <w:jc w:val="both"/>
        <w:rPr>
          <w:color w:val="000000"/>
          <w:sz w:val="28"/>
          <w:szCs w:val="28"/>
        </w:rPr>
      </w:pPr>
      <w:r w:rsidRPr="006A1659">
        <w:rPr>
          <w:color w:val="000000"/>
          <w:sz w:val="28"/>
          <w:szCs w:val="28"/>
        </w:rPr>
        <w:t>установление и соблюдение требований к помещениям, в которых предоставляется услуга;</w:t>
      </w:r>
    </w:p>
    <w:p w:rsidR="00A863CF" w:rsidRPr="006A1659" w:rsidRDefault="00A863CF" w:rsidP="00BC7E09">
      <w:pPr>
        <w:ind w:firstLine="709"/>
        <w:jc w:val="both"/>
        <w:rPr>
          <w:color w:val="000000"/>
          <w:sz w:val="28"/>
          <w:szCs w:val="28"/>
        </w:rPr>
      </w:pPr>
      <w:r w:rsidRPr="006A1659">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863CF" w:rsidRPr="006A1659" w:rsidRDefault="00A863CF" w:rsidP="00BC7E09">
      <w:pPr>
        <w:ind w:firstLine="709"/>
        <w:jc w:val="both"/>
        <w:rPr>
          <w:color w:val="000000"/>
          <w:sz w:val="28"/>
          <w:szCs w:val="28"/>
        </w:rPr>
      </w:pPr>
      <w:r w:rsidRPr="006A1659">
        <w:rPr>
          <w:color w:val="000000"/>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863CF" w:rsidRPr="006A1659" w:rsidRDefault="00A863CF" w:rsidP="00F10800">
      <w:pPr>
        <w:tabs>
          <w:tab w:val="num" w:pos="0"/>
          <w:tab w:val="left" w:pos="720"/>
          <w:tab w:val="left" w:pos="1260"/>
        </w:tabs>
        <w:jc w:val="both"/>
        <w:rPr>
          <w:color w:val="000000"/>
          <w:sz w:val="28"/>
          <w:szCs w:val="28"/>
        </w:rPr>
      </w:pPr>
    </w:p>
    <w:p w:rsidR="00A863CF" w:rsidRPr="006A1659" w:rsidRDefault="00A863CF" w:rsidP="00BC7E09">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A863CF" w:rsidRPr="006A1659" w:rsidRDefault="00A863CF" w:rsidP="002B4445">
      <w:pPr>
        <w:autoSpaceDE w:val="0"/>
        <w:autoSpaceDN w:val="0"/>
        <w:adjustRightInd w:val="0"/>
        <w:ind w:firstLine="851"/>
        <w:jc w:val="center"/>
        <w:outlineLvl w:val="1"/>
        <w:rPr>
          <w:color w:val="000000"/>
          <w:sz w:val="28"/>
          <w:szCs w:val="28"/>
          <w:highlight w:val="yellow"/>
        </w:rPr>
      </w:pP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в уполномоченный орган;</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через МФЦ в уполномоченный орган;</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863CF" w:rsidRPr="006A1659" w:rsidRDefault="00A863CF" w:rsidP="00BD0A42">
      <w:pPr>
        <w:autoSpaceDE w:val="0"/>
        <w:autoSpaceDN w:val="0"/>
        <w:adjustRightInd w:val="0"/>
        <w:ind w:firstLine="709"/>
        <w:jc w:val="both"/>
        <w:rPr>
          <w:color w:val="000000"/>
          <w:sz w:val="28"/>
          <w:szCs w:val="28"/>
        </w:rPr>
      </w:pPr>
      <w:r w:rsidRPr="006A1659">
        <w:rPr>
          <w:color w:val="000000"/>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6A1659">
        <w:rPr>
          <w:color w:val="000000"/>
          <w:sz w:val="28"/>
          <w:szCs w:val="28"/>
          <w:lang w:val="en-US"/>
        </w:rPr>
        <w:t>II</w:t>
      </w:r>
      <w:r w:rsidRPr="006A1659">
        <w:rPr>
          <w:color w:val="000000"/>
          <w:sz w:val="28"/>
          <w:szCs w:val="28"/>
        </w:rPr>
        <w:t xml:space="preserve"> Регламента, для сверки соответствующих документов.</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A863CF" w:rsidRDefault="00A863CF" w:rsidP="00E66937">
      <w:pPr>
        <w:tabs>
          <w:tab w:val="left" w:pos="7560"/>
        </w:tabs>
        <w:ind w:right="-6" w:firstLine="709"/>
        <w:jc w:val="both"/>
        <w:rPr>
          <w:color w:val="000000"/>
          <w:sz w:val="28"/>
          <w:szCs w:val="28"/>
        </w:rPr>
      </w:pPr>
      <w:r w:rsidRPr="006A1659">
        <w:rPr>
          <w:color w:val="000000"/>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p>
    <w:p w:rsidR="00A863CF" w:rsidRPr="006A1659" w:rsidRDefault="00A863CF" w:rsidP="008D2944">
      <w:pPr>
        <w:tabs>
          <w:tab w:val="left" w:pos="7560"/>
        </w:tabs>
        <w:ind w:right="-6" w:firstLine="709"/>
        <w:jc w:val="both"/>
        <w:rPr>
          <w:color w:val="000000"/>
          <w:sz w:val="28"/>
          <w:szCs w:val="28"/>
        </w:rPr>
      </w:pPr>
      <w:r w:rsidRPr="006A1659">
        <w:rPr>
          <w:color w:val="000000"/>
          <w:sz w:val="28"/>
          <w:szCs w:val="28"/>
        </w:rPr>
        <w:t xml:space="preserve">Федерации, органов исполнительной власти субъекта Российской Федерации и органов местного самоуправления выбрать </w:t>
      </w:r>
      <w:r>
        <w:rPr>
          <w:color w:val="000000"/>
          <w:sz w:val="28"/>
          <w:szCs w:val="28"/>
        </w:rPr>
        <w:t xml:space="preserve">администрацию Васюринского сельского поселения </w:t>
      </w:r>
      <w:r w:rsidRPr="006A1659">
        <w:rPr>
          <w:color w:val="000000"/>
          <w:sz w:val="28"/>
          <w:szCs w:val="28"/>
        </w:rPr>
        <w:t xml:space="preserve">Краснодарского края с перечнем оказываемых муниципальных услуг и информацией по каждой услуге. </w:t>
      </w:r>
    </w:p>
    <w:p w:rsidR="00A863CF" w:rsidRPr="006A1659" w:rsidRDefault="00A863CF" w:rsidP="00E66937">
      <w:pPr>
        <w:tabs>
          <w:tab w:val="left" w:pos="7560"/>
        </w:tabs>
        <w:ind w:right="-6" w:firstLine="709"/>
        <w:jc w:val="both"/>
        <w:rPr>
          <w:color w:val="000000"/>
          <w:sz w:val="28"/>
          <w:szCs w:val="28"/>
        </w:rPr>
      </w:pPr>
      <w:r w:rsidRPr="006A1659">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863CF" w:rsidRPr="006A1659" w:rsidRDefault="00A863CF" w:rsidP="00E66937">
      <w:pPr>
        <w:tabs>
          <w:tab w:val="left" w:pos="7560"/>
        </w:tabs>
        <w:ind w:right="-6" w:firstLine="709"/>
        <w:jc w:val="both"/>
        <w:rPr>
          <w:color w:val="000000"/>
          <w:sz w:val="28"/>
          <w:szCs w:val="28"/>
        </w:rPr>
      </w:pPr>
      <w:r w:rsidRPr="006A1659">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863CF" w:rsidRPr="006A1659" w:rsidRDefault="00A863CF" w:rsidP="00E66937">
      <w:pPr>
        <w:tabs>
          <w:tab w:val="left" w:pos="7560"/>
        </w:tabs>
        <w:ind w:right="-6" w:firstLine="709"/>
        <w:jc w:val="both"/>
        <w:rPr>
          <w:color w:val="000000"/>
          <w:sz w:val="28"/>
          <w:szCs w:val="28"/>
        </w:rPr>
      </w:pPr>
      <w:r w:rsidRPr="006A1659">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863CF" w:rsidRPr="006A1659" w:rsidRDefault="00A863CF" w:rsidP="00E66937">
      <w:pPr>
        <w:ind w:firstLine="709"/>
        <w:jc w:val="both"/>
        <w:rPr>
          <w:color w:val="000000"/>
          <w:sz w:val="28"/>
          <w:szCs w:val="28"/>
        </w:rPr>
      </w:pPr>
      <w:r w:rsidRPr="006A1659">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A863CF" w:rsidRPr="006A1659" w:rsidRDefault="00A863CF" w:rsidP="00E66937">
      <w:pPr>
        <w:tabs>
          <w:tab w:val="left" w:pos="0"/>
        </w:tabs>
        <w:ind w:firstLine="709"/>
        <w:jc w:val="both"/>
        <w:rPr>
          <w:color w:val="000000"/>
          <w:sz w:val="28"/>
          <w:szCs w:val="28"/>
        </w:rPr>
      </w:pPr>
      <w:r w:rsidRPr="006A1659">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A863CF" w:rsidRPr="006A1659" w:rsidRDefault="00A863CF" w:rsidP="00E66937">
      <w:pPr>
        <w:ind w:firstLine="709"/>
        <w:jc w:val="both"/>
        <w:rPr>
          <w:color w:val="000000"/>
          <w:sz w:val="28"/>
          <w:szCs w:val="28"/>
        </w:rPr>
      </w:pPr>
      <w:r w:rsidRPr="006A1659">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863CF" w:rsidRPr="006A1659" w:rsidRDefault="00A863CF" w:rsidP="00E66937">
      <w:pPr>
        <w:ind w:firstLine="709"/>
        <w:jc w:val="both"/>
        <w:rPr>
          <w:color w:val="000000"/>
          <w:sz w:val="28"/>
          <w:szCs w:val="28"/>
        </w:rPr>
      </w:pPr>
      <w:r w:rsidRPr="006A1659">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863CF" w:rsidRDefault="00A863CF" w:rsidP="00E66937">
      <w:pPr>
        <w:autoSpaceDE w:val="0"/>
        <w:autoSpaceDN w:val="0"/>
        <w:adjustRightInd w:val="0"/>
        <w:ind w:firstLine="709"/>
        <w:jc w:val="both"/>
        <w:rPr>
          <w:color w:val="000000"/>
          <w:sz w:val="28"/>
          <w:szCs w:val="28"/>
        </w:rPr>
      </w:pPr>
      <w:r w:rsidRPr="006A1659">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A863CF" w:rsidRPr="00941068" w:rsidRDefault="00A863CF" w:rsidP="00982EC3">
      <w:pPr>
        <w:suppressAutoHyphens/>
        <w:autoSpaceDE w:val="0"/>
        <w:autoSpaceDN w:val="0"/>
        <w:adjustRightInd w:val="0"/>
        <w:ind w:firstLine="709"/>
        <w:jc w:val="both"/>
        <w:rPr>
          <w:sz w:val="28"/>
          <w:szCs w:val="28"/>
        </w:rPr>
      </w:pPr>
      <w:r w:rsidRPr="00941068">
        <w:rPr>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w:t>
      </w:r>
      <w:r w:rsidRPr="00941068">
        <w:rPr>
          <w:sz w:val="28"/>
          <w:szCs w:val="28"/>
        </w:rPr>
        <w:lastRenderedPageBreak/>
        <w:t xml:space="preserve">вправе выбрать для обращения за получением услуги МФЦ, расположенный на территории Краснодарского края, независимо от места его регистрации </w:t>
      </w:r>
      <w:r w:rsidRPr="00941068">
        <w:rPr>
          <w:sz w:val="28"/>
          <w:szCs w:val="28"/>
        </w:rPr>
        <w:br/>
        <w:t>на территории Краснодарского края, места расположения на территории Краснодарского края объектов недвижимости.</w:t>
      </w:r>
    </w:p>
    <w:p w:rsidR="00A863CF" w:rsidRPr="00941068" w:rsidRDefault="00A863CF" w:rsidP="00982EC3">
      <w:pPr>
        <w:suppressAutoHyphens/>
        <w:autoSpaceDE w:val="0"/>
        <w:autoSpaceDN w:val="0"/>
        <w:adjustRightInd w:val="0"/>
        <w:ind w:firstLine="709"/>
        <w:jc w:val="both"/>
        <w:rPr>
          <w:sz w:val="28"/>
          <w:szCs w:val="28"/>
        </w:rPr>
      </w:pPr>
      <w:r w:rsidRPr="0094106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863CF" w:rsidRPr="00982EC3" w:rsidRDefault="00A863CF" w:rsidP="00982EC3">
      <w:pPr>
        <w:suppressAutoHyphens/>
        <w:autoSpaceDE w:val="0"/>
        <w:autoSpaceDN w:val="0"/>
        <w:adjustRightInd w:val="0"/>
        <w:ind w:firstLine="709"/>
        <w:jc w:val="both"/>
        <w:rPr>
          <w:color w:val="FF0000"/>
          <w:sz w:val="28"/>
          <w:szCs w:val="28"/>
        </w:rPr>
      </w:pPr>
    </w:p>
    <w:p w:rsidR="00A863CF" w:rsidRPr="006A1659" w:rsidRDefault="00A863CF" w:rsidP="002E0076">
      <w:pPr>
        <w:widowControl w:val="0"/>
        <w:autoSpaceDE w:val="0"/>
        <w:autoSpaceDN w:val="0"/>
        <w:adjustRightInd w:val="0"/>
        <w:ind w:firstLine="720"/>
        <w:jc w:val="center"/>
        <w:outlineLvl w:val="1"/>
        <w:rPr>
          <w:color w:val="000000"/>
          <w:sz w:val="28"/>
          <w:szCs w:val="28"/>
        </w:rPr>
      </w:pPr>
      <w:r w:rsidRPr="006A1659">
        <w:rPr>
          <w:color w:val="000000"/>
          <w:sz w:val="28"/>
          <w:szCs w:val="28"/>
        </w:rPr>
        <w:t xml:space="preserve">Раздел III. СОСТАВ, ПОСЛЕДОВАТЕЛЬНОСТЬ И СРОКИ </w:t>
      </w:r>
      <w:r w:rsidRPr="006A1659">
        <w:rPr>
          <w:color w:val="000000"/>
          <w:sz w:val="28"/>
          <w:szCs w:val="28"/>
        </w:rPr>
        <w:br/>
        <w:t xml:space="preserve">ВЫПОЛНЕНИЯ АДМИНИСТРАТИВНЫХ ПРОЦЕДУР, ТРЕБОВАНИЯ </w:t>
      </w:r>
      <w:r w:rsidRPr="006A1659">
        <w:rPr>
          <w:color w:val="000000"/>
          <w:sz w:val="28"/>
          <w:szCs w:val="28"/>
        </w:rPr>
        <w:br/>
        <w:t xml:space="preserve">К ПОРЯДКУ ИХ ВЫПОЛНЕНИЯ, В ТОМ ЧИСЛЕ ОСОБЕННОСТИ ВЫПОЛНЕНИЯ АДМИНИСТРАТИВНЫХ ПРОЦЕДУР В ЭЛЕКТРОННОЙ ФОРМЕ, </w:t>
      </w:r>
      <w:r w:rsidRPr="006A1659">
        <w:rPr>
          <w:color w:val="000000"/>
          <w:sz w:val="28"/>
          <w:szCs w:val="28"/>
        </w:rPr>
        <w:br/>
        <w:t xml:space="preserve">А ТАКЖЕ ОСОБЕННОСТИ ВЫПОЛНЕНИЯ АДМИНИСТРАТИВНЫХ </w:t>
      </w:r>
      <w:r w:rsidRPr="006A1659">
        <w:rPr>
          <w:color w:val="000000"/>
          <w:sz w:val="28"/>
          <w:szCs w:val="28"/>
        </w:rPr>
        <w:br/>
        <w:t xml:space="preserve">ПРОЦЕДУР В МНОГОФУНКЦИОНАЛЬНЫХ ЦЕНТРАХ </w:t>
      </w:r>
      <w:r w:rsidRPr="006A1659">
        <w:rPr>
          <w:color w:val="000000"/>
          <w:sz w:val="28"/>
          <w:szCs w:val="28"/>
        </w:rPr>
        <w:br/>
        <w:t>ПРЕДОСТАВЛЕНИЯ ГОСУДАРСТВЕННЫХ И МУНИЦИПАЛЬНЫХ УСЛУГ</w:t>
      </w:r>
    </w:p>
    <w:p w:rsidR="00A863CF" w:rsidRPr="006A1659" w:rsidRDefault="00A863CF" w:rsidP="00004089">
      <w:pPr>
        <w:autoSpaceDE w:val="0"/>
        <w:autoSpaceDN w:val="0"/>
        <w:adjustRightInd w:val="0"/>
        <w:jc w:val="both"/>
        <w:outlineLvl w:val="1"/>
        <w:rPr>
          <w:color w:val="000000"/>
          <w:sz w:val="28"/>
          <w:szCs w:val="28"/>
        </w:rPr>
      </w:pPr>
      <w:bookmarkStart w:id="10" w:name="Par343"/>
      <w:bookmarkEnd w:id="10"/>
    </w:p>
    <w:p w:rsidR="00A863CF" w:rsidRPr="006A1659" w:rsidRDefault="00A863CF" w:rsidP="00004089">
      <w:pPr>
        <w:autoSpaceDE w:val="0"/>
        <w:autoSpaceDN w:val="0"/>
        <w:adjustRightInd w:val="0"/>
        <w:jc w:val="center"/>
        <w:outlineLvl w:val="1"/>
        <w:rPr>
          <w:color w:val="000000"/>
          <w:sz w:val="28"/>
          <w:szCs w:val="28"/>
        </w:rPr>
      </w:pPr>
      <w:r w:rsidRPr="006A1659">
        <w:rPr>
          <w:color w:val="000000"/>
          <w:sz w:val="28"/>
          <w:szCs w:val="28"/>
        </w:rPr>
        <w:t xml:space="preserve">Подраздел 3.1. СОСТАВ И ПОСЛЕДОВАТЕЛЬНОСТЬ </w:t>
      </w:r>
      <w:r w:rsidRPr="006A1659">
        <w:rPr>
          <w:color w:val="000000"/>
          <w:sz w:val="28"/>
          <w:szCs w:val="28"/>
        </w:rPr>
        <w:br/>
        <w:t>АДМИНИСТРАТИВНЫХ ПРОЦЕДУР</w:t>
      </w:r>
    </w:p>
    <w:p w:rsidR="00A863CF" w:rsidRPr="006A1659" w:rsidRDefault="00A863CF" w:rsidP="00004089">
      <w:pPr>
        <w:autoSpaceDE w:val="0"/>
        <w:autoSpaceDN w:val="0"/>
        <w:adjustRightInd w:val="0"/>
        <w:ind w:firstLine="851"/>
        <w:jc w:val="both"/>
        <w:outlineLvl w:val="1"/>
        <w:rPr>
          <w:color w:val="000000"/>
          <w:sz w:val="28"/>
          <w:szCs w:val="28"/>
        </w:rPr>
      </w:pP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Предоставление муниципальной услуги включает в себя последовательность следующих административных процедур:</w:t>
      </w:r>
    </w:p>
    <w:p w:rsidR="00A863CF" w:rsidRPr="006A1659" w:rsidRDefault="00A863CF" w:rsidP="00400E39">
      <w:pPr>
        <w:autoSpaceDE w:val="0"/>
        <w:autoSpaceDN w:val="0"/>
        <w:adjustRightInd w:val="0"/>
        <w:ind w:firstLine="709"/>
        <w:jc w:val="both"/>
        <w:rPr>
          <w:color w:val="000000"/>
          <w:sz w:val="28"/>
          <w:szCs w:val="28"/>
        </w:rPr>
      </w:pPr>
      <w:r w:rsidRPr="006A1659">
        <w:rPr>
          <w:color w:val="000000"/>
          <w:sz w:val="28"/>
          <w:szCs w:val="28"/>
        </w:rPr>
        <w:t>приём заявления и прилагаемых к нему документов, передача документов из МФЦ в уполномоченный орган;</w:t>
      </w:r>
    </w:p>
    <w:p w:rsidR="00A863CF" w:rsidRPr="006A1659" w:rsidRDefault="00A863CF" w:rsidP="00400E39">
      <w:pPr>
        <w:autoSpaceDE w:val="0"/>
        <w:autoSpaceDN w:val="0"/>
        <w:adjustRightInd w:val="0"/>
        <w:ind w:firstLine="709"/>
        <w:jc w:val="both"/>
        <w:rPr>
          <w:color w:val="000000"/>
          <w:sz w:val="28"/>
          <w:szCs w:val="28"/>
        </w:rPr>
      </w:pPr>
      <w:r w:rsidRPr="006A1659">
        <w:rPr>
          <w:color w:val="000000"/>
          <w:sz w:val="28"/>
          <w:szCs w:val="28"/>
        </w:rPr>
        <w:t>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 передача документов в МФЦ;</w:t>
      </w:r>
    </w:p>
    <w:p w:rsidR="00A863CF" w:rsidRPr="006A1659" w:rsidRDefault="00A863CF" w:rsidP="00400E39">
      <w:pPr>
        <w:autoSpaceDE w:val="0"/>
        <w:autoSpaceDN w:val="0"/>
        <w:adjustRightInd w:val="0"/>
        <w:ind w:firstLine="709"/>
        <w:jc w:val="both"/>
        <w:rPr>
          <w:color w:val="000000"/>
          <w:sz w:val="28"/>
          <w:szCs w:val="28"/>
        </w:rPr>
      </w:pPr>
      <w:r w:rsidRPr="006A1659">
        <w:rPr>
          <w:color w:val="000000"/>
          <w:sz w:val="28"/>
          <w:szCs w:val="28"/>
        </w:rPr>
        <w:t>выдача результата муниципальной услуги заявителю в МФЦ.</w:t>
      </w:r>
    </w:p>
    <w:p w:rsidR="00A863CF" w:rsidRPr="006A1659" w:rsidRDefault="00A863CF" w:rsidP="00337DCF">
      <w:pPr>
        <w:autoSpaceDE w:val="0"/>
        <w:autoSpaceDN w:val="0"/>
        <w:adjustRightInd w:val="0"/>
        <w:ind w:firstLine="709"/>
        <w:jc w:val="both"/>
        <w:rPr>
          <w:color w:val="000000"/>
          <w:sz w:val="28"/>
          <w:szCs w:val="28"/>
        </w:rPr>
      </w:pPr>
      <w:r w:rsidRPr="006A1659">
        <w:rPr>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A863CF" w:rsidRPr="006A1659" w:rsidRDefault="00A863CF" w:rsidP="005A4196">
      <w:pPr>
        <w:autoSpaceDE w:val="0"/>
        <w:autoSpaceDN w:val="0"/>
        <w:adjustRightInd w:val="0"/>
        <w:jc w:val="center"/>
        <w:outlineLvl w:val="1"/>
        <w:rPr>
          <w:color w:val="000000"/>
          <w:sz w:val="28"/>
          <w:szCs w:val="28"/>
        </w:rPr>
      </w:pPr>
    </w:p>
    <w:p w:rsidR="00A863CF" w:rsidRPr="006A1659" w:rsidRDefault="00A863CF" w:rsidP="005A4196">
      <w:pPr>
        <w:autoSpaceDE w:val="0"/>
        <w:autoSpaceDN w:val="0"/>
        <w:adjustRightInd w:val="0"/>
        <w:jc w:val="center"/>
        <w:outlineLvl w:val="1"/>
        <w:rPr>
          <w:color w:val="000000"/>
          <w:sz w:val="28"/>
          <w:szCs w:val="28"/>
        </w:rPr>
      </w:pPr>
      <w:r w:rsidRPr="006A1659">
        <w:rPr>
          <w:color w:val="000000"/>
          <w:sz w:val="28"/>
          <w:szCs w:val="28"/>
        </w:rPr>
        <w:t xml:space="preserve">Подраздел 3.2. ПОСЛЕДОВАТЕЛЬНОСТЬ ВЫПОЛНЕНИЯ </w:t>
      </w:r>
    </w:p>
    <w:p w:rsidR="00A863CF" w:rsidRPr="006A1659" w:rsidRDefault="00A863CF" w:rsidP="005A4196">
      <w:pPr>
        <w:autoSpaceDE w:val="0"/>
        <w:autoSpaceDN w:val="0"/>
        <w:adjustRightInd w:val="0"/>
        <w:jc w:val="center"/>
        <w:outlineLvl w:val="1"/>
        <w:rPr>
          <w:color w:val="000000"/>
          <w:sz w:val="28"/>
          <w:szCs w:val="28"/>
        </w:rPr>
      </w:pPr>
      <w:r w:rsidRPr="006A1659">
        <w:rPr>
          <w:color w:val="000000"/>
          <w:sz w:val="28"/>
          <w:szCs w:val="28"/>
        </w:rPr>
        <w:t>АДМИНИСТРАТИВНЫХ ПРОЦЕДУР</w:t>
      </w:r>
    </w:p>
    <w:p w:rsidR="00A863CF" w:rsidRPr="006A1659" w:rsidRDefault="00A863CF" w:rsidP="00397F4E">
      <w:pPr>
        <w:autoSpaceDE w:val="0"/>
        <w:autoSpaceDN w:val="0"/>
        <w:adjustRightInd w:val="0"/>
        <w:ind w:firstLine="851"/>
        <w:jc w:val="center"/>
        <w:outlineLvl w:val="1"/>
        <w:rPr>
          <w:b/>
          <w:bCs/>
          <w:color w:val="000000"/>
          <w:sz w:val="28"/>
          <w:szCs w:val="28"/>
        </w:rPr>
      </w:pPr>
    </w:p>
    <w:p w:rsidR="00A863CF" w:rsidRPr="006A1659" w:rsidRDefault="00A863CF" w:rsidP="0001300B">
      <w:pPr>
        <w:ind w:firstLine="709"/>
        <w:jc w:val="both"/>
        <w:rPr>
          <w:color w:val="000000"/>
          <w:sz w:val="28"/>
          <w:szCs w:val="28"/>
        </w:rPr>
      </w:pPr>
      <w:r w:rsidRPr="006A1659">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3.2.1.1. Порядок приема документов в МФЦ:</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при приеме заявления и прилагаемых к нему документов работник МФЦ:</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проверяет соответствие представленных документов установленным требованиям, удостоверяясь, что:</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тексты документов написаны разборчиво;</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фамилии, имена и отчества физических лиц, адреса их мест жительства написаны полностью;</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в документах нет подчисток, приписок, зачеркнутых слов и иных не оговоренных в них исправлений;</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документы не исполнены карандашом;</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документы не имеют серьезных повреждений, наличие которых не позволяет однозначно истолковать их содержание;</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срок действия документов не истек;</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документы содержат информацию, необходимую для предоставления муниципальной услуги, указанной в заявлении;</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документы представлены в полном объеме;</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 xml:space="preserve">в случае представления заявителем документов, предусмотренных </w:t>
      </w:r>
      <w:hyperlink r:id="rId20" w:history="1">
        <w:r w:rsidRPr="006A1659">
          <w:rPr>
            <w:color w:val="000000"/>
            <w:sz w:val="28"/>
            <w:szCs w:val="28"/>
          </w:rPr>
          <w:t>пунктами 1</w:t>
        </w:r>
      </w:hyperlink>
      <w:r w:rsidRPr="006A1659">
        <w:rPr>
          <w:color w:val="000000"/>
          <w:sz w:val="28"/>
          <w:szCs w:val="28"/>
        </w:rPr>
        <w:t xml:space="preserve"> – </w:t>
      </w:r>
      <w:hyperlink r:id="rId21" w:history="1">
        <w:r w:rsidRPr="006A1659">
          <w:rPr>
            <w:color w:val="000000"/>
            <w:sz w:val="28"/>
            <w:szCs w:val="28"/>
          </w:rPr>
          <w:t>7</w:t>
        </w:r>
      </w:hyperlink>
      <w:r w:rsidRPr="006A1659">
        <w:rPr>
          <w:color w:val="000000"/>
          <w:sz w:val="28"/>
          <w:szCs w:val="28"/>
        </w:rPr>
        <w:t xml:space="preserve">, </w:t>
      </w:r>
      <w:hyperlink r:id="rId22" w:history="1">
        <w:r w:rsidRPr="006A1659">
          <w:rPr>
            <w:color w:val="000000"/>
            <w:sz w:val="28"/>
            <w:szCs w:val="28"/>
          </w:rPr>
          <w:t>9</w:t>
        </w:r>
      </w:hyperlink>
      <w:r w:rsidRPr="006A1659">
        <w:rPr>
          <w:color w:val="000000"/>
          <w:sz w:val="28"/>
          <w:szCs w:val="28"/>
        </w:rPr>
        <w:t xml:space="preserve">, </w:t>
      </w:r>
      <w:hyperlink r:id="rId23" w:history="1">
        <w:r w:rsidRPr="006A1659">
          <w:rPr>
            <w:color w:val="000000"/>
            <w:sz w:val="28"/>
            <w:szCs w:val="28"/>
          </w:rPr>
          <w:t>10</w:t>
        </w:r>
      </w:hyperlink>
      <w:r w:rsidRPr="006A1659">
        <w:rPr>
          <w:color w:val="000000"/>
          <w:sz w:val="28"/>
          <w:szCs w:val="28"/>
        </w:rPr>
        <w:t xml:space="preserve">, </w:t>
      </w:r>
      <w:hyperlink r:id="rId24" w:history="1">
        <w:r w:rsidRPr="006A1659">
          <w:rPr>
            <w:color w:val="000000"/>
            <w:sz w:val="28"/>
            <w:szCs w:val="28"/>
          </w:rPr>
          <w:t>14</w:t>
        </w:r>
      </w:hyperlink>
      <w:r w:rsidRPr="006A1659">
        <w:rPr>
          <w:color w:val="000000"/>
          <w:sz w:val="28"/>
          <w:szCs w:val="28"/>
        </w:rPr>
        <w:t xml:space="preserve">, </w:t>
      </w:r>
      <w:hyperlink r:id="rId25" w:history="1">
        <w:r w:rsidRPr="006A1659">
          <w:rPr>
            <w:color w:val="000000"/>
            <w:sz w:val="28"/>
            <w:szCs w:val="28"/>
          </w:rPr>
          <w:t>17</w:t>
        </w:r>
      </w:hyperlink>
      <w:r w:rsidRPr="006A1659">
        <w:rPr>
          <w:color w:val="000000"/>
          <w:sz w:val="28"/>
          <w:szCs w:val="28"/>
        </w:rPr>
        <w:t xml:space="preserve"> и </w:t>
      </w:r>
      <w:hyperlink r:id="rId26"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о сроке предоставления муниципальной услуги;</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о возможности отказа в предоставлении муниципальной услуги.</w:t>
      </w:r>
    </w:p>
    <w:p w:rsidR="00A863CF" w:rsidRPr="006A1659" w:rsidRDefault="00A863CF" w:rsidP="0001300B">
      <w:pPr>
        <w:autoSpaceDE w:val="0"/>
        <w:autoSpaceDN w:val="0"/>
        <w:adjustRightInd w:val="0"/>
        <w:ind w:firstLine="709"/>
        <w:jc w:val="both"/>
        <w:rPr>
          <w:color w:val="000000"/>
          <w:sz w:val="28"/>
          <w:szCs w:val="28"/>
        </w:rPr>
      </w:pPr>
      <w:r w:rsidRPr="006A1659">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A1659">
        <w:rPr>
          <w:color w:val="000000"/>
          <w:sz w:val="28"/>
          <w:szCs w:val="28"/>
          <w:lang w:val="en-US"/>
        </w:rPr>
        <w:t>II</w:t>
      </w:r>
      <w:r w:rsidRPr="006A1659">
        <w:rPr>
          <w:color w:val="000000"/>
          <w:sz w:val="28"/>
          <w:szCs w:val="28"/>
        </w:rPr>
        <w:t xml:space="preserve"> Регламента, направляются в уполномоченный орган в электронной форме.</w:t>
      </w:r>
    </w:p>
    <w:p w:rsidR="00A863CF" w:rsidRPr="006A1659" w:rsidRDefault="00A863CF" w:rsidP="00E66937">
      <w:pPr>
        <w:autoSpaceDE w:val="0"/>
        <w:autoSpaceDN w:val="0"/>
        <w:adjustRightInd w:val="0"/>
        <w:ind w:firstLine="709"/>
        <w:jc w:val="both"/>
        <w:rPr>
          <w:color w:val="000000"/>
          <w:sz w:val="28"/>
          <w:szCs w:val="28"/>
        </w:rPr>
      </w:pPr>
      <w:r w:rsidRPr="006A1659">
        <w:rPr>
          <w:color w:val="000000"/>
          <w:sz w:val="28"/>
          <w:szCs w:val="28"/>
        </w:rPr>
        <w:lastRenderedPageBreak/>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sz w:val="28"/>
          <w:szCs w:val="28"/>
        </w:rPr>
        <w:t>Федеральных законов</w:t>
      </w:r>
      <w:r w:rsidRPr="006A1659">
        <w:rPr>
          <w:color w:val="000000"/>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A863CF" w:rsidRPr="006A1659" w:rsidRDefault="00A863CF" w:rsidP="00E66937">
      <w:pPr>
        <w:tabs>
          <w:tab w:val="left" w:pos="7560"/>
        </w:tabs>
        <w:ind w:right="-6" w:firstLine="709"/>
        <w:jc w:val="both"/>
        <w:rPr>
          <w:color w:val="000000"/>
          <w:sz w:val="28"/>
          <w:szCs w:val="28"/>
        </w:rPr>
      </w:pPr>
      <w:r w:rsidRPr="006A1659">
        <w:rPr>
          <w:color w:val="000000"/>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sz w:val="28"/>
          <w:szCs w:val="28"/>
        </w:rPr>
        <w:t>постановлением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863CF" w:rsidRPr="006A1659" w:rsidRDefault="00A863CF" w:rsidP="005A74B6">
      <w:pPr>
        <w:tabs>
          <w:tab w:val="left" w:pos="7560"/>
        </w:tabs>
        <w:ind w:right="-6" w:firstLine="709"/>
        <w:jc w:val="both"/>
        <w:rPr>
          <w:color w:val="000000"/>
          <w:sz w:val="28"/>
          <w:szCs w:val="28"/>
        </w:rPr>
      </w:pPr>
      <w:r w:rsidRPr="006A1659">
        <w:rPr>
          <w:color w:val="000000"/>
          <w:sz w:val="28"/>
          <w:szCs w:val="28"/>
        </w:rPr>
        <w:t xml:space="preserve">В случае поступления заявления и документов, указанных в подразделе 2.6 раздела </w:t>
      </w:r>
      <w:r w:rsidRPr="006A1659">
        <w:rPr>
          <w:color w:val="000000"/>
          <w:sz w:val="28"/>
          <w:szCs w:val="28"/>
          <w:lang w:val="en-US"/>
        </w:rPr>
        <w:t>II</w:t>
      </w:r>
      <w:r w:rsidRPr="006A1659">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863CF" w:rsidRPr="006A1659" w:rsidRDefault="00A863CF" w:rsidP="005A74B6">
      <w:pPr>
        <w:tabs>
          <w:tab w:val="left" w:pos="7560"/>
        </w:tabs>
        <w:ind w:right="-6" w:firstLine="709"/>
        <w:jc w:val="both"/>
        <w:rPr>
          <w:color w:val="000000"/>
          <w:sz w:val="28"/>
          <w:szCs w:val="28"/>
        </w:rPr>
      </w:pPr>
      <w:r w:rsidRPr="006A1659">
        <w:rPr>
          <w:color w:val="000000"/>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A863CF" w:rsidRPr="006A1659" w:rsidRDefault="00A863CF" w:rsidP="00E66937">
      <w:pPr>
        <w:tabs>
          <w:tab w:val="left" w:pos="7560"/>
        </w:tabs>
        <w:ind w:right="-6" w:firstLine="709"/>
        <w:jc w:val="both"/>
        <w:rPr>
          <w:color w:val="000000"/>
          <w:sz w:val="28"/>
          <w:szCs w:val="28"/>
        </w:rPr>
      </w:pPr>
      <w:r w:rsidRPr="006A1659">
        <w:rPr>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863CF" w:rsidRPr="006A1659" w:rsidRDefault="00A863CF" w:rsidP="00070D3B">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 xml:space="preserve">Порядок передачи курьером пакета документов в </w:t>
      </w:r>
      <w:r w:rsidRPr="00E95951">
        <w:rPr>
          <w:rFonts w:ascii="Times New Roman" w:hAnsi="Times New Roman" w:cs="Times New Roman"/>
          <w:color w:val="000000"/>
          <w:sz w:val="28"/>
          <w:szCs w:val="28"/>
        </w:rPr>
        <w:t>уполномоченный орган</w:t>
      </w:r>
      <w:r w:rsidRPr="006A1659">
        <w:rPr>
          <w:rFonts w:ascii="Times New Roman" w:hAnsi="Times New Roman" w:cs="Times New Roman"/>
          <w:color w:val="000000"/>
          <w:sz w:val="28"/>
          <w:szCs w:val="28"/>
        </w:rPr>
        <w:t>:</w:t>
      </w:r>
    </w:p>
    <w:p w:rsidR="00A863CF" w:rsidRPr="006A1659" w:rsidRDefault="00A863CF" w:rsidP="00070D3B">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 xml:space="preserve">3.2.2.1. Передача документов из МФЦ </w:t>
      </w:r>
      <w:r w:rsidRPr="00E95951">
        <w:rPr>
          <w:rFonts w:ascii="Times New Roman" w:hAnsi="Times New Roman" w:cs="Times New Roman"/>
          <w:color w:val="000000"/>
          <w:sz w:val="28"/>
          <w:szCs w:val="28"/>
        </w:rPr>
        <w:t>уполномоченный орган</w:t>
      </w:r>
      <w:r w:rsidRPr="006A1659">
        <w:rPr>
          <w:rFonts w:ascii="Times New Roman" w:hAnsi="Times New Roman" w:cs="Times New Roman"/>
          <w:color w:val="000000"/>
          <w:sz w:val="28"/>
          <w:szCs w:val="28"/>
        </w:rPr>
        <w:t xml:space="preserve"> осуществляется не позднее следующего дня на основании реестра, который составляется в двух экземплярах и содержит дату и время передачи.</w:t>
      </w:r>
    </w:p>
    <w:p w:rsidR="00A863CF" w:rsidRPr="006A1659" w:rsidRDefault="00A863CF" w:rsidP="00070D3B">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lastRenderedPageBreak/>
        <w:t xml:space="preserve">3.2.2.2. График приема-передачи документов из МФЦ в </w:t>
      </w:r>
      <w:r w:rsidRPr="00E95951">
        <w:rPr>
          <w:rFonts w:ascii="Times New Roman" w:hAnsi="Times New Roman" w:cs="Times New Roman"/>
          <w:color w:val="000000"/>
          <w:sz w:val="28"/>
          <w:szCs w:val="28"/>
        </w:rPr>
        <w:t>уполномоченный орган</w:t>
      </w:r>
      <w:r w:rsidRPr="006A1659">
        <w:rPr>
          <w:rFonts w:ascii="Times New Roman" w:hAnsi="Times New Roman" w:cs="Times New Roman"/>
          <w:color w:val="000000"/>
          <w:sz w:val="28"/>
          <w:szCs w:val="28"/>
        </w:rPr>
        <w:t xml:space="preserve"> и из уполномоченного органа в МФЦ согласовывается с руководителями МФЦ.</w:t>
      </w:r>
    </w:p>
    <w:p w:rsidR="00A863CF" w:rsidRPr="006A1659" w:rsidRDefault="00A863CF" w:rsidP="00070D3B">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 xml:space="preserve">3.2.2.3. При передаче пакета документов работник </w:t>
      </w:r>
      <w:r w:rsidRPr="00E95951">
        <w:rPr>
          <w:rFonts w:ascii="Times New Roman" w:hAnsi="Times New Roman" w:cs="Times New Roman"/>
          <w:color w:val="000000"/>
          <w:sz w:val="28"/>
          <w:szCs w:val="28"/>
        </w:rPr>
        <w:t>уполномоченный орган</w:t>
      </w:r>
      <w:r w:rsidRPr="006A1659">
        <w:rPr>
          <w:rFonts w:ascii="Times New Roman" w:hAnsi="Times New Roman" w:cs="Times New Roman"/>
          <w:color w:val="000000"/>
          <w:sz w:val="28"/>
          <w:szCs w:val="28"/>
        </w:rPr>
        <w:t>,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863CF" w:rsidRPr="006A1659" w:rsidRDefault="00A863CF" w:rsidP="00400E39">
      <w:pPr>
        <w:ind w:firstLine="709"/>
        <w:jc w:val="both"/>
        <w:rPr>
          <w:color w:val="000000"/>
          <w:sz w:val="28"/>
          <w:szCs w:val="28"/>
        </w:rPr>
      </w:pPr>
      <w:r w:rsidRPr="006A1659">
        <w:rPr>
          <w:color w:val="000000"/>
          <w:sz w:val="28"/>
          <w:szCs w:val="28"/>
        </w:rPr>
        <w:t xml:space="preserve">3.2.3. Рассмотрение заявления и прилагаемых к нему документов </w:t>
      </w:r>
      <w:r>
        <w:rPr>
          <w:color w:val="000000"/>
          <w:sz w:val="28"/>
          <w:szCs w:val="28"/>
        </w:rPr>
        <w:t>уполномоченным органом</w:t>
      </w:r>
      <w:r w:rsidRPr="006A1659">
        <w:rPr>
          <w:color w:val="000000"/>
          <w:sz w:val="28"/>
          <w:szCs w:val="28"/>
        </w:rPr>
        <w:t>, формирование и направление межведомственных запросов в органы, участвующие в предоставлении муниципальной услуги, принятие решения о предоставлении или об отказе в предоставлении муниципальной услуги, передача документов в МФЦ.</w:t>
      </w:r>
    </w:p>
    <w:p w:rsidR="00A863CF" w:rsidRPr="006A1659" w:rsidRDefault="00A863CF" w:rsidP="00400E39">
      <w:pPr>
        <w:ind w:firstLine="709"/>
        <w:jc w:val="both"/>
        <w:rPr>
          <w:color w:val="000000"/>
          <w:sz w:val="28"/>
          <w:szCs w:val="28"/>
        </w:rPr>
      </w:pPr>
      <w:r w:rsidRPr="006A1659">
        <w:rPr>
          <w:color w:val="000000"/>
          <w:sz w:val="28"/>
          <w:szCs w:val="28"/>
        </w:rPr>
        <w:t xml:space="preserve">Основанием для начала административной процедуры является получение </w:t>
      </w:r>
      <w:r>
        <w:rPr>
          <w:color w:val="000000"/>
          <w:sz w:val="28"/>
          <w:szCs w:val="28"/>
        </w:rPr>
        <w:t>уполномоченным органом</w:t>
      </w:r>
      <w:r w:rsidRPr="006A1659">
        <w:rPr>
          <w:color w:val="000000"/>
          <w:sz w:val="28"/>
          <w:szCs w:val="28"/>
        </w:rPr>
        <w:t xml:space="preserve"> заявления и пакета документов из МФЦ.</w:t>
      </w:r>
    </w:p>
    <w:p w:rsidR="00A863CF" w:rsidRPr="006A1659" w:rsidRDefault="00A863CF" w:rsidP="00400E39">
      <w:pPr>
        <w:ind w:firstLine="709"/>
        <w:jc w:val="both"/>
        <w:rPr>
          <w:color w:val="000000"/>
          <w:sz w:val="28"/>
          <w:szCs w:val="28"/>
        </w:rPr>
      </w:pPr>
      <w:r w:rsidRPr="006A1659">
        <w:rPr>
          <w:color w:val="000000"/>
          <w:sz w:val="28"/>
          <w:szCs w:val="28"/>
        </w:rPr>
        <w:t xml:space="preserve">В случае непредставления заявителем по собственной инициативе документов, указанных в подразделе 2.7 настоящего Административного регламента, работником </w:t>
      </w:r>
      <w:r>
        <w:rPr>
          <w:color w:val="000000"/>
          <w:sz w:val="28"/>
          <w:szCs w:val="28"/>
        </w:rPr>
        <w:t>уполномоченного органа</w:t>
      </w:r>
      <w:r w:rsidRPr="006A1659">
        <w:rPr>
          <w:color w:val="000000"/>
          <w:sz w:val="28"/>
          <w:szCs w:val="28"/>
        </w:rPr>
        <w:t>, ответственным за рассмотрение заявления, в течение 2 календарных дней со дня получения заявления и пакета документов обеспечивается подготовка межведомственных запросов в соответствующие органы (организации).</w:t>
      </w:r>
    </w:p>
    <w:p w:rsidR="00A863CF" w:rsidRPr="006A1659" w:rsidRDefault="00A863CF" w:rsidP="00400E39">
      <w:pPr>
        <w:ind w:firstLine="709"/>
        <w:jc w:val="both"/>
        <w:rPr>
          <w:color w:val="000000"/>
          <w:sz w:val="28"/>
          <w:szCs w:val="28"/>
        </w:rPr>
      </w:pPr>
      <w:r w:rsidRPr="006A1659">
        <w:rPr>
          <w:color w:val="000000"/>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A863CF" w:rsidRPr="006A1659" w:rsidRDefault="00A863CF" w:rsidP="00400E39">
      <w:pPr>
        <w:ind w:firstLine="709"/>
        <w:jc w:val="both"/>
        <w:rPr>
          <w:color w:val="000000"/>
          <w:sz w:val="28"/>
          <w:szCs w:val="28"/>
        </w:rPr>
      </w:pPr>
      <w:r w:rsidRPr="006A1659">
        <w:rPr>
          <w:color w:val="000000"/>
          <w:sz w:val="28"/>
          <w:szCs w:val="28"/>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A863CF" w:rsidRPr="006A1659" w:rsidRDefault="00A863CF" w:rsidP="00400E39">
      <w:pPr>
        <w:ind w:firstLine="709"/>
        <w:jc w:val="both"/>
        <w:rPr>
          <w:color w:val="000000"/>
          <w:sz w:val="28"/>
          <w:szCs w:val="28"/>
        </w:rPr>
      </w:pPr>
      <w:r w:rsidRPr="006A1659">
        <w:rPr>
          <w:color w:val="000000"/>
          <w:sz w:val="28"/>
          <w:szCs w:val="28"/>
        </w:rPr>
        <w:t>Также допускается направление запросов в бумажном виде по почте, факсу, посредством курьера.</w:t>
      </w:r>
    </w:p>
    <w:p w:rsidR="00A863CF" w:rsidRPr="006A1659" w:rsidRDefault="00A863CF" w:rsidP="00400E39">
      <w:pPr>
        <w:ind w:firstLine="709"/>
        <w:jc w:val="both"/>
        <w:rPr>
          <w:color w:val="000000"/>
          <w:sz w:val="28"/>
          <w:szCs w:val="28"/>
        </w:rPr>
      </w:pPr>
      <w:r w:rsidRPr="006A1659">
        <w:rPr>
          <w:color w:val="000000"/>
          <w:sz w:val="28"/>
          <w:szCs w:val="28"/>
        </w:rPr>
        <w:t>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одно из следующих решений:</w:t>
      </w:r>
    </w:p>
    <w:p w:rsidR="00A863CF" w:rsidRPr="006A1659" w:rsidRDefault="00A863CF" w:rsidP="00400E39">
      <w:pPr>
        <w:ind w:firstLine="709"/>
        <w:jc w:val="both"/>
        <w:rPr>
          <w:color w:val="000000"/>
          <w:sz w:val="28"/>
          <w:szCs w:val="28"/>
        </w:rPr>
      </w:pPr>
      <w:r w:rsidRPr="006A1659">
        <w:rPr>
          <w:color w:val="000000"/>
          <w:sz w:val="28"/>
          <w:szCs w:val="28"/>
        </w:rPr>
        <w:t>о подготовке проекта письма об отказе в предоставлении муниципальной услуги;</w:t>
      </w:r>
    </w:p>
    <w:p w:rsidR="00A863CF" w:rsidRPr="006A1659" w:rsidRDefault="00A863CF" w:rsidP="00400E39">
      <w:pPr>
        <w:ind w:firstLine="709"/>
        <w:jc w:val="both"/>
        <w:rPr>
          <w:color w:val="000000"/>
          <w:sz w:val="28"/>
          <w:szCs w:val="28"/>
        </w:rPr>
      </w:pPr>
      <w:r w:rsidRPr="006A1659">
        <w:rPr>
          <w:color w:val="000000"/>
          <w:sz w:val="28"/>
          <w:szCs w:val="28"/>
        </w:rPr>
        <w:t>о подготовке проекта постановления об утверждении схемы расположения земельного участка;</w:t>
      </w:r>
    </w:p>
    <w:p w:rsidR="00A863CF" w:rsidRDefault="00A863CF" w:rsidP="00400E39">
      <w:pPr>
        <w:ind w:firstLine="709"/>
        <w:jc w:val="both"/>
        <w:rPr>
          <w:color w:val="000000"/>
          <w:sz w:val="28"/>
          <w:szCs w:val="28"/>
        </w:rPr>
      </w:pPr>
      <w:r w:rsidRPr="006A1659">
        <w:rPr>
          <w:color w:val="000000"/>
          <w:sz w:val="28"/>
          <w:szCs w:val="28"/>
        </w:rPr>
        <w:t>о подготовке проекта письма о согласии на заключение соглашения о перераспределении земельных участков.</w:t>
      </w:r>
    </w:p>
    <w:p w:rsidR="00A863CF" w:rsidRPr="00107D5C" w:rsidRDefault="00A863CF" w:rsidP="00107D5C">
      <w:pPr>
        <w:ind w:firstLine="708"/>
        <w:jc w:val="both"/>
        <w:rPr>
          <w:color w:val="0D0D0D"/>
          <w:sz w:val="28"/>
          <w:szCs w:val="28"/>
        </w:rPr>
      </w:pPr>
      <w:r w:rsidRPr="00107D5C">
        <w:rPr>
          <w:color w:val="0D0D0D"/>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863CF" w:rsidRPr="00107D5C" w:rsidRDefault="00A863CF" w:rsidP="00107D5C">
      <w:pPr>
        <w:ind w:firstLine="708"/>
        <w:jc w:val="both"/>
        <w:rPr>
          <w:color w:val="0D0D0D"/>
          <w:sz w:val="28"/>
          <w:szCs w:val="28"/>
        </w:rPr>
      </w:pPr>
      <w:r w:rsidRPr="00107D5C">
        <w:rPr>
          <w:color w:val="0D0D0D"/>
          <w:sz w:val="28"/>
          <w:szCs w:val="28"/>
        </w:rPr>
        <w:t xml:space="preserve">Мотивированный отказ в предоставлении муниципальной услуги принимается главой Васюринского сельского поселения Динского района в течение 10 рабочих дней с даты принятия заявления. Один экземпляр остается в </w:t>
      </w:r>
      <w:r w:rsidRPr="00107D5C">
        <w:rPr>
          <w:color w:val="0D0D0D"/>
          <w:sz w:val="28"/>
          <w:szCs w:val="28"/>
        </w:rPr>
        <w:lastRenderedPageBreak/>
        <w:t>администрации Динского сельского поселения Динского района для хранения, другой экземпляр направляется в БУ «МФЦ» для выдачи заявителю.</w:t>
      </w:r>
    </w:p>
    <w:p w:rsidR="00A863CF" w:rsidRPr="006A1659" w:rsidRDefault="00A863CF" w:rsidP="00400E39">
      <w:pPr>
        <w:ind w:firstLine="709"/>
        <w:jc w:val="both"/>
        <w:rPr>
          <w:color w:val="000000"/>
          <w:sz w:val="28"/>
          <w:szCs w:val="28"/>
        </w:rPr>
      </w:pPr>
      <w:r w:rsidRPr="00107D5C">
        <w:rPr>
          <w:color w:val="0D0D0D"/>
          <w:sz w:val="28"/>
          <w:szCs w:val="28"/>
        </w:rPr>
        <w:t>При наличии</w:t>
      </w:r>
      <w:r w:rsidRPr="006A1659">
        <w:rPr>
          <w:color w:val="000000"/>
          <w:sz w:val="28"/>
          <w:szCs w:val="28"/>
        </w:rPr>
        <w:t xml:space="preserve"> оснований для утверждения схемы расположения земельного участка работник </w:t>
      </w:r>
      <w:r>
        <w:rPr>
          <w:color w:val="000000"/>
          <w:sz w:val="28"/>
          <w:szCs w:val="28"/>
        </w:rPr>
        <w:t>уполномоченного органа</w:t>
      </w:r>
      <w:r w:rsidRPr="006A1659">
        <w:rPr>
          <w:color w:val="000000"/>
          <w:sz w:val="28"/>
          <w:szCs w:val="28"/>
        </w:rPr>
        <w:t>, ответственный за рассмотрение заявления, обеспечивает получение све</w:t>
      </w:r>
      <w:r>
        <w:rPr>
          <w:color w:val="000000"/>
          <w:sz w:val="28"/>
          <w:szCs w:val="28"/>
        </w:rPr>
        <w:t>дений из адресного реестра Васюринского сельского поселения</w:t>
      </w:r>
      <w:r w:rsidRPr="006A1659">
        <w:rPr>
          <w:color w:val="000000"/>
          <w:sz w:val="28"/>
          <w:szCs w:val="28"/>
        </w:rPr>
        <w:t xml:space="preserve"> о присвоении адреса образованному земельному участку (земельным участкам) либо присвоение нового административного адреса земельному участку (земельным участкам).</w:t>
      </w:r>
    </w:p>
    <w:p w:rsidR="00A863CF" w:rsidRPr="006A1659" w:rsidRDefault="00A863CF" w:rsidP="00400E39">
      <w:pPr>
        <w:ind w:firstLine="709"/>
        <w:jc w:val="both"/>
        <w:rPr>
          <w:color w:val="000000"/>
          <w:sz w:val="28"/>
          <w:szCs w:val="28"/>
        </w:rPr>
      </w:pPr>
      <w:r w:rsidRPr="006A1659">
        <w:rPr>
          <w:color w:val="000000"/>
          <w:sz w:val="28"/>
          <w:szCs w:val="28"/>
        </w:rPr>
        <w:t>После получения сведений из адресн</w:t>
      </w:r>
      <w:r>
        <w:rPr>
          <w:color w:val="000000"/>
          <w:sz w:val="28"/>
          <w:szCs w:val="28"/>
        </w:rPr>
        <w:t>ого реестра Васюринского сельского поселения</w:t>
      </w:r>
      <w:r w:rsidRPr="006A1659">
        <w:rPr>
          <w:color w:val="000000"/>
          <w:sz w:val="28"/>
          <w:szCs w:val="28"/>
        </w:rPr>
        <w:t xml:space="preserve"> или присвоения адреса земельному участку работник </w:t>
      </w:r>
      <w:r>
        <w:rPr>
          <w:color w:val="000000"/>
          <w:sz w:val="28"/>
          <w:szCs w:val="28"/>
        </w:rPr>
        <w:t>уполномоченного органа</w:t>
      </w:r>
      <w:r w:rsidRPr="006A1659">
        <w:rPr>
          <w:color w:val="000000"/>
          <w:sz w:val="28"/>
          <w:szCs w:val="28"/>
        </w:rPr>
        <w:t>, ответственный за рассмотрение заявления, подготавливает проект постановления админист</w:t>
      </w:r>
      <w:r>
        <w:rPr>
          <w:color w:val="000000"/>
          <w:sz w:val="28"/>
          <w:szCs w:val="28"/>
        </w:rPr>
        <w:t>рации Васюринского сельского поселения</w:t>
      </w:r>
      <w:r w:rsidRPr="006A1659">
        <w:rPr>
          <w:color w:val="000000"/>
          <w:sz w:val="28"/>
          <w:szCs w:val="28"/>
        </w:rPr>
        <w:t xml:space="preserve"> (далее - проект постановления) об утвержд</w:t>
      </w:r>
      <w:r>
        <w:rPr>
          <w:color w:val="000000"/>
          <w:sz w:val="28"/>
          <w:szCs w:val="28"/>
        </w:rPr>
        <w:t>ении схемы расположения земельно</w:t>
      </w:r>
      <w:r w:rsidRPr="006A1659">
        <w:rPr>
          <w:color w:val="000000"/>
          <w:sz w:val="28"/>
          <w:szCs w:val="28"/>
        </w:rPr>
        <w:t>го участка.</w:t>
      </w:r>
    </w:p>
    <w:p w:rsidR="00A863CF" w:rsidRPr="009E0040" w:rsidRDefault="00A863CF" w:rsidP="00400E39">
      <w:pPr>
        <w:ind w:firstLine="709"/>
        <w:jc w:val="both"/>
        <w:rPr>
          <w:color w:val="FF0000"/>
          <w:sz w:val="32"/>
          <w:szCs w:val="32"/>
        </w:rPr>
      </w:pPr>
      <w:r w:rsidRPr="006A1659">
        <w:rPr>
          <w:color w:val="000000"/>
          <w:sz w:val="28"/>
          <w:szCs w:val="28"/>
        </w:rPr>
        <w:t>Проект постановления об утверждении схемы расположения земельного участка подписывается</w:t>
      </w:r>
      <w:r>
        <w:rPr>
          <w:color w:val="000000"/>
          <w:sz w:val="28"/>
          <w:szCs w:val="28"/>
        </w:rPr>
        <w:t xml:space="preserve"> главой Васюринского сельского поселения</w:t>
      </w:r>
      <w:r w:rsidRPr="006A1659">
        <w:rPr>
          <w:color w:val="000000"/>
          <w:sz w:val="28"/>
          <w:szCs w:val="28"/>
        </w:rPr>
        <w:t xml:space="preserve"> (руководителем уполномоченный орган) </w:t>
      </w:r>
      <w:r>
        <w:rPr>
          <w:color w:val="000000"/>
          <w:sz w:val="28"/>
          <w:szCs w:val="28"/>
        </w:rPr>
        <w:t>и передаётся специалисту уполномоченному на предоставление данной услуги.</w:t>
      </w:r>
    </w:p>
    <w:p w:rsidR="00A863CF" w:rsidRPr="006A1659" w:rsidRDefault="00A863CF" w:rsidP="00400E39">
      <w:pPr>
        <w:ind w:firstLine="709"/>
        <w:jc w:val="both"/>
        <w:rPr>
          <w:color w:val="000000"/>
          <w:sz w:val="28"/>
          <w:szCs w:val="28"/>
        </w:rPr>
      </w:pPr>
      <w:r w:rsidRPr="006A1659">
        <w:rPr>
          <w:color w:val="000000"/>
          <w:sz w:val="28"/>
          <w:szCs w:val="28"/>
        </w:rPr>
        <w:t xml:space="preserve">Постановление об утверждении схемы размещения земельного участка изготавливается в 7 экземплярах, 5 из которых направляются в МФЦ и выдаются заявителю, по 1 экземпляру хранятся в архивах </w:t>
      </w:r>
      <w:r>
        <w:rPr>
          <w:color w:val="000000"/>
          <w:sz w:val="28"/>
          <w:szCs w:val="28"/>
        </w:rPr>
        <w:t>Васюринского сельского поселения</w:t>
      </w:r>
      <w:r w:rsidRPr="006A1659">
        <w:rPr>
          <w:color w:val="000000"/>
          <w:sz w:val="28"/>
          <w:szCs w:val="28"/>
        </w:rPr>
        <w:t xml:space="preserve"> </w:t>
      </w:r>
      <w:r>
        <w:rPr>
          <w:color w:val="000000"/>
          <w:sz w:val="28"/>
          <w:szCs w:val="28"/>
        </w:rPr>
        <w:t xml:space="preserve">и </w:t>
      </w:r>
      <w:r w:rsidRPr="006A1659">
        <w:rPr>
          <w:color w:val="000000"/>
          <w:sz w:val="28"/>
          <w:szCs w:val="28"/>
        </w:rPr>
        <w:t>уполномоченн</w:t>
      </w:r>
      <w:r>
        <w:rPr>
          <w:color w:val="000000"/>
          <w:sz w:val="28"/>
          <w:szCs w:val="28"/>
        </w:rPr>
        <w:t>ого</w:t>
      </w:r>
      <w:r w:rsidRPr="006A1659">
        <w:rPr>
          <w:color w:val="000000"/>
          <w:sz w:val="28"/>
          <w:szCs w:val="28"/>
        </w:rPr>
        <w:t xml:space="preserve"> орган</w:t>
      </w:r>
      <w:r>
        <w:rPr>
          <w:color w:val="000000"/>
          <w:sz w:val="28"/>
          <w:szCs w:val="28"/>
        </w:rPr>
        <w:t>а</w:t>
      </w:r>
      <w:r w:rsidRPr="006A1659">
        <w:rPr>
          <w:color w:val="000000"/>
          <w:sz w:val="28"/>
          <w:szCs w:val="28"/>
        </w:rPr>
        <w:t>.</w:t>
      </w:r>
    </w:p>
    <w:p w:rsidR="00A863CF" w:rsidRPr="006A1659" w:rsidRDefault="00A863CF" w:rsidP="00400E39">
      <w:pPr>
        <w:ind w:firstLine="709"/>
        <w:jc w:val="both"/>
        <w:rPr>
          <w:color w:val="000000"/>
          <w:sz w:val="28"/>
          <w:szCs w:val="28"/>
        </w:rPr>
      </w:pPr>
      <w:r w:rsidRPr="006A1659">
        <w:rPr>
          <w:color w:val="000000"/>
          <w:sz w:val="28"/>
          <w:szCs w:val="28"/>
        </w:rPr>
        <w:t>Передача документов на всех стадиях подготовки постановления осуществляется с внесением соответствующих данных в электронную базу (с указанием даты, времени и лица, которому переданы документы).</w:t>
      </w:r>
    </w:p>
    <w:p w:rsidR="00A863CF" w:rsidRPr="003135BC" w:rsidRDefault="00A863CF" w:rsidP="00400E39">
      <w:pPr>
        <w:ind w:firstLine="709"/>
        <w:jc w:val="both"/>
        <w:rPr>
          <w:color w:val="0D0D0D"/>
          <w:sz w:val="28"/>
          <w:szCs w:val="28"/>
        </w:rPr>
      </w:pPr>
      <w:r w:rsidRPr="006A1659">
        <w:rPr>
          <w:color w:val="000000"/>
          <w:sz w:val="28"/>
          <w:szCs w:val="28"/>
        </w:rPr>
        <w:t xml:space="preserve">При наличии оснований для заключения соглашения о перераспределении земельных участков в соответствии с утверждённым проектом межевания территории работник </w:t>
      </w:r>
      <w:r>
        <w:rPr>
          <w:color w:val="000000"/>
          <w:sz w:val="28"/>
          <w:szCs w:val="28"/>
        </w:rPr>
        <w:t>уполномоченного органа</w:t>
      </w:r>
      <w:r w:rsidRPr="006A1659">
        <w:rPr>
          <w:color w:val="000000"/>
          <w:sz w:val="28"/>
          <w:szCs w:val="28"/>
        </w:rPr>
        <w:t>, ответственный за рассмотрение заявления, обеспечивает получение све</w:t>
      </w:r>
      <w:r>
        <w:rPr>
          <w:color w:val="000000"/>
          <w:sz w:val="28"/>
          <w:szCs w:val="28"/>
        </w:rPr>
        <w:t>дений из адресного реестра Васюринского сельского поселения</w:t>
      </w:r>
      <w:r w:rsidRPr="006A1659">
        <w:rPr>
          <w:color w:val="000000"/>
          <w:sz w:val="28"/>
          <w:szCs w:val="28"/>
        </w:rPr>
        <w:t xml:space="preserve"> о присвоении адреса образованному земельному участку (земельным участкам) либо присвоение </w:t>
      </w:r>
      <w:r w:rsidRPr="003135BC">
        <w:rPr>
          <w:color w:val="0D0D0D"/>
          <w:sz w:val="28"/>
          <w:szCs w:val="28"/>
        </w:rPr>
        <w:t>нового административного адреса земельному участку (земельным участкам).</w:t>
      </w:r>
    </w:p>
    <w:p w:rsidR="00A863CF" w:rsidRPr="003135BC" w:rsidRDefault="00A863CF" w:rsidP="00400E39">
      <w:pPr>
        <w:ind w:firstLine="709"/>
        <w:jc w:val="both"/>
        <w:rPr>
          <w:color w:val="0D0D0D"/>
          <w:sz w:val="28"/>
          <w:szCs w:val="28"/>
        </w:rPr>
      </w:pPr>
      <w:r w:rsidRPr="003135BC">
        <w:rPr>
          <w:color w:val="0D0D0D"/>
          <w:sz w:val="28"/>
          <w:szCs w:val="28"/>
        </w:rPr>
        <w:t>После получения сведений из адресного реестра Васюринского сельского поселения или присвоения адреса земельному участку должностное лицо уполномоченного органа, ответственный за рассмотрение заявления, в течение 30 дней со дня получения заявления и пакета документов подготавливает проект письма о согласии на заключение соглашения о перераспределении земельных участков в 2-х экземплярах.</w:t>
      </w:r>
    </w:p>
    <w:p w:rsidR="00A863CF" w:rsidRPr="006A1659" w:rsidRDefault="00A863CF" w:rsidP="00400E39">
      <w:pPr>
        <w:ind w:firstLine="709"/>
        <w:jc w:val="both"/>
        <w:rPr>
          <w:color w:val="000000"/>
          <w:sz w:val="28"/>
          <w:szCs w:val="28"/>
        </w:rPr>
      </w:pPr>
      <w:r w:rsidRPr="006A1659">
        <w:rPr>
          <w:color w:val="000000"/>
          <w:sz w:val="28"/>
          <w:szCs w:val="28"/>
        </w:rPr>
        <w:t>Письмо о согласии на заключение соглашения о перераспределении земельных участков в течение 2-х рабочих</w:t>
      </w:r>
      <w:r>
        <w:rPr>
          <w:color w:val="000000"/>
          <w:sz w:val="28"/>
          <w:szCs w:val="28"/>
        </w:rPr>
        <w:t xml:space="preserve"> дней подписывается главой Васюринского сельского поселения</w:t>
      </w:r>
      <w:r w:rsidRPr="006A1659">
        <w:rPr>
          <w:color w:val="000000"/>
          <w:sz w:val="28"/>
          <w:szCs w:val="28"/>
        </w:rPr>
        <w:t xml:space="preserve"> либо уполномоченным им лицом, первый экземпляр письма направляется в МФЦ для выдачи заявителю, второй экземпляр хранится в архиве </w:t>
      </w:r>
      <w:r>
        <w:rPr>
          <w:color w:val="000000"/>
          <w:sz w:val="28"/>
          <w:szCs w:val="28"/>
        </w:rPr>
        <w:t>Васюринского сельского поселения</w:t>
      </w:r>
      <w:r w:rsidRPr="006A1659">
        <w:rPr>
          <w:color w:val="000000"/>
          <w:sz w:val="28"/>
          <w:szCs w:val="28"/>
        </w:rPr>
        <w:t xml:space="preserve"> (уполномоченный орган).</w:t>
      </w:r>
    </w:p>
    <w:p w:rsidR="00A863CF" w:rsidRPr="006A1659" w:rsidRDefault="00A863CF" w:rsidP="00400E39">
      <w:pPr>
        <w:ind w:firstLine="709"/>
        <w:jc w:val="both"/>
        <w:rPr>
          <w:color w:val="000000"/>
          <w:sz w:val="28"/>
          <w:szCs w:val="28"/>
        </w:rPr>
      </w:pPr>
      <w:r w:rsidRPr="006A1659">
        <w:rPr>
          <w:color w:val="000000"/>
          <w:sz w:val="28"/>
          <w:szCs w:val="28"/>
        </w:rPr>
        <w:lastRenderedPageBreak/>
        <w:t>Передача документов на всех стадиях подготовки постановления осуществляется с внесением соответствующих данных в электронную базу (с указанием даты, времени и лица, которому переданы документы).</w:t>
      </w:r>
    </w:p>
    <w:p w:rsidR="00A863CF" w:rsidRPr="006A1659" w:rsidRDefault="00A863CF" w:rsidP="00400E39">
      <w:pPr>
        <w:ind w:firstLine="709"/>
        <w:jc w:val="both"/>
        <w:rPr>
          <w:color w:val="000000"/>
          <w:sz w:val="28"/>
          <w:szCs w:val="28"/>
        </w:rPr>
      </w:pPr>
      <w:r w:rsidRPr="006A1659">
        <w:rPr>
          <w:color w:val="000000"/>
          <w:sz w:val="28"/>
          <w:szCs w:val="28"/>
        </w:rPr>
        <w:t>Результатом административной процедуры является одно из следующих решений:</w:t>
      </w:r>
    </w:p>
    <w:p w:rsidR="00A863CF" w:rsidRPr="006A1659" w:rsidRDefault="00A863CF" w:rsidP="00400E39">
      <w:pPr>
        <w:ind w:firstLine="709"/>
        <w:jc w:val="both"/>
        <w:rPr>
          <w:color w:val="000000"/>
          <w:sz w:val="28"/>
          <w:szCs w:val="28"/>
        </w:rPr>
      </w:pPr>
      <w:r w:rsidRPr="006A1659">
        <w:rPr>
          <w:color w:val="000000"/>
          <w:sz w:val="28"/>
          <w:szCs w:val="28"/>
        </w:rPr>
        <w:t>1) постановление об утверждении схемы расположения земельного участка;</w:t>
      </w:r>
    </w:p>
    <w:p w:rsidR="00A863CF" w:rsidRPr="006A1659" w:rsidRDefault="00A863CF" w:rsidP="00400E39">
      <w:pPr>
        <w:ind w:firstLine="709"/>
        <w:jc w:val="both"/>
        <w:rPr>
          <w:color w:val="000000"/>
          <w:sz w:val="28"/>
          <w:szCs w:val="28"/>
        </w:rPr>
      </w:pPr>
      <w:r w:rsidRPr="006A1659">
        <w:rPr>
          <w:color w:val="000000"/>
          <w:sz w:val="28"/>
          <w:szCs w:val="28"/>
        </w:rPr>
        <w:t>2) письмо об отказе в предоставлении муниципальной услуги;</w:t>
      </w:r>
    </w:p>
    <w:p w:rsidR="00A863CF" w:rsidRPr="006A1659" w:rsidRDefault="00A863CF" w:rsidP="00400E39">
      <w:pPr>
        <w:ind w:firstLine="709"/>
        <w:jc w:val="both"/>
        <w:rPr>
          <w:color w:val="000000"/>
          <w:sz w:val="28"/>
          <w:szCs w:val="28"/>
        </w:rPr>
      </w:pPr>
      <w:r w:rsidRPr="006A1659">
        <w:rPr>
          <w:color w:val="000000"/>
          <w:sz w:val="28"/>
          <w:szCs w:val="28"/>
        </w:rPr>
        <w:t>3) письмо о согласии на заключение соглашения о перераспределении земельных участков.</w:t>
      </w:r>
    </w:p>
    <w:p w:rsidR="00A863CF" w:rsidRPr="006A1659" w:rsidRDefault="00A863CF" w:rsidP="00400E39">
      <w:pPr>
        <w:ind w:firstLine="709"/>
        <w:jc w:val="both"/>
        <w:rPr>
          <w:color w:val="000000"/>
          <w:sz w:val="28"/>
          <w:szCs w:val="28"/>
        </w:rPr>
      </w:pPr>
      <w:r w:rsidRPr="006A1659">
        <w:rPr>
          <w:color w:val="000000"/>
          <w:sz w:val="28"/>
          <w:szCs w:val="28"/>
        </w:rPr>
        <w:t xml:space="preserve">Передача документов из </w:t>
      </w:r>
      <w:r>
        <w:rPr>
          <w:color w:val="000000"/>
          <w:sz w:val="28"/>
          <w:szCs w:val="28"/>
        </w:rPr>
        <w:t xml:space="preserve">Васюринского сельского поселения </w:t>
      </w:r>
      <w:r w:rsidRPr="006A1659">
        <w:rPr>
          <w:color w:val="000000"/>
          <w:sz w:val="28"/>
          <w:szCs w:val="28"/>
        </w:rPr>
        <w:t>(уполномоченный орган) в МФЦ осуществляется на основании реестра, который составляется в 2-х экземплярах и содержит дату и время передачи.</w:t>
      </w:r>
    </w:p>
    <w:p w:rsidR="00A863CF" w:rsidRPr="006A1659" w:rsidRDefault="00A863CF" w:rsidP="00400E39">
      <w:pPr>
        <w:ind w:firstLine="709"/>
        <w:jc w:val="both"/>
        <w:rPr>
          <w:color w:val="000000"/>
          <w:sz w:val="28"/>
          <w:szCs w:val="28"/>
        </w:rPr>
      </w:pPr>
      <w:r w:rsidRPr="006A1659">
        <w:rPr>
          <w:color w:val="000000"/>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подлежит возврату курьеру.</w:t>
      </w:r>
    </w:p>
    <w:p w:rsidR="00A863CF" w:rsidRPr="006A1659" w:rsidRDefault="00A863CF" w:rsidP="00400E39">
      <w:pPr>
        <w:ind w:firstLine="709"/>
        <w:jc w:val="both"/>
        <w:rPr>
          <w:color w:val="000000"/>
          <w:sz w:val="28"/>
          <w:szCs w:val="28"/>
        </w:rPr>
      </w:pPr>
      <w:r w:rsidRPr="006A1659">
        <w:rPr>
          <w:color w:val="000000"/>
          <w:sz w:val="28"/>
          <w:szCs w:val="28"/>
        </w:rPr>
        <w:t xml:space="preserve">Работник МФЦ, получивший документы из </w:t>
      </w:r>
      <w:r>
        <w:rPr>
          <w:color w:val="000000"/>
          <w:sz w:val="28"/>
          <w:szCs w:val="28"/>
        </w:rPr>
        <w:t>Васюринского сельского поселения</w:t>
      </w:r>
      <w:r w:rsidRPr="006A1659">
        <w:rPr>
          <w:color w:val="000000"/>
          <w:sz w:val="28"/>
          <w:szCs w:val="28"/>
        </w:rPr>
        <w:t xml:space="preserve"> (уполномоченный орган),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A863CF" w:rsidRPr="006A1659" w:rsidRDefault="00A863CF" w:rsidP="00400E39">
      <w:pPr>
        <w:ind w:firstLine="709"/>
        <w:jc w:val="both"/>
        <w:rPr>
          <w:color w:val="000000"/>
          <w:sz w:val="28"/>
          <w:szCs w:val="28"/>
        </w:rPr>
      </w:pPr>
      <w:r w:rsidRPr="006A1659">
        <w:rPr>
          <w:color w:val="000000"/>
          <w:sz w:val="28"/>
          <w:szCs w:val="28"/>
        </w:rPr>
        <w:t xml:space="preserve">Результатом административной процедуры является получение документов из </w:t>
      </w:r>
      <w:r>
        <w:rPr>
          <w:color w:val="000000"/>
          <w:sz w:val="28"/>
          <w:szCs w:val="28"/>
        </w:rPr>
        <w:t>Васюринского сельского поселения</w:t>
      </w:r>
      <w:r w:rsidRPr="006A1659">
        <w:rPr>
          <w:color w:val="000000"/>
          <w:sz w:val="28"/>
          <w:szCs w:val="28"/>
        </w:rPr>
        <w:t xml:space="preserve"> (уполномоченный орган) в МФЦ.</w:t>
      </w:r>
    </w:p>
    <w:p w:rsidR="00A863CF" w:rsidRPr="006A1659" w:rsidRDefault="00A863CF" w:rsidP="00400E39">
      <w:pPr>
        <w:ind w:firstLine="709"/>
        <w:jc w:val="both"/>
        <w:rPr>
          <w:color w:val="000000"/>
          <w:sz w:val="28"/>
          <w:szCs w:val="28"/>
        </w:rPr>
      </w:pPr>
      <w:r w:rsidRPr="006A1659">
        <w:rPr>
          <w:color w:val="000000"/>
          <w:sz w:val="28"/>
          <w:szCs w:val="28"/>
        </w:rPr>
        <w:t>Выдача документов заявителю в МФЦ.</w:t>
      </w:r>
    </w:p>
    <w:p w:rsidR="00A863CF" w:rsidRPr="006A1659" w:rsidRDefault="00A863CF" w:rsidP="00400E39">
      <w:pPr>
        <w:ind w:firstLine="709"/>
        <w:jc w:val="both"/>
        <w:rPr>
          <w:color w:val="000000"/>
          <w:sz w:val="28"/>
          <w:szCs w:val="28"/>
        </w:rPr>
      </w:pPr>
      <w:r w:rsidRPr="006A1659">
        <w:rPr>
          <w:color w:val="000000"/>
          <w:sz w:val="28"/>
          <w:szCs w:val="28"/>
        </w:rPr>
        <w:t xml:space="preserve">Основанием для начала административной процедуры является получение </w:t>
      </w:r>
      <w:r w:rsidRPr="00B55299">
        <w:rPr>
          <w:sz w:val="28"/>
          <w:szCs w:val="28"/>
        </w:rPr>
        <w:t>МФЦ из администрации Васюринского сельского поселения</w:t>
      </w:r>
      <w:r w:rsidRPr="006A1659">
        <w:rPr>
          <w:color w:val="000000"/>
          <w:sz w:val="28"/>
          <w:szCs w:val="28"/>
        </w:rPr>
        <w:t xml:space="preserve"> (уполномоченный орган) результата предоставления муниципальной услуги и прилагаемого пакета документов.</w:t>
      </w:r>
    </w:p>
    <w:p w:rsidR="00A863CF" w:rsidRPr="006A1659" w:rsidRDefault="00A863CF" w:rsidP="00400E39">
      <w:pPr>
        <w:ind w:firstLine="709"/>
        <w:jc w:val="both"/>
        <w:rPr>
          <w:color w:val="000000"/>
          <w:sz w:val="28"/>
          <w:szCs w:val="28"/>
        </w:rPr>
      </w:pPr>
      <w:r w:rsidRPr="006A1659">
        <w:rPr>
          <w:color w:val="000000"/>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A863CF" w:rsidRPr="006A1659" w:rsidRDefault="00A863CF" w:rsidP="00400E39">
      <w:pPr>
        <w:ind w:firstLine="709"/>
        <w:jc w:val="both"/>
        <w:rPr>
          <w:color w:val="000000"/>
          <w:sz w:val="28"/>
          <w:szCs w:val="28"/>
        </w:rPr>
      </w:pPr>
      <w:r w:rsidRPr="006A1659">
        <w:rPr>
          <w:color w:val="000000"/>
          <w:sz w:val="28"/>
          <w:szCs w:val="28"/>
        </w:rPr>
        <w:t>При выдаче документов работник МФЦ:</w:t>
      </w:r>
    </w:p>
    <w:p w:rsidR="00A863CF" w:rsidRPr="006A1659" w:rsidRDefault="00A863CF" w:rsidP="00400E39">
      <w:pPr>
        <w:ind w:firstLine="709"/>
        <w:jc w:val="both"/>
        <w:rPr>
          <w:color w:val="000000"/>
          <w:sz w:val="28"/>
          <w:szCs w:val="28"/>
        </w:rPr>
      </w:pPr>
      <w:r w:rsidRPr="006A1659">
        <w:rPr>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A863CF" w:rsidRPr="006A1659" w:rsidRDefault="00A863CF" w:rsidP="00400E39">
      <w:pPr>
        <w:ind w:firstLine="709"/>
        <w:jc w:val="both"/>
        <w:rPr>
          <w:color w:val="000000"/>
          <w:sz w:val="28"/>
          <w:szCs w:val="28"/>
        </w:rPr>
      </w:pPr>
      <w:r w:rsidRPr="006A1659">
        <w:rPr>
          <w:color w:val="000000"/>
          <w:sz w:val="28"/>
          <w:szCs w:val="28"/>
        </w:rPr>
        <w:t>знакомит с содержанием документов и выдаёт их.</w:t>
      </w:r>
    </w:p>
    <w:p w:rsidR="00A863CF" w:rsidRPr="006A1659" w:rsidRDefault="00A863CF" w:rsidP="00400E39">
      <w:pPr>
        <w:ind w:firstLine="709"/>
        <w:jc w:val="both"/>
        <w:rPr>
          <w:color w:val="000000"/>
          <w:sz w:val="28"/>
          <w:szCs w:val="28"/>
        </w:rPr>
      </w:pPr>
      <w:r w:rsidRPr="006A1659">
        <w:rPr>
          <w:color w:val="000000"/>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863CF" w:rsidRPr="006A1659" w:rsidRDefault="00A863CF" w:rsidP="00400E39">
      <w:pPr>
        <w:ind w:firstLine="709"/>
        <w:jc w:val="both"/>
        <w:rPr>
          <w:color w:val="000000"/>
          <w:sz w:val="28"/>
          <w:szCs w:val="28"/>
        </w:rPr>
      </w:pPr>
      <w:r w:rsidRPr="006A1659">
        <w:rPr>
          <w:color w:val="000000"/>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A863CF" w:rsidRPr="006A1659" w:rsidRDefault="00A863CF" w:rsidP="00400E39">
      <w:pPr>
        <w:ind w:firstLine="709"/>
        <w:jc w:val="both"/>
        <w:rPr>
          <w:color w:val="000000"/>
          <w:sz w:val="28"/>
          <w:szCs w:val="28"/>
        </w:rPr>
      </w:pPr>
      <w:r w:rsidRPr="006A1659">
        <w:rPr>
          <w:color w:val="000000"/>
          <w:sz w:val="28"/>
          <w:szCs w:val="28"/>
        </w:rPr>
        <w:lastRenderedPageBreak/>
        <w:t>1) постановления об утверждении схемы расположения земельного участка с приложением схемы;</w:t>
      </w:r>
    </w:p>
    <w:p w:rsidR="00A863CF" w:rsidRPr="006A1659" w:rsidRDefault="00A863CF" w:rsidP="00400E39">
      <w:pPr>
        <w:ind w:firstLine="709"/>
        <w:jc w:val="both"/>
        <w:rPr>
          <w:color w:val="000000"/>
          <w:sz w:val="28"/>
          <w:szCs w:val="28"/>
        </w:rPr>
      </w:pPr>
      <w:r w:rsidRPr="006A1659">
        <w:rPr>
          <w:color w:val="000000"/>
          <w:sz w:val="28"/>
          <w:szCs w:val="28"/>
        </w:rPr>
        <w:t>2) письма об отказе в предоставлении муниципальной услуги;</w:t>
      </w:r>
    </w:p>
    <w:p w:rsidR="00A863CF" w:rsidRPr="006A1659" w:rsidRDefault="00A863CF" w:rsidP="00400E39">
      <w:pPr>
        <w:ind w:firstLine="709"/>
        <w:jc w:val="both"/>
        <w:rPr>
          <w:color w:val="000000"/>
          <w:sz w:val="28"/>
          <w:szCs w:val="28"/>
        </w:rPr>
      </w:pPr>
      <w:r w:rsidRPr="006A1659">
        <w:rPr>
          <w:color w:val="000000"/>
          <w:sz w:val="28"/>
          <w:szCs w:val="28"/>
        </w:rPr>
        <w:t>3) письма о согласии на заключение соглашения о перераспределении земельных участков.</w:t>
      </w:r>
    </w:p>
    <w:p w:rsidR="00A863CF" w:rsidRPr="006A1659" w:rsidRDefault="00A863CF" w:rsidP="00B55299">
      <w:pPr>
        <w:ind w:firstLine="709"/>
        <w:jc w:val="center"/>
        <w:rPr>
          <w:b/>
          <w:bCs/>
          <w:color w:val="000000"/>
          <w:sz w:val="28"/>
          <w:szCs w:val="28"/>
        </w:rPr>
      </w:pPr>
      <w:r w:rsidRPr="006A1659">
        <w:rPr>
          <w:b/>
          <w:bCs/>
          <w:color w:val="000000"/>
          <w:sz w:val="28"/>
          <w:szCs w:val="28"/>
        </w:rPr>
        <w:t>Особенности осуществления административных процедур в электронной форме.</w:t>
      </w:r>
    </w:p>
    <w:p w:rsidR="00A863CF" w:rsidRPr="006A1659" w:rsidRDefault="00A863CF" w:rsidP="006A1659">
      <w:pPr>
        <w:ind w:firstLine="709"/>
        <w:jc w:val="both"/>
        <w:rPr>
          <w:color w:val="000000"/>
          <w:sz w:val="28"/>
          <w:szCs w:val="28"/>
        </w:rPr>
      </w:pPr>
      <w:r w:rsidRPr="006A1659">
        <w:rPr>
          <w:color w:val="000000"/>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A863CF" w:rsidRPr="006A1659" w:rsidRDefault="00A863CF" w:rsidP="006A1659">
      <w:pPr>
        <w:ind w:firstLine="709"/>
        <w:jc w:val="both"/>
        <w:rPr>
          <w:color w:val="000000"/>
          <w:sz w:val="28"/>
          <w:szCs w:val="28"/>
        </w:rPr>
      </w:pPr>
      <w:r w:rsidRPr="006A1659">
        <w:rPr>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A863CF" w:rsidRPr="006A1659" w:rsidRDefault="00A863CF" w:rsidP="006A1659">
      <w:pPr>
        <w:ind w:firstLine="709"/>
        <w:jc w:val="both"/>
        <w:rPr>
          <w:color w:val="000000"/>
          <w:sz w:val="28"/>
          <w:szCs w:val="28"/>
        </w:rPr>
      </w:pPr>
      <w:r w:rsidRPr="006A1659">
        <w:rPr>
          <w:color w:val="000000"/>
          <w:sz w:val="28"/>
          <w:szCs w:val="28"/>
        </w:rPr>
        <w:t xml:space="preserve">2) подача заявителем заявления, необходимого для предоставления Муниципальной услуги, и прием таких заявлений </w:t>
      </w:r>
      <w:r>
        <w:rPr>
          <w:color w:val="000000"/>
          <w:sz w:val="28"/>
          <w:szCs w:val="28"/>
        </w:rPr>
        <w:t>уполномоченным органом</w:t>
      </w:r>
      <w:r w:rsidRPr="006A1659">
        <w:rPr>
          <w:color w:val="000000"/>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A863CF" w:rsidRPr="006A1659" w:rsidRDefault="00A863CF" w:rsidP="006A1659">
      <w:pPr>
        <w:ind w:firstLine="709"/>
        <w:jc w:val="both"/>
        <w:rPr>
          <w:color w:val="000000"/>
          <w:sz w:val="28"/>
          <w:szCs w:val="28"/>
        </w:rPr>
      </w:pPr>
      <w:r w:rsidRPr="006A1659">
        <w:rPr>
          <w:color w:val="000000"/>
          <w:sz w:val="28"/>
          <w:szCs w:val="28"/>
        </w:rPr>
        <w:t>3) получение заявителем сведений о ходе рассмотрения заявления;</w:t>
      </w:r>
    </w:p>
    <w:p w:rsidR="00A863CF" w:rsidRPr="006A1659" w:rsidRDefault="00A863CF" w:rsidP="006A1659">
      <w:pPr>
        <w:ind w:firstLine="709"/>
        <w:jc w:val="both"/>
        <w:rPr>
          <w:color w:val="000000"/>
          <w:sz w:val="28"/>
          <w:szCs w:val="28"/>
        </w:rPr>
      </w:pPr>
      <w:r w:rsidRPr="006A1659">
        <w:rPr>
          <w:color w:val="000000"/>
          <w:sz w:val="28"/>
          <w:szCs w:val="28"/>
        </w:rPr>
        <w:t>4) взаимодействие уполномоченн</w:t>
      </w:r>
      <w:r>
        <w:rPr>
          <w:color w:val="000000"/>
          <w:sz w:val="28"/>
          <w:szCs w:val="28"/>
        </w:rPr>
        <w:t>ого</w:t>
      </w:r>
      <w:r w:rsidRPr="006A1659">
        <w:rPr>
          <w:color w:val="000000"/>
          <w:sz w:val="28"/>
          <w:szCs w:val="28"/>
        </w:rPr>
        <w:t xml:space="preserve"> орган</w:t>
      </w:r>
      <w:r>
        <w:rPr>
          <w:color w:val="000000"/>
          <w:sz w:val="28"/>
          <w:szCs w:val="28"/>
        </w:rPr>
        <w:t>а</w:t>
      </w:r>
      <w:r w:rsidRPr="006A1659">
        <w:rPr>
          <w:color w:val="000000"/>
          <w:sz w:val="28"/>
          <w:szCs w:val="28"/>
        </w:rPr>
        <w:t xml:space="preserve"> с организациями, указанными в пункте 2.2.3 Административного регламента.</w:t>
      </w:r>
    </w:p>
    <w:p w:rsidR="00A863CF" w:rsidRPr="006A1659" w:rsidRDefault="00A863CF" w:rsidP="006A1659">
      <w:pPr>
        <w:ind w:firstLine="709"/>
        <w:jc w:val="both"/>
        <w:rPr>
          <w:color w:val="000000"/>
          <w:sz w:val="28"/>
          <w:szCs w:val="28"/>
        </w:rPr>
      </w:pPr>
      <w:r w:rsidRPr="006A1659">
        <w:rPr>
          <w:color w:val="000000"/>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A863CF" w:rsidRPr="006A1659" w:rsidRDefault="00A863CF" w:rsidP="00150FC6">
      <w:pPr>
        <w:ind w:firstLine="709"/>
        <w:jc w:val="both"/>
        <w:rPr>
          <w:color w:val="000000"/>
          <w:sz w:val="28"/>
          <w:szCs w:val="28"/>
        </w:rPr>
      </w:pPr>
    </w:p>
    <w:p w:rsidR="00A863CF" w:rsidRPr="006A1659" w:rsidRDefault="00A863CF" w:rsidP="00F40AA2">
      <w:pPr>
        <w:autoSpaceDE w:val="0"/>
        <w:autoSpaceDN w:val="0"/>
        <w:adjustRightInd w:val="0"/>
        <w:jc w:val="center"/>
        <w:outlineLvl w:val="1"/>
        <w:rPr>
          <w:color w:val="000000"/>
          <w:sz w:val="28"/>
          <w:szCs w:val="28"/>
        </w:rPr>
      </w:pPr>
    </w:p>
    <w:p w:rsidR="00A863CF" w:rsidRPr="006A1659" w:rsidRDefault="00A863CF"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IV. ФОРМЫ КОНТРОЛЯ ЗА ПРЕДОСТАВЛЕНИЕМ </w:t>
      </w:r>
      <w:r w:rsidRPr="006A1659">
        <w:rPr>
          <w:color w:val="000000"/>
          <w:sz w:val="28"/>
          <w:szCs w:val="28"/>
        </w:rPr>
        <w:br/>
        <w:t>МУНИЦИПАЛЬНОЙ УСЛУГИ</w:t>
      </w:r>
    </w:p>
    <w:p w:rsidR="00A863CF" w:rsidRPr="006A1659" w:rsidRDefault="00A863CF" w:rsidP="002503C9">
      <w:pPr>
        <w:widowControl w:val="0"/>
        <w:autoSpaceDE w:val="0"/>
        <w:autoSpaceDN w:val="0"/>
        <w:adjustRightInd w:val="0"/>
        <w:ind w:firstLine="720"/>
        <w:jc w:val="center"/>
        <w:outlineLvl w:val="2"/>
        <w:rPr>
          <w:color w:val="000000"/>
          <w:sz w:val="28"/>
          <w:szCs w:val="28"/>
        </w:rPr>
      </w:pPr>
    </w:p>
    <w:p w:rsidR="00A863CF" w:rsidRPr="006A1659" w:rsidRDefault="00A863CF" w:rsidP="002503C9">
      <w:pPr>
        <w:widowControl w:val="0"/>
        <w:autoSpaceDE w:val="0"/>
        <w:autoSpaceDN w:val="0"/>
        <w:adjustRightInd w:val="0"/>
        <w:ind w:firstLine="720"/>
        <w:jc w:val="center"/>
        <w:outlineLvl w:val="2"/>
        <w:rPr>
          <w:color w:val="000000"/>
          <w:sz w:val="28"/>
          <w:szCs w:val="28"/>
        </w:rPr>
      </w:pPr>
      <w:bookmarkStart w:id="11" w:name="Par413"/>
      <w:bookmarkEnd w:id="11"/>
      <w:r w:rsidRPr="006A1659">
        <w:rPr>
          <w:color w:val="000000"/>
          <w:sz w:val="28"/>
          <w:szCs w:val="28"/>
        </w:rPr>
        <w:t xml:space="preserve">Подраздел 4.1. ПОРЯДОК ОСУЩЕСТВЛЕНИЯ ТЕКУЩЕГО </w:t>
      </w:r>
      <w:r w:rsidRPr="006A1659">
        <w:rPr>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6A1659">
        <w:rPr>
          <w:color w:val="000000"/>
          <w:sz w:val="28"/>
          <w:szCs w:val="28"/>
        </w:rPr>
        <w:br/>
        <w:t xml:space="preserve">РЕГЛАМЕНТА И ИНЫХ НОРМАТИВНЫХ ПРАВОВЫХ АКТОВ, </w:t>
      </w:r>
      <w:r w:rsidRPr="006A1659">
        <w:rPr>
          <w:color w:val="000000"/>
          <w:sz w:val="28"/>
          <w:szCs w:val="28"/>
        </w:rPr>
        <w:br/>
        <w:t xml:space="preserve">УСТАНАВЛИВАЮЩИХ ТРЕБОВАНИЯ К ПРЕДОСТАВЛЕНИЮ </w:t>
      </w:r>
      <w:r w:rsidRPr="006A1659">
        <w:rPr>
          <w:color w:val="000000"/>
          <w:sz w:val="28"/>
          <w:szCs w:val="28"/>
        </w:rPr>
        <w:br/>
        <w:t>МУНИЦИПАЛЬНОЙ УСЛУГИ, А ТАКЖЕ ПРИНЯТИЕМ ИМИ РЕШЕНИЙ</w:t>
      </w:r>
    </w:p>
    <w:p w:rsidR="00A863CF" w:rsidRPr="006A1659" w:rsidRDefault="00A863CF" w:rsidP="00F40AA2">
      <w:pPr>
        <w:autoSpaceDE w:val="0"/>
        <w:autoSpaceDN w:val="0"/>
        <w:adjustRightInd w:val="0"/>
        <w:ind w:firstLine="851"/>
        <w:jc w:val="both"/>
        <w:outlineLvl w:val="2"/>
        <w:rPr>
          <w:color w:val="000000"/>
          <w:sz w:val="28"/>
          <w:szCs w:val="28"/>
        </w:rPr>
      </w:pPr>
    </w:p>
    <w:p w:rsidR="00A863CF" w:rsidRPr="006A1659" w:rsidRDefault="00A863CF" w:rsidP="00B253DB">
      <w:pPr>
        <w:autoSpaceDE w:val="0"/>
        <w:autoSpaceDN w:val="0"/>
        <w:adjustRightInd w:val="0"/>
        <w:ind w:firstLine="709"/>
        <w:jc w:val="both"/>
        <w:outlineLvl w:val="2"/>
        <w:rPr>
          <w:color w:val="000000"/>
          <w:sz w:val="28"/>
          <w:szCs w:val="28"/>
        </w:rPr>
      </w:pPr>
      <w:r w:rsidRPr="006A1659">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863CF" w:rsidRPr="006A1659" w:rsidRDefault="00A863CF" w:rsidP="00B253DB">
      <w:pPr>
        <w:autoSpaceDE w:val="0"/>
        <w:autoSpaceDN w:val="0"/>
        <w:adjustRightInd w:val="0"/>
        <w:ind w:firstLine="709"/>
        <w:jc w:val="both"/>
        <w:outlineLvl w:val="2"/>
        <w:rPr>
          <w:color w:val="000000"/>
          <w:sz w:val="28"/>
          <w:szCs w:val="28"/>
        </w:rPr>
      </w:pPr>
      <w:r w:rsidRPr="006A1659">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863CF" w:rsidRPr="006A1659" w:rsidRDefault="00A863CF" w:rsidP="00B253DB">
      <w:pPr>
        <w:autoSpaceDE w:val="0"/>
        <w:autoSpaceDN w:val="0"/>
        <w:adjustRightInd w:val="0"/>
        <w:ind w:firstLine="709"/>
        <w:jc w:val="both"/>
        <w:outlineLvl w:val="2"/>
        <w:rPr>
          <w:color w:val="000000"/>
          <w:sz w:val="28"/>
          <w:szCs w:val="28"/>
        </w:rPr>
      </w:pPr>
      <w:r w:rsidRPr="006A1659">
        <w:rPr>
          <w:color w:val="000000"/>
          <w:sz w:val="28"/>
          <w:szCs w:val="28"/>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863CF" w:rsidRPr="006A1659" w:rsidRDefault="00A863CF" w:rsidP="00B253DB">
      <w:pPr>
        <w:ind w:firstLine="709"/>
        <w:jc w:val="both"/>
        <w:rPr>
          <w:color w:val="000000"/>
          <w:sz w:val="28"/>
          <w:szCs w:val="28"/>
        </w:rPr>
      </w:pPr>
      <w:r w:rsidRPr="006A1659">
        <w:rPr>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863CF" w:rsidRPr="006A1659" w:rsidRDefault="00A863CF" w:rsidP="002503C9">
      <w:pPr>
        <w:autoSpaceDE w:val="0"/>
        <w:autoSpaceDN w:val="0"/>
        <w:adjustRightInd w:val="0"/>
        <w:ind w:firstLine="709"/>
        <w:jc w:val="both"/>
        <w:outlineLvl w:val="2"/>
        <w:rPr>
          <w:color w:val="000000"/>
          <w:sz w:val="28"/>
          <w:szCs w:val="28"/>
        </w:rPr>
      </w:pPr>
      <w:r w:rsidRPr="006A1659">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863CF" w:rsidRPr="006A1659" w:rsidRDefault="00A863CF" w:rsidP="00B253DB">
      <w:pPr>
        <w:autoSpaceDE w:val="0"/>
        <w:autoSpaceDN w:val="0"/>
        <w:adjustRightInd w:val="0"/>
        <w:ind w:firstLine="709"/>
        <w:jc w:val="both"/>
        <w:outlineLvl w:val="2"/>
        <w:rPr>
          <w:color w:val="000000"/>
          <w:sz w:val="28"/>
          <w:szCs w:val="28"/>
        </w:rPr>
      </w:pPr>
    </w:p>
    <w:p w:rsidR="00A863CF" w:rsidRPr="006A1659" w:rsidRDefault="00A863CF"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A1659">
        <w:rPr>
          <w:color w:val="000000"/>
          <w:sz w:val="28"/>
          <w:szCs w:val="28"/>
        </w:rPr>
        <w:br/>
        <w:t xml:space="preserve">ПОРЯДОК И ФОРМЫ КОНТРОЛЯЗА ПОЛНОТОЙ И КАЧЕСТВОМ </w:t>
      </w:r>
      <w:r w:rsidRPr="006A1659">
        <w:rPr>
          <w:color w:val="000000"/>
          <w:sz w:val="28"/>
          <w:szCs w:val="28"/>
        </w:rPr>
        <w:br/>
        <w:t>ПРЕДОСТАВЛЕНИЯ МУНИЦИПАЛЬНОЙ УСЛУГИ</w:t>
      </w:r>
    </w:p>
    <w:p w:rsidR="00A863CF" w:rsidRPr="006A1659" w:rsidRDefault="00A863CF" w:rsidP="00F40AA2">
      <w:pPr>
        <w:autoSpaceDE w:val="0"/>
        <w:autoSpaceDN w:val="0"/>
        <w:adjustRightInd w:val="0"/>
        <w:ind w:firstLine="851"/>
        <w:jc w:val="center"/>
        <w:outlineLvl w:val="1"/>
        <w:rPr>
          <w:b/>
          <w:bCs/>
          <w:color w:val="000000"/>
          <w:sz w:val="28"/>
          <w:szCs w:val="28"/>
        </w:rPr>
      </w:pPr>
    </w:p>
    <w:p w:rsidR="00A863CF" w:rsidRPr="006A1659" w:rsidRDefault="00A863CF" w:rsidP="00B147B0">
      <w:pPr>
        <w:autoSpaceDE w:val="0"/>
        <w:autoSpaceDN w:val="0"/>
        <w:adjustRightInd w:val="0"/>
        <w:ind w:firstLine="709"/>
        <w:jc w:val="both"/>
        <w:outlineLvl w:val="2"/>
        <w:rPr>
          <w:color w:val="000000"/>
          <w:sz w:val="28"/>
          <w:szCs w:val="28"/>
        </w:rPr>
      </w:pPr>
      <w:r w:rsidRPr="006A1659">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863CF" w:rsidRPr="006A1659" w:rsidRDefault="00A863CF" w:rsidP="00B147B0">
      <w:pPr>
        <w:autoSpaceDE w:val="0"/>
        <w:autoSpaceDN w:val="0"/>
        <w:adjustRightInd w:val="0"/>
        <w:ind w:firstLine="709"/>
        <w:jc w:val="both"/>
        <w:outlineLvl w:val="2"/>
        <w:rPr>
          <w:color w:val="000000"/>
          <w:sz w:val="28"/>
          <w:szCs w:val="28"/>
        </w:rPr>
      </w:pPr>
      <w:r w:rsidRPr="006A1659">
        <w:rPr>
          <w:color w:val="000000"/>
          <w:sz w:val="28"/>
          <w:szCs w:val="28"/>
        </w:rPr>
        <w:t>Плановые и внеплановые проверки могут проводиться заместителем гла</w:t>
      </w:r>
      <w:r>
        <w:rPr>
          <w:color w:val="000000"/>
          <w:sz w:val="28"/>
          <w:szCs w:val="28"/>
        </w:rPr>
        <w:t>вы Васюринского сельского поселения</w:t>
      </w:r>
      <w:r w:rsidRPr="006A1659">
        <w:rPr>
          <w:color w:val="000000"/>
          <w:sz w:val="28"/>
          <w:szCs w:val="28"/>
        </w:rPr>
        <w:t>, курирующим уполномоченный орган.</w:t>
      </w:r>
    </w:p>
    <w:p w:rsidR="00A863CF" w:rsidRPr="006A1659" w:rsidRDefault="00A863CF" w:rsidP="00B147B0">
      <w:pPr>
        <w:autoSpaceDE w:val="0"/>
        <w:autoSpaceDN w:val="0"/>
        <w:adjustRightInd w:val="0"/>
        <w:ind w:firstLine="709"/>
        <w:jc w:val="both"/>
        <w:outlineLvl w:val="2"/>
        <w:rPr>
          <w:color w:val="000000"/>
          <w:sz w:val="28"/>
          <w:szCs w:val="28"/>
        </w:rPr>
      </w:pPr>
      <w:r w:rsidRPr="006A1659">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863CF" w:rsidRPr="006A1659" w:rsidRDefault="00A863CF" w:rsidP="00B147B0">
      <w:pPr>
        <w:autoSpaceDE w:val="0"/>
        <w:autoSpaceDN w:val="0"/>
        <w:adjustRightInd w:val="0"/>
        <w:ind w:firstLine="709"/>
        <w:jc w:val="both"/>
        <w:outlineLvl w:val="2"/>
        <w:rPr>
          <w:color w:val="000000"/>
          <w:sz w:val="28"/>
          <w:szCs w:val="28"/>
        </w:rPr>
      </w:pPr>
      <w:r w:rsidRPr="006A1659">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863CF" w:rsidRPr="006A1659" w:rsidRDefault="00A863CF" w:rsidP="00B147B0">
      <w:pPr>
        <w:autoSpaceDE w:val="0"/>
        <w:autoSpaceDN w:val="0"/>
        <w:adjustRightInd w:val="0"/>
        <w:ind w:firstLine="709"/>
        <w:jc w:val="both"/>
        <w:outlineLvl w:val="2"/>
        <w:rPr>
          <w:color w:val="000000"/>
          <w:sz w:val="28"/>
          <w:szCs w:val="28"/>
        </w:rPr>
      </w:pPr>
      <w:r w:rsidRPr="006A1659">
        <w:rPr>
          <w:color w:val="000000"/>
          <w:sz w:val="28"/>
          <w:szCs w:val="28"/>
        </w:rPr>
        <w:t>В ходе плановых и внеплановых проверок:</w:t>
      </w:r>
    </w:p>
    <w:p w:rsidR="00A863CF" w:rsidRPr="006A1659" w:rsidRDefault="00A863CF"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863CF" w:rsidRPr="006A1659" w:rsidRDefault="00A863CF"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соблюдение сроков и последовательности исполнения административных процедур;</w:t>
      </w:r>
    </w:p>
    <w:p w:rsidR="00A863CF" w:rsidRPr="006A1659" w:rsidRDefault="00A863CF" w:rsidP="00B147B0">
      <w:pPr>
        <w:autoSpaceDE w:val="0"/>
        <w:autoSpaceDN w:val="0"/>
        <w:adjustRightInd w:val="0"/>
        <w:ind w:firstLine="709"/>
        <w:jc w:val="both"/>
        <w:outlineLvl w:val="2"/>
        <w:rPr>
          <w:color w:val="000000"/>
          <w:sz w:val="28"/>
          <w:szCs w:val="28"/>
        </w:rPr>
      </w:pPr>
      <w:r w:rsidRPr="006A1659">
        <w:rPr>
          <w:color w:val="000000"/>
          <w:sz w:val="28"/>
          <w:szCs w:val="28"/>
        </w:rPr>
        <w:lastRenderedPageBreak/>
        <w:t>выявляются нарушения прав заявителей, недостатки, допущенные в ходе предоставления муниципальной услуги.</w:t>
      </w:r>
    </w:p>
    <w:p w:rsidR="00A863CF" w:rsidRPr="006A1659" w:rsidRDefault="00A863CF" w:rsidP="00B147B0">
      <w:pPr>
        <w:autoSpaceDE w:val="0"/>
        <w:autoSpaceDN w:val="0"/>
        <w:adjustRightInd w:val="0"/>
        <w:ind w:firstLine="709"/>
        <w:jc w:val="both"/>
        <w:outlineLvl w:val="2"/>
        <w:rPr>
          <w:color w:val="000000"/>
          <w:sz w:val="28"/>
          <w:szCs w:val="28"/>
        </w:rPr>
      </w:pPr>
    </w:p>
    <w:p w:rsidR="00A863CF" w:rsidRPr="006A1659" w:rsidRDefault="00A863CF"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4.3. ОТВЕТСТВЕННОСТЬ ДОЛЖНОСТНЫХ ЛИЦ ОРГАНА МЕСТНОГО САМОУПРАВЛЕНИЯ ЗА РЕШЕНИЯ И ДЕЙСТВИЯ </w:t>
      </w:r>
      <w:r w:rsidRPr="006A1659">
        <w:rPr>
          <w:color w:val="000000"/>
          <w:sz w:val="28"/>
          <w:szCs w:val="28"/>
        </w:rPr>
        <w:br/>
        <w:t>(БЕЗДЕЙСТВИЕ), ПРИНИМАЕМЫЕ(ОСУЩЕСТВЛЯЕМЫЕ) ИМИ В ХОДЕ ПРЕДОСТАВЛЕНИЯ МУНИЦИПАЛЬНОЙ УСЛУГИ</w:t>
      </w:r>
    </w:p>
    <w:p w:rsidR="00A863CF" w:rsidRPr="006A1659" w:rsidRDefault="00A863CF" w:rsidP="00F40AA2">
      <w:pPr>
        <w:autoSpaceDE w:val="0"/>
        <w:autoSpaceDN w:val="0"/>
        <w:adjustRightInd w:val="0"/>
        <w:ind w:firstLine="851"/>
        <w:jc w:val="both"/>
        <w:outlineLvl w:val="2"/>
        <w:rPr>
          <w:color w:val="000000"/>
          <w:sz w:val="28"/>
          <w:szCs w:val="28"/>
        </w:rPr>
      </w:pPr>
    </w:p>
    <w:p w:rsidR="00A863CF" w:rsidRPr="006A1659" w:rsidRDefault="00A863CF" w:rsidP="009F4DE0">
      <w:pPr>
        <w:autoSpaceDE w:val="0"/>
        <w:autoSpaceDN w:val="0"/>
        <w:adjustRightInd w:val="0"/>
        <w:ind w:firstLine="709"/>
        <w:jc w:val="both"/>
        <w:outlineLvl w:val="2"/>
        <w:rPr>
          <w:color w:val="000000"/>
          <w:sz w:val="28"/>
          <w:szCs w:val="28"/>
        </w:rPr>
      </w:pPr>
      <w:r w:rsidRPr="006A1659">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63CF" w:rsidRPr="006A1659" w:rsidRDefault="00A863CF" w:rsidP="00AF4363">
      <w:pPr>
        <w:autoSpaceDE w:val="0"/>
        <w:autoSpaceDN w:val="0"/>
        <w:adjustRightInd w:val="0"/>
        <w:ind w:firstLine="709"/>
        <w:jc w:val="both"/>
        <w:outlineLvl w:val="2"/>
        <w:rPr>
          <w:color w:val="000000"/>
          <w:sz w:val="28"/>
          <w:szCs w:val="28"/>
        </w:rPr>
      </w:pPr>
      <w:r w:rsidRPr="006A1659">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863CF" w:rsidRPr="006A1659" w:rsidRDefault="00A863CF" w:rsidP="002503C9">
      <w:pPr>
        <w:autoSpaceDE w:val="0"/>
        <w:autoSpaceDN w:val="0"/>
        <w:adjustRightInd w:val="0"/>
        <w:ind w:firstLine="709"/>
        <w:jc w:val="both"/>
        <w:outlineLvl w:val="2"/>
        <w:rPr>
          <w:color w:val="000000"/>
          <w:sz w:val="28"/>
          <w:szCs w:val="28"/>
        </w:rPr>
      </w:pPr>
      <w:r w:rsidRPr="006A1659">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863CF" w:rsidRPr="006A1659" w:rsidRDefault="00A863CF" w:rsidP="00F40AA2">
      <w:pPr>
        <w:autoSpaceDE w:val="0"/>
        <w:autoSpaceDN w:val="0"/>
        <w:adjustRightInd w:val="0"/>
        <w:jc w:val="center"/>
        <w:outlineLvl w:val="1"/>
        <w:rPr>
          <w:color w:val="000000"/>
          <w:sz w:val="28"/>
          <w:szCs w:val="28"/>
        </w:rPr>
      </w:pPr>
    </w:p>
    <w:p w:rsidR="00A863CF" w:rsidRPr="006A1659" w:rsidRDefault="00A863CF"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4.4. ПОЛОЖЕНИЯ, ХАРАКТЕРИЗУЮЩИЕ ТРЕБОВАНИЯ </w:t>
      </w:r>
      <w:r w:rsidRPr="006A1659">
        <w:rPr>
          <w:color w:val="000000"/>
          <w:sz w:val="28"/>
          <w:szCs w:val="28"/>
        </w:rPr>
        <w:br/>
        <w:t xml:space="preserve">К ПОРЯДКУ И ФОРМАМ КОНТРОЛЯ ЗА ПРЕДОСТАВЛЕНИЕМ </w:t>
      </w:r>
      <w:r w:rsidRPr="006A1659">
        <w:rPr>
          <w:color w:val="000000"/>
          <w:sz w:val="28"/>
          <w:szCs w:val="28"/>
        </w:rPr>
        <w:br/>
        <w:t xml:space="preserve">МУНИЦИПАЛЬНОЙ УСЛУГИ, В ТОМ ЧИСЛЕ СО СТОРОНЫ </w:t>
      </w:r>
      <w:r w:rsidRPr="006A1659">
        <w:rPr>
          <w:color w:val="000000"/>
          <w:sz w:val="28"/>
          <w:szCs w:val="28"/>
        </w:rPr>
        <w:br/>
        <w:t>ГРАЖДАН, ИХ ОБЪЕДИНЕНИЙ И ОРГАНИЗАЦИЙ</w:t>
      </w:r>
    </w:p>
    <w:p w:rsidR="00A863CF" w:rsidRPr="006A1659" w:rsidRDefault="00A863CF" w:rsidP="00F40AA2">
      <w:pPr>
        <w:autoSpaceDE w:val="0"/>
        <w:autoSpaceDN w:val="0"/>
        <w:adjustRightInd w:val="0"/>
        <w:ind w:firstLine="851"/>
        <w:jc w:val="both"/>
        <w:rPr>
          <w:color w:val="000000"/>
          <w:sz w:val="28"/>
          <w:szCs w:val="28"/>
        </w:rPr>
      </w:pPr>
    </w:p>
    <w:p w:rsidR="00A863CF" w:rsidRPr="006A1659" w:rsidRDefault="00A863CF" w:rsidP="0074516D">
      <w:pPr>
        <w:autoSpaceDE w:val="0"/>
        <w:autoSpaceDN w:val="0"/>
        <w:adjustRightInd w:val="0"/>
        <w:ind w:firstLine="709"/>
        <w:jc w:val="both"/>
        <w:rPr>
          <w:color w:val="000000"/>
          <w:sz w:val="28"/>
          <w:szCs w:val="28"/>
        </w:rPr>
      </w:pPr>
      <w:r w:rsidRPr="006A1659">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863CF" w:rsidRPr="006A1659" w:rsidRDefault="00A863CF" w:rsidP="0074516D">
      <w:pPr>
        <w:autoSpaceDE w:val="0"/>
        <w:autoSpaceDN w:val="0"/>
        <w:adjustRightInd w:val="0"/>
        <w:ind w:firstLine="709"/>
        <w:jc w:val="both"/>
        <w:outlineLvl w:val="2"/>
        <w:rPr>
          <w:color w:val="000000"/>
          <w:sz w:val="28"/>
          <w:szCs w:val="28"/>
        </w:rPr>
      </w:pPr>
      <w:r w:rsidRPr="006A1659">
        <w:rPr>
          <w:color w:val="000000"/>
          <w:sz w:val="28"/>
          <w:szCs w:val="28"/>
        </w:rPr>
        <w:t>Проверка также может проводиться по конкретному обращению гражданина или организации.</w:t>
      </w:r>
    </w:p>
    <w:p w:rsidR="00A863CF" w:rsidRPr="006A1659" w:rsidRDefault="00A863CF" w:rsidP="00B253DB">
      <w:pPr>
        <w:autoSpaceDE w:val="0"/>
        <w:autoSpaceDN w:val="0"/>
        <w:adjustRightInd w:val="0"/>
        <w:ind w:firstLine="709"/>
        <w:jc w:val="both"/>
        <w:outlineLvl w:val="2"/>
        <w:rPr>
          <w:color w:val="000000"/>
          <w:sz w:val="28"/>
          <w:szCs w:val="28"/>
        </w:rPr>
      </w:pPr>
      <w:r w:rsidRPr="006A1659">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863CF" w:rsidRPr="006A1659" w:rsidRDefault="00A863CF" w:rsidP="00B253DB">
      <w:pPr>
        <w:autoSpaceDE w:val="0"/>
        <w:autoSpaceDN w:val="0"/>
        <w:adjustRightInd w:val="0"/>
        <w:ind w:firstLine="709"/>
        <w:jc w:val="both"/>
        <w:outlineLvl w:val="2"/>
        <w:rPr>
          <w:color w:val="000000"/>
          <w:sz w:val="28"/>
          <w:szCs w:val="28"/>
        </w:rPr>
      </w:pPr>
      <w:r w:rsidRPr="006A1659">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863CF" w:rsidRPr="006A1659" w:rsidRDefault="00A863CF" w:rsidP="00F40AA2">
      <w:pPr>
        <w:autoSpaceDE w:val="0"/>
        <w:autoSpaceDN w:val="0"/>
        <w:adjustRightInd w:val="0"/>
        <w:jc w:val="center"/>
        <w:outlineLvl w:val="1"/>
        <w:rPr>
          <w:color w:val="000000"/>
          <w:sz w:val="28"/>
          <w:szCs w:val="28"/>
        </w:rPr>
      </w:pPr>
    </w:p>
    <w:p w:rsidR="00A863CF" w:rsidRPr="006A1659" w:rsidRDefault="00A863CF"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V. ДОСУДЕБНЫЙ (ВНЕСУДЕБНЫЙ) ПОРЯДОК ОБЖАЛОВАНИЯ РЕШЕНИЙ И ДЕЙСТВИЙ (БЕЗДЕЙСТВИЯ) ОРГАНА, </w:t>
      </w:r>
      <w:r w:rsidRPr="006A1659">
        <w:rPr>
          <w:color w:val="000000"/>
          <w:sz w:val="28"/>
          <w:szCs w:val="28"/>
        </w:rPr>
        <w:br/>
      </w:r>
      <w:r w:rsidRPr="006A1659">
        <w:rPr>
          <w:color w:val="000000"/>
          <w:sz w:val="28"/>
          <w:szCs w:val="28"/>
        </w:rPr>
        <w:lastRenderedPageBreak/>
        <w:t xml:space="preserve">ПРЕДОСТАВЛЯЮЩЕГО МУНИЦИПАЛЬНУЮ УСЛУГУ, А ТАКЖЕ </w:t>
      </w:r>
      <w:r w:rsidRPr="006A1659">
        <w:rPr>
          <w:color w:val="000000"/>
          <w:sz w:val="28"/>
          <w:szCs w:val="28"/>
        </w:rPr>
        <w:br/>
        <w:t>ДОЛЖНОСТНЫХ ЛИЦ, МУНИЦИПАЛЬНЫХ СЛУЖАЩИХ</w:t>
      </w:r>
    </w:p>
    <w:p w:rsidR="00A863CF" w:rsidRPr="006A1659" w:rsidRDefault="00A863CF" w:rsidP="002503C9">
      <w:pPr>
        <w:widowControl w:val="0"/>
        <w:autoSpaceDE w:val="0"/>
        <w:autoSpaceDN w:val="0"/>
        <w:adjustRightInd w:val="0"/>
        <w:jc w:val="center"/>
        <w:outlineLvl w:val="2"/>
        <w:rPr>
          <w:color w:val="000000"/>
          <w:sz w:val="28"/>
          <w:szCs w:val="28"/>
        </w:rPr>
      </w:pPr>
    </w:p>
    <w:p w:rsidR="00A863CF" w:rsidRPr="006A1659" w:rsidRDefault="00A863CF" w:rsidP="002503C9">
      <w:pPr>
        <w:widowControl w:val="0"/>
        <w:autoSpaceDE w:val="0"/>
        <w:autoSpaceDN w:val="0"/>
        <w:adjustRightInd w:val="0"/>
        <w:jc w:val="center"/>
        <w:outlineLvl w:val="2"/>
        <w:rPr>
          <w:color w:val="000000"/>
          <w:sz w:val="28"/>
          <w:szCs w:val="28"/>
        </w:rPr>
      </w:pPr>
      <w:bookmarkStart w:id="12" w:name="Par459"/>
      <w:bookmarkEnd w:id="12"/>
      <w:r w:rsidRPr="006A1659">
        <w:rPr>
          <w:color w:val="000000"/>
          <w:sz w:val="28"/>
          <w:szCs w:val="28"/>
        </w:rPr>
        <w:t xml:space="preserve">Подраздел 5.1. ИНФОРМАЦИЯ ДЛЯ ЗАЯВИТЕЛЯ О ЕГО ПРАВЕ </w:t>
      </w:r>
      <w:r w:rsidRPr="006A1659">
        <w:rPr>
          <w:color w:val="000000"/>
          <w:sz w:val="28"/>
          <w:szCs w:val="28"/>
        </w:rPr>
        <w:br/>
        <w:t xml:space="preserve">ПОДАТЬ ЖАЛОБУ НА РЕШЕНИЕ И (ИЛИ) ДЕЙСТВИЕ (БЕЗДЕЙСТВИЕ) ОРГАНА МЕСТНОГО САМОУПРАВЛЕНИЯ КРАСНОДАРСКОГО КРАЯ, </w:t>
      </w:r>
      <w:r w:rsidRPr="006A1659">
        <w:rPr>
          <w:color w:val="000000"/>
          <w:sz w:val="28"/>
          <w:szCs w:val="28"/>
        </w:rPr>
        <w:br/>
        <w:t xml:space="preserve">ПРЕДОСТАВЛЯЮЩЕГО МУНИЦИПАЛЬНУЮ УСЛУГУ, </w:t>
      </w:r>
    </w:p>
    <w:p w:rsidR="00A863CF" w:rsidRPr="006A1659" w:rsidRDefault="00A863CF" w:rsidP="002503C9">
      <w:pPr>
        <w:jc w:val="center"/>
        <w:rPr>
          <w:color w:val="000000"/>
          <w:sz w:val="28"/>
          <w:szCs w:val="28"/>
        </w:rPr>
      </w:pPr>
      <w:r w:rsidRPr="006A1659">
        <w:rPr>
          <w:color w:val="000000"/>
          <w:sz w:val="28"/>
          <w:szCs w:val="28"/>
        </w:rPr>
        <w:t>А ТАКЖЕ ДОЛЖНОСТНЫХ ЛИЦ, МУНИЦИПАЛЬНЫХ СЛУЖАЩИХ КРАСНОДАРСКОГО КРАЯ ПРИ ПРЕДОСТАВЛЕНИИ МУНИЦИПАЛЬНОЙ УСЛУГИ</w:t>
      </w:r>
    </w:p>
    <w:p w:rsidR="00A863CF" w:rsidRPr="006A1659" w:rsidRDefault="00A863CF" w:rsidP="00F40AA2">
      <w:pPr>
        <w:ind w:firstLine="851"/>
        <w:jc w:val="both"/>
        <w:rPr>
          <w:color w:val="000000"/>
          <w:sz w:val="28"/>
          <w:szCs w:val="28"/>
        </w:rPr>
      </w:pPr>
    </w:p>
    <w:p w:rsidR="00A863CF" w:rsidRPr="006A1659" w:rsidRDefault="00A863CF" w:rsidP="0055312F">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A863CF" w:rsidRPr="006A1659" w:rsidRDefault="00A863CF" w:rsidP="00F40AA2">
      <w:pPr>
        <w:jc w:val="center"/>
        <w:rPr>
          <w:color w:val="000000"/>
          <w:sz w:val="28"/>
          <w:szCs w:val="28"/>
        </w:rPr>
      </w:pPr>
    </w:p>
    <w:p w:rsidR="00A863CF" w:rsidRPr="006A1659" w:rsidRDefault="00A863CF"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5.2. ПРЕДМЕТ ЖАЛОБЫ</w:t>
      </w:r>
    </w:p>
    <w:p w:rsidR="00A863CF" w:rsidRPr="006A1659" w:rsidRDefault="00A863CF" w:rsidP="00F40AA2">
      <w:pPr>
        <w:jc w:val="center"/>
        <w:rPr>
          <w:color w:val="000000"/>
          <w:sz w:val="28"/>
          <w:szCs w:val="28"/>
        </w:rPr>
      </w:pPr>
    </w:p>
    <w:p w:rsidR="00A863CF" w:rsidRPr="006A1659" w:rsidRDefault="00A863CF" w:rsidP="00686853">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863CF" w:rsidRPr="006A1659" w:rsidRDefault="00A863CF" w:rsidP="0074516D">
      <w:pPr>
        <w:autoSpaceDE w:val="0"/>
        <w:autoSpaceDN w:val="0"/>
        <w:adjustRightInd w:val="0"/>
        <w:ind w:firstLine="709"/>
        <w:jc w:val="both"/>
        <w:outlineLvl w:val="0"/>
        <w:rPr>
          <w:color w:val="000000"/>
          <w:sz w:val="28"/>
          <w:szCs w:val="28"/>
          <w:lang w:eastAsia="en-US"/>
        </w:rPr>
      </w:pPr>
      <w:r w:rsidRPr="006A1659">
        <w:rPr>
          <w:color w:val="000000"/>
          <w:sz w:val="28"/>
          <w:szCs w:val="28"/>
        </w:rPr>
        <w:t>5.2.2. Заявитель может обратиться с жалобой,</w:t>
      </w:r>
      <w:r w:rsidRPr="006A1659">
        <w:rPr>
          <w:color w:val="000000"/>
          <w:sz w:val="28"/>
          <w:szCs w:val="28"/>
          <w:lang w:eastAsia="en-US"/>
        </w:rPr>
        <w:t xml:space="preserve"> в том числе в следующих случаях:</w:t>
      </w:r>
    </w:p>
    <w:p w:rsidR="00A863CF" w:rsidRPr="006A1659" w:rsidRDefault="00A863CF"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нарушение срока регистрации заявления заявителя о предоставлении муниципальной услуги;</w:t>
      </w:r>
    </w:p>
    <w:p w:rsidR="00A863CF" w:rsidRPr="006A1659" w:rsidRDefault="00A863CF"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нарушение срока предоставления муниципальной услуги;</w:t>
      </w:r>
    </w:p>
    <w:p w:rsidR="00A863CF" w:rsidRPr="006A1659" w:rsidRDefault="00A863CF"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w:t>
      </w:r>
    </w:p>
    <w:p w:rsidR="00A863CF" w:rsidRPr="006A1659" w:rsidRDefault="00A863CF"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w:t>
      </w:r>
      <w:r>
        <w:rPr>
          <w:color w:val="000000"/>
          <w:sz w:val="28"/>
          <w:szCs w:val="28"/>
          <w:lang w:eastAsia="en-US"/>
        </w:rPr>
        <w:t>униципальными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 у заявителя;</w:t>
      </w:r>
    </w:p>
    <w:p w:rsidR="00A863CF" w:rsidRPr="006A1659" w:rsidRDefault="00A863CF"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w:t>
      </w:r>
      <w:r>
        <w:rPr>
          <w:color w:val="000000"/>
          <w:sz w:val="28"/>
          <w:szCs w:val="28"/>
          <w:lang w:eastAsia="en-US"/>
        </w:rPr>
        <w:t>униципальными правовыми актами Васюринского сельского поселения</w:t>
      </w:r>
      <w:r w:rsidRPr="006A1659">
        <w:rPr>
          <w:color w:val="000000"/>
          <w:sz w:val="28"/>
          <w:szCs w:val="28"/>
          <w:lang w:eastAsia="en-US"/>
        </w:rPr>
        <w:t>;</w:t>
      </w:r>
    </w:p>
    <w:p w:rsidR="00A863CF" w:rsidRDefault="00A863CF" w:rsidP="0074516D">
      <w:pPr>
        <w:autoSpaceDE w:val="0"/>
        <w:autoSpaceDN w:val="0"/>
        <w:adjustRightInd w:val="0"/>
        <w:ind w:firstLine="709"/>
        <w:jc w:val="both"/>
        <w:outlineLvl w:val="0"/>
        <w:rPr>
          <w:color w:val="000000"/>
          <w:sz w:val="28"/>
          <w:szCs w:val="28"/>
          <w:lang w:eastAsia="en-US"/>
        </w:rPr>
      </w:pPr>
      <w:r w:rsidRPr="00BB1359">
        <w:rPr>
          <w:sz w:val="28"/>
          <w:szCs w:val="28"/>
          <w:lang w:eastAsia="en-US"/>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w:t>
      </w:r>
      <w:r w:rsidRPr="009E0040">
        <w:rPr>
          <w:color w:val="FF0000"/>
          <w:sz w:val="28"/>
          <w:szCs w:val="28"/>
          <w:lang w:eastAsia="en-US"/>
        </w:rPr>
        <w:t xml:space="preserve"> </w:t>
      </w:r>
      <w:r>
        <w:rPr>
          <w:color w:val="000000"/>
          <w:sz w:val="28"/>
          <w:szCs w:val="28"/>
          <w:lang w:eastAsia="en-US"/>
        </w:rPr>
        <w:t>Васюринского сельского поселения</w:t>
      </w:r>
      <w:r w:rsidRPr="006A1659">
        <w:rPr>
          <w:color w:val="000000"/>
          <w:sz w:val="28"/>
          <w:szCs w:val="28"/>
          <w:lang w:eastAsia="en-US"/>
        </w:rPr>
        <w:t>;</w:t>
      </w:r>
    </w:p>
    <w:p w:rsidR="00A863CF" w:rsidRPr="006A1659" w:rsidRDefault="00A863CF"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63CF" w:rsidRPr="006A1659" w:rsidRDefault="00A863CF" w:rsidP="00F40AA2">
      <w:pPr>
        <w:jc w:val="center"/>
        <w:rPr>
          <w:color w:val="000000"/>
          <w:sz w:val="28"/>
          <w:szCs w:val="28"/>
        </w:rPr>
      </w:pPr>
    </w:p>
    <w:p w:rsidR="00A863CF" w:rsidRPr="006A1659" w:rsidRDefault="00A863CF" w:rsidP="00C83D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5.3. ОРГАНЫ МЕСТНОГО САМОУПРАВЛЕНИЯ </w:t>
      </w:r>
      <w:r w:rsidRPr="006A1659">
        <w:rPr>
          <w:color w:val="000000"/>
          <w:sz w:val="28"/>
          <w:szCs w:val="28"/>
        </w:rPr>
        <w:br/>
        <w:t>И УПОЛНОМОЧЕННЫЕ НА РАССМОТРЕНИЕ ЖАЛОБЫ ДОЛЖНОСТНЫЕ ЛИЦА, КОТОРЫМ МОЖЕТ БЫТЬ НАПРАВЛЕНА ЖАЛОБА</w:t>
      </w:r>
    </w:p>
    <w:p w:rsidR="00A863CF" w:rsidRPr="006A1659" w:rsidRDefault="00A863CF" w:rsidP="00F40AA2">
      <w:pPr>
        <w:jc w:val="center"/>
        <w:rPr>
          <w:color w:val="000000"/>
          <w:sz w:val="28"/>
          <w:szCs w:val="28"/>
        </w:rPr>
      </w:pPr>
    </w:p>
    <w:p w:rsidR="00A863CF" w:rsidRPr="006A1659" w:rsidRDefault="00A863CF"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5.3.1.  Жалобы на решения, принятые уполномоченным органом, подаются заместителю главы </w:t>
      </w:r>
      <w:r>
        <w:rPr>
          <w:color w:val="000000"/>
          <w:sz w:val="28"/>
          <w:szCs w:val="28"/>
          <w:lang w:eastAsia="en-US"/>
        </w:rPr>
        <w:t>Васюринского сельского поселения Динского района</w:t>
      </w:r>
      <w:r w:rsidRPr="006A1659">
        <w:rPr>
          <w:color w:val="000000"/>
          <w:sz w:val="28"/>
          <w:szCs w:val="28"/>
          <w:lang w:eastAsia="en-US"/>
        </w:rPr>
        <w:t xml:space="preserve">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A863CF" w:rsidRPr="006A1659" w:rsidRDefault="00A863CF"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5.3.2. Жалоба на действия заместит</w:t>
      </w:r>
      <w:r>
        <w:rPr>
          <w:color w:val="000000"/>
          <w:sz w:val="28"/>
          <w:szCs w:val="28"/>
          <w:lang w:eastAsia="en-US"/>
        </w:rPr>
        <w:t>еля главы Васюринского сельского поселения</w:t>
      </w:r>
      <w:r w:rsidRPr="006A1659">
        <w:rPr>
          <w:color w:val="000000"/>
          <w:sz w:val="28"/>
          <w:szCs w:val="28"/>
          <w:lang w:eastAsia="en-US"/>
        </w:rPr>
        <w:t>, координирующего работу уполномоченного органа, подает</w:t>
      </w:r>
      <w:r>
        <w:rPr>
          <w:color w:val="000000"/>
          <w:sz w:val="28"/>
          <w:szCs w:val="28"/>
          <w:lang w:eastAsia="en-US"/>
        </w:rPr>
        <w:t>ся главе Васюринского сельского поселения</w:t>
      </w:r>
      <w:r w:rsidRPr="006A1659">
        <w:rPr>
          <w:color w:val="000000"/>
          <w:sz w:val="28"/>
          <w:szCs w:val="28"/>
          <w:lang w:eastAsia="en-US"/>
        </w:rPr>
        <w:t>.</w:t>
      </w:r>
    </w:p>
    <w:p w:rsidR="00A863CF" w:rsidRPr="006A1659" w:rsidRDefault="00A863CF" w:rsidP="002503C9">
      <w:pPr>
        <w:rPr>
          <w:color w:val="000000"/>
          <w:sz w:val="28"/>
          <w:szCs w:val="28"/>
        </w:rPr>
      </w:pPr>
    </w:p>
    <w:p w:rsidR="00A863CF" w:rsidRPr="006A1659" w:rsidRDefault="00A863CF"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5.4. ПОРЯДОК ПОДАЧИ И РАССМОТРЕНИЯ ЖАЛОБЫ</w:t>
      </w:r>
    </w:p>
    <w:p w:rsidR="00A863CF" w:rsidRPr="006A1659" w:rsidRDefault="00A863CF" w:rsidP="00F40AA2">
      <w:pPr>
        <w:jc w:val="center"/>
        <w:rPr>
          <w:color w:val="000000"/>
          <w:sz w:val="28"/>
          <w:szCs w:val="28"/>
        </w:rPr>
      </w:pPr>
    </w:p>
    <w:p w:rsidR="00A863CF" w:rsidRPr="006A1659" w:rsidRDefault="00A863CF" w:rsidP="00470361">
      <w:pPr>
        <w:autoSpaceDE w:val="0"/>
        <w:autoSpaceDN w:val="0"/>
        <w:adjustRightInd w:val="0"/>
        <w:ind w:firstLine="709"/>
        <w:jc w:val="both"/>
        <w:outlineLvl w:val="2"/>
        <w:rPr>
          <w:color w:val="000000"/>
          <w:sz w:val="28"/>
          <w:szCs w:val="28"/>
          <w:lang w:eastAsia="en-US"/>
        </w:rPr>
      </w:pPr>
      <w:r w:rsidRPr="006A1659">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A863CF" w:rsidRPr="006A1659" w:rsidRDefault="00A863CF"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Жалоба подается в письменной форме на бумажном носителе, в электронной форме в уполномоченный орган.</w:t>
      </w:r>
    </w:p>
    <w:p w:rsidR="00A863CF" w:rsidRPr="006A1659" w:rsidRDefault="00A863CF" w:rsidP="00470361">
      <w:pPr>
        <w:autoSpaceDE w:val="0"/>
        <w:autoSpaceDN w:val="0"/>
        <w:adjustRightInd w:val="0"/>
        <w:ind w:firstLine="709"/>
        <w:jc w:val="both"/>
        <w:outlineLvl w:val="0"/>
        <w:rPr>
          <w:color w:val="000000"/>
          <w:sz w:val="28"/>
          <w:szCs w:val="28"/>
          <w:lang w:eastAsia="en-US"/>
        </w:rPr>
      </w:pPr>
      <w:bookmarkStart w:id="13" w:name="P304"/>
      <w:bookmarkEnd w:id="13"/>
      <w:r w:rsidRPr="006A1659">
        <w:rPr>
          <w:color w:val="000000"/>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w:t>
      </w:r>
      <w:r>
        <w:rPr>
          <w:color w:val="000000"/>
          <w:sz w:val="28"/>
          <w:szCs w:val="28"/>
          <w:lang w:eastAsia="en-US"/>
        </w:rPr>
        <w:t>-портала администрации Васюринского сельского поселения</w:t>
      </w:r>
      <w:r w:rsidRPr="006A1659">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A863CF" w:rsidRPr="006A1659" w:rsidRDefault="00A863CF"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5.4.3. Жалоба должна содержать:</w:t>
      </w:r>
    </w:p>
    <w:p w:rsidR="00A863CF" w:rsidRPr="006A1659" w:rsidRDefault="00A863CF"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A863CF" w:rsidRPr="006A1659" w:rsidRDefault="00A863CF"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63CF" w:rsidRPr="006A1659" w:rsidRDefault="00A863CF"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lastRenderedPageBreak/>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A863CF" w:rsidRPr="006A1659" w:rsidRDefault="00A863CF"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A863CF" w:rsidRPr="006A1659" w:rsidRDefault="00A863CF" w:rsidP="0074516D">
      <w:pPr>
        <w:autoSpaceDE w:val="0"/>
        <w:autoSpaceDN w:val="0"/>
        <w:adjustRightInd w:val="0"/>
        <w:ind w:firstLine="709"/>
        <w:jc w:val="both"/>
        <w:outlineLvl w:val="2"/>
        <w:rPr>
          <w:color w:val="000000"/>
          <w:sz w:val="28"/>
          <w:szCs w:val="28"/>
          <w:lang w:eastAsia="en-US"/>
        </w:rPr>
      </w:pPr>
    </w:p>
    <w:p w:rsidR="00A863CF" w:rsidRPr="006A1659" w:rsidRDefault="00A863CF" w:rsidP="00F40AA2">
      <w:pPr>
        <w:autoSpaceDE w:val="0"/>
        <w:autoSpaceDN w:val="0"/>
        <w:adjustRightInd w:val="0"/>
        <w:jc w:val="center"/>
        <w:outlineLvl w:val="0"/>
        <w:rPr>
          <w:color w:val="000000"/>
          <w:sz w:val="28"/>
          <w:szCs w:val="28"/>
          <w:lang w:eastAsia="en-US"/>
        </w:rPr>
      </w:pPr>
      <w:r w:rsidRPr="006A1659">
        <w:rPr>
          <w:color w:val="000000"/>
          <w:sz w:val="28"/>
          <w:szCs w:val="28"/>
        </w:rPr>
        <w:t xml:space="preserve">Подраздел 5.5. </w:t>
      </w:r>
      <w:r w:rsidRPr="006A1659">
        <w:rPr>
          <w:color w:val="000000"/>
          <w:sz w:val="28"/>
          <w:szCs w:val="28"/>
          <w:lang w:eastAsia="en-US"/>
        </w:rPr>
        <w:t>СРОКИ РАССМОТРЕНИЯ ЖАЛОБЫ</w:t>
      </w:r>
    </w:p>
    <w:p w:rsidR="00A863CF" w:rsidRPr="006A1659" w:rsidRDefault="00A863CF" w:rsidP="00F40AA2">
      <w:pPr>
        <w:autoSpaceDE w:val="0"/>
        <w:autoSpaceDN w:val="0"/>
        <w:adjustRightInd w:val="0"/>
        <w:ind w:firstLine="851"/>
        <w:jc w:val="center"/>
        <w:outlineLvl w:val="0"/>
        <w:rPr>
          <w:color w:val="000000"/>
          <w:sz w:val="28"/>
          <w:szCs w:val="28"/>
          <w:lang w:eastAsia="en-US"/>
        </w:rPr>
      </w:pPr>
    </w:p>
    <w:p w:rsidR="00A863CF" w:rsidRPr="006A1659" w:rsidRDefault="00A863CF"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863CF" w:rsidRPr="006A1659" w:rsidRDefault="00A863CF"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color w:val="000000"/>
          <w:sz w:val="28"/>
          <w:szCs w:val="28"/>
          <w:lang w:eastAsia="en-US"/>
        </w:rPr>
        <w:t>7</w:t>
      </w:r>
      <w:r w:rsidRPr="006A1659">
        <w:rPr>
          <w:color w:val="000000"/>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863CF" w:rsidRPr="006A1659" w:rsidRDefault="00A863CF"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A863CF" w:rsidRPr="006A1659" w:rsidRDefault="00A863CF" w:rsidP="00F40AA2">
      <w:pPr>
        <w:rPr>
          <w:color w:val="000000"/>
          <w:sz w:val="28"/>
          <w:szCs w:val="28"/>
        </w:rPr>
      </w:pPr>
    </w:p>
    <w:p w:rsidR="00A863CF" w:rsidRPr="006A1659" w:rsidRDefault="00A863CF" w:rsidP="002503C9">
      <w:pPr>
        <w:autoSpaceDE w:val="0"/>
        <w:autoSpaceDN w:val="0"/>
        <w:adjustRightInd w:val="0"/>
        <w:ind w:firstLine="709"/>
        <w:jc w:val="both"/>
        <w:outlineLvl w:val="0"/>
        <w:rPr>
          <w:color w:val="000000"/>
          <w:sz w:val="28"/>
          <w:szCs w:val="28"/>
          <w:lang w:eastAsia="en-US"/>
        </w:rPr>
      </w:pPr>
      <w:r w:rsidRPr="006A1659">
        <w:rPr>
          <w:color w:val="000000"/>
          <w:sz w:val="28"/>
          <w:szCs w:val="28"/>
        </w:rPr>
        <w:t xml:space="preserve">Подраздел 5.6. </w:t>
      </w:r>
      <w:r w:rsidRPr="006A1659">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863CF" w:rsidRPr="006A1659" w:rsidRDefault="00A863CF" w:rsidP="00F40AA2">
      <w:pPr>
        <w:jc w:val="center"/>
        <w:rPr>
          <w:color w:val="000000"/>
          <w:sz w:val="28"/>
          <w:szCs w:val="28"/>
        </w:rPr>
      </w:pPr>
    </w:p>
    <w:p w:rsidR="00A863CF" w:rsidRPr="006A1659" w:rsidRDefault="00A863CF" w:rsidP="0074516D">
      <w:pPr>
        <w:ind w:firstLine="709"/>
        <w:jc w:val="both"/>
        <w:rPr>
          <w:color w:val="000000"/>
          <w:sz w:val="28"/>
          <w:szCs w:val="28"/>
        </w:rPr>
      </w:pPr>
      <w:r w:rsidRPr="006A1659">
        <w:rPr>
          <w:color w:val="000000"/>
          <w:sz w:val="28"/>
          <w:szCs w:val="28"/>
        </w:rPr>
        <w:t>Основания для приостановления рассмотрения жалобы не предусмотрены.</w:t>
      </w:r>
    </w:p>
    <w:p w:rsidR="00A863CF" w:rsidRPr="006A1659" w:rsidRDefault="00A863CF" w:rsidP="00F40AA2">
      <w:pPr>
        <w:ind w:firstLine="851"/>
        <w:jc w:val="both"/>
        <w:rPr>
          <w:color w:val="000000"/>
          <w:sz w:val="28"/>
          <w:szCs w:val="28"/>
        </w:rPr>
      </w:pPr>
    </w:p>
    <w:p w:rsidR="00A863CF" w:rsidRPr="006A1659" w:rsidRDefault="00A863CF" w:rsidP="00B27EEF">
      <w:pPr>
        <w:autoSpaceDE w:val="0"/>
        <w:autoSpaceDN w:val="0"/>
        <w:adjustRightInd w:val="0"/>
        <w:ind w:firstLine="709"/>
        <w:jc w:val="both"/>
        <w:outlineLvl w:val="0"/>
        <w:rPr>
          <w:color w:val="000000"/>
          <w:sz w:val="28"/>
          <w:szCs w:val="28"/>
        </w:rPr>
      </w:pPr>
      <w:r w:rsidRPr="006A1659">
        <w:rPr>
          <w:color w:val="000000"/>
          <w:sz w:val="28"/>
          <w:szCs w:val="28"/>
        </w:rPr>
        <w:t>Подраздел 5.7. РЕЗУЛЬТАТ РАССМОТРЕНИЯ ЖАЛОБЫ</w:t>
      </w:r>
    </w:p>
    <w:p w:rsidR="00A863CF" w:rsidRPr="006A1659" w:rsidRDefault="00A863CF" w:rsidP="00F40AA2">
      <w:pPr>
        <w:jc w:val="center"/>
        <w:rPr>
          <w:color w:val="000000"/>
          <w:sz w:val="28"/>
          <w:szCs w:val="28"/>
        </w:rPr>
      </w:pPr>
    </w:p>
    <w:p w:rsidR="00A863CF" w:rsidRPr="006A1659" w:rsidRDefault="00A863CF"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5.7.1. По результатам рассмотрения жалобы уполномоченный орган принимает одно из следующих решений:</w:t>
      </w:r>
    </w:p>
    <w:p w:rsidR="00A863CF" w:rsidRPr="006A1659" w:rsidRDefault="00A863CF"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6A1659">
        <w:rPr>
          <w:color w:val="000000"/>
          <w:sz w:val="28"/>
          <w:szCs w:val="28"/>
          <w:lang w:eastAsia="en-US"/>
        </w:rPr>
        <w:lastRenderedPageBreak/>
        <w:t>нормативными правовыми актами субъектов Российской Федерации, муниципальными правовыми актами, а также в иных формах;</w:t>
      </w:r>
    </w:p>
    <w:p w:rsidR="00A863CF" w:rsidRPr="006A1659" w:rsidRDefault="00A863CF"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2) отказывает в удовлетворении жалобы.</w:t>
      </w:r>
    </w:p>
    <w:p w:rsidR="00A863CF" w:rsidRPr="006A1659" w:rsidRDefault="00A863CF"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5.7.2. Не позднее дня, следующего за днем принятия решения, указанного в под</w:t>
      </w:r>
      <w:hyperlink w:anchor="P316" w:history="1">
        <w:r w:rsidRPr="006A1659">
          <w:rPr>
            <w:color w:val="000000"/>
            <w:sz w:val="28"/>
            <w:szCs w:val="28"/>
            <w:lang w:eastAsia="en-US"/>
          </w:rPr>
          <w:t>пункте 5.7.1</w:t>
        </w:r>
      </w:hyperlink>
      <w:r w:rsidRPr="006A1659">
        <w:rPr>
          <w:color w:val="000000"/>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63CF" w:rsidRPr="006A1659" w:rsidRDefault="00A863CF"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5.7.3. Основанием для отказа в удовлетворении жалобы являются:</w:t>
      </w:r>
    </w:p>
    <w:p w:rsidR="00A863CF" w:rsidRPr="006A1659" w:rsidRDefault="00A863CF"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A863CF" w:rsidRPr="006A1659" w:rsidRDefault="00A863CF"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A863CF" w:rsidRPr="006A1659" w:rsidRDefault="00A863CF"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863CF" w:rsidRPr="006A1659" w:rsidRDefault="00A863CF"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63CF" w:rsidRPr="006A1659" w:rsidRDefault="00A863CF"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Жалоба остается без ответа в случаях и порядке, предусмотренных </w:t>
      </w:r>
      <w:r w:rsidRPr="006A1659">
        <w:rPr>
          <w:color w:val="000000"/>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863CF" w:rsidRPr="006A1659" w:rsidRDefault="00A863CF" w:rsidP="00F40AA2">
      <w:pPr>
        <w:rPr>
          <w:color w:val="000000"/>
          <w:sz w:val="28"/>
          <w:szCs w:val="28"/>
        </w:rPr>
      </w:pPr>
    </w:p>
    <w:p w:rsidR="00A863CF" w:rsidRPr="006A1659" w:rsidRDefault="00A863CF" w:rsidP="00F40AA2">
      <w:pPr>
        <w:rPr>
          <w:color w:val="000000"/>
          <w:sz w:val="28"/>
          <w:szCs w:val="28"/>
        </w:rPr>
      </w:pPr>
    </w:p>
    <w:p w:rsidR="00A863CF" w:rsidRPr="006A1659" w:rsidRDefault="00A863CF"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5.8. ПОРЯДОК ИНФОРМИРОВАНИЯ ЗАЯВИТЕЛЯ </w:t>
      </w:r>
      <w:r w:rsidRPr="006A1659">
        <w:rPr>
          <w:color w:val="000000"/>
          <w:sz w:val="28"/>
          <w:szCs w:val="28"/>
        </w:rPr>
        <w:br/>
        <w:t>О РЕЗУЛЬТАТАХ РАССМОТРЕНИЯ ЖАЛОБЫ</w:t>
      </w:r>
    </w:p>
    <w:p w:rsidR="00A863CF" w:rsidRPr="006A1659" w:rsidRDefault="00A863CF" w:rsidP="00F40AA2">
      <w:pPr>
        <w:jc w:val="center"/>
        <w:rPr>
          <w:color w:val="000000"/>
          <w:sz w:val="28"/>
          <w:szCs w:val="28"/>
        </w:rPr>
      </w:pPr>
    </w:p>
    <w:p w:rsidR="00A863CF" w:rsidRPr="006A1659" w:rsidRDefault="00A863CF"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863CF" w:rsidRPr="006A1659" w:rsidRDefault="00A863CF" w:rsidP="00F40AA2">
      <w:pPr>
        <w:ind w:firstLine="851"/>
        <w:jc w:val="both"/>
        <w:rPr>
          <w:color w:val="000000"/>
          <w:sz w:val="28"/>
          <w:szCs w:val="28"/>
        </w:rPr>
      </w:pPr>
    </w:p>
    <w:p w:rsidR="00A863CF" w:rsidRPr="006A1659" w:rsidRDefault="00A863CF" w:rsidP="00C83DDE">
      <w:pPr>
        <w:autoSpaceDE w:val="0"/>
        <w:autoSpaceDN w:val="0"/>
        <w:adjustRightInd w:val="0"/>
        <w:ind w:firstLine="709"/>
        <w:jc w:val="both"/>
        <w:outlineLvl w:val="0"/>
        <w:rPr>
          <w:color w:val="000000"/>
          <w:sz w:val="28"/>
          <w:szCs w:val="28"/>
        </w:rPr>
      </w:pPr>
      <w:r w:rsidRPr="006A1659">
        <w:rPr>
          <w:color w:val="000000"/>
          <w:sz w:val="28"/>
          <w:szCs w:val="28"/>
        </w:rPr>
        <w:t>Подраздел 5.9. ПОРЯДОК ОБЖАЛОВАНИЯ РЕШЕНИЯ ПО ЖАЛОБЕ</w:t>
      </w:r>
    </w:p>
    <w:p w:rsidR="00A863CF" w:rsidRPr="006A1659" w:rsidRDefault="00A863CF" w:rsidP="00F40AA2">
      <w:pPr>
        <w:jc w:val="both"/>
        <w:rPr>
          <w:color w:val="000000"/>
          <w:sz w:val="28"/>
          <w:szCs w:val="28"/>
        </w:rPr>
      </w:pPr>
    </w:p>
    <w:p w:rsidR="00A863CF" w:rsidRPr="006A1659" w:rsidRDefault="00A863CF" w:rsidP="0061214F">
      <w:pPr>
        <w:autoSpaceDE w:val="0"/>
        <w:autoSpaceDN w:val="0"/>
        <w:adjustRightInd w:val="0"/>
        <w:ind w:firstLine="709"/>
        <w:jc w:val="both"/>
        <w:outlineLvl w:val="0"/>
        <w:rPr>
          <w:color w:val="000000"/>
          <w:sz w:val="28"/>
          <w:szCs w:val="28"/>
          <w:lang w:eastAsia="en-US"/>
        </w:rPr>
      </w:pPr>
      <w:r w:rsidRPr="006A1659">
        <w:rPr>
          <w:color w:val="000000"/>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A863CF" w:rsidRPr="006A1659" w:rsidRDefault="00A863CF" w:rsidP="00F40AA2">
      <w:pPr>
        <w:jc w:val="center"/>
        <w:rPr>
          <w:color w:val="000000"/>
          <w:sz w:val="28"/>
          <w:szCs w:val="28"/>
        </w:rPr>
      </w:pPr>
    </w:p>
    <w:p w:rsidR="00A863CF" w:rsidRPr="006A1659" w:rsidRDefault="00A863CF"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5.10. ПРАВО ЗАЯВИТЕЛЯ НА ПОЛУЧЕНИЕ ИНФОРМАЦИИ И ДОКУМЕНТОВ, НЕОБХОДИМЫХ ДЛЯ ОБОСНОВАНИЯ </w:t>
      </w:r>
      <w:r w:rsidRPr="006A1659">
        <w:rPr>
          <w:color w:val="000000"/>
          <w:sz w:val="28"/>
          <w:szCs w:val="28"/>
        </w:rPr>
        <w:br/>
        <w:t>И РАССМОТРЕНИЯ ЖАЛОБЫ</w:t>
      </w:r>
    </w:p>
    <w:p w:rsidR="00A863CF" w:rsidRPr="006A1659" w:rsidRDefault="00A863CF" w:rsidP="00F40AA2">
      <w:pPr>
        <w:jc w:val="center"/>
        <w:rPr>
          <w:color w:val="000000"/>
          <w:sz w:val="28"/>
          <w:szCs w:val="28"/>
        </w:rPr>
      </w:pPr>
    </w:p>
    <w:p w:rsidR="00A863CF" w:rsidRPr="006A1659" w:rsidRDefault="00A863CF" w:rsidP="00882FE2">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863CF" w:rsidRPr="006A1659" w:rsidRDefault="00A863CF" w:rsidP="00882FE2">
      <w:pPr>
        <w:autoSpaceDE w:val="0"/>
        <w:autoSpaceDN w:val="0"/>
        <w:adjustRightInd w:val="0"/>
        <w:ind w:firstLine="709"/>
        <w:jc w:val="both"/>
        <w:outlineLvl w:val="0"/>
        <w:rPr>
          <w:color w:val="000000"/>
          <w:sz w:val="28"/>
          <w:szCs w:val="28"/>
          <w:lang w:eastAsia="en-US"/>
        </w:rPr>
      </w:pPr>
      <w:bookmarkStart w:id="14" w:name="P316"/>
      <w:bookmarkEnd w:id="14"/>
    </w:p>
    <w:p w:rsidR="00A863CF" w:rsidRPr="006A1659" w:rsidRDefault="00A863CF"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5.11. СПОСОБЫ ИНФОРМИРОВАНИЯ ЗАЯВИТЕЛЕЙ </w:t>
      </w:r>
      <w:r w:rsidRPr="006A1659">
        <w:rPr>
          <w:color w:val="000000"/>
          <w:sz w:val="28"/>
          <w:szCs w:val="28"/>
        </w:rPr>
        <w:br/>
        <w:t>О ПОРЯДКЕ ПОДАЧИ И РАССМОТРЕНИЯ ЖАЛОБЫ</w:t>
      </w:r>
    </w:p>
    <w:p w:rsidR="00A863CF" w:rsidRPr="006A1659" w:rsidRDefault="00A863CF" w:rsidP="00F40AA2">
      <w:pPr>
        <w:jc w:val="center"/>
        <w:rPr>
          <w:color w:val="000000"/>
          <w:sz w:val="28"/>
          <w:szCs w:val="28"/>
        </w:rPr>
      </w:pPr>
    </w:p>
    <w:p w:rsidR="00A863CF" w:rsidRPr="006A1659" w:rsidRDefault="00A863CF" w:rsidP="0074516D">
      <w:pPr>
        <w:autoSpaceDE w:val="0"/>
        <w:autoSpaceDN w:val="0"/>
        <w:adjustRightInd w:val="0"/>
        <w:ind w:firstLine="709"/>
        <w:jc w:val="both"/>
        <w:rPr>
          <w:color w:val="000000"/>
          <w:spacing w:val="-4"/>
          <w:sz w:val="28"/>
          <w:szCs w:val="28"/>
        </w:rPr>
      </w:pPr>
      <w:r w:rsidRPr="006A1659">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A1659">
        <w:rPr>
          <w:color w:val="000000"/>
          <w:sz w:val="28"/>
          <w:szCs w:val="28"/>
          <w:lang w:eastAsia="en-US"/>
        </w:rPr>
        <w:t>уполномоченного органа</w:t>
      </w:r>
      <w:r w:rsidRPr="006A1659">
        <w:rPr>
          <w:color w:val="000000"/>
          <w:spacing w:val="-4"/>
          <w:sz w:val="28"/>
          <w:szCs w:val="28"/>
        </w:rPr>
        <w:t>, н</w:t>
      </w:r>
      <w:r w:rsidRPr="006A1659">
        <w:rPr>
          <w:color w:val="000000"/>
          <w:sz w:val="28"/>
          <w:szCs w:val="28"/>
        </w:rPr>
        <w:t>а едином портале государственных и муниципальных услуг</w:t>
      </w:r>
      <w:r w:rsidRPr="006A1659">
        <w:rPr>
          <w:color w:val="000000"/>
          <w:spacing w:val="-4"/>
          <w:sz w:val="28"/>
          <w:szCs w:val="28"/>
        </w:rPr>
        <w:t>.</w:t>
      </w:r>
    </w:p>
    <w:p w:rsidR="00A863CF" w:rsidRPr="006A1659" w:rsidRDefault="00A863CF" w:rsidP="00B62F06">
      <w:pPr>
        <w:autoSpaceDE w:val="0"/>
        <w:autoSpaceDN w:val="0"/>
        <w:adjustRightInd w:val="0"/>
        <w:ind w:firstLine="851"/>
        <w:jc w:val="both"/>
        <w:outlineLvl w:val="0"/>
        <w:rPr>
          <w:b/>
          <w:bCs/>
          <w:color w:val="000000"/>
          <w:sz w:val="28"/>
          <w:szCs w:val="28"/>
          <w:lang w:eastAsia="en-US"/>
        </w:rPr>
      </w:pPr>
    </w:p>
    <w:p w:rsidR="00A863CF" w:rsidRPr="006A1659" w:rsidRDefault="00A863CF" w:rsidP="00B62F06">
      <w:pPr>
        <w:rPr>
          <w:color w:val="000000"/>
          <w:sz w:val="28"/>
          <w:szCs w:val="28"/>
        </w:rPr>
      </w:pPr>
    </w:p>
    <w:p w:rsidR="00A863CF" w:rsidRDefault="00A863CF" w:rsidP="0061214F">
      <w:pPr>
        <w:rPr>
          <w:color w:val="000000"/>
          <w:sz w:val="28"/>
          <w:szCs w:val="28"/>
        </w:rPr>
      </w:pPr>
      <w:r>
        <w:rPr>
          <w:color w:val="000000"/>
          <w:sz w:val="28"/>
          <w:szCs w:val="28"/>
        </w:rPr>
        <w:t xml:space="preserve">Заместитель главы </w:t>
      </w:r>
    </w:p>
    <w:p w:rsidR="00A863CF" w:rsidRPr="006A1659" w:rsidRDefault="00A863CF" w:rsidP="0061214F">
      <w:pPr>
        <w:rPr>
          <w:color w:val="000000"/>
          <w:sz w:val="28"/>
          <w:szCs w:val="28"/>
          <w:lang w:eastAsia="en-US"/>
        </w:rPr>
      </w:pPr>
      <w:r>
        <w:rPr>
          <w:color w:val="000000"/>
          <w:sz w:val="28"/>
          <w:szCs w:val="28"/>
        </w:rPr>
        <w:t>Васюринского сельского поселения                                                      А.Г. Погосян</w:t>
      </w:r>
    </w:p>
    <w:p w:rsidR="00A863CF" w:rsidRPr="006A1659"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941289">
      <w:pPr>
        <w:ind w:left="5664" w:right="612"/>
        <w:jc w:val="center"/>
        <w:rPr>
          <w:sz w:val="28"/>
          <w:szCs w:val="28"/>
        </w:rPr>
      </w:pPr>
    </w:p>
    <w:p w:rsidR="00A863CF" w:rsidRDefault="00A863CF" w:rsidP="00941289">
      <w:pPr>
        <w:ind w:left="5664" w:right="612"/>
        <w:jc w:val="center"/>
        <w:rPr>
          <w:sz w:val="28"/>
          <w:szCs w:val="28"/>
        </w:rPr>
      </w:pPr>
    </w:p>
    <w:p w:rsidR="00A863CF" w:rsidRDefault="00A863CF" w:rsidP="00941289">
      <w:pPr>
        <w:ind w:left="5664" w:right="612"/>
        <w:jc w:val="center"/>
        <w:rPr>
          <w:sz w:val="28"/>
          <w:szCs w:val="28"/>
        </w:rPr>
      </w:pPr>
    </w:p>
    <w:p w:rsidR="00A863CF" w:rsidRDefault="00A863CF" w:rsidP="00941289">
      <w:pPr>
        <w:ind w:left="5664" w:right="612"/>
        <w:jc w:val="center"/>
        <w:rPr>
          <w:sz w:val="28"/>
          <w:szCs w:val="28"/>
        </w:rPr>
      </w:pPr>
    </w:p>
    <w:p w:rsidR="00A863CF" w:rsidRPr="00C34EE4" w:rsidRDefault="00A863CF" w:rsidP="00941289">
      <w:pPr>
        <w:ind w:left="5664" w:right="612"/>
        <w:jc w:val="center"/>
        <w:rPr>
          <w:sz w:val="28"/>
          <w:szCs w:val="28"/>
        </w:rPr>
      </w:pPr>
      <w:r w:rsidRPr="00C34EE4">
        <w:rPr>
          <w:sz w:val="28"/>
          <w:szCs w:val="28"/>
        </w:rPr>
        <w:lastRenderedPageBreak/>
        <w:t>ПРИЛОЖЕНИЕ № 1</w:t>
      </w:r>
    </w:p>
    <w:p w:rsidR="00A863CF" w:rsidRDefault="00A863CF" w:rsidP="00941289">
      <w:pPr>
        <w:ind w:left="5664"/>
        <w:jc w:val="center"/>
        <w:rPr>
          <w:sz w:val="28"/>
          <w:szCs w:val="28"/>
        </w:rPr>
      </w:pPr>
      <w:r w:rsidRPr="00C34EE4">
        <w:rPr>
          <w:sz w:val="28"/>
          <w:szCs w:val="28"/>
        </w:rPr>
        <w:t>к административному регламенту предоставления администра</w:t>
      </w:r>
      <w:r>
        <w:rPr>
          <w:sz w:val="28"/>
          <w:szCs w:val="28"/>
        </w:rPr>
        <w:t xml:space="preserve">цией Васюринского сельского поселения    </w:t>
      </w:r>
      <w:r w:rsidRPr="00C34EE4">
        <w:rPr>
          <w:sz w:val="28"/>
          <w:szCs w:val="28"/>
        </w:rPr>
        <w:t>муниципальной</w:t>
      </w:r>
    </w:p>
    <w:p w:rsidR="00A863CF" w:rsidRPr="00C34EE4" w:rsidRDefault="00A863CF" w:rsidP="00941289">
      <w:pPr>
        <w:ind w:left="5664"/>
        <w:jc w:val="center"/>
        <w:rPr>
          <w:sz w:val="28"/>
          <w:szCs w:val="28"/>
        </w:rPr>
      </w:pPr>
      <w:r w:rsidRPr="00C34EE4">
        <w:rPr>
          <w:sz w:val="28"/>
          <w:szCs w:val="28"/>
        </w:rPr>
        <w:t xml:space="preserve"> услуги</w:t>
      </w:r>
    </w:p>
    <w:p w:rsidR="00A863CF" w:rsidRPr="00C34EE4" w:rsidRDefault="00A863CF" w:rsidP="00941289">
      <w:pPr>
        <w:ind w:left="5664"/>
        <w:jc w:val="center"/>
        <w:rPr>
          <w:sz w:val="28"/>
          <w:szCs w:val="28"/>
        </w:rPr>
      </w:pPr>
      <w:r w:rsidRPr="00C34EE4">
        <w:rPr>
          <w:sz w:val="28"/>
          <w:szCs w:val="28"/>
        </w:rPr>
        <w:t>«</w:t>
      </w:r>
      <w:r w:rsidRPr="009A0128">
        <w:rPr>
          <w:sz w:val="28"/>
          <w:szCs w:val="28"/>
        </w:rPr>
        <w:t>Утверждение схемы расположения земельного участка или земельных участков на кадастровом плане территории</w:t>
      </w:r>
      <w:bookmarkStart w:id="15" w:name="_GoBack"/>
      <w:bookmarkEnd w:id="15"/>
      <w:r w:rsidRPr="00C34EE4">
        <w:rPr>
          <w:sz w:val="28"/>
          <w:szCs w:val="28"/>
        </w:rPr>
        <w:t>»</w:t>
      </w:r>
    </w:p>
    <w:tbl>
      <w:tblPr>
        <w:tblW w:w="994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4760"/>
      </w:tblGrid>
      <w:tr w:rsidR="00A863CF" w:rsidRPr="00077666">
        <w:tc>
          <w:tcPr>
            <w:tcW w:w="5180" w:type="dxa"/>
            <w:tcBorders>
              <w:top w:val="nil"/>
              <w:left w:val="nil"/>
              <w:bottom w:val="nil"/>
              <w:right w:val="nil"/>
            </w:tcBorders>
          </w:tcPr>
          <w:p w:rsidR="00A863CF" w:rsidRPr="00077666" w:rsidRDefault="00A863CF" w:rsidP="00E0032B">
            <w:pPr>
              <w:autoSpaceDE w:val="0"/>
              <w:autoSpaceDN w:val="0"/>
              <w:adjustRightInd w:val="0"/>
              <w:jc w:val="both"/>
            </w:pPr>
          </w:p>
        </w:tc>
        <w:tc>
          <w:tcPr>
            <w:tcW w:w="4760" w:type="dxa"/>
            <w:tcBorders>
              <w:top w:val="nil"/>
              <w:left w:val="nil"/>
              <w:bottom w:val="nil"/>
              <w:right w:val="nil"/>
            </w:tcBorders>
          </w:tcPr>
          <w:p w:rsidR="00A863CF" w:rsidRPr="00077666" w:rsidRDefault="00A863CF" w:rsidP="00E0032B">
            <w:pPr>
              <w:autoSpaceDE w:val="0"/>
              <w:autoSpaceDN w:val="0"/>
              <w:adjustRightInd w:val="0"/>
              <w:jc w:val="both"/>
            </w:pPr>
          </w:p>
        </w:tc>
      </w:tr>
    </w:tbl>
    <w:p w:rsidR="00A863CF" w:rsidRDefault="00A863CF" w:rsidP="00AA529B">
      <w:pPr>
        <w:rPr>
          <w:sz w:val="28"/>
          <w:szCs w:val="28"/>
        </w:rPr>
      </w:pPr>
      <w:r>
        <w:rPr>
          <w:sz w:val="28"/>
          <w:szCs w:val="28"/>
        </w:rPr>
        <w:t>ФОРМА ЗАЯВЛЕНИЯ</w:t>
      </w:r>
    </w:p>
    <w:p w:rsidR="00A863CF" w:rsidRDefault="00A863CF" w:rsidP="00AA529B">
      <w:pPr>
        <w:ind w:left="5664"/>
        <w:rPr>
          <w:sz w:val="28"/>
          <w:szCs w:val="28"/>
        </w:rPr>
      </w:pPr>
      <w:r>
        <w:rPr>
          <w:sz w:val="28"/>
          <w:szCs w:val="28"/>
        </w:rPr>
        <w:tab/>
        <w:t>Главе администрации</w:t>
      </w:r>
    </w:p>
    <w:p w:rsidR="00A863CF" w:rsidRDefault="00A863CF" w:rsidP="00AA529B">
      <w:pPr>
        <w:ind w:left="5664"/>
        <w:rPr>
          <w:sz w:val="28"/>
          <w:szCs w:val="28"/>
        </w:rPr>
      </w:pPr>
      <w:r>
        <w:rPr>
          <w:sz w:val="28"/>
          <w:szCs w:val="28"/>
        </w:rPr>
        <w:tab/>
        <w:t>Васюринского сельского</w:t>
      </w:r>
    </w:p>
    <w:p w:rsidR="00A863CF" w:rsidRDefault="00A863CF" w:rsidP="00AA529B">
      <w:pPr>
        <w:ind w:left="5664"/>
        <w:rPr>
          <w:sz w:val="28"/>
          <w:szCs w:val="28"/>
        </w:rPr>
      </w:pPr>
      <w:r>
        <w:rPr>
          <w:sz w:val="28"/>
          <w:szCs w:val="28"/>
        </w:rPr>
        <w:tab/>
        <w:t>поселения</w:t>
      </w:r>
    </w:p>
    <w:p w:rsidR="00A863CF" w:rsidRDefault="00A863CF" w:rsidP="00AA529B">
      <w:pPr>
        <w:tabs>
          <w:tab w:val="left" w:pos="4860"/>
        </w:tabs>
        <w:jc w:val="right"/>
        <w:rPr>
          <w:sz w:val="28"/>
          <w:szCs w:val="28"/>
        </w:rPr>
      </w:pPr>
      <w:r>
        <w:rPr>
          <w:sz w:val="28"/>
          <w:szCs w:val="28"/>
        </w:rPr>
        <w:tab/>
        <w:t xml:space="preserve"> _____________________________</w:t>
      </w:r>
    </w:p>
    <w:p w:rsidR="00A863CF" w:rsidRDefault="00A863CF" w:rsidP="00AA529B">
      <w:pPr>
        <w:tabs>
          <w:tab w:val="left" w:pos="4860"/>
        </w:tabs>
        <w:jc w:val="right"/>
        <w:rPr>
          <w:sz w:val="28"/>
          <w:szCs w:val="28"/>
        </w:rPr>
      </w:pPr>
      <w:r>
        <w:rPr>
          <w:sz w:val="28"/>
          <w:szCs w:val="28"/>
        </w:rPr>
        <w:tab/>
        <w:t xml:space="preserve">   от ___________________________</w:t>
      </w:r>
      <w:r>
        <w:rPr>
          <w:sz w:val="28"/>
          <w:szCs w:val="28"/>
        </w:rPr>
        <w:tab/>
      </w:r>
    </w:p>
    <w:p w:rsidR="00A863CF" w:rsidRDefault="00A863CF" w:rsidP="00AA529B">
      <w:pPr>
        <w:tabs>
          <w:tab w:val="left" w:pos="4860"/>
        </w:tabs>
        <w:ind w:left="4860"/>
        <w:jc w:val="right"/>
        <w:rPr>
          <w:sz w:val="28"/>
          <w:szCs w:val="28"/>
        </w:rPr>
      </w:pPr>
      <w:r>
        <w:rPr>
          <w:sz w:val="28"/>
          <w:szCs w:val="28"/>
        </w:rPr>
        <w:t xml:space="preserve"> адрес ________________________</w:t>
      </w:r>
    </w:p>
    <w:p w:rsidR="00A863CF" w:rsidRDefault="00A863CF" w:rsidP="00AA529B">
      <w:pPr>
        <w:tabs>
          <w:tab w:val="left" w:pos="4860"/>
        </w:tabs>
        <w:ind w:left="4860"/>
        <w:jc w:val="right"/>
        <w:rPr>
          <w:sz w:val="28"/>
          <w:szCs w:val="28"/>
        </w:rPr>
      </w:pPr>
      <w:r>
        <w:rPr>
          <w:sz w:val="28"/>
          <w:szCs w:val="28"/>
        </w:rPr>
        <w:t xml:space="preserve"> тел.__________________________</w:t>
      </w:r>
    </w:p>
    <w:p w:rsidR="00A863CF" w:rsidRDefault="00A863CF" w:rsidP="00AA529B">
      <w:pPr>
        <w:tabs>
          <w:tab w:val="left" w:pos="4860"/>
        </w:tabs>
        <w:jc w:val="both"/>
        <w:rPr>
          <w:sz w:val="28"/>
          <w:szCs w:val="28"/>
        </w:rPr>
      </w:pPr>
    </w:p>
    <w:p w:rsidR="00A863CF" w:rsidRDefault="00A863CF" w:rsidP="00AA529B">
      <w:pPr>
        <w:tabs>
          <w:tab w:val="left" w:pos="4860"/>
        </w:tabs>
        <w:jc w:val="both"/>
        <w:rPr>
          <w:sz w:val="28"/>
          <w:szCs w:val="28"/>
        </w:rPr>
      </w:pPr>
    </w:p>
    <w:p w:rsidR="00A863CF" w:rsidRDefault="00A863CF" w:rsidP="00AA529B">
      <w:pPr>
        <w:tabs>
          <w:tab w:val="left" w:pos="4860"/>
        </w:tabs>
        <w:jc w:val="center"/>
        <w:rPr>
          <w:sz w:val="28"/>
          <w:szCs w:val="28"/>
        </w:rPr>
      </w:pPr>
      <w:r>
        <w:rPr>
          <w:sz w:val="28"/>
          <w:szCs w:val="28"/>
        </w:rPr>
        <w:t xml:space="preserve">Заявление </w:t>
      </w:r>
    </w:p>
    <w:p w:rsidR="00A863CF" w:rsidRDefault="00A863CF" w:rsidP="00AA529B">
      <w:pPr>
        <w:tabs>
          <w:tab w:val="left" w:pos="4860"/>
        </w:tabs>
        <w:jc w:val="center"/>
        <w:rPr>
          <w:kern w:val="2"/>
          <w:sz w:val="28"/>
          <w:szCs w:val="28"/>
        </w:rPr>
      </w:pPr>
      <w:r>
        <w:rPr>
          <w:kern w:val="2"/>
          <w:sz w:val="28"/>
          <w:szCs w:val="28"/>
        </w:rPr>
        <w:t>об утверждении схемы расположения земельного участка или земельных участков на кадастровом плане территории</w:t>
      </w:r>
    </w:p>
    <w:p w:rsidR="00A863CF" w:rsidRDefault="00A863CF" w:rsidP="00AA529B">
      <w:pPr>
        <w:tabs>
          <w:tab w:val="left" w:pos="4860"/>
        </w:tabs>
        <w:jc w:val="center"/>
        <w:rPr>
          <w:sz w:val="28"/>
          <w:szCs w:val="28"/>
        </w:rPr>
      </w:pPr>
    </w:p>
    <w:p w:rsidR="00A863CF" w:rsidRDefault="00A863CF" w:rsidP="00AA529B">
      <w:pPr>
        <w:tabs>
          <w:tab w:val="left" w:pos="0"/>
        </w:tabs>
        <w:jc w:val="both"/>
        <w:rPr>
          <w:sz w:val="28"/>
          <w:szCs w:val="28"/>
        </w:rPr>
      </w:pPr>
      <w:r>
        <w:rPr>
          <w:sz w:val="28"/>
          <w:szCs w:val="28"/>
        </w:rPr>
        <w:tab/>
        <w:t>Прошу Вас утвердить схему расположения земельного участка на кадастровом плане территории площадью ______________ кв. метров, с кадастровым номером _____________________________________________, расположенного _________________________________________________________________</w:t>
      </w:r>
    </w:p>
    <w:p w:rsidR="00A863CF" w:rsidRDefault="00A863CF" w:rsidP="00AA529B">
      <w:pPr>
        <w:tabs>
          <w:tab w:val="left" w:pos="0"/>
        </w:tabs>
        <w:jc w:val="both"/>
        <w:rPr>
          <w:sz w:val="28"/>
          <w:szCs w:val="28"/>
        </w:rPr>
      </w:pPr>
      <w:r>
        <w:rPr>
          <w:sz w:val="28"/>
          <w:szCs w:val="28"/>
        </w:rPr>
        <w:t>____________________________________________________________________, с видом разрешенного использования: __________________________________.</w:t>
      </w:r>
    </w:p>
    <w:p w:rsidR="00A863CF" w:rsidRDefault="00A863CF" w:rsidP="00AA529B">
      <w:pPr>
        <w:tabs>
          <w:tab w:val="left" w:pos="0"/>
        </w:tabs>
        <w:jc w:val="both"/>
        <w:rPr>
          <w:sz w:val="28"/>
          <w:szCs w:val="28"/>
        </w:rPr>
      </w:pPr>
    </w:p>
    <w:p w:rsidR="00A863CF" w:rsidRDefault="00A863CF" w:rsidP="00AA529B">
      <w:pPr>
        <w:tabs>
          <w:tab w:val="left" w:pos="0"/>
        </w:tabs>
        <w:jc w:val="both"/>
        <w:rPr>
          <w:sz w:val="28"/>
          <w:szCs w:val="28"/>
        </w:rPr>
      </w:pPr>
    </w:p>
    <w:p w:rsidR="00A863CF" w:rsidRDefault="00A863CF" w:rsidP="00AA529B">
      <w:pPr>
        <w:tabs>
          <w:tab w:val="left" w:pos="0"/>
        </w:tabs>
        <w:jc w:val="both"/>
        <w:rPr>
          <w:sz w:val="28"/>
          <w:szCs w:val="28"/>
        </w:rPr>
      </w:pPr>
      <w:r>
        <w:rPr>
          <w:sz w:val="28"/>
          <w:szCs w:val="28"/>
        </w:rPr>
        <w:t>Приложение: _____________________________________________________.</w:t>
      </w:r>
    </w:p>
    <w:p w:rsidR="00A863CF" w:rsidRDefault="00A863CF" w:rsidP="00AA529B">
      <w:pPr>
        <w:tabs>
          <w:tab w:val="left" w:pos="0"/>
        </w:tabs>
        <w:jc w:val="both"/>
        <w:rPr>
          <w:sz w:val="28"/>
          <w:szCs w:val="28"/>
        </w:rPr>
      </w:pPr>
    </w:p>
    <w:p w:rsidR="00A863CF" w:rsidRDefault="00A863CF" w:rsidP="00AA529B">
      <w:pPr>
        <w:tabs>
          <w:tab w:val="left" w:pos="0"/>
        </w:tabs>
        <w:jc w:val="both"/>
        <w:rPr>
          <w:sz w:val="28"/>
          <w:szCs w:val="28"/>
        </w:rPr>
      </w:pPr>
    </w:p>
    <w:p w:rsidR="00A863CF" w:rsidRDefault="00A863CF" w:rsidP="00AA529B">
      <w:pPr>
        <w:tabs>
          <w:tab w:val="left" w:pos="0"/>
        </w:tabs>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A863CF" w:rsidRDefault="00A863CF" w:rsidP="00AA529B">
      <w:pPr>
        <w:rPr>
          <w:sz w:val="28"/>
          <w:szCs w:val="28"/>
        </w:rPr>
      </w:pPr>
    </w:p>
    <w:p w:rsidR="00A863CF" w:rsidRPr="00077666" w:rsidRDefault="00A863CF" w:rsidP="00941289">
      <w:pPr>
        <w:rPr>
          <w:lang w:eastAsia="en-US"/>
        </w:rPr>
      </w:pPr>
    </w:p>
    <w:p w:rsidR="00A863CF" w:rsidRPr="00077666" w:rsidRDefault="00A863CF" w:rsidP="00941289">
      <w:pPr>
        <w:rPr>
          <w:lang w:eastAsia="en-US"/>
        </w:rPr>
      </w:pPr>
    </w:p>
    <w:p w:rsidR="00A863CF" w:rsidRPr="00077666" w:rsidRDefault="00A863CF" w:rsidP="00941289">
      <w:pPr>
        <w:rPr>
          <w:lang w:eastAsia="en-US"/>
        </w:rPr>
      </w:pPr>
    </w:p>
    <w:p w:rsidR="00A863CF" w:rsidRPr="00077666" w:rsidRDefault="00A863CF" w:rsidP="00941289">
      <w:pPr>
        <w:rPr>
          <w:lang w:eastAsia="en-US"/>
        </w:rPr>
      </w:pPr>
    </w:p>
    <w:p w:rsidR="00A863CF" w:rsidRDefault="00A863CF" w:rsidP="00941289">
      <w:pPr>
        <w:rPr>
          <w:lang w:eastAsia="en-US"/>
        </w:rPr>
      </w:pPr>
    </w:p>
    <w:p w:rsidR="00A863CF" w:rsidRDefault="00A863CF" w:rsidP="00941289">
      <w:pPr>
        <w:rPr>
          <w:lang w:eastAsia="en-US"/>
        </w:rPr>
      </w:pPr>
    </w:p>
    <w:p w:rsidR="00A863CF" w:rsidRPr="00C34EE4" w:rsidRDefault="00A863CF" w:rsidP="00941289">
      <w:pPr>
        <w:ind w:left="5664" w:right="612"/>
        <w:jc w:val="center"/>
        <w:rPr>
          <w:sz w:val="28"/>
          <w:szCs w:val="28"/>
        </w:rPr>
      </w:pPr>
      <w:r w:rsidRPr="00C34EE4">
        <w:rPr>
          <w:sz w:val="28"/>
          <w:szCs w:val="28"/>
        </w:rPr>
        <w:t>ПРИЛОЖЕНИЕ №</w:t>
      </w:r>
      <w:r>
        <w:rPr>
          <w:sz w:val="28"/>
          <w:szCs w:val="28"/>
        </w:rPr>
        <w:t xml:space="preserve"> 2</w:t>
      </w:r>
    </w:p>
    <w:p w:rsidR="00A863CF" w:rsidRDefault="00A863CF" w:rsidP="00941289">
      <w:pPr>
        <w:ind w:left="5664"/>
        <w:jc w:val="center"/>
        <w:rPr>
          <w:sz w:val="28"/>
          <w:szCs w:val="28"/>
        </w:rPr>
      </w:pPr>
      <w:r w:rsidRPr="00C34EE4">
        <w:rPr>
          <w:sz w:val="28"/>
          <w:szCs w:val="28"/>
        </w:rPr>
        <w:t>к административному регламенту предоставления администра</w:t>
      </w:r>
      <w:r>
        <w:rPr>
          <w:sz w:val="28"/>
          <w:szCs w:val="28"/>
        </w:rPr>
        <w:t xml:space="preserve">цией Васюринского сельского поселения  </w:t>
      </w:r>
      <w:r w:rsidRPr="00C34EE4">
        <w:rPr>
          <w:sz w:val="28"/>
          <w:szCs w:val="28"/>
        </w:rPr>
        <w:t xml:space="preserve">муниципальной </w:t>
      </w:r>
    </w:p>
    <w:p w:rsidR="00A863CF" w:rsidRPr="00C34EE4" w:rsidRDefault="00A863CF" w:rsidP="00941289">
      <w:pPr>
        <w:ind w:left="5664"/>
        <w:jc w:val="center"/>
        <w:rPr>
          <w:sz w:val="28"/>
          <w:szCs w:val="28"/>
        </w:rPr>
      </w:pPr>
      <w:r w:rsidRPr="00C34EE4">
        <w:rPr>
          <w:sz w:val="28"/>
          <w:szCs w:val="28"/>
        </w:rPr>
        <w:t>услуги</w:t>
      </w:r>
    </w:p>
    <w:p w:rsidR="00A863CF" w:rsidRPr="00C34EE4" w:rsidRDefault="00A863CF" w:rsidP="00941289">
      <w:pPr>
        <w:ind w:left="5664"/>
        <w:jc w:val="center"/>
        <w:rPr>
          <w:sz w:val="28"/>
          <w:szCs w:val="28"/>
        </w:rPr>
      </w:pPr>
      <w:r w:rsidRPr="00C34EE4">
        <w:rPr>
          <w:sz w:val="28"/>
          <w:szCs w:val="28"/>
        </w:rPr>
        <w:t>«</w:t>
      </w:r>
      <w:r w:rsidRPr="009A0128">
        <w:rPr>
          <w:sz w:val="28"/>
          <w:szCs w:val="28"/>
        </w:rPr>
        <w:t>Утверждение схемы расположения земельного участка или земельных участков на кадастровом плане территории</w:t>
      </w:r>
      <w:r w:rsidRPr="00C34EE4">
        <w:rPr>
          <w:sz w:val="28"/>
          <w:szCs w:val="28"/>
        </w:rPr>
        <w:t>»</w:t>
      </w:r>
    </w:p>
    <w:p w:rsidR="00A863CF" w:rsidRDefault="00A863CF" w:rsidP="00941289">
      <w:pPr>
        <w:rPr>
          <w:sz w:val="28"/>
          <w:szCs w:val="28"/>
        </w:rPr>
      </w:pPr>
    </w:p>
    <w:p w:rsidR="00A863CF" w:rsidRDefault="00A863CF" w:rsidP="00941289">
      <w:pPr>
        <w:rPr>
          <w:sz w:val="28"/>
          <w:szCs w:val="28"/>
        </w:rPr>
      </w:pPr>
    </w:p>
    <w:p w:rsidR="00A863CF" w:rsidRDefault="00A863CF" w:rsidP="00AA529B">
      <w:pPr>
        <w:rPr>
          <w:sz w:val="28"/>
          <w:szCs w:val="28"/>
        </w:rPr>
      </w:pPr>
      <w:r>
        <w:rPr>
          <w:sz w:val="28"/>
          <w:szCs w:val="28"/>
        </w:rPr>
        <w:t>ОБРАЗЕЦ ЗАПОЛНЕНИЯ</w:t>
      </w:r>
    </w:p>
    <w:tbl>
      <w:tblPr>
        <w:tblW w:w="0" w:type="auto"/>
        <w:tblInd w:w="2" w:type="dxa"/>
        <w:tblLook w:val="00A0"/>
      </w:tblPr>
      <w:tblGrid>
        <w:gridCol w:w="5918"/>
        <w:gridCol w:w="3934"/>
      </w:tblGrid>
      <w:tr w:rsidR="00A863CF">
        <w:tc>
          <w:tcPr>
            <w:tcW w:w="5920" w:type="dxa"/>
          </w:tcPr>
          <w:p w:rsidR="00A863CF" w:rsidRDefault="00A863CF" w:rsidP="00941068">
            <w:pPr>
              <w:jc w:val="both"/>
              <w:rPr>
                <w:sz w:val="28"/>
                <w:szCs w:val="28"/>
              </w:rPr>
            </w:pPr>
          </w:p>
        </w:tc>
        <w:tc>
          <w:tcPr>
            <w:tcW w:w="3934" w:type="dxa"/>
          </w:tcPr>
          <w:p w:rsidR="00A863CF" w:rsidRDefault="00A863CF" w:rsidP="00941068">
            <w:pPr>
              <w:jc w:val="both"/>
              <w:rPr>
                <w:sz w:val="28"/>
                <w:szCs w:val="28"/>
              </w:rPr>
            </w:pPr>
            <w:r>
              <w:rPr>
                <w:sz w:val="28"/>
                <w:szCs w:val="28"/>
              </w:rPr>
              <w:t>Главе администрации</w:t>
            </w:r>
          </w:p>
          <w:p w:rsidR="00A863CF" w:rsidRDefault="00A863CF" w:rsidP="00941068">
            <w:pPr>
              <w:jc w:val="both"/>
              <w:rPr>
                <w:sz w:val="28"/>
                <w:szCs w:val="28"/>
              </w:rPr>
            </w:pPr>
            <w:r>
              <w:rPr>
                <w:sz w:val="28"/>
                <w:szCs w:val="28"/>
              </w:rPr>
              <w:t>Васюринского</w:t>
            </w:r>
          </w:p>
          <w:p w:rsidR="00A863CF" w:rsidRDefault="00A863CF" w:rsidP="00941068">
            <w:pPr>
              <w:jc w:val="both"/>
              <w:rPr>
                <w:sz w:val="28"/>
                <w:szCs w:val="28"/>
              </w:rPr>
            </w:pPr>
            <w:r>
              <w:rPr>
                <w:sz w:val="28"/>
                <w:szCs w:val="28"/>
              </w:rPr>
              <w:t xml:space="preserve">сельского поселения </w:t>
            </w:r>
          </w:p>
          <w:p w:rsidR="00A863CF" w:rsidRDefault="00A863CF" w:rsidP="00941068">
            <w:pPr>
              <w:jc w:val="both"/>
              <w:rPr>
                <w:sz w:val="28"/>
                <w:szCs w:val="28"/>
              </w:rPr>
            </w:pPr>
            <w:r>
              <w:rPr>
                <w:sz w:val="28"/>
                <w:szCs w:val="28"/>
              </w:rPr>
              <w:t>Динского района Д.А.Позову</w:t>
            </w:r>
          </w:p>
        </w:tc>
      </w:tr>
    </w:tbl>
    <w:p w:rsidR="00A863CF" w:rsidRDefault="00A863CF" w:rsidP="00AA529B">
      <w:pPr>
        <w:ind w:firstLine="5954"/>
      </w:pPr>
      <w:r>
        <w:rPr>
          <w:sz w:val="28"/>
          <w:szCs w:val="28"/>
        </w:rPr>
        <w:t>от Иванова Ивана Ивановича,</w:t>
      </w:r>
    </w:p>
    <w:tbl>
      <w:tblPr>
        <w:tblW w:w="3827" w:type="dxa"/>
        <w:tblInd w:w="2" w:type="dxa"/>
        <w:tblLook w:val="00A0"/>
      </w:tblPr>
      <w:tblGrid>
        <w:gridCol w:w="3827"/>
      </w:tblGrid>
      <w:tr w:rsidR="00A863CF">
        <w:tc>
          <w:tcPr>
            <w:tcW w:w="3827" w:type="dxa"/>
          </w:tcPr>
          <w:p w:rsidR="00A863CF" w:rsidRDefault="00A863CF" w:rsidP="00941068">
            <w:pPr>
              <w:jc w:val="both"/>
              <w:rPr>
                <w:sz w:val="28"/>
                <w:szCs w:val="28"/>
              </w:rPr>
            </w:pPr>
            <w:r>
              <w:rPr>
                <w:sz w:val="28"/>
                <w:szCs w:val="28"/>
              </w:rPr>
              <w:t xml:space="preserve">проживающего по адресу: </w:t>
            </w:r>
          </w:p>
          <w:p w:rsidR="00A863CF" w:rsidRDefault="00A863CF" w:rsidP="00941068">
            <w:pPr>
              <w:jc w:val="both"/>
              <w:rPr>
                <w:sz w:val="28"/>
                <w:szCs w:val="28"/>
              </w:rPr>
            </w:pPr>
            <w:r>
              <w:rPr>
                <w:sz w:val="28"/>
                <w:szCs w:val="28"/>
              </w:rPr>
              <w:t xml:space="preserve">ст-ца Васюринская, </w:t>
            </w:r>
          </w:p>
          <w:p w:rsidR="00A863CF" w:rsidRDefault="00A863CF" w:rsidP="00941068">
            <w:pPr>
              <w:jc w:val="both"/>
              <w:rPr>
                <w:sz w:val="28"/>
                <w:szCs w:val="28"/>
              </w:rPr>
            </w:pPr>
            <w:r>
              <w:rPr>
                <w:sz w:val="28"/>
                <w:szCs w:val="28"/>
              </w:rPr>
              <w:t>ул.Ленина, 1</w:t>
            </w:r>
          </w:p>
          <w:p w:rsidR="00A863CF" w:rsidRDefault="00A863CF" w:rsidP="00941068">
            <w:pPr>
              <w:jc w:val="both"/>
              <w:rPr>
                <w:color w:val="0070C0"/>
                <w:sz w:val="20"/>
                <w:szCs w:val="20"/>
              </w:rPr>
            </w:pPr>
            <w:r>
              <w:rPr>
                <w:sz w:val="28"/>
                <w:szCs w:val="28"/>
              </w:rPr>
              <w:t>тел:8 *********</w:t>
            </w:r>
          </w:p>
        </w:tc>
      </w:tr>
    </w:tbl>
    <w:p w:rsidR="00A863CF" w:rsidRDefault="00A863CF" w:rsidP="00AA529B">
      <w:pPr>
        <w:tabs>
          <w:tab w:val="left" w:pos="4860"/>
        </w:tabs>
        <w:ind w:left="4860"/>
        <w:jc w:val="right"/>
        <w:rPr>
          <w:sz w:val="28"/>
          <w:szCs w:val="28"/>
        </w:rPr>
      </w:pPr>
    </w:p>
    <w:p w:rsidR="00A863CF" w:rsidRDefault="00A863CF" w:rsidP="00AA529B">
      <w:pPr>
        <w:tabs>
          <w:tab w:val="left" w:pos="4860"/>
        </w:tabs>
        <w:jc w:val="both"/>
        <w:rPr>
          <w:sz w:val="28"/>
          <w:szCs w:val="28"/>
        </w:rPr>
      </w:pPr>
    </w:p>
    <w:p w:rsidR="00A863CF" w:rsidRDefault="00A863CF" w:rsidP="00AA529B">
      <w:pPr>
        <w:tabs>
          <w:tab w:val="left" w:pos="4860"/>
        </w:tabs>
        <w:jc w:val="both"/>
        <w:rPr>
          <w:sz w:val="28"/>
          <w:szCs w:val="28"/>
        </w:rPr>
      </w:pPr>
    </w:p>
    <w:p w:rsidR="00A863CF" w:rsidRDefault="00A863CF" w:rsidP="00AA529B">
      <w:pPr>
        <w:tabs>
          <w:tab w:val="left" w:pos="4860"/>
        </w:tabs>
        <w:jc w:val="center"/>
        <w:rPr>
          <w:sz w:val="28"/>
          <w:szCs w:val="28"/>
        </w:rPr>
      </w:pPr>
      <w:r>
        <w:rPr>
          <w:sz w:val="28"/>
          <w:szCs w:val="28"/>
        </w:rPr>
        <w:t xml:space="preserve">Заявление </w:t>
      </w:r>
    </w:p>
    <w:p w:rsidR="00A863CF" w:rsidRDefault="00A863CF" w:rsidP="00AA529B">
      <w:pPr>
        <w:tabs>
          <w:tab w:val="left" w:pos="4860"/>
        </w:tabs>
        <w:jc w:val="center"/>
        <w:rPr>
          <w:kern w:val="2"/>
          <w:sz w:val="28"/>
          <w:szCs w:val="28"/>
        </w:rPr>
      </w:pPr>
      <w:r>
        <w:rPr>
          <w:kern w:val="2"/>
          <w:sz w:val="28"/>
          <w:szCs w:val="28"/>
        </w:rPr>
        <w:t>об утверждении схемы расположения земельного участка или земельных участков на кадастровом плане территории</w:t>
      </w:r>
    </w:p>
    <w:p w:rsidR="00A863CF" w:rsidRDefault="00A863CF" w:rsidP="00AA529B">
      <w:pPr>
        <w:tabs>
          <w:tab w:val="left" w:pos="4860"/>
        </w:tabs>
        <w:jc w:val="center"/>
        <w:rPr>
          <w:sz w:val="28"/>
          <w:szCs w:val="28"/>
        </w:rPr>
      </w:pPr>
    </w:p>
    <w:p w:rsidR="00A863CF" w:rsidRDefault="00A863CF" w:rsidP="00AA529B">
      <w:pPr>
        <w:tabs>
          <w:tab w:val="left" w:pos="0"/>
        </w:tabs>
        <w:jc w:val="both"/>
        <w:rPr>
          <w:sz w:val="28"/>
          <w:szCs w:val="28"/>
        </w:rPr>
      </w:pPr>
      <w:r>
        <w:rPr>
          <w:sz w:val="28"/>
          <w:szCs w:val="28"/>
        </w:rPr>
        <w:tab/>
        <w:t>Прошу Вас утвердить схему расположения земельного участка на кадастровом плане территории площадью 1000 кв. метров, с кадастровым номером 12345678, расположенного по адресу: ст. Васюринская, ул. Ленина, 2, с видом разрешенного использования: ИЖС.</w:t>
      </w:r>
    </w:p>
    <w:p w:rsidR="00A863CF" w:rsidRDefault="00A863CF" w:rsidP="00AA529B">
      <w:pPr>
        <w:tabs>
          <w:tab w:val="left" w:pos="0"/>
        </w:tabs>
        <w:jc w:val="both"/>
        <w:rPr>
          <w:sz w:val="28"/>
          <w:szCs w:val="28"/>
        </w:rPr>
      </w:pPr>
    </w:p>
    <w:p w:rsidR="00A863CF" w:rsidRDefault="00A863CF" w:rsidP="00AA529B">
      <w:pPr>
        <w:tabs>
          <w:tab w:val="left" w:pos="0"/>
        </w:tabs>
        <w:jc w:val="both"/>
        <w:rPr>
          <w:sz w:val="28"/>
          <w:szCs w:val="28"/>
        </w:rPr>
      </w:pPr>
      <w:r>
        <w:rPr>
          <w:sz w:val="28"/>
          <w:szCs w:val="28"/>
        </w:rPr>
        <w:t>Приложение: _____________________________________________________.</w:t>
      </w:r>
    </w:p>
    <w:p w:rsidR="00A863CF" w:rsidRDefault="00A863CF" w:rsidP="00AA529B">
      <w:pPr>
        <w:tabs>
          <w:tab w:val="left" w:pos="0"/>
        </w:tabs>
        <w:jc w:val="both"/>
        <w:rPr>
          <w:sz w:val="28"/>
          <w:szCs w:val="28"/>
        </w:rPr>
      </w:pPr>
    </w:p>
    <w:p w:rsidR="00A863CF" w:rsidRDefault="00A863CF" w:rsidP="00AA529B">
      <w:pPr>
        <w:tabs>
          <w:tab w:val="left" w:pos="0"/>
        </w:tabs>
        <w:jc w:val="both"/>
        <w:rPr>
          <w:sz w:val="28"/>
          <w:szCs w:val="28"/>
        </w:rPr>
      </w:pPr>
    </w:p>
    <w:p w:rsidR="00A863CF" w:rsidRDefault="00A863CF" w:rsidP="00AA529B">
      <w:pPr>
        <w:tabs>
          <w:tab w:val="left" w:pos="0"/>
        </w:tabs>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A863CF" w:rsidRPr="00C54B21" w:rsidRDefault="00A863CF" w:rsidP="00941289">
      <w:pPr>
        <w:rPr>
          <w:sz w:val="28"/>
          <w:szCs w:val="28"/>
        </w:rPr>
      </w:pPr>
    </w:p>
    <w:p w:rsidR="00A863CF" w:rsidRDefault="00A863CF" w:rsidP="00941289"/>
    <w:p w:rsidR="00A863CF" w:rsidRDefault="00A863CF" w:rsidP="00941289"/>
    <w:p w:rsidR="00A863CF" w:rsidRDefault="00A863CF" w:rsidP="00941289"/>
    <w:p w:rsidR="00A863CF" w:rsidRDefault="00A863CF" w:rsidP="00941289"/>
    <w:p w:rsidR="00A863CF" w:rsidRPr="00C34EE4" w:rsidRDefault="00A863CF" w:rsidP="00941289">
      <w:pPr>
        <w:ind w:left="5664" w:right="612"/>
        <w:jc w:val="center"/>
        <w:rPr>
          <w:sz w:val="28"/>
          <w:szCs w:val="28"/>
        </w:rPr>
      </w:pPr>
      <w:r w:rsidRPr="00C34EE4">
        <w:rPr>
          <w:sz w:val="28"/>
          <w:szCs w:val="28"/>
        </w:rPr>
        <w:t>ПРИЛОЖЕНИЕ №</w:t>
      </w:r>
      <w:r>
        <w:rPr>
          <w:sz w:val="28"/>
          <w:szCs w:val="28"/>
        </w:rPr>
        <w:t xml:space="preserve"> 3</w:t>
      </w:r>
    </w:p>
    <w:p w:rsidR="00A863CF" w:rsidRDefault="00A863CF" w:rsidP="00941289">
      <w:pPr>
        <w:ind w:left="5664"/>
        <w:jc w:val="both"/>
        <w:rPr>
          <w:sz w:val="28"/>
          <w:szCs w:val="28"/>
        </w:rPr>
      </w:pPr>
      <w:r w:rsidRPr="00C34EE4">
        <w:rPr>
          <w:sz w:val="28"/>
          <w:szCs w:val="28"/>
        </w:rPr>
        <w:t>к административному регламенту предоставления администра</w:t>
      </w:r>
      <w:r>
        <w:rPr>
          <w:sz w:val="28"/>
          <w:szCs w:val="28"/>
        </w:rPr>
        <w:t>цией Васюринского сельского</w:t>
      </w:r>
    </w:p>
    <w:p w:rsidR="00A863CF" w:rsidRDefault="00A863CF" w:rsidP="00941289">
      <w:pPr>
        <w:ind w:left="5664"/>
        <w:jc w:val="both"/>
        <w:rPr>
          <w:sz w:val="28"/>
          <w:szCs w:val="28"/>
        </w:rPr>
      </w:pPr>
      <w:r>
        <w:rPr>
          <w:sz w:val="28"/>
          <w:szCs w:val="28"/>
        </w:rPr>
        <w:t xml:space="preserve">поселения      </w:t>
      </w:r>
    </w:p>
    <w:p w:rsidR="00A863CF" w:rsidRPr="00C34EE4" w:rsidRDefault="00A863CF" w:rsidP="00941289">
      <w:pPr>
        <w:ind w:left="5664"/>
        <w:jc w:val="both"/>
        <w:rPr>
          <w:sz w:val="28"/>
          <w:szCs w:val="28"/>
        </w:rPr>
      </w:pPr>
      <w:r w:rsidRPr="00C34EE4">
        <w:rPr>
          <w:sz w:val="28"/>
          <w:szCs w:val="28"/>
        </w:rPr>
        <w:t>муниципальной услуги</w:t>
      </w:r>
    </w:p>
    <w:p w:rsidR="00A863CF" w:rsidRPr="00C34EE4" w:rsidRDefault="00A863CF" w:rsidP="00941289">
      <w:pPr>
        <w:ind w:left="5664"/>
        <w:jc w:val="both"/>
        <w:rPr>
          <w:sz w:val="28"/>
          <w:szCs w:val="28"/>
        </w:rPr>
      </w:pPr>
      <w:r w:rsidRPr="00C34EE4">
        <w:rPr>
          <w:sz w:val="28"/>
          <w:szCs w:val="28"/>
        </w:rPr>
        <w:t>«</w:t>
      </w:r>
      <w:r w:rsidRPr="009A0128">
        <w:rPr>
          <w:sz w:val="28"/>
          <w:szCs w:val="28"/>
        </w:rPr>
        <w:t>Утверждение схемы расположения земельного участка или земельных участков на кадастровом плане территории</w:t>
      </w:r>
      <w:r w:rsidRPr="00C34EE4">
        <w:rPr>
          <w:sz w:val="28"/>
          <w:szCs w:val="28"/>
        </w:rPr>
        <w:t>»</w:t>
      </w:r>
    </w:p>
    <w:p w:rsidR="00A863CF" w:rsidRDefault="00A863CF" w:rsidP="00941289">
      <w:pPr>
        <w:rPr>
          <w:lang w:eastAsia="en-US"/>
        </w:rPr>
      </w:pPr>
    </w:p>
    <w:p w:rsidR="00A863CF" w:rsidRDefault="00A863CF" w:rsidP="00941289">
      <w:pPr>
        <w:rPr>
          <w:lang w:eastAsia="en-US"/>
        </w:rPr>
      </w:pPr>
    </w:p>
    <w:p w:rsidR="00A863CF" w:rsidRDefault="00A863CF" w:rsidP="00941289">
      <w:pPr>
        <w:rPr>
          <w:lang w:eastAsia="en-US"/>
        </w:rPr>
      </w:pPr>
    </w:p>
    <w:p w:rsidR="00A863CF" w:rsidRDefault="00A863CF" w:rsidP="00941289">
      <w:pPr>
        <w:rPr>
          <w:lang w:eastAsia="en-US"/>
        </w:rPr>
      </w:pPr>
    </w:p>
    <w:p w:rsidR="00A863CF" w:rsidRPr="001B7E6C" w:rsidRDefault="00A863CF" w:rsidP="00941289">
      <w:pPr>
        <w:jc w:val="center"/>
        <w:rPr>
          <w:b/>
          <w:bCs/>
          <w:lang w:eastAsia="en-US"/>
        </w:rPr>
      </w:pPr>
      <w:r>
        <w:rPr>
          <w:b/>
          <w:bCs/>
          <w:lang w:eastAsia="en-US"/>
        </w:rPr>
        <w:t>Б</w:t>
      </w:r>
      <w:r w:rsidRPr="001B7E6C">
        <w:rPr>
          <w:b/>
          <w:bCs/>
          <w:lang w:eastAsia="en-US"/>
        </w:rPr>
        <w:t>ЛОК-СХЕМА</w:t>
      </w:r>
    </w:p>
    <w:p w:rsidR="00A863CF" w:rsidRPr="001B7E6C" w:rsidRDefault="00A863CF" w:rsidP="00941289">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A863CF" w:rsidRPr="001B7E6C" w:rsidRDefault="00A863CF" w:rsidP="00941289">
      <w:pPr>
        <w:jc w:val="center"/>
        <w:rPr>
          <w:b/>
          <w:bCs/>
          <w:lang w:eastAsia="en-US"/>
        </w:rPr>
      </w:pPr>
      <w:r w:rsidRPr="001B7E6C">
        <w:rPr>
          <w:b/>
          <w:bCs/>
          <w:sz w:val="28"/>
          <w:szCs w:val="28"/>
        </w:rPr>
        <w:t>«</w:t>
      </w:r>
      <w:r w:rsidRPr="009A0128">
        <w:rPr>
          <w:b/>
          <w:bCs/>
          <w:sz w:val="28"/>
          <w:szCs w:val="28"/>
        </w:rPr>
        <w:t>Утверждение схемы расположения земельного участка или земельных участ-ков на кадастровом плане территории</w:t>
      </w:r>
      <w:r w:rsidRPr="001B7E6C">
        <w:rPr>
          <w:b/>
          <w:bCs/>
          <w:sz w:val="28"/>
          <w:szCs w:val="28"/>
        </w:rPr>
        <w:t>»</w:t>
      </w:r>
    </w:p>
    <w:p w:rsidR="00A863CF" w:rsidRDefault="00A863CF" w:rsidP="00941289">
      <w:pPr>
        <w:rPr>
          <w:lang w:eastAsia="en-US"/>
        </w:rPr>
      </w:pPr>
    </w:p>
    <w:p w:rsidR="00A863CF" w:rsidRDefault="00A863CF" w:rsidP="00941289">
      <w:pPr>
        <w:rPr>
          <w:lang w:eastAsia="en-US"/>
        </w:rPr>
      </w:pPr>
    </w:p>
    <w:p w:rsidR="00A863CF" w:rsidRDefault="00A863CF" w:rsidP="00941289">
      <w:pPr>
        <w:rPr>
          <w:lang w:eastAsia="en-US"/>
        </w:rPr>
      </w:pPr>
    </w:p>
    <w:p w:rsidR="00A863CF" w:rsidRPr="00C54B21" w:rsidRDefault="00A863CF" w:rsidP="00941289">
      <w:pPr>
        <w:ind w:firstLine="709"/>
        <w:jc w:val="both"/>
        <w:rPr>
          <w:i/>
          <w:iCs/>
          <w:sz w:val="28"/>
          <w:szCs w:val="28"/>
        </w:rPr>
      </w:pPr>
      <w:r>
        <w:rPr>
          <w:i/>
          <w:iCs/>
          <w:sz w:val="28"/>
          <w:szCs w:val="28"/>
        </w:rPr>
        <w:t>Д</w:t>
      </w:r>
      <w:r w:rsidRPr="00C54B21">
        <w:rPr>
          <w:i/>
          <w:iCs/>
          <w:sz w:val="28"/>
          <w:szCs w:val="28"/>
        </w:rPr>
        <w:t xml:space="preserve">ействия </w:t>
      </w:r>
      <w:r>
        <w:rPr>
          <w:i/>
          <w:iCs/>
          <w:sz w:val="28"/>
          <w:szCs w:val="28"/>
        </w:rPr>
        <w:t xml:space="preserve">(процедуры) </w:t>
      </w:r>
      <w:r w:rsidRPr="00C54B21">
        <w:rPr>
          <w:i/>
          <w:iCs/>
          <w:sz w:val="28"/>
          <w:szCs w:val="28"/>
        </w:rPr>
        <w:t>указываются с учетом особенностей осуществления дело</w:t>
      </w:r>
      <w:r>
        <w:rPr>
          <w:i/>
          <w:iCs/>
          <w:sz w:val="28"/>
          <w:szCs w:val="28"/>
        </w:rPr>
        <w:t>производства в администрации Васюринского сельского поселения</w:t>
      </w:r>
    </w:p>
    <w:p w:rsidR="00A863CF" w:rsidRDefault="00A863CF" w:rsidP="00AB5F7B">
      <w:pPr>
        <w:autoSpaceDE w:val="0"/>
        <w:autoSpaceDN w:val="0"/>
        <w:adjustRightInd w:val="0"/>
        <w:ind w:firstLine="709"/>
        <w:jc w:val="both"/>
        <w:outlineLvl w:val="0"/>
        <w:rPr>
          <w:color w:val="000000"/>
          <w:sz w:val="28"/>
          <w:szCs w:val="28"/>
          <w:lang w:eastAsia="en-US"/>
        </w:rPr>
        <w:sectPr w:rsidR="00A863CF" w:rsidSect="004A2711">
          <w:headerReference w:type="default" r:id="rId27"/>
          <w:footerReference w:type="default" r:id="rId28"/>
          <w:headerReference w:type="first" r:id="rId29"/>
          <w:pgSz w:w="11906" w:h="16838"/>
          <w:pgMar w:top="1134" w:right="567" w:bottom="1134" w:left="1701" w:header="709" w:footer="709" w:gutter="0"/>
          <w:cols w:space="708"/>
          <w:titlePg/>
          <w:docGrid w:linePitch="360"/>
        </w:sectPr>
      </w:pP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tbl>
      <w:tblPr>
        <w:tblW w:w="1502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3234"/>
        <w:gridCol w:w="8930"/>
        <w:gridCol w:w="2265"/>
      </w:tblGrid>
      <w:tr w:rsidR="00A863CF">
        <w:trPr>
          <w:trHeight w:val="186"/>
        </w:trPr>
        <w:tc>
          <w:tcPr>
            <w:tcW w:w="594" w:type="dxa"/>
            <w:vAlign w:val="center"/>
          </w:tcPr>
          <w:p w:rsidR="00A863CF" w:rsidRDefault="00A863CF" w:rsidP="00941068">
            <w:pPr>
              <w:spacing w:line="216" w:lineRule="auto"/>
              <w:jc w:val="center"/>
              <w:rPr>
                <w:sz w:val="28"/>
                <w:szCs w:val="28"/>
              </w:rPr>
            </w:pPr>
            <w:r>
              <w:rPr>
                <w:sz w:val="28"/>
                <w:szCs w:val="28"/>
              </w:rPr>
              <w:t>№ п/п</w:t>
            </w:r>
          </w:p>
        </w:tc>
        <w:tc>
          <w:tcPr>
            <w:tcW w:w="3234" w:type="dxa"/>
            <w:vAlign w:val="center"/>
          </w:tcPr>
          <w:p w:rsidR="00A863CF" w:rsidRDefault="00A863CF" w:rsidP="00941068">
            <w:pPr>
              <w:spacing w:line="216" w:lineRule="auto"/>
              <w:jc w:val="center"/>
              <w:rPr>
                <w:sz w:val="28"/>
                <w:szCs w:val="28"/>
              </w:rPr>
            </w:pPr>
            <w:r>
              <w:rPr>
                <w:sz w:val="28"/>
                <w:szCs w:val="28"/>
              </w:rPr>
              <w:t>Исполнитель</w:t>
            </w:r>
          </w:p>
        </w:tc>
        <w:tc>
          <w:tcPr>
            <w:tcW w:w="8930" w:type="dxa"/>
            <w:vAlign w:val="center"/>
          </w:tcPr>
          <w:p w:rsidR="00A863CF" w:rsidRDefault="00A863CF" w:rsidP="00941068">
            <w:pPr>
              <w:spacing w:line="216" w:lineRule="auto"/>
              <w:jc w:val="center"/>
              <w:rPr>
                <w:sz w:val="28"/>
                <w:szCs w:val="28"/>
              </w:rPr>
            </w:pPr>
            <w:r>
              <w:rPr>
                <w:sz w:val="28"/>
                <w:szCs w:val="28"/>
              </w:rPr>
              <w:t>Вид процедур</w:t>
            </w:r>
          </w:p>
        </w:tc>
        <w:tc>
          <w:tcPr>
            <w:tcW w:w="2265" w:type="dxa"/>
            <w:vAlign w:val="center"/>
          </w:tcPr>
          <w:p w:rsidR="00A863CF" w:rsidRPr="00260FCA" w:rsidRDefault="00A863CF" w:rsidP="00941068">
            <w:pPr>
              <w:spacing w:line="216" w:lineRule="auto"/>
              <w:jc w:val="center"/>
              <w:rPr>
                <w:sz w:val="28"/>
                <w:szCs w:val="28"/>
              </w:rPr>
            </w:pPr>
            <w:r w:rsidRPr="00260FCA">
              <w:rPr>
                <w:sz w:val="28"/>
                <w:szCs w:val="28"/>
              </w:rPr>
              <w:t>Количество рабочих</w:t>
            </w:r>
          </w:p>
          <w:p w:rsidR="00A863CF" w:rsidRDefault="00A863CF" w:rsidP="00941068">
            <w:pPr>
              <w:spacing w:line="216" w:lineRule="auto"/>
              <w:jc w:val="center"/>
              <w:rPr>
                <w:sz w:val="28"/>
                <w:szCs w:val="28"/>
              </w:rPr>
            </w:pPr>
            <w:r w:rsidRPr="00260FCA">
              <w:rPr>
                <w:sz w:val="28"/>
                <w:szCs w:val="28"/>
              </w:rPr>
              <w:t>дней</w:t>
            </w:r>
          </w:p>
        </w:tc>
      </w:tr>
      <w:tr w:rsidR="00A863CF">
        <w:trPr>
          <w:trHeight w:val="186"/>
        </w:trPr>
        <w:tc>
          <w:tcPr>
            <w:tcW w:w="594" w:type="dxa"/>
            <w:vAlign w:val="center"/>
          </w:tcPr>
          <w:p w:rsidR="00A863CF" w:rsidRDefault="00A863CF" w:rsidP="00AA529B">
            <w:pPr>
              <w:numPr>
                <w:ilvl w:val="0"/>
                <w:numId w:val="4"/>
              </w:numPr>
              <w:jc w:val="center"/>
              <w:rPr>
                <w:sz w:val="28"/>
                <w:szCs w:val="28"/>
              </w:rPr>
            </w:pPr>
          </w:p>
        </w:tc>
        <w:tc>
          <w:tcPr>
            <w:tcW w:w="3234" w:type="dxa"/>
            <w:vAlign w:val="center"/>
          </w:tcPr>
          <w:p w:rsidR="00A863CF" w:rsidRDefault="00A863CF" w:rsidP="00941068">
            <w:pPr>
              <w:rPr>
                <w:sz w:val="28"/>
                <w:szCs w:val="28"/>
              </w:rPr>
            </w:pPr>
            <w:r>
              <w:rPr>
                <w:sz w:val="28"/>
                <w:szCs w:val="28"/>
              </w:rPr>
              <w:t>Специалист МФЦ</w:t>
            </w:r>
          </w:p>
        </w:tc>
        <w:tc>
          <w:tcPr>
            <w:tcW w:w="8930" w:type="dxa"/>
          </w:tcPr>
          <w:p w:rsidR="00A863CF" w:rsidRDefault="00A863CF" w:rsidP="00941068">
            <w:pPr>
              <w:spacing w:line="216" w:lineRule="auto"/>
              <w:rPr>
                <w:sz w:val="28"/>
                <w:szCs w:val="28"/>
              </w:rPr>
            </w:pPr>
            <w:r>
              <w:rPr>
                <w:sz w:val="28"/>
                <w:szCs w:val="28"/>
              </w:rPr>
              <w:t xml:space="preserve">Прием заявления и документов, передача их в Орган </w:t>
            </w:r>
          </w:p>
          <w:p w:rsidR="00A863CF" w:rsidRDefault="00A863CF" w:rsidP="00941068">
            <w:pPr>
              <w:spacing w:line="216" w:lineRule="auto"/>
              <w:rPr>
                <w:sz w:val="28"/>
                <w:szCs w:val="28"/>
              </w:rPr>
            </w:pPr>
          </w:p>
        </w:tc>
        <w:tc>
          <w:tcPr>
            <w:tcW w:w="2265" w:type="dxa"/>
            <w:vAlign w:val="center"/>
          </w:tcPr>
          <w:p w:rsidR="00A863CF" w:rsidRDefault="00A863CF" w:rsidP="00941068">
            <w:pPr>
              <w:jc w:val="center"/>
              <w:rPr>
                <w:sz w:val="28"/>
                <w:szCs w:val="28"/>
              </w:rPr>
            </w:pPr>
            <w:r>
              <w:rPr>
                <w:sz w:val="28"/>
                <w:szCs w:val="28"/>
              </w:rPr>
              <w:t>2</w:t>
            </w:r>
          </w:p>
        </w:tc>
      </w:tr>
      <w:tr w:rsidR="00A863CF">
        <w:trPr>
          <w:trHeight w:val="653"/>
        </w:trPr>
        <w:tc>
          <w:tcPr>
            <w:tcW w:w="594" w:type="dxa"/>
            <w:vAlign w:val="center"/>
          </w:tcPr>
          <w:p w:rsidR="00A863CF" w:rsidRDefault="00A863CF" w:rsidP="00AA529B">
            <w:pPr>
              <w:numPr>
                <w:ilvl w:val="0"/>
                <w:numId w:val="4"/>
              </w:numPr>
              <w:jc w:val="center"/>
              <w:rPr>
                <w:sz w:val="28"/>
                <w:szCs w:val="28"/>
              </w:rPr>
            </w:pPr>
          </w:p>
        </w:tc>
        <w:tc>
          <w:tcPr>
            <w:tcW w:w="3234" w:type="dxa"/>
            <w:vAlign w:val="center"/>
          </w:tcPr>
          <w:p w:rsidR="00A863CF" w:rsidRDefault="00A863CF" w:rsidP="00941068">
            <w:pPr>
              <w:rPr>
                <w:sz w:val="28"/>
                <w:szCs w:val="28"/>
              </w:rPr>
            </w:pPr>
            <w:r>
              <w:rPr>
                <w:sz w:val="28"/>
                <w:szCs w:val="28"/>
              </w:rPr>
              <w:t>Орган</w:t>
            </w:r>
          </w:p>
        </w:tc>
        <w:tc>
          <w:tcPr>
            <w:tcW w:w="8930" w:type="dxa"/>
          </w:tcPr>
          <w:p w:rsidR="00A863CF" w:rsidRDefault="00A863CF" w:rsidP="00941068">
            <w:pPr>
              <w:spacing w:line="216" w:lineRule="auto"/>
              <w:rPr>
                <w:sz w:val="28"/>
                <w:szCs w:val="28"/>
              </w:rPr>
            </w:pPr>
            <w:r>
              <w:rPr>
                <w:sz w:val="28"/>
                <w:szCs w:val="28"/>
              </w:rPr>
              <w:t xml:space="preserve">Принятие и рассмотрение заявления и документов. </w:t>
            </w:r>
          </w:p>
          <w:p w:rsidR="00A863CF" w:rsidRDefault="00A863CF" w:rsidP="00941068">
            <w:pPr>
              <w:spacing w:line="216" w:lineRule="auto"/>
              <w:rPr>
                <w:sz w:val="28"/>
                <w:szCs w:val="28"/>
              </w:rPr>
            </w:pPr>
            <w:r>
              <w:rPr>
                <w:sz w:val="28"/>
                <w:szCs w:val="28"/>
              </w:rPr>
              <w:t xml:space="preserve">Принятие решения и подготовка результата муниципальной услуги. </w:t>
            </w:r>
          </w:p>
        </w:tc>
        <w:tc>
          <w:tcPr>
            <w:tcW w:w="2265" w:type="dxa"/>
            <w:vAlign w:val="center"/>
          </w:tcPr>
          <w:p w:rsidR="00A863CF" w:rsidRDefault="00A863CF" w:rsidP="00941068">
            <w:pPr>
              <w:jc w:val="center"/>
              <w:rPr>
                <w:sz w:val="28"/>
                <w:szCs w:val="28"/>
              </w:rPr>
            </w:pPr>
            <w:r>
              <w:rPr>
                <w:sz w:val="28"/>
                <w:szCs w:val="28"/>
              </w:rPr>
              <w:t>17</w:t>
            </w:r>
          </w:p>
        </w:tc>
      </w:tr>
      <w:tr w:rsidR="00A863CF">
        <w:trPr>
          <w:trHeight w:val="899"/>
        </w:trPr>
        <w:tc>
          <w:tcPr>
            <w:tcW w:w="594" w:type="dxa"/>
            <w:vAlign w:val="center"/>
          </w:tcPr>
          <w:p w:rsidR="00A863CF" w:rsidRDefault="00A863CF" w:rsidP="00AA529B">
            <w:pPr>
              <w:numPr>
                <w:ilvl w:val="0"/>
                <w:numId w:val="4"/>
              </w:numPr>
              <w:spacing w:line="216" w:lineRule="auto"/>
              <w:jc w:val="center"/>
              <w:rPr>
                <w:sz w:val="28"/>
                <w:szCs w:val="28"/>
              </w:rPr>
            </w:pPr>
          </w:p>
        </w:tc>
        <w:tc>
          <w:tcPr>
            <w:tcW w:w="3234" w:type="dxa"/>
            <w:vAlign w:val="center"/>
          </w:tcPr>
          <w:p w:rsidR="00A863CF" w:rsidRDefault="00A863CF" w:rsidP="00941068">
            <w:pPr>
              <w:spacing w:line="216" w:lineRule="auto"/>
              <w:rPr>
                <w:sz w:val="28"/>
                <w:szCs w:val="28"/>
              </w:rPr>
            </w:pPr>
            <w:r>
              <w:rPr>
                <w:sz w:val="28"/>
                <w:szCs w:val="28"/>
              </w:rPr>
              <w:t>Орган</w:t>
            </w:r>
          </w:p>
        </w:tc>
        <w:tc>
          <w:tcPr>
            <w:tcW w:w="8930" w:type="dxa"/>
            <w:vAlign w:val="center"/>
          </w:tcPr>
          <w:p w:rsidR="00A863CF" w:rsidRDefault="00A863CF" w:rsidP="00941068">
            <w:pPr>
              <w:rPr>
                <w:sz w:val="28"/>
                <w:szCs w:val="28"/>
              </w:rPr>
            </w:pPr>
            <w:r>
              <w:rPr>
                <w:sz w:val="28"/>
                <w:szCs w:val="28"/>
              </w:rPr>
              <w:t>Передача результата муниципальной услуги в МФЦ</w:t>
            </w:r>
          </w:p>
        </w:tc>
        <w:tc>
          <w:tcPr>
            <w:tcW w:w="2265" w:type="dxa"/>
            <w:vAlign w:val="center"/>
          </w:tcPr>
          <w:p w:rsidR="00A863CF" w:rsidRDefault="00A863CF" w:rsidP="00941068">
            <w:pPr>
              <w:spacing w:line="216" w:lineRule="auto"/>
              <w:jc w:val="center"/>
              <w:rPr>
                <w:sz w:val="28"/>
                <w:szCs w:val="28"/>
              </w:rPr>
            </w:pPr>
            <w:r>
              <w:rPr>
                <w:sz w:val="28"/>
                <w:szCs w:val="28"/>
              </w:rPr>
              <w:t>2</w:t>
            </w:r>
          </w:p>
        </w:tc>
      </w:tr>
      <w:tr w:rsidR="00A863CF">
        <w:trPr>
          <w:trHeight w:val="899"/>
        </w:trPr>
        <w:tc>
          <w:tcPr>
            <w:tcW w:w="594" w:type="dxa"/>
            <w:vAlign w:val="center"/>
          </w:tcPr>
          <w:p w:rsidR="00A863CF" w:rsidRDefault="00A863CF" w:rsidP="00AA529B">
            <w:pPr>
              <w:numPr>
                <w:ilvl w:val="0"/>
                <w:numId w:val="4"/>
              </w:numPr>
              <w:spacing w:line="216" w:lineRule="auto"/>
              <w:jc w:val="center"/>
              <w:rPr>
                <w:sz w:val="28"/>
                <w:szCs w:val="28"/>
              </w:rPr>
            </w:pPr>
          </w:p>
        </w:tc>
        <w:tc>
          <w:tcPr>
            <w:tcW w:w="3234" w:type="dxa"/>
            <w:vAlign w:val="center"/>
          </w:tcPr>
          <w:p w:rsidR="00A863CF" w:rsidRDefault="00A863CF" w:rsidP="00941068">
            <w:pPr>
              <w:spacing w:line="216" w:lineRule="auto"/>
              <w:rPr>
                <w:sz w:val="28"/>
                <w:szCs w:val="28"/>
              </w:rPr>
            </w:pPr>
            <w:r>
              <w:rPr>
                <w:sz w:val="28"/>
                <w:szCs w:val="28"/>
              </w:rPr>
              <w:t>Специалист МФЦ</w:t>
            </w:r>
          </w:p>
        </w:tc>
        <w:tc>
          <w:tcPr>
            <w:tcW w:w="8930" w:type="dxa"/>
            <w:vAlign w:val="center"/>
          </w:tcPr>
          <w:p w:rsidR="00A863CF" w:rsidRDefault="00A863CF" w:rsidP="00941068">
            <w:pPr>
              <w:rPr>
                <w:sz w:val="28"/>
                <w:szCs w:val="28"/>
              </w:rPr>
            </w:pPr>
            <w:r>
              <w:rPr>
                <w:sz w:val="28"/>
                <w:szCs w:val="28"/>
              </w:rPr>
              <w:t>Выдача результата предоставления муниципальной услуги заявителю.</w:t>
            </w:r>
          </w:p>
        </w:tc>
        <w:tc>
          <w:tcPr>
            <w:tcW w:w="2265" w:type="dxa"/>
            <w:vAlign w:val="center"/>
          </w:tcPr>
          <w:p w:rsidR="00A863CF" w:rsidRDefault="00A863CF" w:rsidP="00941068">
            <w:pPr>
              <w:spacing w:line="216" w:lineRule="auto"/>
              <w:jc w:val="center"/>
              <w:rPr>
                <w:sz w:val="28"/>
                <w:szCs w:val="28"/>
              </w:rPr>
            </w:pPr>
          </w:p>
          <w:p w:rsidR="00A863CF" w:rsidRDefault="00A863CF" w:rsidP="00941068">
            <w:pPr>
              <w:spacing w:line="216" w:lineRule="auto"/>
              <w:jc w:val="center"/>
              <w:rPr>
                <w:sz w:val="28"/>
                <w:szCs w:val="28"/>
              </w:rPr>
            </w:pPr>
            <w:r>
              <w:rPr>
                <w:sz w:val="28"/>
                <w:szCs w:val="28"/>
              </w:rPr>
              <w:t>1</w:t>
            </w:r>
          </w:p>
          <w:p w:rsidR="00A863CF" w:rsidRDefault="00A863CF" w:rsidP="00941068">
            <w:pPr>
              <w:spacing w:line="216" w:lineRule="auto"/>
              <w:jc w:val="center"/>
              <w:rPr>
                <w:sz w:val="28"/>
                <w:szCs w:val="28"/>
              </w:rPr>
            </w:pPr>
          </w:p>
        </w:tc>
      </w:tr>
    </w:tbl>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sectPr w:rsidR="00A863CF" w:rsidSect="00AA529B">
          <w:pgSz w:w="16838" w:h="11906" w:orient="landscape"/>
          <w:pgMar w:top="1701" w:right="1134" w:bottom="567" w:left="1134" w:header="709" w:footer="709" w:gutter="0"/>
          <w:cols w:space="708"/>
          <w:titlePg/>
          <w:docGrid w:linePitch="360"/>
        </w:sectPr>
      </w:pPr>
    </w:p>
    <w:p w:rsidR="00A863CF" w:rsidRPr="00012951" w:rsidRDefault="00A863CF" w:rsidP="00AA529B">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A863CF" w:rsidRDefault="00A863CF" w:rsidP="00AB5F7B">
      <w:pPr>
        <w:autoSpaceDE w:val="0"/>
        <w:autoSpaceDN w:val="0"/>
        <w:adjustRightInd w:val="0"/>
        <w:ind w:firstLine="709"/>
        <w:jc w:val="both"/>
        <w:outlineLvl w:val="0"/>
        <w:rPr>
          <w:color w:val="000000"/>
          <w:sz w:val="28"/>
          <w:szCs w:val="28"/>
          <w:lang w:eastAsia="en-US"/>
        </w:rPr>
      </w:pPr>
    </w:p>
    <w:p w:rsidR="00A863CF" w:rsidRDefault="00A863CF" w:rsidP="00AB5F7B">
      <w:pPr>
        <w:autoSpaceDE w:val="0"/>
        <w:autoSpaceDN w:val="0"/>
        <w:adjustRightInd w:val="0"/>
        <w:ind w:firstLine="709"/>
        <w:jc w:val="both"/>
        <w:outlineLvl w:val="0"/>
        <w:rPr>
          <w:color w:val="000000"/>
          <w:sz w:val="28"/>
          <w:szCs w:val="28"/>
          <w:lang w:eastAsia="en-US"/>
        </w:rPr>
      </w:pP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A863CF"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A863CF" w:rsidRDefault="00A863CF" w:rsidP="00941068">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A863CF" w:rsidRPr="00B96B0D" w:rsidRDefault="00A863CF" w:rsidP="00941068">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A863CF" w:rsidRDefault="00A863CF" w:rsidP="00941068">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A863CF" w:rsidRDefault="00A863CF" w:rsidP="00941068">
            <w:pPr>
              <w:autoSpaceDE w:val="0"/>
              <w:autoSpaceDN w:val="0"/>
              <w:adjustRightInd w:val="0"/>
              <w:jc w:val="center"/>
              <w:rPr>
                <w:sz w:val="28"/>
                <w:szCs w:val="28"/>
              </w:rPr>
            </w:pPr>
            <w:r w:rsidRPr="00B96B0D">
              <w:rPr>
                <w:sz w:val="28"/>
                <w:szCs w:val="28"/>
              </w:rPr>
              <w:t>Местонахождени</w:t>
            </w:r>
            <w:r>
              <w:rPr>
                <w:sz w:val="28"/>
                <w:szCs w:val="28"/>
              </w:rPr>
              <w:t>е</w:t>
            </w:r>
          </w:p>
          <w:p w:rsidR="00A863CF" w:rsidRDefault="00A863CF" w:rsidP="00941068">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A863CF" w:rsidRDefault="00A863CF" w:rsidP="00941068">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A863CF" w:rsidRDefault="00A863CF" w:rsidP="00941068">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A863CF" w:rsidRPr="008F2D3A" w:rsidRDefault="00A863CF" w:rsidP="00941068">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A863CF" w:rsidRPr="001C1DC2" w:rsidRDefault="00A863CF" w:rsidP="00941068">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A863CF" w:rsidRPr="001C1DC2" w:rsidRDefault="00A863CF" w:rsidP="00941068">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A863CF" w:rsidRPr="001C1DC2" w:rsidRDefault="00A863CF" w:rsidP="00941068">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A863CF" w:rsidRPr="001C1DC2" w:rsidRDefault="00A863CF" w:rsidP="00941068">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A863CF" w:rsidRPr="001C1DC2" w:rsidRDefault="00A863CF" w:rsidP="00941068">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A863CF" w:rsidRPr="001C1DC2" w:rsidRDefault="00A863CF" w:rsidP="00941068">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A863CF" w:rsidRDefault="00A863CF" w:rsidP="00941068">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863CF" w:rsidRDefault="00A863CF" w:rsidP="00941068">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863CF" w:rsidRDefault="00A863CF" w:rsidP="00941068">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863CF" w:rsidRDefault="00A863CF" w:rsidP="00941068">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A863CF" w:rsidRPr="001C1DC2" w:rsidRDefault="00A863CF" w:rsidP="00941068">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A863CF" w:rsidRPr="002D59BD" w:rsidRDefault="00A863CF" w:rsidP="00941068">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A863CF" w:rsidRPr="002D59BD">
        <w:trPr>
          <w:trHeight w:val="20"/>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A863CF" w:rsidRPr="002D59BD">
        <w:trPr>
          <w:trHeight w:val="1111"/>
        </w:trPr>
        <w:tc>
          <w:tcPr>
            <w:tcW w:w="567" w:type="dxa"/>
            <w:tcBorders>
              <w:left w:val="single" w:sz="8" w:space="0" w:color="auto"/>
              <w:bottom w:val="single" w:sz="8" w:space="0" w:color="auto"/>
              <w:right w:val="single" w:sz="8" w:space="0" w:color="auto"/>
            </w:tcBorders>
            <w:vAlign w:val="center"/>
          </w:tcPr>
          <w:p w:rsidR="00A863CF" w:rsidRPr="001C1DC2" w:rsidRDefault="00A863CF" w:rsidP="00941068">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863CF" w:rsidRPr="001C1DC2" w:rsidRDefault="00A863CF" w:rsidP="00941068">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vAlign w:val="center"/>
          </w:tcPr>
          <w:p w:rsidR="00A863CF" w:rsidRPr="002D59BD" w:rsidRDefault="00A863CF" w:rsidP="00941068">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A863CF" w:rsidRPr="001C1DC2" w:rsidRDefault="00A863CF" w:rsidP="00941068">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A863CF" w:rsidRPr="002D59BD" w:rsidRDefault="00A863CF" w:rsidP="00941068">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A863CF" w:rsidRPr="006A1659" w:rsidRDefault="00A863CF" w:rsidP="00AB5F7B">
      <w:pPr>
        <w:autoSpaceDE w:val="0"/>
        <w:autoSpaceDN w:val="0"/>
        <w:adjustRightInd w:val="0"/>
        <w:ind w:firstLine="709"/>
        <w:jc w:val="both"/>
        <w:outlineLvl w:val="0"/>
        <w:rPr>
          <w:color w:val="000000"/>
          <w:sz w:val="28"/>
          <w:szCs w:val="28"/>
          <w:lang w:eastAsia="en-US"/>
        </w:rPr>
      </w:pPr>
    </w:p>
    <w:sectPr w:rsidR="00A863CF" w:rsidRPr="006A1659" w:rsidSect="00AA529B">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183" w:rsidRDefault="009D5183">
      <w:r>
        <w:separator/>
      </w:r>
    </w:p>
  </w:endnote>
  <w:endnote w:type="continuationSeparator" w:id="0">
    <w:p w:rsidR="009D5183" w:rsidRDefault="009D5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CF" w:rsidRDefault="00A863C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183" w:rsidRDefault="009D5183">
      <w:r>
        <w:separator/>
      </w:r>
    </w:p>
  </w:footnote>
  <w:footnote w:type="continuationSeparator" w:id="0">
    <w:p w:rsidR="009D5183" w:rsidRDefault="009D5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CF" w:rsidRDefault="00353C00" w:rsidP="00397F4E">
    <w:pPr>
      <w:pStyle w:val="a7"/>
      <w:framePr w:wrap="auto" w:vAnchor="text" w:hAnchor="page" w:x="6161" w:y="-88"/>
      <w:rPr>
        <w:rStyle w:val="a6"/>
      </w:rPr>
    </w:pPr>
    <w:r>
      <w:rPr>
        <w:rStyle w:val="a6"/>
      </w:rPr>
      <w:fldChar w:fldCharType="begin"/>
    </w:r>
    <w:r w:rsidR="00A863CF">
      <w:rPr>
        <w:rStyle w:val="a6"/>
      </w:rPr>
      <w:instrText xml:space="preserve">PAGE  </w:instrText>
    </w:r>
    <w:r>
      <w:rPr>
        <w:rStyle w:val="a6"/>
      </w:rPr>
      <w:fldChar w:fldCharType="separate"/>
    </w:r>
    <w:r w:rsidR="00D52C62">
      <w:rPr>
        <w:rStyle w:val="a6"/>
        <w:noProof/>
      </w:rPr>
      <w:t>35</w:t>
    </w:r>
    <w:r>
      <w:rPr>
        <w:rStyle w:val="a6"/>
      </w:rPr>
      <w:fldChar w:fldCharType="end"/>
    </w:r>
  </w:p>
  <w:p w:rsidR="00A863CF" w:rsidRDefault="00A863C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62" w:rsidRDefault="00D52C62" w:rsidP="00D52C62">
    <w:pPr>
      <w:pStyle w:val="a7"/>
      <w:tabs>
        <w:tab w:val="clear" w:pos="4677"/>
        <w:tab w:val="clear" w:pos="9355"/>
        <w:tab w:val="left" w:pos="7663"/>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774C8"/>
    <w:rsid w:val="00077666"/>
    <w:rsid w:val="000804C2"/>
    <w:rsid w:val="00080F47"/>
    <w:rsid w:val="00087389"/>
    <w:rsid w:val="0009731E"/>
    <w:rsid w:val="00097961"/>
    <w:rsid w:val="000A06A7"/>
    <w:rsid w:val="000A1788"/>
    <w:rsid w:val="000B273B"/>
    <w:rsid w:val="000B3332"/>
    <w:rsid w:val="000B33D0"/>
    <w:rsid w:val="000B79D3"/>
    <w:rsid w:val="000B7E6E"/>
    <w:rsid w:val="000C0CCD"/>
    <w:rsid w:val="000C10C8"/>
    <w:rsid w:val="000C3540"/>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7D5C"/>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83908"/>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B7E6C"/>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4735C"/>
    <w:rsid w:val="00250192"/>
    <w:rsid w:val="002503C9"/>
    <w:rsid w:val="00250413"/>
    <w:rsid w:val="0025074D"/>
    <w:rsid w:val="00252967"/>
    <w:rsid w:val="00252ADE"/>
    <w:rsid w:val="00253C90"/>
    <w:rsid w:val="00253EC1"/>
    <w:rsid w:val="00260FCA"/>
    <w:rsid w:val="00263024"/>
    <w:rsid w:val="00267947"/>
    <w:rsid w:val="00271A99"/>
    <w:rsid w:val="00272D0A"/>
    <w:rsid w:val="00274CAB"/>
    <w:rsid w:val="00280AF1"/>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D59BD"/>
    <w:rsid w:val="002E0076"/>
    <w:rsid w:val="002E384A"/>
    <w:rsid w:val="002E5C3A"/>
    <w:rsid w:val="002E7D44"/>
    <w:rsid w:val="002F0980"/>
    <w:rsid w:val="002F35DC"/>
    <w:rsid w:val="002F3FA4"/>
    <w:rsid w:val="002F405B"/>
    <w:rsid w:val="002F4874"/>
    <w:rsid w:val="002F6397"/>
    <w:rsid w:val="002F71E0"/>
    <w:rsid w:val="00301048"/>
    <w:rsid w:val="003032A4"/>
    <w:rsid w:val="0030444C"/>
    <w:rsid w:val="00307F63"/>
    <w:rsid w:val="00311C1D"/>
    <w:rsid w:val="003133FC"/>
    <w:rsid w:val="003135B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3C00"/>
    <w:rsid w:val="003553E6"/>
    <w:rsid w:val="003568BB"/>
    <w:rsid w:val="0036073E"/>
    <w:rsid w:val="003633C5"/>
    <w:rsid w:val="0036451A"/>
    <w:rsid w:val="00364ED4"/>
    <w:rsid w:val="00367E45"/>
    <w:rsid w:val="00371A2B"/>
    <w:rsid w:val="003723D6"/>
    <w:rsid w:val="00375B6B"/>
    <w:rsid w:val="00376B7E"/>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0E39"/>
    <w:rsid w:val="0040279F"/>
    <w:rsid w:val="00402F19"/>
    <w:rsid w:val="00407F44"/>
    <w:rsid w:val="0041244F"/>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675C3"/>
    <w:rsid w:val="00470361"/>
    <w:rsid w:val="00472C8D"/>
    <w:rsid w:val="004734F2"/>
    <w:rsid w:val="0047582E"/>
    <w:rsid w:val="00476115"/>
    <w:rsid w:val="00476927"/>
    <w:rsid w:val="0048101E"/>
    <w:rsid w:val="004829FA"/>
    <w:rsid w:val="00485A70"/>
    <w:rsid w:val="00485DC6"/>
    <w:rsid w:val="00491038"/>
    <w:rsid w:val="00496D14"/>
    <w:rsid w:val="004A2711"/>
    <w:rsid w:val="004B091A"/>
    <w:rsid w:val="004B1342"/>
    <w:rsid w:val="004B40B8"/>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3ED1"/>
    <w:rsid w:val="005177DA"/>
    <w:rsid w:val="0052115A"/>
    <w:rsid w:val="00522CBA"/>
    <w:rsid w:val="005266F2"/>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17A"/>
    <w:rsid w:val="00687EE8"/>
    <w:rsid w:val="00690404"/>
    <w:rsid w:val="00692BA6"/>
    <w:rsid w:val="0069573F"/>
    <w:rsid w:val="006A1659"/>
    <w:rsid w:val="006A1D84"/>
    <w:rsid w:val="006A6E39"/>
    <w:rsid w:val="006B19AB"/>
    <w:rsid w:val="006B208B"/>
    <w:rsid w:val="006B307D"/>
    <w:rsid w:val="006B3B68"/>
    <w:rsid w:val="006B58C0"/>
    <w:rsid w:val="006B6872"/>
    <w:rsid w:val="006B78D5"/>
    <w:rsid w:val="006C053B"/>
    <w:rsid w:val="006C1855"/>
    <w:rsid w:val="006C1EF5"/>
    <w:rsid w:val="006C6624"/>
    <w:rsid w:val="006C6A60"/>
    <w:rsid w:val="006C703E"/>
    <w:rsid w:val="006D4035"/>
    <w:rsid w:val="006D70F1"/>
    <w:rsid w:val="006E068E"/>
    <w:rsid w:val="006E283A"/>
    <w:rsid w:val="006E3922"/>
    <w:rsid w:val="006E4A31"/>
    <w:rsid w:val="006E4CE6"/>
    <w:rsid w:val="006E682A"/>
    <w:rsid w:val="006F3AC9"/>
    <w:rsid w:val="006F7A06"/>
    <w:rsid w:val="006F7EB8"/>
    <w:rsid w:val="00701E4D"/>
    <w:rsid w:val="00704237"/>
    <w:rsid w:val="007042F9"/>
    <w:rsid w:val="007046E7"/>
    <w:rsid w:val="00705736"/>
    <w:rsid w:val="0071004B"/>
    <w:rsid w:val="00711089"/>
    <w:rsid w:val="00713694"/>
    <w:rsid w:val="007136FD"/>
    <w:rsid w:val="00714422"/>
    <w:rsid w:val="00714DC9"/>
    <w:rsid w:val="00716960"/>
    <w:rsid w:val="00721D5C"/>
    <w:rsid w:val="0072216F"/>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570F"/>
    <w:rsid w:val="00776397"/>
    <w:rsid w:val="007771FF"/>
    <w:rsid w:val="007779B4"/>
    <w:rsid w:val="00780DDD"/>
    <w:rsid w:val="00781861"/>
    <w:rsid w:val="00783B5D"/>
    <w:rsid w:val="00792D5F"/>
    <w:rsid w:val="007937CA"/>
    <w:rsid w:val="0079543E"/>
    <w:rsid w:val="007A5935"/>
    <w:rsid w:val="007A5B3E"/>
    <w:rsid w:val="007A72B5"/>
    <w:rsid w:val="007B06AC"/>
    <w:rsid w:val="007B57F5"/>
    <w:rsid w:val="007C22DF"/>
    <w:rsid w:val="007C3EBF"/>
    <w:rsid w:val="007C6382"/>
    <w:rsid w:val="007C6ADE"/>
    <w:rsid w:val="007D2BFB"/>
    <w:rsid w:val="007D47D6"/>
    <w:rsid w:val="007D7C26"/>
    <w:rsid w:val="007E1CF5"/>
    <w:rsid w:val="007E1F48"/>
    <w:rsid w:val="007E31E1"/>
    <w:rsid w:val="007E3731"/>
    <w:rsid w:val="007E40B0"/>
    <w:rsid w:val="007E4F9C"/>
    <w:rsid w:val="007E60B7"/>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52C"/>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93601"/>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7148"/>
    <w:rsid w:val="008D2944"/>
    <w:rsid w:val="008D2BBD"/>
    <w:rsid w:val="008D42B7"/>
    <w:rsid w:val="008D5018"/>
    <w:rsid w:val="008D50FA"/>
    <w:rsid w:val="008E1866"/>
    <w:rsid w:val="008E2E5D"/>
    <w:rsid w:val="008E4FA0"/>
    <w:rsid w:val="008E5234"/>
    <w:rsid w:val="008E52D7"/>
    <w:rsid w:val="008E7166"/>
    <w:rsid w:val="008E7864"/>
    <w:rsid w:val="008F0FD4"/>
    <w:rsid w:val="008F2D3A"/>
    <w:rsid w:val="00900610"/>
    <w:rsid w:val="009014FA"/>
    <w:rsid w:val="00902884"/>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376D"/>
    <w:rsid w:val="009359D9"/>
    <w:rsid w:val="00936D08"/>
    <w:rsid w:val="00940FFD"/>
    <w:rsid w:val="00941068"/>
    <w:rsid w:val="00941289"/>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2EC3"/>
    <w:rsid w:val="0098747D"/>
    <w:rsid w:val="00991FB3"/>
    <w:rsid w:val="00992475"/>
    <w:rsid w:val="00994FEF"/>
    <w:rsid w:val="00997A7F"/>
    <w:rsid w:val="009A0128"/>
    <w:rsid w:val="009A223F"/>
    <w:rsid w:val="009A2434"/>
    <w:rsid w:val="009B0DA7"/>
    <w:rsid w:val="009B2634"/>
    <w:rsid w:val="009B2A5D"/>
    <w:rsid w:val="009B351C"/>
    <w:rsid w:val="009B379F"/>
    <w:rsid w:val="009B4738"/>
    <w:rsid w:val="009B52D7"/>
    <w:rsid w:val="009B5CE7"/>
    <w:rsid w:val="009C03A8"/>
    <w:rsid w:val="009C09A1"/>
    <w:rsid w:val="009C0B8A"/>
    <w:rsid w:val="009C3705"/>
    <w:rsid w:val="009C3FE2"/>
    <w:rsid w:val="009C4013"/>
    <w:rsid w:val="009C55CE"/>
    <w:rsid w:val="009C63E9"/>
    <w:rsid w:val="009C7561"/>
    <w:rsid w:val="009D129D"/>
    <w:rsid w:val="009D27A3"/>
    <w:rsid w:val="009D2817"/>
    <w:rsid w:val="009D5183"/>
    <w:rsid w:val="009E0040"/>
    <w:rsid w:val="009E07BE"/>
    <w:rsid w:val="009E172C"/>
    <w:rsid w:val="009E176A"/>
    <w:rsid w:val="009E1A5B"/>
    <w:rsid w:val="009E1AA8"/>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0E9"/>
    <w:rsid w:val="00A16624"/>
    <w:rsid w:val="00A267FC"/>
    <w:rsid w:val="00A275D7"/>
    <w:rsid w:val="00A320A7"/>
    <w:rsid w:val="00A34595"/>
    <w:rsid w:val="00A34E3D"/>
    <w:rsid w:val="00A35198"/>
    <w:rsid w:val="00A36061"/>
    <w:rsid w:val="00A51381"/>
    <w:rsid w:val="00A51E3B"/>
    <w:rsid w:val="00A52A30"/>
    <w:rsid w:val="00A52F69"/>
    <w:rsid w:val="00A53476"/>
    <w:rsid w:val="00A545D2"/>
    <w:rsid w:val="00A54EC9"/>
    <w:rsid w:val="00A55DC4"/>
    <w:rsid w:val="00A5729A"/>
    <w:rsid w:val="00A573F9"/>
    <w:rsid w:val="00A579DE"/>
    <w:rsid w:val="00A631DE"/>
    <w:rsid w:val="00A6740D"/>
    <w:rsid w:val="00A67D20"/>
    <w:rsid w:val="00A70168"/>
    <w:rsid w:val="00A706E8"/>
    <w:rsid w:val="00A71B92"/>
    <w:rsid w:val="00A73592"/>
    <w:rsid w:val="00A73C83"/>
    <w:rsid w:val="00A75D4B"/>
    <w:rsid w:val="00A7725E"/>
    <w:rsid w:val="00A772AC"/>
    <w:rsid w:val="00A804C8"/>
    <w:rsid w:val="00A84ADB"/>
    <w:rsid w:val="00A863CF"/>
    <w:rsid w:val="00A865E5"/>
    <w:rsid w:val="00A91B34"/>
    <w:rsid w:val="00A92DCB"/>
    <w:rsid w:val="00A939D5"/>
    <w:rsid w:val="00A96792"/>
    <w:rsid w:val="00A96BCE"/>
    <w:rsid w:val="00AA084F"/>
    <w:rsid w:val="00AA17A1"/>
    <w:rsid w:val="00AA19FB"/>
    <w:rsid w:val="00AA1D1F"/>
    <w:rsid w:val="00AA4F96"/>
    <w:rsid w:val="00AA529B"/>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2ACC"/>
    <w:rsid w:val="00AF4363"/>
    <w:rsid w:val="00AF56BA"/>
    <w:rsid w:val="00AF7ADB"/>
    <w:rsid w:val="00B009EB"/>
    <w:rsid w:val="00B04912"/>
    <w:rsid w:val="00B0685A"/>
    <w:rsid w:val="00B1232C"/>
    <w:rsid w:val="00B145AB"/>
    <w:rsid w:val="00B147B0"/>
    <w:rsid w:val="00B14F00"/>
    <w:rsid w:val="00B15421"/>
    <w:rsid w:val="00B168AC"/>
    <w:rsid w:val="00B1719A"/>
    <w:rsid w:val="00B173C1"/>
    <w:rsid w:val="00B2036F"/>
    <w:rsid w:val="00B24D67"/>
    <w:rsid w:val="00B253DB"/>
    <w:rsid w:val="00B2642D"/>
    <w:rsid w:val="00B27EEF"/>
    <w:rsid w:val="00B3172F"/>
    <w:rsid w:val="00B37A37"/>
    <w:rsid w:val="00B41C72"/>
    <w:rsid w:val="00B474A8"/>
    <w:rsid w:val="00B477D4"/>
    <w:rsid w:val="00B47A9A"/>
    <w:rsid w:val="00B500C1"/>
    <w:rsid w:val="00B50CAF"/>
    <w:rsid w:val="00B531B1"/>
    <w:rsid w:val="00B53D4E"/>
    <w:rsid w:val="00B55299"/>
    <w:rsid w:val="00B56385"/>
    <w:rsid w:val="00B61088"/>
    <w:rsid w:val="00B612EB"/>
    <w:rsid w:val="00B61EBA"/>
    <w:rsid w:val="00B62F06"/>
    <w:rsid w:val="00B640E7"/>
    <w:rsid w:val="00B646D2"/>
    <w:rsid w:val="00B64DFB"/>
    <w:rsid w:val="00B65042"/>
    <w:rsid w:val="00B654E8"/>
    <w:rsid w:val="00B65772"/>
    <w:rsid w:val="00B670FF"/>
    <w:rsid w:val="00B717AE"/>
    <w:rsid w:val="00B756EC"/>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596E"/>
    <w:rsid w:val="00B96B0D"/>
    <w:rsid w:val="00BA1FEC"/>
    <w:rsid w:val="00BA5628"/>
    <w:rsid w:val="00BA6DC4"/>
    <w:rsid w:val="00BB1359"/>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4EE4"/>
    <w:rsid w:val="00C37909"/>
    <w:rsid w:val="00C435D2"/>
    <w:rsid w:val="00C51261"/>
    <w:rsid w:val="00C53E38"/>
    <w:rsid w:val="00C549FD"/>
    <w:rsid w:val="00C54B21"/>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869"/>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13C9"/>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3A5D"/>
    <w:rsid w:val="00D449D0"/>
    <w:rsid w:val="00D455FE"/>
    <w:rsid w:val="00D5102D"/>
    <w:rsid w:val="00D51316"/>
    <w:rsid w:val="00D52C62"/>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7C99"/>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32B"/>
    <w:rsid w:val="00E00A71"/>
    <w:rsid w:val="00E0175C"/>
    <w:rsid w:val="00E025C0"/>
    <w:rsid w:val="00E05C59"/>
    <w:rsid w:val="00E140E0"/>
    <w:rsid w:val="00E21B0D"/>
    <w:rsid w:val="00E2272F"/>
    <w:rsid w:val="00E248BE"/>
    <w:rsid w:val="00E2507E"/>
    <w:rsid w:val="00E32E4D"/>
    <w:rsid w:val="00E338CB"/>
    <w:rsid w:val="00E3424E"/>
    <w:rsid w:val="00E34EFE"/>
    <w:rsid w:val="00E36FF4"/>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10800"/>
    <w:rsid w:val="00F1683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6D72"/>
    <w:rsid w:val="00F40AA2"/>
    <w:rsid w:val="00F43A71"/>
    <w:rsid w:val="00F469FA"/>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87F49"/>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A160E9"/>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715E22"/>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715E22"/>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715E22"/>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715E22"/>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941289"/>
    <w:rPr>
      <w:color w:val="auto"/>
    </w:rPr>
  </w:style>
  <w:style w:type="character" w:customStyle="1" w:styleId="apple-converted-space">
    <w:name w:val="apple-converted-space"/>
    <w:basedOn w:val="a0"/>
    <w:uiPriority w:val="99"/>
    <w:rsid w:val="007A72B5"/>
  </w:style>
  <w:style w:type="paragraph" w:customStyle="1" w:styleId="ConsPlusNonformat">
    <w:name w:val="ConsPlusNonformat"/>
    <w:uiPriority w:val="99"/>
    <w:rsid w:val="00AA529B"/>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2002392969">
      <w:marLeft w:val="0"/>
      <w:marRight w:val="0"/>
      <w:marTop w:val="0"/>
      <w:marBottom w:val="0"/>
      <w:divBdr>
        <w:top w:val="none" w:sz="0" w:space="0" w:color="auto"/>
        <w:left w:val="none" w:sz="0" w:space="0" w:color="auto"/>
        <w:bottom w:val="none" w:sz="0" w:space="0" w:color="auto"/>
        <w:right w:val="none" w:sz="0" w:space="0" w:color="auto"/>
      </w:divBdr>
    </w:div>
    <w:div w:id="2002392970">
      <w:marLeft w:val="0"/>
      <w:marRight w:val="0"/>
      <w:marTop w:val="0"/>
      <w:marBottom w:val="0"/>
      <w:divBdr>
        <w:top w:val="none" w:sz="0" w:space="0" w:color="auto"/>
        <w:left w:val="none" w:sz="0" w:space="0" w:color="auto"/>
        <w:bottom w:val="none" w:sz="0" w:space="0" w:color="auto"/>
        <w:right w:val="none" w:sz="0" w:space="0" w:color="auto"/>
      </w:divBdr>
    </w:div>
    <w:div w:id="2002392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_dinsk@mail.ru" TargetMode="External"/><Relationship Id="rId13" Type="http://schemas.openxmlformats.org/officeDocument/2006/relationships/hyperlink" Target="consultantplus://offline/ref=95E6E961CC04738F8B3AF336C66A56C438DADB7885771E21C97162057323BE58E2CB176526z9lFG" TargetMode="External"/><Relationship Id="rId18" Type="http://schemas.openxmlformats.org/officeDocument/2006/relationships/hyperlink" Target="consultantplus://offline/ref=95E6E961CC04738F8B3AF336C66A56C438DADB7885771E21C97162057323BE58E2CB1760z2lDG" TargetMode="External"/><Relationship Id="rId26" Type="http://schemas.openxmlformats.org/officeDocument/2006/relationships/hyperlink" Target="consultantplus://offline/ref=95E6E961CC04738F8B3AF336C66A56C438DADB7885771E21C97162057323BE58E2CB1762z2lFG"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1z2lEG" TargetMode="Externa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1z2lEG" TargetMode="External"/><Relationship Id="rId17" Type="http://schemas.openxmlformats.org/officeDocument/2006/relationships/hyperlink" Target="consultantplus://offline/ref=95E6E961CC04738F8B3AF336C66A56C438DADB7885771E21C97162057323BE58E2CB1762z2lFG" TargetMode="External"/><Relationship Id="rId25" Type="http://schemas.openxmlformats.org/officeDocument/2006/relationships/hyperlink" Target="consultantplus://offline/ref=95E6E961CC04738F8B3AF336C66A56C438DADB7885771E21C97162057323BE58E2CB17652Az9lE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52Az9lEG" TargetMode="External"/><Relationship Id="rId20" Type="http://schemas.openxmlformats.org/officeDocument/2006/relationships/hyperlink" Target="consultantplus://offline/ref=95E6E961CC04738F8B3AF336C66A56C438DADB7885771E21C97162057323BE58E2CB1760z2lA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0z2lAG" TargetMode="External"/><Relationship Id="rId24" Type="http://schemas.openxmlformats.org/officeDocument/2006/relationships/hyperlink" Target="consultantplus://offline/ref=95E6E961CC04738F8B3AF336C66A56C438DADB7885771E21C97162057323BE58E2CB1761z2l9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1z2l9G" TargetMode="External"/><Relationship Id="rId23" Type="http://schemas.openxmlformats.org/officeDocument/2006/relationships/hyperlink" Target="consultantplus://offline/ref=95E6E961CC04738F8B3AF336C66A56C438DADB7885771E21C97162057323BE58E2CB17652E9F4FAFz4l9G" TargetMode="External"/><Relationship Id="rId28" Type="http://schemas.openxmlformats.org/officeDocument/2006/relationships/footer" Target="footer1.xml"/><Relationship Id="rId10" Type="http://schemas.openxmlformats.org/officeDocument/2006/relationships/hyperlink" Target="garantF1://31431379.1000" TargetMode="External"/><Relationship Id="rId19" Type="http://schemas.openxmlformats.org/officeDocument/2006/relationships/hyperlink" Target="garantF1://10064504.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consultantplus://offline/ref=95E6E961CC04738F8B3AF336C66A56C438DADB7885771E21C97162057323BE58E2CB17652E9F4FAFz4l9G" TargetMode="External"/><Relationship Id="rId22" Type="http://schemas.openxmlformats.org/officeDocument/2006/relationships/hyperlink" Target="consultantplus://offline/ref=95E6E961CC04738F8B3AF336C66A56C438DADB7885771E21C97162057323BE58E2CB176526z9lFG"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13983</Words>
  <Characters>79706</Characters>
  <Application>Microsoft Office Word</Application>
  <DocSecurity>0</DocSecurity>
  <Lines>664</Lines>
  <Paragraphs>187</Paragraphs>
  <ScaleCrop>false</ScaleCrop>
  <Company>Департамент соц защиты</Company>
  <LinksUpToDate>false</LinksUpToDate>
  <CharactersWithSpaces>93502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4</cp:revision>
  <cp:lastPrinted>2016-06-20T12:05:00Z</cp:lastPrinted>
  <dcterms:created xsi:type="dcterms:W3CDTF">2016-06-20T12:07:00Z</dcterms:created>
  <dcterms:modified xsi:type="dcterms:W3CDTF">2016-12-19T12:18:00Z</dcterms:modified>
</cp:coreProperties>
</file>