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15" w:rsidRPr="00657BCC" w:rsidRDefault="00B76E15" w:rsidP="00657BCC">
      <w:pPr>
        <w:widowControl w:val="0"/>
        <w:suppressAutoHyphens/>
        <w:autoSpaceDN w:val="0"/>
        <w:jc w:val="center"/>
        <w:textAlignment w:val="baseline"/>
        <w:rPr>
          <w:rFonts w:eastAsia="SimSun"/>
          <w:kern w:val="3"/>
          <w:lang w:eastAsia="zh-CN"/>
        </w:rPr>
      </w:pPr>
      <w:r>
        <w:rPr>
          <w:rFonts w:eastAsia="SimSun"/>
          <w:kern w:val="3"/>
          <w:lang w:eastAsia="zh-CN"/>
        </w:rPr>
        <w:t xml:space="preserve"> </w:t>
      </w:r>
      <w:r>
        <w:rPr>
          <w:rFonts w:eastAsia="SimSun"/>
          <w:kern w:val="3"/>
          <w:lang w:eastAsia="zh-CN"/>
        </w:rPr>
        <w:tab/>
      </w:r>
      <w:r>
        <w:rPr>
          <w:rFonts w:eastAsia="SimSun"/>
          <w:kern w:val="3"/>
          <w:lang w:eastAsia="zh-CN"/>
        </w:rPr>
        <w:tab/>
      </w:r>
      <w:r>
        <w:rPr>
          <w:rFonts w:eastAsia="SimSun"/>
          <w:kern w:val="3"/>
          <w:lang w:eastAsia="zh-CN"/>
        </w:rPr>
        <w:tab/>
      </w:r>
      <w:r>
        <w:rPr>
          <w:rFonts w:eastAsia="SimSun"/>
          <w:kern w:val="3"/>
          <w:lang w:eastAsia="zh-CN"/>
        </w:rPr>
        <w:tab/>
      </w:r>
      <w:r>
        <w:rPr>
          <w:rFonts w:eastAsia="SimSun"/>
          <w:kern w:val="3"/>
          <w:lang w:eastAsia="zh-CN"/>
        </w:rPr>
        <w:tab/>
      </w:r>
      <w:r>
        <w:rPr>
          <w:rFonts w:eastAsia="SimSun"/>
          <w:kern w:val="3"/>
          <w:lang w:eastAsia="zh-CN"/>
        </w:rPr>
        <w:tab/>
      </w:r>
      <w:r>
        <w:rPr>
          <w:rFonts w:eastAsia="SimSun"/>
          <w:kern w:val="3"/>
          <w:lang w:eastAsia="zh-CN"/>
        </w:rPr>
        <w:tab/>
      </w:r>
      <w:r>
        <w:rPr>
          <w:rFonts w:eastAsia="SimSun"/>
          <w:kern w:val="3"/>
          <w:lang w:eastAsia="zh-CN"/>
        </w:rPr>
        <w:tab/>
      </w:r>
      <w:r>
        <w:rPr>
          <w:rFonts w:eastAsia="SimSun"/>
          <w:kern w:val="3"/>
          <w:lang w:eastAsia="zh-CN"/>
        </w:rPr>
        <w:tab/>
      </w:r>
      <w:r>
        <w:rPr>
          <w:rFonts w:eastAsia="SimSun"/>
          <w:kern w:val="3"/>
          <w:lang w:eastAsia="zh-CN"/>
        </w:rPr>
        <w:tab/>
      </w:r>
      <w:r>
        <w:rPr>
          <w:rFonts w:eastAsia="SimSun"/>
          <w:kern w:val="3"/>
          <w:lang w:eastAsia="zh-CN"/>
        </w:rPr>
        <w:tab/>
      </w:r>
      <w:r>
        <w:rPr>
          <w:rFonts w:eastAsia="SimSun"/>
          <w:kern w:val="3"/>
          <w:lang w:eastAsia="zh-CN"/>
        </w:rPr>
        <w:tab/>
      </w:r>
    </w:p>
    <w:p w:rsidR="00B76E15" w:rsidRDefault="00807F22" w:rsidP="00807F22">
      <w:pPr>
        <w:widowControl w:val="0"/>
        <w:suppressAutoHyphens/>
        <w:autoSpaceDN w:val="0"/>
        <w:textAlignment w:val="baseline"/>
        <w:rPr>
          <w:rFonts w:eastAsia="SimSun"/>
          <w:b/>
          <w:bCs/>
          <w:kern w:val="3"/>
          <w:lang w:eastAsia="zh-C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Васюринское СП_14а герб" style="position:absolute;margin-left:222.35pt;margin-top:0;width:36.85pt;height:41.45pt;z-index:1;visibility:visible">
            <v:imagedata r:id="rId7" o:title=""/>
            <w10:wrap type="square" side="right"/>
          </v:shape>
        </w:pict>
      </w:r>
      <w:r>
        <w:rPr>
          <w:rFonts w:eastAsia="SimSun"/>
          <w:b/>
          <w:bCs/>
          <w:kern w:val="3"/>
          <w:lang w:eastAsia="zh-CN"/>
        </w:rPr>
        <w:br w:type="textWrapping" w:clear="all"/>
      </w:r>
    </w:p>
    <w:p w:rsidR="00B76E15" w:rsidRPr="009D129D" w:rsidRDefault="00B76E15" w:rsidP="00657BCC">
      <w:pPr>
        <w:widowControl w:val="0"/>
        <w:suppressAutoHyphens/>
        <w:autoSpaceDN w:val="0"/>
        <w:jc w:val="center"/>
        <w:textAlignment w:val="baseline"/>
        <w:rPr>
          <w:rFonts w:eastAsia="SimSun"/>
          <w:b/>
          <w:bCs/>
          <w:kern w:val="3"/>
          <w:sz w:val="28"/>
          <w:szCs w:val="28"/>
          <w:lang w:eastAsia="zh-CN"/>
        </w:rPr>
      </w:pPr>
      <w:r w:rsidRPr="009D129D">
        <w:rPr>
          <w:rFonts w:eastAsia="SimSun"/>
          <w:b/>
          <w:bCs/>
          <w:kern w:val="3"/>
          <w:sz w:val="28"/>
          <w:szCs w:val="28"/>
          <w:lang w:eastAsia="zh-CN"/>
        </w:rPr>
        <w:t>АДМИНИСТРАЦИЯ ВАСЮРИНСКОГО СЕЛЬСКОГО ПОСЕЛЕНИЯ ДИНСКОГО РАЙОНА</w:t>
      </w:r>
    </w:p>
    <w:p w:rsidR="00B76E15" w:rsidRPr="009D129D" w:rsidRDefault="00B76E15" w:rsidP="00657BCC">
      <w:pPr>
        <w:widowControl w:val="0"/>
        <w:suppressAutoHyphens/>
        <w:autoSpaceDN w:val="0"/>
        <w:jc w:val="center"/>
        <w:textAlignment w:val="baseline"/>
        <w:rPr>
          <w:rFonts w:eastAsia="SimSun"/>
          <w:b/>
          <w:bCs/>
          <w:kern w:val="3"/>
          <w:sz w:val="32"/>
          <w:szCs w:val="32"/>
          <w:lang w:eastAsia="zh-CN"/>
        </w:rPr>
      </w:pPr>
    </w:p>
    <w:p w:rsidR="00B76E15" w:rsidRPr="009D129D" w:rsidRDefault="00B76E15" w:rsidP="00657BCC">
      <w:pPr>
        <w:widowControl w:val="0"/>
        <w:suppressAutoHyphens/>
        <w:autoSpaceDN w:val="0"/>
        <w:jc w:val="center"/>
        <w:textAlignment w:val="baseline"/>
        <w:rPr>
          <w:rFonts w:eastAsia="SimSun"/>
          <w:b/>
          <w:bCs/>
          <w:kern w:val="3"/>
          <w:sz w:val="32"/>
          <w:szCs w:val="32"/>
          <w:lang w:eastAsia="zh-CN"/>
        </w:rPr>
      </w:pPr>
      <w:r w:rsidRPr="009D129D">
        <w:rPr>
          <w:rFonts w:eastAsia="SimSun"/>
          <w:b/>
          <w:bCs/>
          <w:kern w:val="3"/>
          <w:sz w:val="32"/>
          <w:szCs w:val="32"/>
          <w:lang w:eastAsia="zh-CN"/>
        </w:rPr>
        <w:t>ПОСТАНОВЛЕНИЕ</w:t>
      </w:r>
    </w:p>
    <w:p w:rsidR="00B76E15" w:rsidRPr="009D129D" w:rsidRDefault="00B76E15" w:rsidP="00657BCC">
      <w:pPr>
        <w:suppressAutoHyphens/>
        <w:jc w:val="center"/>
        <w:textAlignment w:val="baseline"/>
        <w:rPr>
          <w:rFonts w:eastAsia="SimSun"/>
          <w:color w:val="0000FF"/>
          <w:kern w:val="3"/>
          <w:sz w:val="28"/>
          <w:szCs w:val="28"/>
          <w:lang w:eastAsia="zh-CN"/>
        </w:rPr>
      </w:pPr>
    </w:p>
    <w:p w:rsidR="00B76E15" w:rsidRPr="009D129D" w:rsidRDefault="00B76E15" w:rsidP="00657BCC">
      <w:pPr>
        <w:suppressAutoHyphens/>
        <w:textAlignment w:val="baseline"/>
        <w:rPr>
          <w:rFonts w:eastAsia="SimSun"/>
          <w:kern w:val="3"/>
          <w:sz w:val="28"/>
          <w:szCs w:val="28"/>
          <w:u w:val="single"/>
          <w:lang w:eastAsia="zh-CN"/>
        </w:rPr>
      </w:pPr>
      <w:r w:rsidRPr="009D129D">
        <w:rPr>
          <w:rFonts w:eastAsia="SimSun"/>
          <w:kern w:val="3"/>
          <w:sz w:val="28"/>
          <w:szCs w:val="28"/>
          <w:lang w:eastAsia="zh-CN"/>
        </w:rPr>
        <w:t>от</w:t>
      </w:r>
      <w:r w:rsidRPr="009D129D">
        <w:rPr>
          <w:rFonts w:eastAsia="SimSun"/>
          <w:kern w:val="3"/>
          <w:sz w:val="28"/>
          <w:szCs w:val="28"/>
          <w:lang w:eastAsia="zh-CN"/>
        </w:rPr>
        <w:tab/>
      </w:r>
      <w:r w:rsidRPr="009D129D">
        <w:rPr>
          <w:rFonts w:eastAsia="SimSun"/>
          <w:kern w:val="3"/>
          <w:sz w:val="28"/>
          <w:szCs w:val="28"/>
          <w:lang w:eastAsia="zh-CN"/>
        </w:rPr>
        <w:tab/>
        <w:t xml:space="preserve">                                  </w:t>
      </w:r>
      <w:r w:rsidRPr="009D129D">
        <w:rPr>
          <w:rFonts w:eastAsia="SimSun"/>
          <w:kern w:val="3"/>
          <w:sz w:val="28"/>
          <w:szCs w:val="28"/>
          <w:lang w:eastAsia="zh-CN"/>
        </w:rPr>
        <w:tab/>
        <w:t xml:space="preserve">              </w:t>
      </w:r>
      <w:r w:rsidR="00807F22">
        <w:rPr>
          <w:rFonts w:eastAsia="SimSun"/>
          <w:kern w:val="3"/>
          <w:sz w:val="28"/>
          <w:szCs w:val="28"/>
          <w:lang w:eastAsia="zh-CN"/>
        </w:rPr>
        <w:t xml:space="preserve">                             </w:t>
      </w:r>
      <w:r w:rsidRPr="009D129D">
        <w:rPr>
          <w:rFonts w:eastAsia="SimSun"/>
          <w:kern w:val="3"/>
          <w:sz w:val="28"/>
          <w:szCs w:val="28"/>
          <w:lang w:eastAsia="zh-CN"/>
        </w:rPr>
        <w:t xml:space="preserve">    №</w:t>
      </w:r>
      <w:r w:rsidRPr="009D129D">
        <w:rPr>
          <w:rFonts w:eastAsia="SimSun"/>
          <w:kern w:val="3"/>
          <w:sz w:val="28"/>
          <w:szCs w:val="28"/>
          <w:u w:val="single"/>
          <w:lang w:eastAsia="zh-CN"/>
        </w:rPr>
        <w:t xml:space="preserve">  </w:t>
      </w:r>
    </w:p>
    <w:p w:rsidR="00B76E15" w:rsidRPr="009D129D" w:rsidRDefault="00B76E15" w:rsidP="00657BCC">
      <w:pPr>
        <w:suppressAutoHyphens/>
        <w:jc w:val="center"/>
        <w:textAlignment w:val="baseline"/>
        <w:rPr>
          <w:rFonts w:eastAsia="SimSun"/>
          <w:kern w:val="3"/>
          <w:lang w:eastAsia="zh-CN"/>
        </w:rPr>
      </w:pPr>
      <w:r w:rsidRPr="009D129D">
        <w:rPr>
          <w:rFonts w:eastAsia="SimSun"/>
          <w:kern w:val="3"/>
          <w:lang w:eastAsia="zh-CN"/>
        </w:rPr>
        <w:t>станица Васюринская</w:t>
      </w:r>
    </w:p>
    <w:p w:rsidR="00B76E15" w:rsidRPr="009D129D" w:rsidRDefault="00B76E15" w:rsidP="00657BCC">
      <w:pPr>
        <w:suppressAutoHyphens/>
        <w:jc w:val="both"/>
        <w:textAlignment w:val="baseline"/>
        <w:rPr>
          <w:rFonts w:eastAsia="SimSun"/>
          <w:kern w:val="3"/>
          <w:lang w:eastAsia="zh-CN"/>
        </w:rPr>
      </w:pPr>
    </w:p>
    <w:p w:rsidR="00B76E15" w:rsidRDefault="00B76E15" w:rsidP="00657BCC">
      <w:pPr>
        <w:jc w:val="center"/>
        <w:rPr>
          <w:b/>
          <w:bCs/>
          <w:color w:val="000000"/>
          <w:sz w:val="28"/>
          <w:szCs w:val="28"/>
        </w:rPr>
      </w:pPr>
      <w:r w:rsidRPr="00EB3979">
        <w:rPr>
          <w:rFonts w:eastAsia="Microsoft YaHei"/>
          <w:b/>
          <w:bCs/>
          <w:spacing w:val="-6"/>
          <w:kern w:val="3"/>
          <w:sz w:val="28"/>
          <w:szCs w:val="28"/>
          <w:lang w:eastAsia="zh-CN"/>
        </w:rPr>
        <w:t xml:space="preserve">Об утверждении административного регламента </w:t>
      </w:r>
      <w:r w:rsidRPr="00EB3979">
        <w:rPr>
          <w:b/>
          <w:bCs/>
          <w:sz w:val="28"/>
          <w:szCs w:val="28"/>
        </w:rPr>
        <w:t xml:space="preserve">предоставления администрацией Васюринского сельского поселения  муниципальной услуги </w:t>
      </w:r>
      <w:r w:rsidRPr="00657BCC">
        <w:rPr>
          <w:b/>
          <w:bCs/>
          <w:color w:val="000000"/>
          <w:sz w:val="28"/>
          <w:szCs w:val="28"/>
        </w:rPr>
        <w:t xml:space="preserve">«Перевод земель или земельных участков в составе таких </w:t>
      </w:r>
    </w:p>
    <w:p w:rsidR="00B76E15" w:rsidRPr="00EB3979" w:rsidRDefault="00B76E15" w:rsidP="00657BCC">
      <w:pPr>
        <w:jc w:val="center"/>
        <w:rPr>
          <w:b/>
          <w:bCs/>
          <w:color w:val="000000"/>
          <w:sz w:val="28"/>
          <w:szCs w:val="28"/>
        </w:rPr>
      </w:pPr>
      <w:r w:rsidRPr="00657BCC">
        <w:rPr>
          <w:b/>
          <w:bCs/>
          <w:color w:val="000000"/>
          <w:sz w:val="28"/>
          <w:szCs w:val="28"/>
        </w:rPr>
        <w:t>земель из одной категории в другую»</w:t>
      </w:r>
    </w:p>
    <w:p w:rsidR="00B76E15" w:rsidRPr="00CA0869" w:rsidRDefault="00B76E15" w:rsidP="00657BCC">
      <w:pPr>
        <w:pStyle w:val="1"/>
        <w:ind w:firstLine="708"/>
        <w:jc w:val="both"/>
        <w:rPr>
          <w:rFonts w:eastAsia="Microsoft YaHei"/>
          <w:color w:val="000000"/>
          <w:kern w:val="3"/>
          <w:sz w:val="28"/>
          <w:szCs w:val="28"/>
          <w:lang w:eastAsia="zh-CN"/>
        </w:rPr>
      </w:pPr>
      <w:bookmarkStart w:id="0" w:name="sub_1"/>
      <w:r>
        <w:rPr>
          <w:rFonts w:ascii="Times New Roman" w:eastAsia="Microsoft YaHei" w:hAnsi="Times New Roman" w:cs="Times New Roman"/>
          <w:b w:val="0"/>
          <w:bCs w:val="0"/>
          <w:color w:val="000000"/>
          <w:kern w:val="3"/>
          <w:sz w:val="28"/>
          <w:szCs w:val="28"/>
          <w:lang w:eastAsia="zh-CN"/>
        </w:rPr>
        <w:t xml:space="preserve">  </w:t>
      </w:r>
      <w:proofErr w:type="gramStart"/>
      <w:r w:rsidRPr="00F36D72">
        <w:rPr>
          <w:rFonts w:ascii="Times New Roman" w:eastAsia="Microsoft YaHei" w:hAnsi="Times New Roman" w:cs="Times New Roman"/>
          <w:b w:val="0"/>
          <w:bCs w:val="0"/>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w:t>
      </w:r>
      <w:r w:rsidRPr="00F36D72">
        <w:rPr>
          <w:rFonts w:ascii="Times New Roman" w:eastAsia="Microsoft YaHei" w:hAnsi="Times New Roman" w:cs="Times New Roman"/>
          <w:b w:val="0"/>
          <w:bCs w:val="0"/>
          <w:kern w:val="3"/>
          <w:sz w:val="28"/>
          <w:szCs w:val="28"/>
          <w:lang w:eastAsia="zh-CN"/>
        </w:rPr>
        <w:t>от 06 октября 2003 № 131-ФЗ «Об общих принципах организации местного самоуправления в Российской Федерации»,</w:t>
      </w:r>
      <w:r w:rsidRPr="00F36D72">
        <w:rPr>
          <w:rFonts w:ascii="Times New Roman" w:eastAsia="Microsoft YaHei" w:hAnsi="Times New Roman" w:cs="Times New Roman"/>
          <w:b w:val="0"/>
          <w:bCs w:val="0"/>
          <w:color w:val="000000"/>
          <w:kern w:val="3"/>
          <w:sz w:val="28"/>
          <w:szCs w:val="28"/>
          <w:lang w:eastAsia="zh-CN"/>
        </w:rPr>
        <w:t xml:space="preserve"> </w:t>
      </w:r>
      <w:r w:rsidRPr="00F36D72">
        <w:rPr>
          <w:rFonts w:ascii="Times New Roman" w:eastAsia="Microsoft YaHei" w:hAnsi="Times New Roman" w:cs="Times New Roman"/>
          <w:b w:val="0"/>
          <w:bCs w:val="0"/>
          <w:kern w:val="3"/>
          <w:sz w:val="28"/>
          <w:szCs w:val="28"/>
          <w:lang w:eastAsia="zh-C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Pr="00F36D72">
        <w:rPr>
          <w:rFonts w:ascii="Times New Roman" w:eastAsia="Microsoft YaHei" w:hAnsi="Times New Roman" w:cs="Times New Roman"/>
          <w:b w:val="0"/>
          <w:bCs w:val="0"/>
          <w:color w:val="000000"/>
          <w:kern w:val="3"/>
          <w:sz w:val="28"/>
          <w:szCs w:val="28"/>
          <w:lang w:eastAsia="zh-CN"/>
        </w:rPr>
        <w:t>, постановлением Правительства Российской Федерации  от 16 мая 2011</w:t>
      </w:r>
      <w:proofErr w:type="gramEnd"/>
      <w:r w:rsidRPr="00F36D72">
        <w:rPr>
          <w:rFonts w:ascii="Times New Roman" w:eastAsia="Microsoft YaHei" w:hAnsi="Times New Roman" w:cs="Times New Roman"/>
          <w:b w:val="0"/>
          <w:bCs w:val="0"/>
          <w:color w:val="000000"/>
          <w:kern w:val="3"/>
          <w:sz w:val="28"/>
          <w:szCs w:val="28"/>
          <w:lang w:eastAsia="zh-C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ascii="Times New Roman" w:eastAsia="Microsoft YaHei" w:hAnsi="Times New Roman" w:cs="Times New Roman"/>
          <w:b w:val="0"/>
          <w:bCs w:val="0"/>
          <w:kern w:val="3"/>
          <w:sz w:val="28"/>
          <w:szCs w:val="28"/>
          <w:lang w:eastAsia="zh-CN"/>
        </w:rPr>
        <w:t>12 декабря 2012 № 479</w:t>
      </w:r>
      <w:r w:rsidRPr="00F36D72">
        <w:rPr>
          <w:rFonts w:ascii="Times New Roman" w:eastAsia="Microsoft YaHei" w:hAnsi="Times New Roman" w:cs="Times New Roman"/>
          <w:b w:val="0"/>
          <w:bCs w:val="0"/>
          <w:color w:val="000000"/>
          <w:kern w:val="3"/>
          <w:sz w:val="28"/>
          <w:szCs w:val="28"/>
          <w:lang w:eastAsia="zh-CN"/>
        </w:rPr>
        <w:t xml:space="preserve"> «Об </w:t>
      </w:r>
      <w:r w:rsidRPr="000C3540">
        <w:rPr>
          <w:rFonts w:ascii="Times New Roman" w:eastAsia="Microsoft YaHei" w:hAnsi="Times New Roman" w:cs="Times New Roman"/>
          <w:b w:val="0"/>
          <w:bCs w:val="0"/>
          <w:color w:val="000000"/>
          <w:kern w:val="3"/>
          <w:sz w:val="28"/>
          <w:szCs w:val="28"/>
          <w:lang w:eastAsia="zh-CN"/>
        </w:rPr>
        <w:t xml:space="preserve">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gramStart"/>
      <w:r w:rsidRPr="000C3540">
        <w:rPr>
          <w:rFonts w:ascii="Times New Roman" w:eastAsia="Microsoft YaHei" w:hAnsi="Times New Roman" w:cs="Times New Roman"/>
          <w:b w:val="0"/>
          <w:bCs w:val="0"/>
          <w:color w:val="000000"/>
          <w:kern w:val="3"/>
          <w:sz w:val="28"/>
          <w:szCs w:val="28"/>
          <w:lang w:eastAsia="zh-CN"/>
        </w:rPr>
        <w:t>п</w:t>
      </w:r>
      <w:proofErr w:type="gramEnd"/>
      <w:r w:rsidRPr="000C3540">
        <w:rPr>
          <w:rFonts w:ascii="Times New Roman" w:eastAsia="Microsoft YaHei" w:hAnsi="Times New Roman" w:cs="Times New Roman"/>
          <w:b w:val="0"/>
          <w:bCs w:val="0"/>
          <w:color w:val="000000"/>
          <w:kern w:val="3"/>
          <w:sz w:val="28"/>
          <w:szCs w:val="28"/>
          <w:lang w:eastAsia="zh-CN"/>
        </w:rPr>
        <w:t xml:space="preserve"> о с т а н о в л я ю:</w:t>
      </w:r>
    </w:p>
    <w:p w:rsidR="00B76E15" w:rsidRDefault="00B76E15" w:rsidP="00657BCC">
      <w:pPr>
        <w:ind w:firstLine="708"/>
        <w:jc w:val="both"/>
        <w:rPr>
          <w:rFonts w:eastAsia="SimSun"/>
          <w:color w:val="000000"/>
          <w:kern w:val="3"/>
          <w:sz w:val="28"/>
          <w:szCs w:val="28"/>
          <w:lang w:eastAsia="zh-CN"/>
        </w:rPr>
      </w:pPr>
      <w:r>
        <w:rPr>
          <w:rFonts w:eastAsia="SimSun"/>
          <w:color w:val="000000"/>
          <w:kern w:val="3"/>
          <w:sz w:val="28"/>
          <w:szCs w:val="28"/>
          <w:lang w:eastAsia="zh-CN"/>
        </w:rPr>
        <w:t xml:space="preserve">1. </w:t>
      </w:r>
      <w:r w:rsidRPr="00280AF1">
        <w:rPr>
          <w:rFonts w:eastAsia="SimSun"/>
          <w:color w:val="000000"/>
          <w:kern w:val="3"/>
          <w:sz w:val="28"/>
          <w:szCs w:val="28"/>
          <w:lang w:eastAsia="zh-CN"/>
        </w:rPr>
        <w:t xml:space="preserve">Утвердить </w:t>
      </w:r>
      <w:hyperlink w:anchor="sub_1000" w:history="1">
        <w:r w:rsidRPr="00280AF1">
          <w:rPr>
            <w:rFonts w:eastAsia="SimSun"/>
            <w:color w:val="000000"/>
            <w:kern w:val="3"/>
            <w:sz w:val="28"/>
            <w:szCs w:val="28"/>
            <w:lang w:eastAsia="zh-CN"/>
          </w:rPr>
          <w:t>Административный регламент</w:t>
        </w:r>
      </w:hyperlink>
      <w:r w:rsidRPr="00280AF1">
        <w:rPr>
          <w:rFonts w:eastAsia="SimSun"/>
          <w:color w:val="000000"/>
          <w:kern w:val="3"/>
          <w:sz w:val="28"/>
          <w:szCs w:val="28"/>
          <w:lang w:eastAsia="zh-CN"/>
        </w:rPr>
        <w:t xml:space="preserve"> </w:t>
      </w:r>
      <w:r>
        <w:rPr>
          <w:sz w:val="28"/>
          <w:szCs w:val="28"/>
        </w:rPr>
        <w:t xml:space="preserve">предоставления администрацией Васюринского сельского поселения  муниципальной услуги  </w:t>
      </w:r>
      <w:r w:rsidRPr="006A1659">
        <w:rPr>
          <w:color w:val="000000"/>
          <w:sz w:val="28"/>
          <w:szCs w:val="28"/>
        </w:rPr>
        <w:t>«</w:t>
      </w:r>
      <w:r w:rsidRPr="00410C91">
        <w:rPr>
          <w:color w:val="000000"/>
          <w:sz w:val="28"/>
          <w:szCs w:val="28"/>
        </w:rPr>
        <w:t>Перевод земель или земельных участков в составе таких земель из одной категории в другую</w:t>
      </w:r>
      <w:r w:rsidRPr="006A1659">
        <w:rPr>
          <w:color w:val="000000"/>
          <w:sz w:val="28"/>
          <w:szCs w:val="28"/>
        </w:rPr>
        <w:t>»</w:t>
      </w:r>
      <w:r w:rsidRPr="00CA0869">
        <w:rPr>
          <w:rFonts w:eastAsia="SimSun"/>
          <w:color w:val="000000"/>
          <w:kern w:val="3"/>
          <w:sz w:val="28"/>
          <w:szCs w:val="28"/>
          <w:lang w:eastAsia="zh-CN"/>
        </w:rPr>
        <w:t xml:space="preserve"> (приложение).</w:t>
      </w:r>
    </w:p>
    <w:p w:rsidR="00B76E15" w:rsidRPr="00AA084F" w:rsidRDefault="00B76E15" w:rsidP="00657BCC">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 xml:space="preserve">2. Начальнику отдела ЖКХ и ЗИО, администрации Васюринского сельского поселения Динского района (Приходченко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EB3979">
        <w:rPr>
          <w:rFonts w:eastAsia="SimSun"/>
          <w:color w:val="365F91"/>
          <w:kern w:val="3"/>
          <w:sz w:val="28"/>
          <w:szCs w:val="28"/>
          <w:u w:val="single"/>
          <w:lang w:val="en-US" w:eastAsia="zh-CN"/>
        </w:rPr>
        <w:t>www</w:t>
      </w:r>
      <w:r w:rsidRPr="00EB3979">
        <w:rPr>
          <w:rFonts w:eastAsia="SimSun"/>
          <w:color w:val="365F91"/>
          <w:kern w:val="3"/>
          <w:sz w:val="28"/>
          <w:szCs w:val="28"/>
          <w:u w:val="single"/>
          <w:lang w:eastAsia="zh-CN"/>
        </w:rPr>
        <w:t>.</w:t>
      </w:r>
      <w:r w:rsidRPr="00EB3979">
        <w:rPr>
          <w:rFonts w:eastAsia="SimSun"/>
          <w:color w:val="365F91"/>
          <w:kern w:val="3"/>
          <w:sz w:val="28"/>
          <w:szCs w:val="28"/>
          <w:u w:val="single"/>
          <w:lang w:val="en-US" w:eastAsia="zh-CN"/>
        </w:rPr>
        <w:t>vas</w:t>
      </w:r>
      <w:r>
        <w:rPr>
          <w:rFonts w:eastAsia="SimSun"/>
          <w:color w:val="365F91"/>
          <w:kern w:val="3"/>
          <w:sz w:val="28"/>
          <w:szCs w:val="28"/>
          <w:u w:val="single"/>
          <w:lang w:val="en-US" w:eastAsia="zh-CN"/>
        </w:rPr>
        <w:t>y</w:t>
      </w:r>
      <w:r w:rsidRPr="00EB3979">
        <w:rPr>
          <w:rFonts w:eastAsia="SimSun"/>
          <w:color w:val="365F91"/>
          <w:kern w:val="3"/>
          <w:sz w:val="28"/>
          <w:szCs w:val="28"/>
          <w:u w:val="single"/>
          <w:lang w:val="en-US" w:eastAsia="zh-CN"/>
        </w:rPr>
        <w:t>urinskaya</w:t>
      </w:r>
      <w:r w:rsidRPr="00EB3979">
        <w:rPr>
          <w:rFonts w:eastAsia="SimSun"/>
          <w:color w:val="365F91"/>
          <w:kern w:val="3"/>
          <w:sz w:val="28"/>
          <w:szCs w:val="28"/>
          <w:u w:val="single"/>
          <w:lang w:eastAsia="zh-CN"/>
        </w:rPr>
        <w:t>.</w:t>
      </w:r>
      <w:r w:rsidRPr="00EB3979">
        <w:rPr>
          <w:rFonts w:eastAsia="SimSun"/>
          <w:color w:val="365F91"/>
          <w:kern w:val="3"/>
          <w:sz w:val="28"/>
          <w:szCs w:val="28"/>
          <w:u w:val="single"/>
          <w:lang w:val="en-US" w:eastAsia="zh-CN"/>
        </w:rPr>
        <w:t>ru</w:t>
      </w:r>
      <w:r w:rsidRPr="00EB3979">
        <w:rPr>
          <w:rFonts w:eastAsia="SimSun"/>
          <w:color w:val="365F91"/>
          <w:kern w:val="3"/>
          <w:sz w:val="28"/>
          <w:szCs w:val="28"/>
          <w:u w:val="single"/>
          <w:lang w:eastAsia="zh-CN"/>
        </w:rPr>
        <w:t>.</w:t>
      </w:r>
    </w:p>
    <w:p w:rsidR="00B76E15" w:rsidRPr="00CA0869" w:rsidRDefault="00B76E15" w:rsidP="00657BCC">
      <w:pPr>
        <w:shd w:val="clear" w:color="auto" w:fill="FFFFFF"/>
        <w:spacing w:line="258" w:lineRule="atLeast"/>
        <w:ind w:right="-1"/>
        <w:jc w:val="both"/>
        <w:rPr>
          <w:rFonts w:eastAsia="SimSun"/>
          <w:kern w:val="3"/>
          <w:sz w:val="28"/>
          <w:szCs w:val="28"/>
          <w:lang w:eastAsia="zh-CN"/>
        </w:rPr>
      </w:pPr>
      <w:bookmarkStart w:id="1" w:name="sub_3"/>
      <w:bookmarkEnd w:id="0"/>
      <w:r>
        <w:rPr>
          <w:sz w:val="28"/>
          <w:szCs w:val="28"/>
        </w:rPr>
        <w:tab/>
        <w:t>3</w:t>
      </w:r>
      <w:r>
        <w:rPr>
          <w:rFonts w:eastAsia="SimSun"/>
          <w:kern w:val="3"/>
          <w:sz w:val="28"/>
          <w:szCs w:val="28"/>
          <w:lang w:eastAsia="zh-CN"/>
        </w:rPr>
        <w:t xml:space="preserve">. </w:t>
      </w:r>
      <w:proofErr w:type="gramStart"/>
      <w:r w:rsidRPr="00CA0869">
        <w:rPr>
          <w:rFonts w:eastAsia="SimSun"/>
          <w:kern w:val="3"/>
          <w:sz w:val="28"/>
          <w:szCs w:val="28"/>
          <w:lang w:eastAsia="zh-CN"/>
        </w:rPr>
        <w:t>Контроль за</w:t>
      </w:r>
      <w:proofErr w:type="gramEnd"/>
      <w:r w:rsidRPr="00CA0869">
        <w:rPr>
          <w:rFonts w:eastAsia="SimSun"/>
          <w:kern w:val="3"/>
          <w:sz w:val="28"/>
          <w:szCs w:val="28"/>
          <w:lang w:eastAsia="zh-CN"/>
        </w:rPr>
        <w:t xml:space="preserve"> выполнением настоящего постановления </w:t>
      </w:r>
      <w:bookmarkStart w:id="2" w:name="sub_4"/>
      <w:bookmarkEnd w:id="1"/>
      <w:r w:rsidRPr="00CA0869">
        <w:rPr>
          <w:rFonts w:eastAsia="SimSun"/>
          <w:kern w:val="3"/>
          <w:sz w:val="28"/>
          <w:szCs w:val="28"/>
          <w:lang w:eastAsia="zh-CN"/>
        </w:rPr>
        <w:t xml:space="preserve">возложить на заместителя главы </w:t>
      </w:r>
      <w:r>
        <w:rPr>
          <w:rFonts w:eastAsia="SimSun"/>
          <w:kern w:val="3"/>
          <w:sz w:val="28"/>
          <w:szCs w:val="28"/>
          <w:lang w:eastAsia="zh-CN"/>
        </w:rPr>
        <w:t xml:space="preserve">Васюринского сельского поселения Погосян А.Г. </w:t>
      </w:r>
    </w:p>
    <w:p w:rsidR="00B76E15" w:rsidRPr="00CA0869" w:rsidRDefault="00B76E15" w:rsidP="00657BCC">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4</w:t>
      </w:r>
      <w:r w:rsidRPr="00CA0869">
        <w:rPr>
          <w:rFonts w:eastAsia="SimSun"/>
          <w:kern w:val="3"/>
          <w:sz w:val="28"/>
          <w:szCs w:val="28"/>
          <w:lang w:eastAsia="zh-CN"/>
        </w:rPr>
        <w:t xml:space="preserve">. Настоящее постановление вступает в силу со дня его официального </w:t>
      </w:r>
      <w:r>
        <w:rPr>
          <w:rFonts w:eastAsia="SimSun"/>
          <w:kern w:val="3"/>
          <w:sz w:val="28"/>
          <w:szCs w:val="28"/>
          <w:lang w:eastAsia="zh-CN"/>
        </w:rPr>
        <w:t>опубликования</w:t>
      </w:r>
      <w:r w:rsidRPr="00CA0869">
        <w:rPr>
          <w:rFonts w:eastAsia="SimSun"/>
          <w:kern w:val="3"/>
          <w:sz w:val="28"/>
          <w:szCs w:val="28"/>
          <w:lang w:eastAsia="zh-CN"/>
        </w:rPr>
        <w:t>.</w:t>
      </w:r>
    </w:p>
    <w:bookmarkEnd w:id="2"/>
    <w:tbl>
      <w:tblPr>
        <w:tblW w:w="0" w:type="auto"/>
        <w:tblInd w:w="-106" w:type="dxa"/>
        <w:tblLook w:val="0000"/>
      </w:tblPr>
      <w:tblGrid>
        <w:gridCol w:w="4644"/>
        <w:gridCol w:w="254"/>
        <w:gridCol w:w="4897"/>
        <w:gridCol w:w="13"/>
      </w:tblGrid>
      <w:tr w:rsidR="00B76E15" w:rsidRPr="00CA0869">
        <w:trPr>
          <w:gridAfter w:val="1"/>
          <w:wAfter w:w="13" w:type="dxa"/>
          <w:trHeight w:val="782"/>
        </w:trPr>
        <w:tc>
          <w:tcPr>
            <w:tcW w:w="4898" w:type="dxa"/>
            <w:gridSpan w:val="2"/>
            <w:tcBorders>
              <w:top w:val="nil"/>
              <w:left w:val="nil"/>
              <w:bottom w:val="nil"/>
              <w:right w:val="nil"/>
            </w:tcBorders>
            <w:vAlign w:val="bottom"/>
          </w:tcPr>
          <w:p w:rsidR="00B76E15" w:rsidRDefault="00B76E15" w:rsidP="00657BCC">
            <w:pPr>
              <w:widowControl w:val="0"/>
              <w:autoSpaceDE w:val="0"/>
              <w:autoSpaceDN w:val="0"/>
              <w:adjustRightInd w:val="0"/>
              <w:rPr>
                <w:sz w:val="28"/>
                <w:szCs w:val="28"/>
              </w:rPr>
            </w:pPr>
          </w:p>
          <w:p w:rsidR="00B76E15" w:rsidRDefault="00B76E15" w:rsidP="00657BCC">
            <w:pPr>
              <w:widowControl w:val="0"/>
              <w:autoSpaceDE w:val="0"/>
              <w:autoSpaceDN w:val="0"/>
              <w:adjustRightInd w:val="0"/>
              <w:rPr>
                <w:sz w:val="28"/>
                <w:szCs w:val="28"/>
              </w:rPr>
            </w:pPr>
          </w:p>
          <w:p w:rsidR="00B76E15" w:rsidRDefault="00B76E15" w:rsidP="00657BCC">
            <w:pPr>
              <w:widowControl w:val="0"/>
              <w:autoSpaceDE w:val="0"/>
              <w:autoSpaceDN w:val="0"/>
              <w:adjustRightInd w:val="0"/>
              <w:rPr>
                <w:sz w:val="28"/>
                <w:szCs w:val="28"/>
              </w:rPr>
            </w:pPr>
          </w:p>
          <w:p w:rsidR="00B76E15" w:rsidRPr="0024735C" w:rsidRDefault="00B76E15" w:rsidP="00657BCC">
            <w:pPr>
              <w:widowControl w:val="0"/>
              <w:autoSpaceDE w:val="0"/>
              <w:autoSpaceDN w:val="0"/>
              <w:adjustRightInd w:val="0"/>
              <w:rPr>
                <w:sz w:val="28"/>
                <w:szCs w:val="28"/>
              </w:rPr>
            </w:pPr>
            <w:r>
              <w:rPr>
                <w:sz w:val="28"/>
                <w:szCs w:val="28"/>
              </w:rPr>
              <w:lastRenderedPageBreak/>
              <w:t>Г</w:t>
            </w:r>
            <w:r w:rsidRPr="0024735C">
              <w:rPr>
                <w:sz w:val="28"/>
                <w:szCs w:val="28"/>
              </w:rPr>
              <w:t xml:space="preserve">лава Васюринского </w:t>
            </w:r>
          </w:p>
          <w:p w:rsidR="00B76E15" w:rsidRPr="0024735C" w:rsidRDefault="00B76E15" w:rsidP="00657BCC">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B76E15" w:rsidRPr="00CA0869" w:rsidRDefault="00B76E15" w:rsidP="00657BCC">
            <w:pPr>
              <w:widowControl w:val="0"/>
              <w:autoSpaceDE w:val="0"/>
              <w:autoSpaceDN w:val="0"/>
              <w:adjustRightInd w:val="0"/>
              <w:jc w:val="right"/>
              <w:rPr>
                <w:sz w:val="28"/>
                <w:szCs w:val="28"/>
              </w:rPr>
            </w:pPr>
            <w:r w:rsidRPr="00CA0869">
              <w:rPr>
                <w:sz w:val="28"/>
                <w:szCs w:val="28"/>
              </w:rPr>
              <w:lastRenderedPageBreak/>
              <w:t>Д.А.Позов</w:t>
            </w:r>
          </w:p>
        </w:tc>
      </w:tr>
      <w:tr w:rsidR="00B76E15" w:rsidRPr="006A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44" w:type="dxa"/>
            <w:tcBorders>
              <w:top w:val="nil"/>
              <w:left w:val="nil"/>
              <w:bottom w:val="nil"/>
              <w:right w:val="nil"/>
            </w:tcBorders>
          </w:tcPr>
          <w:p w:rsidR="00B76E15" w:rsidRPr="006A1659" w:rsidRDefault="00B76E15" w:rsidP="00CB62E0">
            <w:pPr>
              <w:pStyle w:val="Heading"/>
              <w:ind w:right="-1"/>
              <w:jc w:val="center"/>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gridSpan w:val="3"/>
            <w:tcBorders>
              <w:top w:val="nil"/>
              <w:left w:val="nil"/>
              <w:bottom w:val="nil"/>
              <w:right w:val="nil"/>
            </w:tcBorders>
          </w:tcPr>
          <w:p w:rsidR="00B76E15" w:rsidRPr="006A1659" w:rsidRDefault="00B76E15"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ПРИЛОЖЕНИЕ </w:t>
            </w:r>
          </w:p>
          <w:p w:rsidR="00B76E15" w:rsidRPr="006A1659" w:rsidRDefault="00B76E15"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B76E15" w:rsidRPr="006A1659" w:rsidRDefault="00B76E15" w:rsidP="00CB62E0">
            <w:pPr>
              <w:pStyle w:val="a3"/>
              <w:jc w:val="center"/>
              <w:rPr>
                <w:color w:val="000000"/>
                <w:sz w:val="28"/>
                <w:szCs w:val="28"/>
              </w:rPr>
            </w:pPr>
            <w:r w:rsidRPr="006A1659">
              <w:rPr>
                <w:color w:val="000000"/>
                <w:sz w:val="28"/>
                <w:szCs w:val="28"/>
              </w:rPr>
              <w:t xml:space="preserve">постановлением администрации </w:t>
            </w:r>
          </w:p>
          <w:p w:rsidR="00B76E15" w:rsidRPr="006A1659" w:rsidRDefault="00B76E15" w:rsidP="0069421C">
            <w:pPr>
              <w:pStyle w:val="a3"/>
              <w:jc w:val="center"/>
              <w:rPr>
                <w:color w:val="000000"/>
                <w:sz w:val="28"/>
                <w:szCs w:val="28"/>
              </w:rPr>
            </w:pPr>
            <w:r>
              <w:rPr>
                <w:color w:val="000000"/>
                <w:sz w:val="28"/>
                <w:szCs w:val="28"/>
              </w:rPr>
              <w:t>Васюринского сельского поселения</w:t>
            </w:r>
            <w:r w:rsidRPr="006A1659">
              <w:rPr>
                <w:color w:val="000000"/>
                <w:sz w:val="28"/>
                <w:szCs w:val="28"/>
              </w:rPr>
              <w:t xml:space="preserve"> </w:t>
            </w:r>
          </w:p>
          <w:p w:rsidR="00B76E15" w:rsidRPr="006A1659" w:rsidRDefault="00B76E15" w:rsidP="00CB62E0">
            <w:pPr>
              <w:pStyle w:val="a3"/>
              <w:jc w:val="center"/>
              <w:rPr>
                <w:color w:val="000000"/>
                <w:sz w:val="28"/>
                <w:szCs w:val="28"/>
              </w:rPr>
            </w:pPr>
            <w:r w:rsidRPr="006A1659">
              <w:rPr>
                <w:color w:val="000000"/>
                <w:sz w:val="28"/>
                <w:szCs w:val="28"/>
              </w:rPr>
              <w:t xml:space="preserve"> </w:t>
            </w:r>
          </w:p>
          <w:p w:rsidR="00B76E15" w:rsidRPr="006A1659" w:rsidRDefault="00B76E15"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     от____________2016 года №________</w:t>
            </w:r>
          </w:p>
          <w:p w:rsidR="00B76E15" w:rsidRPr="006A1659" w:rsidRDefault="00B76E15" w:rsidP="00CB62E0">
            <w:pPr>
              <w:pStyle w:val="Heading"/>
              <w:ind w:right="-1"/>
              <w:rPr>
                <w:rFonts w:ascii="Times New Roman" w:hAnsi="Times New Roman" w:cs="Times New Roman"/>
                <w:b w:val="0"/>
                <w:bCs w:val="0"/>
                <w:color w:val="000000"/>
                <w:sz w:val="28"/>
                <w:szCs w:val="28"/>
              </w:rPr>
            </w:pPr>
          </w:p>
        </w:tc>
      </w:tr>
    </w:tbl>
    <w:p w:rsidR="00B76E15" w:rsidRPr="006A1659" w:rsidRDefault="00B76E15" w:rsidP="00397F4E">
      <w:pPr>
        <w:jc w:val="center"/>
        <w:rPr>
          <w:b/>
          <w:bCs/>
          <w:color w:val="000000"/>
          <w:sz w:val="28"/>
          <w:szCs w:val="28"/>
        </w:rPr>
      </w:pPr>
    </w:p>
    <w:p w:rsidR="00B76E15" w:rsidRPr="006A1659" w:rsidRDefault="00B76E15" w:rsidP="00397F4E">
      <w:pPr>
        <w:jc w:val="center"/>
        <w:rPr>
          <w:b/>
          <w:bCs/>
          <w:color w:val="000000"/>
          <w:sz w:val="28"/>
          <w:szCs w:val="28"/>
        </w:rPr>
      </w:pPr>
    </w:p>
    <w:p w:rsidR="00B76E15" w:rsidRPr="006A1659" w:rsidRDefault="00B76E15" w:rsidP="00FB3D9B">
      <w:pPr>
        <w:jc w:val="center"/>
        <w:rPr>
          <w:color w:val="000000"/>
          <w:sz w:val="28"/>
          <w:szCs w:val="28"/>
        </w:rPr>
      </w:pPr>
      <w:r w:rsidRPr="006A1659">
        <w:rPr>
          <w:color w:val="000000"/>
          <w:sz w:val="28"/>
          <w:szCs w:val="28"/>
        </w:rPr>
        <w:t>АДМИНИСТРАТИВНЫЙ РЕГЛАМЕНТ</w:t>
      </w:r>
    </w:p>
    <w:p w:rsidR="00B76E15" w:rsidRPr="006A1659" w:rsidRDefault="00B76E15" w:rsidP="007A5B3E">
      <w:pPr>
        <w:jc w:val="center"/>
        <w:rPr>
          <w:color w:val="000000"/>
          <w:sz w:val="28"/>
          <w:szCs w:val="28"/>
        </w:rPr>
      </w:pPr>
      <w:r w:rsidRPr="006A1659">
        <w:rPr>
          <w:color w:val="000000"/>
          <w:sz w:val="28"/>
          <w:szCs w:val="28"/>
        </w:rPr>
        <w:t xml:space="preserve">предоставления администрацией </w:t>
      </w:r>
      <w:r>
        <w:rPr>
          <w:color w:val="000000"/>
          <w:sz w:val="28"/>
          <w:szCs w:val="28"/>
        </w:rPr>
        <w:t xml:space="preserve">Васюринского сельского поселения </w:t>
      </w:r>
      <w:r w:rsidRPr="006A1659">
        <w:rPr>
          <w:color w:val="000000"/>
          <w:sz w:val="28"/>
          <w:szCs w:val="28"/>
        </w:rPr>
        <w:t xml:space="preserve"> муниципальной услуги «</w:t>
      </w:r>
      <w:r w:rsidRPr="00410C91">
        <w:rPr>
          <w:color w:val="000000"/>
          <w:sz w:val="28"/>
          <w:szCs w:val="28"/>
        </w:rPr>
        <w:t>Перевод земель или земельных участков в составе таких земель из одной категории в другую</w:t>
      </w:r>
      <w:r w:rsidRPr="006A1659">
        <w:rPr>
          <w:color w:val="000000"/>
          <w:sz w:val="28"/>
          <w:szCs w:val="28"/>
        </w:rPr>
        <w:t>»</w:t>
      </w:r>
    </w:p>
    <w:p w:rsidR="00B76E15" w:rsidRPr="006A1659" w:rsidRDefault="00B76E15" w:rsidP="00397F4E">
      <w:pPr>
        <w:jc w:val="center"/>
        <w:rPr>
          <w:b/>
          <w:bCs/>
          <w:color w:val="000000"/>
          <w:sz w:val="28"/>
          <w:szCs w:val="28"/>
        </w:rPr>
      </w:pPr>
    </w:p>
    <w:bookmarkEnd w:id="3"/>
    <w:bookmarkEnd w:id="4"/>
    <w:bookmarkEnd w:id="5"/>
    <w:bookmarkEnd w:id="6"/>
    <w:p w:rsidR="00B76E15" w:rsidRPr="006A1659" w:rsidRDefault="00B76E15" w:rsidP="00D1036D">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 ОБЩИЕ ПОЛОЖЕНИЯ</w:t>
      </w:r>
    </w:p>
    <w:p w:rsidR="00B76E15" w:rsidRPr="006A1659" w:rsidRDefault="00B76E15" w:rsidP="00D1036D">
      <w:pPr>
        <w:widowControl w:val="0"/>
        <w:autoSpaceDE w:val="0"/>
        <w:autoSpaceDN w:val="0"/>
        <w:adjustRightInd w:val="0"/>
        <w:ind w:firstLine="720"/>
        <w:jc w:val="both"/>
        <w:rPr>
          <w:color w:val="000000"/>
          <w:sz w:val="28"/>
          <w:szCs w:val="28"/>
        </w:rPr>
      </w:pPr>
    </w:p>
    <w:p w:rsidR="00B76E15" w:rsidRPr="006A1659" w:rsidRDefault="00B76E15" w:rsidP="00D1036D">
      <w:pPr>
        <w:widowControl w:val="0"/>
        <w:autoSpaceDE w:val="0"/>
        <w:autoSpaceDN w:val="0"/>
        <w:adjustRightInd w:val="0"/>
        <w:ind w:firstLine="720"/>
        <w:jc w:val="center"/>
        <w:outlineLvl w:val="2"/>
        <w:rPr>
          <w:color w:val="000000"/>
          <w:sz w:val="28"/>
          <w:szCs w:val="28"/>
        </w:rPr>
      </w:pPr>
      <w:bookmarkStart w:id="7" w:name="Par43"/>
      <w:bookmarkEnd w:id="7"/>
      <w:r w:rsidRPr="006A1659">
        <w:rPr>
          <w:color w:val="000000"/>
          <w:sz w:val="28"/>
          <w:szCs w:val="28"/>
        </w:rPr>
        <w:t xml:space="preserve">Подраздел 1.1. ПРЕДМЕТ РЕГУЛИРОВАНИЯ </w:t>
      </w:r>
    </w:p>
    <w:p w:rsidR="00B76E15" w:rsidRPr="006A1659" w:rsidRDefault="00B76E15"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АДМИНИСТРАТИВНОГО РЕГЛАМЕНТА</w:t>
      </w:r>
    </w:p>
    <w:p w:rsidR="00B76E15" w:rsidRPr="006A1659" w:rsidRDefault="00B76E15" w:rsidP="00C14F9E">
      <w:pPr>
        <w:ind w:firstLine="851"/>
        <w:jc w:val="center"/>
        <w:rPr>
          <w:color w:val="000000"/>
          <w:sz w:val="28"/>
          <w:szCs w:val="28"/>
        </w:rPr>
      </w:pPr>
    </w:p>
    <w:p w:rsidR="00B76E15" w:rsidRPr="006A1659" w:rsidRDefault="00B76E15" w:rsidP="00C77B8B">
      <w:pPr>
        <w:pStyle w:val="af"/>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410C91">
        <w:rPr>
          <w:rFonts w:ascii="Times New Roman" w:hAnsi="Times New Roman" w:cs="Times New Roman"/>
          <w:color w:val="000000"/>
          <w:sz w:val="28"/>
          <w:szCs w:val="28"/>
        </w:rPr>
        <w:t>Перевод земель или земельных участков в составе таких земель из одной категории в другую</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2E56C7">
        <w:rPr>
          <w:rFonts w:ascii="Times New Roman" w:hAnsi="Times New Roman" w:cs="Times New Roman"/>
          <w:color w:val="000000"/>
          <w:sz w:val="28"/>
          <w:szCs w:val="28"/>
        </w:rPr>
        <w:t>Прекращение правоотношений с правообладателями земельных участков</w:t>
      </w:r>
      <w:r w:rsidRPr="006A1659">
        <w:rPr>
          <w:rFonts w:ascii="Times New Roman" w:hAnsi="Times New Roman" w:cs="Times New Roman"/>
          <w:color w:val="000000"/>
          <w:sz w:val="28"/>
          <w:szCs w:val="28"/>
        </w:rPr>
        <w:t xml:space="preserve">» (далее </w:t>
      </w:r>
      <w:proofErr w:type="gramStart"/>
      <w:r w:rsidRPr="006A1659">
        <w:rPr>
          <w:rFonts w:ascii="Times New Roman" w:hAnsi="Times New Roman" w:cs="Times New Roman"/>
          <w:color w:val="000000"/>
          <w:sz w:val="28"/>
          <w:szCs w:val="28"/>
        </w:rPr>
        <w:t>–</w:t>
      </w:r>
      <w:r>
        <w:rPr>
          <w:rFonts w:ascii="Times New Roman" w:hAnsi="Times New Roman" w:cs="Times New Roman"/>
          <w:color w:val="000000"/>
          <w:sz w:val="28"/>
          <w:szCs w:val="28"/>
        </w:rPr>
        <w:t>М</w:t>
      </w:r>
      <w:proofErr w:type="gramEnd"/>
      <w:r w:rsidRPr="006A1659">
        <w:rPr>
          <w:rFonts w:ascii="Times New Roman" w:hAnsi="Times New Roman" w:cs="Times New Roman"/>
          <w:color w:val="000000"/>
          <w:sz w:val="28"/>
          <w:szCs w:val="28"/>
        </w:rPr>
        <w:t>униципальная услуга).</w:t>
      </w:r>
    </w:p>
    <w:p w:rsidR="00B76E15" w:rsidRPr="006A1659" w:rsidRDefault="00B76E15" w:rsidP="00397F4E">
      <w:pPr>
        <w:ind w:firstLine="851"/>
        <w:jc w:val="both"/>
        <w:rPr>
          <w:color w:val="000000"/>
          <w:sz w:val="28"/>
          <w:szCs w:val="28"/>
        </w:rPr>
      </w:pPr>
    </w:p>
    <w:p w:rsidR="00B76E15" w:rsidRPr="006A1659" w:rsidRDefault="00B76E15"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1.2. КРУГ ЗАЯВИТЕЛЕЙ</w:t>
      </w:r>
    </w:p>
    <w:p w:rsidR="00B76E15" w:rsidRPr="006A1659" w:rsidRDefault="00B76E15" w:rsidP="00397F4E">
      <w:pPr>
        <w:ind w:firstLine="851"/>
        <w:jc w:val="both"/>
        <w:rPr>
          <w:color w:val="000000"/>
          <w:sz w:val="28"/>
          <w:szCs w:val="28"/>
        </w:rPr>
      </w:pPr>
    </w:p>
    <w:p w:rsidR="00B76E15" w:rsidRDefault="00B76E15" w:rsidP="00C66B23">
      <w:pPr>
        <w:widowControl w:val="0"/>
        <w:autoSpaceDE w:val="0"/>
        <w:autoSpaceDN w:val="0"/>
        <w:adjustRightInd w:val="0"/>
        <w:ind w:firstLine="708"/>
        <w:jc w:val="both"/>
        <w:outlineLvl w:val="2"/>
        <w:rPr>
          <w:color w:val="000000"/>
          <w:sz w:val="28"/>
          <w:szCs w:val="28"/>
        </w:rPr>
      </w:pPr>
      <w:proofErr w:type="gramStart"/>
      <w:r w:rsidRPr="00410C91">
        <w:rPr>
          <w:color w:val="000000"/>
          <w:sz w:val="28"/>
          <w:szCs w:val="28"/>
          <w:lang w:eastAsia="en-US"/>
        </w:rPr>
        <w:t>Заявителями, имеющими право на получение Муниципальной услуги, могут являться физические и юридические лица (включая индивидуальных предпринимателей), заинтересованные в переводе из одной категории в другую земель или земельных участков в составе таких земель, находящихся в муниципальной или частной собственности, за исключением земель сельскохозяйственного назначения или земельных участков в составе таких земель (далее - Заявитель).</w:t>
      </w:r>
      <w:proofErr w:type="gramEnd"/>
    </w:p>
    <w:p w:rsidR="00B76E15" w:rsidRPr="006A1659" w:rsidRDefault="00B76E15" w:rsidP="002E56C7">
      <w:pPr>
        <w:widowControl w:val="0"/>
        <w:autoSpaceDE w:val="0"/>
        <w:autoSpaceDN w:val="0"/>
        <w:adjustRightInd w:val="0"/>
        <w:jc w:val="center"/>
        <w:outlineLvl w:val="2"/>
        <w:rPr>
          <w:color w:val="000000"/>
          <w:sz w:val="28"/>
          <w:szCs w:val="28"/>
        </w:rPr>
      </w:pPr>
      <w:r w:rsidRPr="006A1659">
        <w:rPr>
          <w:color w:val="000000"/>
          <w:sz w:val="28"/>
          <w:szCs w:val="28"/>
        </w:rPr>
        <w:t>Подраздел 1.3. ТРЕБОВАНИЯ К ПОРЯДКУ ИНФОРМИРОВАНИЯ</w:t>
      </w:r>
    </w:p>
    <w:p w:rsidR="00B76E15" w:rsidRPr="006A1659" w:rsidRDefault="00B76E15" w:rsidP="00D1036D">
      <w:pPr>
        <w:widowControl w:val="0"/>
        <w:autoSpaceDE w:val="0"/>
        <w:autoSpaceDN w:val="0"/>
        <w:adjustRightInd w:val="0"/>
        <w:ind w:firstLine="720"/>
        <w:jc w:val="center"/>
        <w:rPr>
          <w:color w:val="000000"/>
          <w:sz w:val="28"/>
          <w:szCs w:val="28"/>
        </w:rPr>
      </w:pPr>
      <w:r w:rsidRPr="006A1659">
        <w:rPr>
          <w:color w:val="000000"/>
          <w:sz w:val="28"/>
          <w:szCs w:val="28"/>
        </w:rPr>
        <w:t>О ПРЕДОСТАВЛЕНИИМУНИЦИПАЛЬНОЙ УСЛУГИ</w:t>
      </w:r>
    </w:p>
    <w:p w:rsidR="00B76E15" w:rsidRPr="006A1659" w:rsidRDefault="00B76E15" w:rsidP="00D1036D">
      <w:pPr>
        <w:jc w:val="center"/>
        <w:rPr>
          <w:color w:val="000000"/>
          <w:sz w:val="28"/>
          <w:szCs w:val="28"/>
        </w:rPr>
      </w:pP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lastRenderedPageBreak/>
        <w:t xml:space="preserve">1.3.1. В предоставлении муниципальной услуги участвуют: уполномоченный орган </w:t>
      </w:r>
      <w:r>
        <w:rPr>
          <w:color w:val="000000"/>
          <w:sz w:val="28"/>
          <w:szCs w:val="28"/>
        </w:rPr>
        <w:t>администрации Васюринского сельского поселения</w:t>
      </w:r>
      <w:r w:rsidRPr="006A1659">
        <w:rPr>
          <w:color w:val="000000"/>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6A1659">
        <w:rPr>
          <w:color w:val="000000"/>
          <w:sz w:val="28"/>
          <w:szCs w:val="28"/>
        </w:rPr>
        <w:t>–М</w:t>
      </w:r>
      <w:proofErr w:type="gramEnd"/>
      <w:r w:rsidRPr="006A1659">
        <w:rPr>
          <w:color w:val="000000"/>
          <w:sz w:val="28"/>
          <w:szCs w:val="28"/>
        </w:rPr>
        <w:t>ФЦ).</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1.3.2. Информирование о предоставлении муниципальной услуги осуществляется:</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1.3.2.1. В МФЦ:</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при личном обращении;</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посредством интернет-сайта –</w:t>
      </w:r>
      <w:r w:rsidRPr="0069421C">
        <w:rPr>
          <w:color w:val="000000"/>
          <w:sz w:val="28"/>
          <w:szCs w:val="28"/>
        </w:rPr>
        <w:t>http://dinsk.e-mfc.ru/</w:t>
      </w:r>
      <w:r w:rsidRPr="006A1659">
        <w:rPr>
          <w:color w:val="000000"/>
          <w:sz w:val="28"/>
          <w:szCs w:val="28"/>
        </w:rPr>
        <w:t>– «Online-консультант», «Электронный консультант», «Виртуальная приемная».</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1.3.2.2. В уполномоченном органе:</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в устной форме при личном обращении;</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с использованием телефонной связи;</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по письменным обращениям.</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 xml:space="preserve">1.3.2.3. Посредством размещения информации на </w:t>
      </w:r>
      <w:proofErr w:type="gramStart"/>
      <w:r w:rsidRPr="006A1659">
        <w:rPr>
          <w:color w:val="000000"/>
          <w:sz w:val="28"/>
          <w:szCs w:val="28"/>
        </w:rPr>
        <w:t>официальном</w:t>
      </w:r>
      <w:proofErr w:type="gramEnd"/>
      <w:r w:rsidRPr="006A1659">
        <w:rPr>
          <w:color w:val="000000"/>
          <w:sz w:val="28"/>
          <w:szCs w:val="28"/>
        </w:rPr>
        <w:t xml:space="preserve"> интернет-портале администр</w:t>
      </w:r>
      <w:r>
        <w:rPr>
          <w:color w:val="000000"/>
          <w:sz w:val="28"/>
          <w:szCs w:val="28"/>
        </w:rPr>
        <w:t>ации Васюринского сельского поселения</w:t>
      </w:r>
      <w:r w:rsidRPr="006A1659">
        <w:rPr>
          <w:color w:val="000000"/>
          <w:sz w:val="28"/>
          <w:szCs w:val="28"/>
        </w:rPr>
        <w:t>, адрес официального сайта http://www.</w:t>
      </w:r>
      <w:r>
        <w:rPr>
          <w:color w:val="000000"/>
          <w:sz w:val="28"/>
          <w:szCs w:val="28"/>
          <w:lang w:val="en-US"/>
        </w:rPr>
        <w:t>vasyurinskaya</w:t>
      </w:r>
      <w:r w:rsidRPr="006A1659">
        <w:rPr>
          <w:color w:val="000000"/>
          <w:sz w:val="28"/>
          <w:szCs w:val="28"/>
        </w:rPr>
        <w:t>.ru.</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1.3.2.5. Посредством размещения информационных стендов в МФЦ и уполномоченном органе.</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 xml:space="preserve">1.3.2.6. Посредством телефонной связи Call-центра (горячая линия):             </w:t>
      </w:r>
      <w:r>
        <w:rPr>
          <w:color w:val="000000"/>
          <w:sz w:val="28"/>
          <w:szCs w:val="28"/>
        </w:rPr>
        <w:t>8 (86162) 6-64-14.</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1.3.3. Консультирование по вопросам предоставления муниципальной услуги осуществляется бесплатно.</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76E15" w:rsidRPr="006A1659" w:rsidRDefault="00B76E15" w:rsidP="00BE453A">
      <w:pPr>
        <w:autoSpaceDE w:val="0"/>
        <w:autoSpaceDN w:val="0"/>
        <w:adjustRightInd w:val="0"/>
        <w:ind w:firstLine="709"/>
        <w:jc w:val="both"/>
        <w:rPr>
          <w:color w:val="000000"/>
          <w:sz w:val="28"/>
          <w:szCs w:val="28"/>
        </w:rPr>
      </w:pPr>
      <w:proofErr w:type="gramStart"/>
      <w:r w:rsidRPr="006A1659">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1.3.4. Информационные стенды, размещенные в МФЦ и уполномоченном органе, должны содержать:</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режим работы, адреса МФЦ, уполномоченного органа;</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lastRenderedPageBreak/>
        <w:t xml:space="preserve">адрес официального </w:t>
      </w:r>
      <w:proofErr w:type="gramStart"/>
      <w:r w:rsidRPr="006A1659">
        <w:rPr>
          <w:color w:val="000000"/>
          <w:sz w:val="28"/>
          <w:szCs w:val="28"/>
        </w:rPr>
        <w:t>интернет-портала</w:t>
      </w:r>
      <w:proofErr w:type="gram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адрес электронной почты уполномоченного органа;</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почтовые адреса, телефоны, фамилии руководителей МФЦ и уполномоченного органа;</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порядок получения консультаций о предоставлении муниципальной услуги;</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порядок и сроки предоставления муниципальной услуги;</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образцы заявлений о предоставлении муниципальной услуги и образцы заполнения таких заявлений;</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перечень документов, необходимых для предоставления муниципальной услуги;</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основания для отказа в приеме документов о предоставлении муниципальной услуги, в предоставлении муниципальной услуги;</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иную информацию, необходимую для получения муниципальной услуги.</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 xml:space="preserve">Такая же информация размещается на </w:t>
      </w:r>
      <w:proofErr w:type="gramStart"/>
      <w:r w:rsidRPr="006A1659">
        <w:rPr>
          <w:color w:val="000000"/>
          <w:sz w:val="28"/>
          <w:szCs w:val="28"/>
        </w:rPr>
        <w:t>официальном</w:t>
      </w:r>
      <w:proofErr w:type="gramEnd"/>
      <w:r w:rsidRPr="006A1659">
        <w:rPr>
          <w:color w:val="000000"/>
          <w:sz w:val="28"/>
          <w:szCs w:val="28"/>
        </w:rPr>
        <w:t xml:space="preserve"> интернет-портале администр</w:t>
      </w:r>
      <w:r>
        <w:rPr>
          <w:color w:val="000000"/>
          <w:sz w:val="28"/>
          <w:szCs w:val="28"/>
        </w:rPr>
        <w:t>ации Васюринского сельского поселения</w:t>
      </w:r>
      <w:r w:rsidRPr="006A1659">
        <w:rPr>
          <w:color w:val="000000"/>
          <w:sz w:val="28"/>
          <w:szCs w:val="28"/>
        </w:rPr>
        <w:t xml:space="preserve"> и на сайтах</w:t>
      </w:r>
      <w:r>
        <w:rPr>
          <w:color w:val="000000"/>
          <w:sz w:val="28"/>
          <w:szCs w:val="28"/>
        </w:rPr>
        <w:t xml:space="preserve"> МФЦ</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1.3.5. Информация о местонахождении и графике работы, справочных телефонах уполномоченного органа, МФЦ:</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1.3.5.1. Уполномоченный орган расположен по адресу:</w:t>
      </w:r>
    </w:p>
    <w:p w:rsidR="00B76E15" w:rsidRPr="006A1659" w:rsidRDefault="00B76E15" w:rsidP="00BE453A">
      <w:pPr>
        <w:autoSpaceDE w:val="0"/>
        <w:autoSpaceDN w:val="0"/>
        <w:adjustRightInd w:val="0"/>
        <w:ind w:firstLine="709"/>
        <w:jc w:val="both"/>
        <w:rPr>
          <w:color w:val="000000"/>
          <w:sz w:val="28"/>
          <w:szCs w:val="28"/>
        </w:rPr>
      </w:pPr>
      <w:r>
        <w:rPr>
          <w:color w:val="000000"/>
          <w:sz w:val="28"/>
          <w:szCs w:val="28"/>
        </w:rPr>
        <w:t>ст. Васюринская ул. Луначарского 94А</w:t>
      </w:r>
      <w:r w:rsidRPr="006A1659">
        <w:rPr>
          <w:color w:val="000000"/>
          <w:sz w:val="28"/>
          <w:szCs w:val="28"/>
        </w:rPr>
        <w:t xml:space="preserve">, электронный адрес: </w:t>
      </w:r>
      <w:hyperlink r:id="rId8" w:history="1">
        <w:r w:rsidRPr="000C7068">
          <w:rPr>
            <w:rStyle w:val="a5"/>
            <w:color w:val="0D0D0D"/>
            <w:sz w:val="28"/>
            <w:szCs w:val="28"/>
            <w:bdr w:val="none" w:sz="0" w:space="0" w:color="auto" w:frame="1"/>
            <w:lang w:val="en-US"/>
          </w:rPr>
          <w:t>basurinskoesel</w:t>
        </w:r>
        <w:r w:rsidRPr="000C7068">
          <w:rPr>
            <w:rStyle w:val="a5"/>
            <w:color w:val="0D0D0D"/>
            <w:sz w:val="28"/>
            <w:szCs w:val="28"/>
            <w:bdr w:val="none" w:sz="0" w:space="0" w:color="auto" w:frame="1"/>
          </w:rPr>
          <w:t>@</w:t>
        </w:r>
        <w:r w:rsidRPr="000C7068">
          <w:rPr>
            <w:rStyle w:val="a5"/>
            <w:color w:val="0D0D0D"/>
            <w:sz w:val="28"/>
            <w:szCs w:val="28"/>
            <w:bdr w:val="none" w:sz="0" w:space="0" w:color="auto" w:frame="1"/>
            <w:lang w:val="en-US"/>
          </w:rPr>
          <w:t>rambler</w:t>
        </w:r>
        <w:r w:rsidRPr="000C7068">
          <w:rPr>
            <w:rStyle w:val="a5"/>
            <w:color w:val="0D0D0D"/>
            <w:sz w:val="28"/>
            <w:szCs w:val="28"/>
            <w:bdr w:val="none" w:sz="0" w:space="0" w:color="auto" w:frame="1"/>
          </w:rPr>
          <w:t>.</w:t>
        </w:r>
        <w:r w:rsidRPr="000C7068">
          <w:rPr>
            <w:rStyle w:val="a5"/>
            <w:color w:val="0D0D0D"/>
            <w:sz w:val="28"/>
            <w:szCs w:val="28"/>
            <w:bdr w:val="none" w:sz="0" w:space="0" w:color="auto" w:frame="1"/>
            <w:lang w:val="en-US"/>
          </w:rPr>
          <w:t>ru</w:t>
        </w:r>
      </w:hyperlink>
      <w:r>
        <w:rPr>
          <w:color w:val="0D0D0D"/>
          <w:sz w:val="28"/>
          <w:szCs w:val="28"/>
          <w:bdr w:val="none" w:sz="0" w:space="0" w:color="auto" w:frame="1"/>
        </w:rPr>
        <w:t>.</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Справочные телефоны уполномоченного органа</w:t>
      </w:r>
      <w:proofErr w:type="gramStart"/>
      <w:r w:rsidRPr="006A1659">
        <w:rPr>
          <w:color w:val="000000"/>
          <w:sz w:val="28"/>
          <w:szCs w:val="28"/>
        </w:rPr>
        <w:t xml:space="preserve"> :</w:t>
      </w:r>
      <w:proofErr w:type="gramEnd"/>
      <w:r w:rsidRPr="006A1659">
        <w:rPr>
          <w:color w:val="000000"/>
          <w:sz w:val="28"/>
          <w:szCs w:val="28"/>
        </w:rPr>
        <w:t xml:space="preserve"> </w:t>
      </w:r>
      <w:r w:rsidRPr="000C7068">
        <w:rPr>
          <w:color w:val="000000"/>
          <w:sz w:val="28"/>
          <w:szCs w:val="28"/>
        </w:rPr>
        <w:t>+7 (861-62) 7-11-99.</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График работы уполномоченного органа (пример): понедельник</w:t>
      </w:r>
      <w:r>
        <w:rPr>
          <w:color w:val="000000"/>
          <w:sz w:val="28"/>
          <w:szCs w:val="28"/>
        </w:rPr>
        <w:t>, четверг с 0</w:t>
      </w:r>
      <w:r w:rsidRPr="000C7068">
        <w:rPr>
          <w:color w:val="000000"/>
          <w:sz w:val="28"/>
          <w:szCs w:val="28"/>
        </w:rPr>
        <w:t>8</w:t>
      </w:r>
      <w:r>
        <w:rPr>
          <w:color w:val="000000"/>
          <w:sz w:val="28"/>
          <w:szCs w:val="28"/>
        </w:rPr>
        <w:t>:</w:t>
      </w:r>
      <w:r w:rsidRPr="006A1659">
        <w:rPr>
          <w:color w:val="000000"/>
          <w:sz w:val="28"/>
          <w:szCs w:val="28"/>
        </w:rPr>
        <w:t>00 до 1</w:t>
      </w:r>
      <w:r>
        <w:rPr>
          <w:color w:val="000000"/>
          <w:sz w:val="28"/>
          <w:szCs w:val="28"/>
        </w:rPr>
        <w:t>6.00, перерыв с 12.00 до 13.0</w:t>
      </w:r>
      <w:r w:rsidRPr="006A1659">
        <w:rPr>
          <w:color w:val="000000"/>
          <w:sz w:val="28"/>
          <w:szCs w:val="28"/>
        </w:rPr>
        <w:t>0, суббота и воскресенье – выходные.</w:t>
      </w:r>
    </w:p>
    <w:p w:rsidR="00B76E15" w:rsidRPr="006A1659" w:rsidRDefault="00B76E15" w:rsidP="00BE453A">
      <w:pPr>
        <w:autoSpaceDE w:val="0"/>
        <w:autoSpaceDN w:val="0"/>
        <w:adjustRightInd w:val="0"/>
        <w:ind w:firstLine="709"/>
        <w:jc w:val="both"/>
        <w:rPr>
          <w:color w:val="000000"/>
          <w:sz w:val="28"/>
          <w:szCs w:val="28"/>
        </w:rPr>
      </w:pPr>
      <w:r w:rsidRPr="006A1659">
        <w:rPr>
          <w:color w:val="000000"/>
          <w:sz w:val="28"/>
          <w:szCs w:val="28"/>
        </w:rPr>
        <w:t xml:space="preserve">Адрес сайта - </w:t>
      </w:r>
      <w:r w:rsidRPr="0069421C">
        <w:rPr>
          <w:color w:val="000000"/>
          <w:sz w:val="28"/>
          <w:szCs w:val="28"/>
        </w:rPr>
        <w:t>http://</w:t>
      </w:r>
      <w:r w:rsidRPr="000C7068">
        <w:rPr>
          <w:color w:val="000000"/>
          <w:sz w:val="28"/>
          <w:szCs w:val="28"/>
        </w:rPr>
        <w:t xml:space="preserve"> </w:t>
      </w:r>
      <w:r w:rsidRPr="006A1659">
        <w:rPr>
          <w:color w:val="000000"/>
          <w:sz w:val="28"/>
          <w:szCs w:val="28"/>
        </w:rPr>
        <w:t>www.</w:t>
      </w:r>
      <w:r>
        <w:rPr>
          <w:color w:val="000000"/>
          <w:sz w:val="28"/>
          <w:szCs w:val="28"/>
          <w:lang w:val="en-US"/>
        </w:rPr>
        <w:t>vasyurinskaya</w:t>
      </w:r>
      <w:r w:rsidRPr="006A1659">
        <w:rPr>
          <w:color w:val="000000"/>
          <w:sz w:val="28"/>
          <w:szCs w:val="28"/>
        </w:rPr>
        <w:t>.ru.</w:t>
      </w:r>
    </w:p>
    <w:p w:rsidR="00B76E15" w:rsidRPr="006A1659" w:rsidRDefault="00B76E15" w:rsidP="00C000B0">
      <w:pPr>
        <w:autoSpaceDE w:val="0"/>
        <w:autoSpaceDN w:val="0"/>
        <w:adjustRightInd w:val="0"/>
        <w:ind w:firstLine="709"/>
        <w:jc w:val="both"/>
        <w:rPr>
          <w:color w:val="000000"/>
          <w:sz w:val="28"/>
          <w:szCs w:val="28"/>
        </w:rPr>
      </w:pPr>
      <w:r w:rsidRPr="006A1659">
        <w:rPr>
          <w:color w:val="000000"/>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B76E15" w:rsidRPr="006A1659" w:rsidRDefault="00B76E15" w:rsidP="00BE453A">
      <w:pPr>
        <w:autoSpaceDE w:val="0"/>
        <w:autoSpaceDN w:val="0"/>
        <w:adjustRightInd w:val="0"/>
        <w:ind w:firstLine="709"/>
        <w:jc w:val="both"/>
        <w:rPr>
          <w:color w:val="000000"/>
          <w:sz w:val="28"/>
          <w:szCs w:val="28"/>
        </w:rPr>
      </w:pPr>
      <w:proofErr w:type="gramStart"/>
      <w:r w:rsidRPr="006A1659">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w:t>
      </w:r>
      <w:r>
        <w:rPr>
          <w:color w:val="000000"/>
          <w:sz w:val="28"/>
          <w:szCs w:val="28"/>
        </w:rPr>
        <w:t>ации Васюринского сельского поселения</w:t>
      </w:r>
      <w:r w:rsidRPr="006A1659">
        <w:rPr>
          <w:color w:val="000000"/>
          <w:sz w:val="28"/>
          <w:szCs w:val="28"/>
        </w:rPr>
        <w:t>, а также на Портале.</w:t>
      </w:r>
      <w:proofErr w:type="gramEnd"/>
    </w:p>
    <w:p w:rsidR="00B76E15" w:rsidRPr="006A1659" w:rsidRDefault="00B76E15" w:rsidP="00263024">
      <w:pPr>
        <w:jc w:val="center"/>
        <w:rPr>
          <w:b/>
          <w:bCs/>
          <w:color w:val="000000"/>
          <w:sz w:val="28"/>
          <w:szCs w:val="28"/>
        </w:rPr>
      </w:pPr>
    </w:p>
    <w:p w:rsidR="00B76E15" w:rsidRPr="006A1659" w:rsidRDefault="00B76E15" w:rsidP="00C000B0">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II. СТАНДАРТ ПРЕДОСТАВЛЕНИЯ МУНИЦИПАЛЬНОЙ УСЛУГИ</w:t>
      </w:r>
    </w:p>
    <w:p w:rsidR="00B76E15" w:rsidRPr="006A1659" w:rsidRDefault="00B76E15" w:rsidP="00C000B0">
      <w:pPr>
        <w:widowControl w:val="0"/>
        <w:autoSpaceDE w:val="0"/>
        <w:autoSpaceDN w:val="0"/>
        <w:adjustRightInd w:val="0"/>
        <w:ind w:firstLine="720"/>
        <w:jc w:val="both"/>
        <w:rPr>
          <w:color w:val="000000"/>
          <w:sz w:val="28"/>
          <w:szCs w:val="28"/>
        </w:rPr>
      </w:pPr>
    </w:p>
    <w:p w:rsidR="00B76E15" w:rsidRPr="006A1659" w:rsidRDefault="00B76E15" w:rsidP="00C000B0">
      <w:pPr>
        <w:widowControl w:val="0"/>
        <w:autoSpaceDE w:val="0"/>
        <w:autoSpaceDN w:val="0"/>
        <w:adjustRightInd w:val="0"/>
        <w:ind w:firstLine="720"/>
        <w:jc w:val="center"/>
        <w:outlineLvl w:val="2"/>
        <w:rPr>
          <w:color w:val="000000"/>
          <w:sz w:val="28"/>
          <w:szCs w:val="28"/>
        </w:rPr>
      </w:pPr>
      <w:bookmarkStart w:id="8" w:name="Par146"/>
      <w:bookmarkEnd w:id="8"/>
      <w:r w:rsidRPr="006A1659">
        <w:rPr>
          <w:color w:val="000000"/>
          <w:sz w:val="28"/>
          <w:szCs w:val="28"/>
        </w:rPr>
        <w:t>Подраздел 2.1. НАИМЕНОВАНИЕ МУНИЦИПАЛЬНОЙ УСЛУГИ</w:t>
      </w:r>
    </w:p>
    <w:p w:rsidR="00B76E15" w:rsidRPr="006A1659" w:rsidRDefault="00B76E15" w:rsidP="00397F4E">
      <w:pPr>
        <w:ind w:firstLine="851"/>
        <w:jc w:val="center"/>
        <w:rPr>
          <w:color w:val="000000"/>
          <w:sz w:val="28"/>
          <w:szCs w:val="28"/>
        </w:rPr>
      </w:pPr>
    </w:p>
    <w:p w:rsidR="00B76E15" w:rsidRPr="006A1659" w:rsidRDefault="00B76E15" w:rsidP="000804C2">
      <w:pPr>
        <w:ind w:firstLine="709"/>
        <w:jc w:val="both"/>
        <w:rPr>
          <w:color w:val="000000"/>
          <w:sz w:val="28"/>
          <w:szCs w:val="28"/>
        </w:rPr>
      </w:pPr>
      <w:r w:rsidRPr="006A1659">
        <w:rPr>
          <w:color w:val="000000"/>
          <w:sz w:val="28"/>
          <w:szCs w:val="28"/>
        </w:rPr>
        <w:t xml:space="preserve">Наименование муниципальной услуги – муниципальная услуга </w:t>
      </w:r>
      <w:r w:rsidRPr="006A1659">
        <w:rPr>
          <w:color w:val="000000"/>
          <w:sz w:val="28"/>
          <w:szCs w:val="28"/>
        </w:rPr>
        <w:br/>
        <w:t>«</w:t>
      </w:r>
      <w:r w:rsidRPr="00410C91">
        <w:rPr>
          <w:color w:val="000000"/>
          <w:sz w:val="28"/>
          <w:szCs w:val="28"/>
        </w:rPr>
        <w:t>Перевод земель или земельных участков в составе таких земель из одной категории в другую</w:t>
      </w:r>
      <w:r w:rsidRPr="006A1659">
        <w:rPr>
          <w:color w:val="000000"/>
          <w:sz w:val="28"/>
          <w:szCs w:val="28"/>
        </w:rPr>
        <w:t>».</w:t>
      </w:r>
    </w:p>
    <w:p w:rsidR="00B76E15" w:rsidRPr="006A1659" w:rsidRDefault="00B76E15" w:rsidP="00397F4E">
      <w:pPr>
        <w:ind w:firstLine="851"/>
        <w:jc w:val="both"/>
        <w:rPr>
          <w:color w:val="000000"/>
          <w:sz w:val="28"/>
          <w:szCs w:val="28"/>
        </w:rPr>
      </w:pPr>
    </w:p>
    <w:p w:rsidR="00B76E15" w:rsidRPr="006A1659" w:rsidRDefault="00B76E15"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lastRenderedPageBreak/>
        <w:t xml:space="preserve">Подраздел 2.2. НАИМЕНОВАНИЕ ОРГАНА МЕСТНОГО </w:t>
      </w:r>
      <w:r w:rsidRPr="006A1659">
        <w:rPr>
          <w:color w:val="000000"/>
          <w:sz w:val="28"/>
          <w:szCs w:val="28"/>
        </w:rPr>
        <w:br/>
        <w:t xml:space="preserve">САМОУПРАВЛЕНИЯ, ПРЕДОСТАВЛЯЮЩЕГО </w:t>
      </w:r>
    </w:p>
    <w:p w:rsidR="00B76E15" w:rsidRPr="006A1659" w:rsidRDefault="00B76E15"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МУНИЦИПАЛЬНУЮ УСЛУГУ</w:t>
      </w:r>
    </w:p>
    <w:p w:rsidR="00B76E15" w:rsidRPr="006A1659" w:rsidRDefault="00B76E15" w:rsidP="00397F4E">
      <w:pPr>
        <w:ind w:firstLine="851"/>
        <w:jc w:val="both"/>
        <w:rPr>
          <w:color w:val="000000"/>
          <w:sz w:val="28"/>
          <w:szCs w:val="28"/>
        </w:rPr>
      </w:pPr>
    </w:p>
    <w:p w:rsidR="00B76E15" w:rsidRPr="006A1659" w:rsidRDefault="00B76E15" w:rsidP="00E66937">
      <w:pPr>
        <w:ind w:firstLine="709"/>
        <w:jc w:val="both"/>
        <w:rPr>
          <w:color w:val="000000"/>
          <w:sz w:val="28"/>
          <w:szCs w:val="28"/>
        </w:rPr>
      </w:pPr>
      <w:r w:rsidRPr="006A1659">
        <w:rPr>
          <w:color w:val="000000"/>
          <w:sz w:val="28"/>
          <w:szCs w:val="28"/>
        </w:rPr>
        <w:t>2.2.1. Предоставление муниципальной услуги осуществляется уполномоченны</w:t>
      </w:r>
      <w:r>
        <w:rPr>
          <w:color w:val="000000"/>
          <w:sz w:val="28"/>
          <w:szCs w:val="28"/>
        </w:rPr>
        <w:t>м</w:t>
      </w:r>
      <w:r w:rsidRPr="006A1659">
        <w:rPr>
          <w:color w:val="000000"/>
          <w:sz w:val="28"/>
          <w:szCs w:val="28"/>
        </w:rPr>
        <w:t xml:space="preserve"> орган</w:t>
      </w:r>
      <w:r>
        <w:rPr>
          <w:color w:val="000000"/>
          <w:sz w:val="28"/>
          <w:szCs w:val="28"/>
        </w:rPr>
        <w:t>ом</w:t>
      </w:r>
      <w:r w:rsidRPr="006A1659">
        <w:rPr>
          <w:color w:val="000000"/>
          <w:sz w:val="28"/>
          <w:szCs w:val="28"/>
        </w:rPr>
        <w:t>.</w:t>
      </w:r>
    </w:p>
    <w:p w:rsidR="00B76E15" w:rsidRPr="00C54B21" w:rsidRDefault="00B76E15" w:rsidP="000C7068">
      <w:pPr>
        <w:shd w:val="clear" w:color="auto" w:fill="FFFFFF"/>
        <w:spacing w:line="254" w:lineRule="atLeast"/>
        <w:ind w:firstLine="708"/>
        <w:jc w:val="both"/>
        <w:rPr>
          <w:sz w:val="28"/>
          <w:szCs w:val="28"/>
        </w:rPr>
      </w:pPr>
      <w:r w:rsidRPr="00D23F21">
        <w:rPr>
          <w:color w:val="000000"/>
          <w:sz w:val="28"/>
          <w:szCs w:val="28"/>
        </w:rPr>
        <w:t>2.2.</w:t>
      </w:r>
      <w:r>
        <w:rPr>
          <w:color w:val="000000"/>
          <w:sz w:val="28"/>
          <w:szCs w:val="28"/>
        </w:rPr>
        <w:t>2</w:t>
      </w:r>
      <w:r w:rsidRPr="00D23F21">
        <w:rPr>
          <w:color w:val="000000"/>
          <w:sz w:val="28"/>
          <w:szCs w:val="28"/>
        </w:rPr>
        <w:t xml:space="preserve">. </w:t>
      </w:r>
      <w:proofErr w:type="gramStart"/>
      <w:r w:rsidRPr="00D23F21">
        <w:rPr>
          <w:color w:val="000000"/>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sz w:val="28"/>
          <w:szCs w:val="28"/>
        </w:rPr>
        <w:t>Совета Васюринского сельского поселения  от 30 сентября 2013 № 228 «Об утверждении перечня муниципальных услуг</w:t>
      </w:r>
      <w:proofErr w:type="gramEnd"/>
      <w:r>
        <w:rPr>
          <w:sz w:val="28"/>
          <w:szCs w:val="28"/>
        </w:rPr>
        <w:t xml:space="preserve">, </w:t>
      </w:r>
      <w:proofErr w:type="gramStart"/>
      <w:r>
        <w:rPr>
          <w:sz w:val="28"/>
          <w:szCs w:val="28"/>
        </w:rPr>
        <w:t>которые являются необходимыми и обязательными для предоставления администрацией Васюринского сельского поселения Динского района»</w:t>
      </w:r>
      <w:r>
        <w:rPr>
          <w:i/>
          <w:iCs/>
          <w:sz w:val="28"/>
          <w:szCs w:val="28"/>
        </w:rPr>
        <w:t>.</w:t>
      </w:r>
      <w:proofErr w:type="gramEnd"/>
    </w:p>
    <w:p w:rsidR="00B76E15" w:rsidRPr="006A1659" w:rsidRDefault="00B76E15" w:rsidP="000C7068">
      <w:pPr>
        <w:autoSpaceDE w:val="0"/>
        <w:autoSpaceDN w:val="0"/>
        <w:adjustRightInd w:val="0"/>
        <w:ind w:firstLine="709"/>
        <w:jc w:val="both"/>
        <w:rPr>
          <w:color w:val="000000"/>
          <w:sz w:val="28"/>
          <w:szCs w:val="28"/>
        </w:rPr>
      </w:pPr>
    </w:p>
    <w:p w:rsidR="00B76E15" w:rsidRPr="006A1659" w:rsidRDefault="00B76E15" w:rsidP="00765B48">
      <w:pPr>
        <w:widowControl w:val="0"/>
        <w:autoSpaceDE w:val="0"/>
        <w:autoSpaceDN w:val="0"/>
        <w:adjustRightInd w:val="0"/>
        <w:ind w:firstLine="720"/>
        <w:jc w:val="center"/>
        <w:outlineLvl w:val="2"/>
        <w:rPr>
          <w:color w:val="000000"/>
          <w:sz w:val="28"/>
          <w:szCs w:val="28"/>
        </w:rPr>
      </w:pPr>
      <w:bookmarkStart w:id="9" w:name="Par159"/>
      <w:bookmarkEnd w:id="9"/>
      <w:r w:rsidRPr="006A1659">
        <w:rPr>
          <w:color w:val="000000"/>
          <w:sz w:val="28"/>
          <w:szCs w:val="28"/>
        </w:rPr>
        <w:t>Подраздел 2.3. ОПИСАНИЕ РЕЗУЛЬТАТА</w:t>
      </w:r>
    </w:p>
    <w:p w:rsidR="00B76E15" w:rsidRPr="006A1659" w:rsidRDefault="00B76E15" w:rsidP="00765B48">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B76E15" w:rsidRPr="006A1659" w:rsidRDefault="00B76E15" w:rsidP="00397F4E">
      <w:pPr>
        <w:ind w:firstLine="851"/>
        <w:jc w:val="both"/>
        <w:rPr>
          <w:color w:val="000000"/>
          <w:sz w:val="28"/>
          <w:szCs w:val="28"/>
        </w:rPr>
      </w:pPr>
    </w:p>
    <w:p w:rsidR="00B76E15" w:rsidRPr="00D61AA3" w:rsidRDefault="00B76E15" w:rsidP="00D61AA3">
      <w:pPr>
        <w:jc w:val="both"/>
        <w:rPr>
          <w:color w:val="000000"/>
          <w:sz w:val="28"/>
          <w:szCs w:val="28"/>
        </w:rPr>
      </w:pPr>
      <w:r w:rsidRPr="00D61AA3">
        <w:rPr>
          <w:color w:val="000000"/>
          <w:sz w:val="28"/>
          <w:szCs w:val="28"/>
        </w:rPr>
        <w:t>Результатом предоставления муниципальной услуги является:</w:t>
      </w:r>
    </w:p>
    <w:p w:rsidR="00B76E15" w:rsidRPr="00410C91" w:rsidRDefault="00B76E15" w:rsidP="00410C91">
      <w:pPr>
        <w:ind w:firstLine="708"/>
        <w:jc w:val="both"/>
        <w:rPr>
          <w:color w:val="000000"/>
          <w:sz w:val="28"/>
          <w:szCs w:val="28"/>
        </w:rPr>
      </w:pPr>
      <w:r w:rsidRPr="00410C91">
        <w:rPr>
          <w:color w:val="000000"/>
          <w:sz w:val="28"/>
          <w:szCs w:val="28"/>
        </w:rPr>
        <w:t>постановление о переводе земель или земельных участков в составе таких земель из одной категории в другую (далее также - постановление о переводе земель или земельных участков);</w:t>
      </w:r>
    </w:p>
    <w:p w:rsidR="00B76E15" w:rsidRDefault="00B76E15" w:rsidP="00410C91">
      <w:pPr>
        <w:ind w:firstLine="708"/>
        <w:jc w:val="both"/>
        <w:rPr>
          <w:color w:val="000000"/>
          <w:sz w:val="28"/>
          <w:szCs w:val="28"/>
        </w:rPr>
      </w:pPr>
      <w:r w:rsidRPr="00410C91">
        <w:rPr>
          <w:color w:val="000000"/>
          <w:sz w:val="28"/>
          <w:szCs w:val="28"/>
        </w:rPr>
        <w:t>постановление об отказе в переводе земель или земельных участков в составе таких земель из одной категории в другую (далее также - постановление об отказе в переводе земель или земельных участков).</w:t>
      </w:r>
      <w:r w:rsidRPr="00D61AA3">
        <w:rPr>
          <w:color w:val="000000"/>
          <w:sz w:val="28"/>
          <w:szCs w:val="28"/>
        </w:rPr>
        <w:t xml:space="preserve"> </w:t>
      </w:r>
    </w:p>
    <w:p w:rsidR="00B76E15" w:rsidRPr="006A1659" w:rsidRDefault="00B76E15" w:rsidP="00D61AA3">
      <w:pPr>
        <w:jc w:val="both"/>
        <w:rPr>
          <w:color w:val="000000"/>
          <w:sz w:val="28"/>
          <w:szCs w:val="28"/>
        </w:rPr>
      </w:pPr>
    </w:p>
    <w:p w:rsidR="00B76E15" w:rsidRPr="006A1659" w:rsidRDefault="00B76E15"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B76E15" w:rsidRPr="006A1659" w:rsidRDefault="00B76E15"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СРОК ПРИОСТАНОВЛЕНИЯ </w:t>
      </w:r>
    </w:p>
    <w:p w:rsidR="00B76E15" w:rsidRPr="006A1659" w:rsidRDefault="00B76E15"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ПРЕДОСТАВЛЕНИЯ МУНИЦИПАЛЬНОЙ УСЛУГИ, СРОК ВЫДАЧИ ДОКУМЕНТОВ, ЯВЛЯЮЩИХСЯ РЕЗУЛЬТАТОМ </w:t>
      </w:r>
    </w:p>
    <w:p w:rsidR="00B76E15" w:rsidRPr="006A1659" w:rsidRDefault="00B76E15"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ПРЕДОСТАВЛЕНИЯ МУНИЦИПАЛЬНОЙ УСЛУГИ</w:t>
      </w:r>
    </w:p>
    <w:p w:rsidR="00B76E15" w:rsidRPr="006A1659" w:rsidRDefault="00B76E15" w:rsidP="00397F4E">
      <w:pPr>
        <w:ind w:firstLine="851"/>
        <w:jc w:val="both"/>
        <w:rPr>
          <w:color w:val="000000"/>
          <w:sz w:val="28"/>
          <w:szCs w:val="28"/>
        </w:rPr>
      </w:pPr>
    </w:p>
    <w:p w:rsidR="00B76E15" w:rsidRPr="00410C91" w:rsidRDefault="00B76E15" w:rsidP="00410C91">
      <w:pPr>
        <w:ind w:firstLine="708"/>
        <w:jc w:val="both"/>
        <w:rPr>
          <w:color w:val="000000"/>
          <w:sz w:val="28"/>
          <w:szCs w:val="28"/>
        </w:rPr>
      </w:pPr>
      <w:r w:rsidRPr="00410C91">
        <w:rPr>
          <w:color w:val="000000"/>
          <w:sz w:val="28"/>
          <w:szCs w:val="28"/>
        </w:rPr>
        <w:t xml:space="preserve">Срок предоставления Муниципальной услуги - </w:t>
      </w:r>
      <w:r>
        <w:rPr>
          <w:color w:val="000000"/>
          <w:sz w:val="28"/>
          <w:szCs w:val="28"/>
        </w:rPr>
        <w:t>60</w:t>
      </w:r>
      <w:r w:rsidRPr="00410C91">
        <w:rPr>
          <w:color w:val="000000"/>
          <w:sz w:val="28"/>
          <w:szCs w:val="28"/>
        </w:rPr>
        <w:t xml:space="preserve"> дн</w:t>
      </w:r>
      <w:r>
        <w:rPr>
          <w:color w:val="000000"/>
          <w:sz w:val="28"/>
          <w:szCs w:val="28"/>
        </w:rPr>
        <w:t>ей</w:t>
      </w:r>
      <w:r w:rsidRPr="00410C91">
        <w:rPr>
          <w:color w:val="000000"/>
          <w:sz w:val="28"/>
          <w:szCs w:val="28"/>
        </w:rPr>
        <w:t>.</w:t>
      </w:r>
    </w:p>
    <w:p w:rsidR="00B76E15" w:rsidRPr="00410C91" w:rsidRDefault="00B76E15" w:rsidP="00410C91">
      <w:pPr>
        <w:ind w:firstLine="708"/>
        <w:jc w:val="both"/>
        <w:rPr>
          <w:color w:val="000000"/>
          <w:sz w:val="28"/>
          <w:szCs w:val="28"/>
        </w:rPr>
      </w:pPr>
      <w:r w:rsidRPr="00410C91">
        <w:rPr>
          <w:color w:val="000000"/>
          <w:sz w:val="28"/>
          <w:szCs w:val="28"/>
        </w:rPr>
        <w:t>В течение двух месяцев со дня поступления ходатайства принимается постановление о переводе земель или земельных участков либо постановление об отказе в переводе земель или земельных участков.</w:t>
      </w:r>
    </w:p>
    <w:p w:rsidR="00B76E15" w:rsidRDefault="00B76E15" w:rsidP="00410C91">
      <w:pPr>
        <w:ind w:firstLine="708"/>
        <w:jc w:val="both"/>
        <w:rPr>
          <w:color w:val="000000"/>
          <w:sz w:val="28"/>
          <w:szCs w:val="28"/>
        </w:rPr>
      </w:pPr>
      <w:r w:rsidRPr="00410C91">
        <w:rPr>
          <w:color w:val="000000"/>
          <w:sz w:val="28"/>
          <w:szCs w:val="28"/>
        </w:rPr>
        <w:t>Постановление о переводе земель или земельных участков либо постановление об отказе в переводе земель или земельных участков направляется заинтересованному лицу в течение четырнадцати дней со дня принятия такого постановления.</w:t>
      </w:r>
    </w:p>
    <w:p w:rsidR="00B76E15" w:rsidRPr="006A1659" w:rsidRDefault="00B76E15" w:rsidP="00410C91">
      <w:pPr>
        <w:jc w:val="both"/>
        <w:rPr>
          <w:b/>
          <w:bCs/>
          <w:color w:val="000000"/>
          <w:sz w:val="28"/>
          <w:szCs w:val="28"/>
        </w:rPr>
      </w:pPr>
    </w:p>
    <w:p w:rsidR="00B76E15" w:rsidRPr="006A1659" w:rsidRDefault="00B76E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2.5. ПЕРЕЧЕНЬ НОРМАТИВНЫХ ПРАВОВЫХ АКТОВ, </w:t>
      </w:r>
      <w:r w:rsidRPr="006A1659">
        <w:rPr>
          <w:color w:val="000000"/>
          <w:sz w:val="28"/>
          <w:szCs w:val="28"/>
        </w:rPr>
        <w:br/>
      </w:r>
      <w:r w:rsidRPr="006A1659">
        <w:rPr>
          <w:color w:val="000000"/>
          <w:sz w:val="28"/>
          <w:szCs w:val="28"/>
        </w:rPr>
        <w:lastRenderedPageBreak/>
        <w:t xml:space="preserve">РЕГУЛИРУЮЩИХ ОТНОШЕНИЯ, ВОЗНИКАЮЩИЕ В СВЯЗИ С </w:t>
      </w:r>
      <w:r w:rsidRPr="006A1659">
        <w:rPr>
          <w:color w:val="000000"/>
          <w:sz w:val="28"/>
          <w:szCs w:val="28"/>
        </w:rPr>
        <w:br/>
        <w:t>ПРЕДОСТАВЛЕНИЕМ МУНИЦИПАЛЬНОЙ УСЛУГИ</w:t>
      </w:r>
    </w:p>
    <w:p w:rsidR="00B76E15" w:rsidRPr="006A1659" w:rsidRDefault="00B76E15" w:rsidP="007E31E1">
      <w:pPr>
        <w:jc w:val="center"/>
        <w:rPr>
          <w:color w:val="000000"/>
          <w:sz w:val="28"/>
          <w:szCs w:val="28"/>
        </w:rPr>
      </w:pPr>
    </w:p>
    <w:p w:rsidR="00B76E15" w:rsidRPr="003623EF" w:rsidRDefault="00B76E15" w:rsidP="003623EF">
      <w:pPr>
        <w:autoSpaceDE w:val="0"/>
        <w:autoSpaceDN w:val="0"/>
        <w:adjustRightInd w:val="0"/>
        <w:ind w:firstLine="709"/>
        <w:jc w:val="both"/>
        <w:rPr>
          <w:color w:val="000000"/>
          <w:sz w:val="28"/>
          <w:szCs w:val="28"/>
        </w:rPr>
      </w:pPr>
      <w:r w:rsidRPr="003623EF">
        <w:rPr>
          <w:color w:val="000000"/>
          <w:sz w:val="28"/>
          <w:szCs w:val="28"/>
        </w:rPr>
        <w:t xml:space="preserve">Предоставление </w:t>
      </w:r>
      <w:r>
        <w:rPr>
          <w:color w:val="000000"/>
          <w:sz w:val="28"/>
          <w:szCs w:val="28"/>
        </w:rPr>
        <w:t>м</w:t>
      </w:r>
      <w:r w:rsidRPr="003623EF">
        <w:rPr>
          <w:color w:val="000000"/>
          <w:sz w:val="28"/>
          <w:szCs w:val="28"/>
        </w:rPr>
        <w:t xml:space="preserve">униципальной услуги осуществляется в соответствии </w:t>
      </w:r>
      <w:proofErr w:type="gramStart"/>
      <w:r w:rsidRPr="003623EF">
        <w:rPr>
          <w:color w:val="000000"/>
          <w:sz w:val="28"/>
          <w:szCs w:val="28"/>
        </w:rPr>
        <w:t>с</w:t>
      </w:r>
      <w:proofErr w:type="gramEnd"/>
      <w:r w:rsidRPr="003623EF">
        <w:rPr>
          <w:color w:val="000000"/>
          <w:sz w:val="28"/>
          <w:szCs w:val="28"/>
        </w:rPr>
        <w:t>:</w:t>
      </w:r>
    </w:p>
    <w:p w:rsidR="00B76E15" w:rsidRPr="007E0D7E" w:rsidRDefault="00B76E15" w:rsidP="007E0D7E">
      <w:pPr>
        <w:autoSpaceDE w:val="0"/>
        <w:autoSpaceDN w:val="0"/>
        <w:adjustRightInd w:val="0"/>
        <w:ind w:firstLine="709"/>
        <w:jc w:val="both"/>
        <w:rPr>
          <w:color w:val="000000"/>
          <w:sz w:val="28"/>
          <w:szCs w:val="28"/>
        </w:rPr>
      </w:pPr>
      <w:r w:rsidRPr="007E0D7E">
        <w:rPr>
          <w:color w:val="000000"/>
          <w:sz w:val="28"/>
          <w:szCs w:val="28"/>
        </w:rPr>
        <w:t>Конституция Российской Федерации, принята на всенародном голосовании 12 декабря 1993 года ("Российская газета" от 25 декабря 1993 года N 237);</w:t>
      </w:r>
    </w:p>
    <w:p w:rsidR="00B76E15" w:rsidRPr="007E0D7E" w:rsidRDefault="00B76E15" w:rsidP="007E0D7E">
      <w:pPr>
        <w:autoSpaceDE w:val="0"/>
        <w:autoSpaceDN w:val="0"/>
        <w:adjustRightInd w:val="0"/>
        <w:ind w:firstLine="709"/>
        <w:jc w:val="both"/>
        <w:rPr>
          <w:color w:val="000000"/>
          <w:sz w:val="28"/>
          <w:szCs w:val="28"/>
        </w:rPr>
      </w:pPr>
      <w:r w:rsidRPr="007E0D7E">
        <w:rPr>
          <w:color w:val="000000"/>
          <w:sz w:val="28"/>
          <w:szCs w:val="28"/>
        </w:rPr>
        <w:t>Земельный кодекс Российской Федерации от 25 октября 2001 года N 136-ФЭ опубликован в "Российской газете" от 30 октября 2001 года N 211-212, в "Парламентской газете" от 30 октября 2001 года N 204-205, в Собрании законодательства Российской Федерации от 29 октября 2001 года N 44 ст. 4147;</w:t>
      </w:r>
    </w:p>
    <w:p w:rsidR="00B76E15" w:rsidRPr="007E0D7E" w:rsidRDefault="00B76E15" w:rsidP="007E0D7E">
      <w:pPr>
        <w:autoSpaceDE w:val="0"/>
        <w:autoSpaceDN w:val="0"/>
        <w:adjustRightInd w:val="0"/>
        <w:ind w:firstLine="709"/>
        <w:jc w:val="both"/>
        <w:rPr>
          <w:color w:val="000000"/>
          <w:sz w:val="28"/>
          <w:szCs w:val="28"/>
        </w:rPr>
      </w:pPr>
      <w:proofErr w:type="gramStart"/>
      <w:r w:rsidRPr="007E0D7E">
        <w:rPr>
          <w:color w:val="000000"/>
          <w:sz w:val="28"/>
          <w:szCs w:val="28"/>
        </w:rPr>
        <w:t>Федеральный закон от 25 октября 2001 года N 137-ФЗ "О введении в действие Земельного кодекса Российской Федерации" опубликован в "Российской газете" от 30 октября 2001 года N 211-212, в "Парламентской газете" от 30 октября 2001 года N 204-205, в Собрании законодательства Российской Федерации от 29 октября 2001 года N 44 ст. 4148;</w:t>
      </w:r>
      <w:proofErr w:type="gramEnd"/>
    </w:p>
    <w:p w:rsidR="00B76E15" w:rsidRPr="007E0D7E" w:rsidRDefault="00B76E15" w:rsidP="007E0D7E">
      <w:pPr>
        <w:autoSpaceDE w:val="0"/>
        <w:autoSpaceDN w:val="0"/>
        <w:adjustRightInd w:val="0"/>
        <w:ind w:firstLine="709"/>
        <w:jc w:val="both"/>
        <w:rPr>
          <w:color w:val="000000"/>
          <w:sz w:val="28"/>
          <w:szCs w:val="28"/>
        </w:rPr>
      </w:pPr>
      <w:r w:rsidRPr="007E0D7E">
        <w:rPr>
          <w:color w:val="000000"/>
          <w:sz w:val="28"/>
          <w:szCs w:val="28"/>
        </w:rPr>
        <w:t>Федеральный закон от 27 июля 2010 года N 210-ФЗ "Об организации предоставления государственных и муниципальных услуг" опубликован в "Российской газете" от 30 июля 2010 года N 168, в Собрании законодательства Российской Федерации от 2 августа 2010 года N 31 ст. 4179;</w:t>
      </w:r>
    </w:p>
    <w:p w:rsidR="00B76E15" w:rsidRPr="007E0D7E" w:rsidRDefault="00B76E15" w:rsidP="007E0D7E">
      <w:pPr>
        <w:autoSpaceDE w:val="0"/>
        <w:autoSpaceDN w:val="0"/>
        <w:adjustRightInd w:val="0"/>
        <w:ind w:firstLine="709"/>
        <w:jc w:val="both"/>
        <w:rPr>
          <w:color w:val="000000"/>
          <w:sz w:val="28"/>
          <w:szCs w:val="28"/>
        </w:rPr>
      </w:pPr>
      <w:r w:rsidRPr="007E0D7E">
        <w:rPr>
          <w:color w:val="000000"/>
          <w:sz w:val="28"/>
          <w:szCs w:val="28"/>
        </w:rPr>
        <w:t>Федеральный закон от 6 октября 2003 года N 131-ФЗ "Об общих принципах организации местного самоуправления в Российской Федерации" ("Российская газета" от 8 октября 2003 года N 202, "Парламентская газета" от 8 октября 2003 года N 186, Собрание законодательства Российской Федерации от 6 октября 2003 года N 40 ст. 3822);</w:t>
      </w:r>
    </w:p>
    <w:p w:rsidR="00B76E15" w:rsidRPr="007E0D7E" w:rsidRDefault="00B76E15" w:rsidP="007E0D7E">
      <w:pPr>
        <w:autoSpaceDE w:val="0"/>
        <w:autoSpaceDN w:val="0"/>
        <w:adjustRightInd w:val="0"/>
        <w:ind w:firstLine="709"/>
        <w:jc w:val="both"/>
        <w:rPr>
          <w:color w:val="000000"/>
          <w:sz w:val="28"/>
          <w:szCs w:val="28"/>
        </w:rPr>
      </w:pPr>
      <w:proofErr w:type="gramStart"/>
      <w:r w:rsidRPr="007E0D7E">
        <w:rPr>
          <w:color w:val="000000"/>
          <w:sz w:val="28"/>
          <w:szCs w:val="28"/>
        </w:rPr>
        <w:t>Федеральным законом от 21 декабря 2004 года N 172-ФЗ "О переводе земель или земельных участков из одной категории в другую" опубликован в "Парламентской газете" от 28 декабря 2004 года N 244, в "Российской газете" от 30 декабря 2004 года N 290, в Собрании законодательства Российской Федерации от 27 декабря 2004 года N 52 (часть I) ст. 5276;</w:t>
      </w:r>
      <w:proofErr w:type="gramEnd"/>
    </w:p>
    <w:p w:rsidR="00B76E15" w:rsidRPr="007E0D7E" w:rsidRDefault="00B76E15" w:rsidP="007E0D7E">
      <w:pPr>
        <w:autoSpaceDE w:val="0"/>
        <w:autoSpaceDN w:val="0"/>
        <w:adjustRightInd w:val="0"/>
        <w:ind w:firstLine="709"/>
        <w:jc w:val="both"/>
        <w:rPr>
          <w:color w:val="000000"/>
          <w:sz w:val="28"/>
          <w:szCs w:val="28"/>
        </w:rPr>
      </w:pPr>
      <w:r w:rsidRPr="007E0D7E">
        <w:rPr>
          <w:color w:val="000000"/>
          <w:sz w:val="28"/>
          <w:szCs w:val="28"/>
        </w:rPr>
        <w:t xml:space="preserve">Федеральным законом от 23 ноября 1995 года N 174-ФЗ "Об экологической экспертизе" </w:t>
      </w:r>
      <w:proofErr w:type="gramStart"/>
      <w:r w:rsidRPr="007E0D7E">
        <w:rPr>
          <w:color w:val="000000"/>
          <w:sz w:val="28"/>
          <w:szCs w:val="28"/>
        </w:rPr>
        <w:t>опубликован</w:t>
      </w:r>
      <w:proofErr w:type="gramEnd"/>
      <w:r w:rsidRPr="007E0D7E">
        <w:rPr>
          <w:color w:val="000000"/>
          <w:sz w:val="28"/>
          <w:szCs w:val="28"/>
        </w:rPr>
        <w:t xml:space="preserve"> в Собрании законодательства Российской Федерации от 27 ноября 1995 года N 48 ст. 4556, в "Российской газете" от 30 ноября 1995 года N 232;</w:t>
      </w:r>
    </w:p>
    <w:p w:rsidR="00B76E15" w:rsidRPr="003623EF" w:rsidRDefault="00B76E15" w:rsidP="007E0D7E">
      <w:pPr>
        <w:autoSpaceDE w:val="0"/>
        <w:autoSpaceDN w:val="0"/>
        <w:adjustRightInd w:val="0"/>
        <w:ind w:firstLine="709"/>
        <w:jc w:val="both"/>
        <w:rPr>
          <w:color w:val="000000"/>
          <w:sz w:val="28"/>
          <w:szCs w:val="28"/>
        </w:rPr>
      </w:pPr>
      <w:proofErr w:type="gramStart"/>
      <w:r w:rsidRPr="007E0D7E">
        <w:rPr>
          <w:color w:val="000000"/>
          <w:sz w:val="28"/>
          <w:szCs w:val="28"/>
        </w:rPr>
        <w:t>Закон Краснодарского края от 05 ноября 2002 года N 532-КЗ "Об основах регулирования земельных отношений в Краснодарском крае" опубликован в Информационном бюллетене Законодательного Собрания Краснодарского края 18 ноября 2002 года N 40(1)</w:t>
      </w:r>
      <w:r>
        <w:rPr>
          <w:color w:val="000000"/>
          <w:sz w:val="28"/>
          <w:szCs w:val="28"/>
        </w:rPr>
        <w:t>5</w:t>
      </w:r>
      <w:r w:rsidRPr="003623EF">
        <w:rPr>
          <w:color w:val="000000"/>
          <w:sz w:val="28"/>
          <w:szCs w:val="28"/>
        </w:rPr>
        <w:t xml:space="preserve">) постановлением Правительства Российской Федерации от 16 мая 2011 года </w:t>
      </w:r>
      <w:r>
        <w:rPr>
          <w:color w:val="000000"/>
          <w:sz w:val="28"/>
          <w:szCs w:val="28"/>
        </w:rPr>
        <w:t>№</w:t>
      </w:r>
      <w:r w:rsidRPr="003623EF">
        <w:rPr>
          <w:color w:val="000000"/>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w:t>
      </w:r>
      <w:proofErr w:type="gramEnd"/>
      <w:r w:rsidRPr="003623EF">
        <w:rPr>
          <w:color w:val="000000"/>
          <w:sz w:val="28"/>
          <w:szCs w:val="28"/>
        </w:rPr>
        <w:t xml:space="preserve"> опубликован в "Собрании законодательства Российской Федерации" от 30.05.2011 N 22, статья 3169, текст с изменениями опубликован в "Российской газете" от 26.08.2011 N 189);</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lastRenderedPageBreak/>
        <w:t>Федеральным законом от 6 апреля 2011 года № 63-ФЗ «Об электронной подписи» («Собрание законодательства РФ», 2011, № 15, ст. 2036; № 27,                      ст. 3880);</w:t>
      </w:r>
    </w:p>
    <w:p w:rsidR="00B76E15" w:rsidRPr="006A1659" w:rsidRDefault="00B76E15" w:rsidP="00E66937">
      <w:pPr>
        <w:autoSpaceDE w:val="0"/>
        <w:autoSpaceDN w:val="0"/>
        <w:adjustRightInd w:val="0"/>
        <w:ind w:firstLine="709"/>
        <w:jc w:val="both"/>
        <w:rPr>
          <w:color w:val="000000"/>
          <w:sz w:val="28"/>
          <w:szCs w:val="28"/>
        </w:rPr>
      </w:pPr>
      <w:proofErr w:type="gramStart"/>
      <w:r>
        <w:rPr>
          <w:rStyle w:val="link"/>
          <w:color w:val="000000"/>
          <w:sz w:val="28"/>
          <w:szCs w:val="28"/>
        </w:rPr>
        <w:t>П</w:t>
      </w:r>
      <w:r w:rsidRPr="006A1659">
        <w:rPr>
          <w:rStyle w:val="link"/>
          <w:color w:val="000000"/>
          <w:sz w:val="28"/>
          <w:szCs w:val="28"/>
        </w:rPr>
        <w:t>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B76E15" w:rsidRDefault="00CD6613" w:rsidP="000C7068">
      <w:pPr>
        <w:widowControl w:val="0"/>
        <w:autoSpaceDE w:val="0"/>
        <w:autoSpaceDN w:val="0"/>
        <w:adjustRightInd w:val="0"/>
        <w:ind w:firstLine="726"/>
        <w:jc w:val="center"/>
        <w:outlineLvl w:val="2"/>
        <w:rPr>
          <w:sz w:val="28"/>
          <w:szCs w:val="28"/>
        </w:rPr>
      </w:pPr>
      <w:hyperlink r:id="rId9" w:history="1">
        <w:r w:rsidR="00B76E15">
          <w:rPr>
            <w:rStyle w:val="af0"/>
            <w:sz w:val="28"/>
            <w:szCs w:val="28"/>
          </w:rPr>
          <w:t>У</w:t>
        </w:r>
        <w:r w:rsidR="00B76E15" w:rsidRPr="00C54B21">
          <w:rPr>
            <w:rStyle w:val="af0"/>
            <w:sz w:val="28"/>
            <w:szCs w:val="28"/>
          </w:rPr>
          <w:t>став</w:t>
        </w:r>
      </w:hyperlink>
      <w:r w:rsidR="00B76E15" w:rsidRPr="00C54B21">
        <w:rPr>
          <w:sz w:val="28"/>
          <w:szCs w:val="28"/>
        </w:rPr>
        <w:t xml:space="preserve">ом </w:t>
      </w:r>
      <w:r w:rsidR="00B76E15">
        <w:rPr>
          <w:sz w:val="28"/>
          <w:szCs w:val="28"/>
        </w:rPr>
        <w:t>Администрации Васюринского сельского поселения</w:t>
      </w:r>
      <w:r w:rsidR="00B76E15" w:rsidRPr="00C54B21">
        <w:rPr>
          <w:sz w:val="28"/>
          <w:szCs w:val="28"/>
        </w:rPr>
        <w:t xml:space="preserve"> </w:t>
      </w:r>
      <w:r w:rsidR="00B76E15">
        <w:rPr>
          <w:sz w:val="28"/>
          <w:szCs w:val="28"/>
        </w:rPr>
        <w:t>принятым решением Совета Васюринского сельского поселения от 26 марта 2010 № 43</w:t>
      </w:r>
      <w:r w:rsidR="00B76E15" w:rsidRPr="00C54B21">
        <w:rPr>
          <w:sz w:val="28"/>
          <w:szCs w:val="28"/>
        </w:rPr>
        <w:t>.</w:t>
      </w:r>
    </w:p>
    <w:p w:rsidR="00B76E15" w:rsidRPr="006A1659" w:rsidRDefault="00B76E15" w:rsidP="00B27EEF">
      <w:pPr>
        <w:widowControl w:val="0"/>
        <w:autoSpaceDE w:val="0"/>
        <w:autoSpaceDN w:val="0"/>
        <w:adjustRightInd w:val="0"/>
        <w:ind w:firstLine="726"/>
        <w:jc w:val="center"/>
        <w:outlineLvl w:val="2"/>
        <w:rPr>
          <w:color w:val="000000"/>
          <w:sz w:val="28"/>
          <w:szCs w:val="28"/>
        </w:rPr>
      </w:pPr>
    </w:p>
    <w:p w:rsidR="00B76E15" w:rsidRPr="006A1659" w:rsidRDefault="00B76E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2.6. ИСЧЕРПЫВАЮЩИЙ ПЕРЕЧЕНЬ ДОКУМЕНТОВ, </w:t>
      </w:r>
    </w:p>
    <w:p w:rsidR="00B76E15" w:rsidRPr="006A1659" w:rsidRDefault="00B76E15"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t>НЕОБХОДИМЫХ</w:t>
      </w:r>
      <w:proofErr w:type="gramEnd"/>
      <w:r w:rsidRPr="006A1659">
        <w:rPr>
          <w:color w:val="000000"/>
          <w:sz w:val="28"/>
          <w:szCs w:val="28"/>
        </w:rPr>
        <w:t xml:space="preserve"> В СООТВЕТСТВИИ С НОРМАТИВНЫМИ </w:t>
      </w:r>
    </w:p>
    <w:p w:rsidR="00B76E15" w:rsidRPr="006A1659" w:rsidRDefault="00B76E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ПРАВОВЫМИ АКТАМИ ДЛЯ ПРЕДОСТАВЛЕНИЯ </w:t>
      </w:r>
    </w:p>
    <w:p w:rsidR="00B76E15" w:rsidRPr="006A1659" w:rsidRDefault="00B76E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И УСЛУГ, КОТОРЫЕ ЯВЛЯЮТСЯ </w:t>
      </w:r>
    </w:p>
    <w:p w:rsidR="00B76E15" w:rsidRPr="006A1659" w:rsidRDefault="00B76E15"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ПОДЛЕЖАЩИХ ПРЕДСТАВЛЕНИЮ </w:t>
      </w:r>
    </w:p>
    <w:p w:rsidR="00B76E15" w:rsidRPr="006A1659" w:rsidRDefault="00B76E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ЗАЯВИТЕЛЕМ, СПОСОБЫ ИХ ПОЛУЧЕНИЯ ЗАЯВИТЕЛЕМ, В ТОМ ЧИСЛЕ В ЭЛЕКТРОННОЙ ФОРМЕ, ПОРЯДОК ИХ ПРЕДСТАВЛЕНИЯ</w:t>
      </w:r>
    </w:p>
    <w:p w:rsidR="00B76E15" w:rsidRPr="006A1659" w:rsidRDefault="00B76E15" w:rsidP="00397F4E">
      <w:pPr>
        <w:ind w:firstLine="851"/>
        <w:jc w:val="both"/>
        <w:rPr>
          <w:color w:val="000000"/>
          <w:sz w:val="28"/>
          <w:szCs w:val="28"/>
        </w:rPr>
      </w:pPr>
    </w:p>
    <w:p w:rsidR="00B76E15" w:rsidRPr="003623EF" w:rsidRDefault="00B76E15" w:rsidP="003623EF">
      <w:pPr>
        <w:widowControl w:val="0"/>
        <w:autoSpaceDE w:val="0"/>
        <w:autoSpaceDN w:val="0"/>
        <w:adjustRightInd w:val="0"/>
        <w:ind w:firstLine="720"/>
        <w:jc w:val="both"/>
        <w:outlineLvl w:val="2"/>
        <w:rPr>
          <w:color w:val="000000"/>
          <w:sz w:val="28"/>
          <w:szCs w:val="28"/>
        </w:rPr>
      </w:pPr>
      <w:r w:rsidRPr="003623EF">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Pr>
          <w:color w:val="000000"/>
          <w:sz w:val="28"/>
          <w:szCs w:val="28"/>
        </w:rPr>
        <w:t>:</w:t>
      </w:r>
    </w:p>
    <w:p w:rsidR="00B76E15" w:rsidRPr="00764670" w:rsidRDefault="00B76E15" w:rsidP="00764670">
      <w:pPr>
        <w:widowControl w:val="0"/>
        <w:autoSpaceDE w:val="0"/>
        <w:autoSpaceDN w:val="0"/>
        <w:adjustRightInd w:val="0"/>
        <w:ind w:firstLine="720"/>
        <w:jc w:val="both"/>
        <w:outlineLvl w:val="2"/>
        <w:rPr>
          <w:color w:val="000000"/>
          <w:sz w:val="28"/>
          <w:szCs w:val="28"/>
        </w:rPr>
      </w:pPr>
      <w:r w:rsidRPr="00764670">
        <w:rPr>
          <w:color w:val="000000"/>
          <w:sz w:val="28"/>
          <w:szCs w:val="28"/>
        </w:rPr>
        <w:t>1. Ходатайство о переводе земель из одной категории в другую или ходатайство о переводе земельных участков из состава земель одной категории в другую (приложение N 1) (далее также - ходатайство), в котором указываются:</w:t>
      </w:r>
    </w:p>
    <w:p w:rsidR="00B76E15" w:rsidRPr="00764670" w:rsidRDefault="00B76E15" w:rsidP="00764670">
      <w:pPr>
        <w:widowControl w:val="0"/>
        <w:autoSpaceDE w:val="0"/>
        <w:autoSpaceDN w:val="0"/>
        <w:adjustRightInd w:val="0"/>
        <w:ind w:firstLine="720"/>
        <w:jc w:val="both"/>
        <w:outlineLvl w:val="2"/>
        <w:rPr>
          <w:color w:val="000000"/>
          <w:sz w:val="28"/>
          <w:szCs w:val="28"/>
        </w:rPr>
      </w:pPr>
      <w:r w:rsidRPr="00764670">
        <w:rPr>
          <w:color w:val="000000"/>
          <w:sz w:val="28"/>
          <w:szCs w:val="28"/>
        </w:rPr>
        <w:t>1) кадастровый номер земельного участка;</w:t>
      </w:r>
    </w:p>
    <w:p w:rsidR="00B76E15" w:rsidRPr="00764670" w:rsidRDefault="00B76E15" w:rsidP="00764670">
      <w:pPr>
        <w:widowControl w:val="0"/>
        <w:autoSpaceDE w:val="0"/>
        <w:autoSpaceDN w:val="0"/>
        <w:adjustRightInd w:val="0"/>
        <w:ind w:firstLine="720"/>
        <w:jc w:val="both"/>
        <w:outlineLvl w:val="2"/>
        <w:rPr>
          <w:color w:val="000000"/>
          <w:sz w:val="28"/>
          <w:szCs w:val="28"/>
        </w:rPr>
      </w:pPr>
      <w:r w:rsidRPr="00764670">
        <w:rPr>
          <w:color w:val="000000"/>
          <w:sz w:val="28"/>
          <w:szCs w:val="28"/>
        </w:rPr>
        <w:t>2) категория земель, в состав которых входит земельный участок, и категория земель, перевод в состав которых предполагается осуществить;</w:t>
      </w:r>
    </w:p>
    <w:p w:rsidR="00B76E15" w:rsidRPr="00764670" w:rsidRDefault="00B76E15" w:rsidP="00764670">
      <w:pPr>
        <w:widowControl w:val="0"/>
        <w:autoSpaceDE w:val="0"/>
        <w:autoSpaceDN w:val="0"/>
        <w:adjustRightInd w:val="0"/>
        <w:ind w:firstLine="720"/>
        <w:jc w:val="both"/>
        <w:outlineLvl w:val="2"/>
        <w:rPr>
          <w:color w:val="000000"/>
          <w:sz w:val="28"/>
          <w:szCs w:val="28"/>
        </w:rPr>
      </w:pPr>
      <w:r w:rsidRPr="00764670">
        <w:rPr>
          <w:color w:val="000000"/>
          <w:sz w:val="28"/>
          <w:szCs w:val="28"/>
        </w:rPr>
        <w:t>3) обоснование перевода земельного участка из состава земель одной категории в другую;</w:t>
      </w:r>
    </w:p>
    <w:p w:rsidR="00B76E15" w:rsidRPr="00764670" w:rsidRDefault="00B76E15" w:rsidP="00764670">
      <w:pPr>
        <w:widowControl w:val="0"/>
        <w:autoSpaceDE w:val="0"/>
        <w:autoSpaceDN w:val="0"/>
        <w:adjustRightInd w:val="0"/>
        <w:ind w:firstLine="720"/>
        <w:jc w:val="both"/>
        <w:outlineLvl w:val="2"/>
        <w:rPr>
          <w:color w:val="000000"/>
          <w:sz w:val="28"/>
          <w:szCs w:val="28"/>
        </w:rPr>
      </w:pPr>
      <w:r w:rsidRPr="00764670">
        <w:rPr>
          <w:color w:val="000000"/>
          <w:sz w:val="28"/>
          <w:szCs w:val="28"/>
        </w:rPr>
        <w:t>4) права на земельный участок.</w:t>
      </w:r>
    </w:p>
    <w:p w:rsidR="00B76E15" w:rsidRPr="00764670" w:rsidRDefault="00B76E15" w:rsidP="00764670">
      <w:pPr>
        <w:widowControl w:val="0"/>
        <w:autoSpaceDE w:val="0"/>
        <w:autoSpaceDN w:val="0"/>
        <w:adjustRightInd w:val="0"/>
        <w:ind w:firstLine="720"/>
        <w:jc w:val="both"/>
        <w:outlineLvl w:val="2"/>
        <w:rPr>
          <w:color w:val="000000"/>
          <w:sz w:val="28"/>
          <w:szCs w:val="28"/>
        </w:rPr>
      </w:pPr>
      <w:r w:rsidRPr="00764670">
        <w:rPr>
          <w:color w:val="000000"/>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76E15" w:rsidRPr="00764670" w:rsidRDefault="00B76E15" w:rsidP="00764670">
      <w:pPr>
        <w:widowControl w:val="0"/>
        <w:autoSpaceDE w:val="0"/>
        <w:autoSpaceDN w:val="0"/>
        <w:adjustRightInd w:val="0"/>
        <w:ind w:firstLine="720"/>
        <w:jc w:val="both"/>
        <w:outlineLvl w:val="2"/>
        <w:rPr>
          <w:color w:val="000000"/>
          <w:sz w:val="28"/>
          <w:szCs w:val="28"/>
        </w:rPr>
      </w:pPr>
      <w:r w:rsidRPr="00764670">
        <w:rPr>
          <w:color w:val="000000"/>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76E15" w:rsidRPr="00764670" w:rsidRDefault="00B76E15" w:rsidP="00764670">
      <w:pPr>
        <w:widowControl w:val="0"/>
        <w:autoSpaceDE w:val="0"/>
        <w:autoSpaceDN w:val="0"/>
        <w:adjustRightInd w:val="0"/>
        <w:ind w:firstLine="720"/>
        <w:jc w:val="both"/>
        <w:outlineLvl w:val="2"/>
        <w:rPr>
          <w:color w:val="000000"/>
          <w:sz w:val="28"/>
          <w:szCs w:val="28"/>
        </w:rPr>
      </w:pPr>
      <w:r w:rsidRPr="00764670">
        <w:rPr>
          <w:color w:val="000000"/>
          <w:sz w:val="28"/>
          <w:szCs w:val="28"/>
        </w:rPr>
        <w:t>4.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B76E15" w:rsidRDefault="00B76E15" w:rsidP="00764670">
      <w:pPr>
        <w:widowControl w:val="0"/>
        <w:autoSpaceDE w:val="0"/>
        <w:autoSpaceDN w:val="0"/>
        <w:adjustRightInd w:val="0"/>
        <w:ind w:firstLine="720"/>
        <w:jc w:val="both"/>
        <w:outlineLvl w:val="2"/>
        <w:rPr>
          <w:color w:val="000000"/>
          <w:sz w:val="28"/>
          <w:szCs w:val="28"/>
        </w:rPr>
      </w:pPr>
      <w:r w:rsidRPr="00764670">
        <w:rPr>
          <w:color w:val="000000"/>
          <w:sz w:val="28"/>
          <w:szCs w:val="28"/>
        </w:rPr>
        <w:lastRenderedPageBreak/>
        <w:t>5. Согласие правообладателя земельного участка на перевод земельного участка из состава земель одной категории в другую.</w:t>
      </w:r>
    </w:p>
    <w:p w:rsidR="00B76E15" w:rsidRPr="003623EF" w:rsidRDefault="00B76E15" w:rsidP="00764670">
      <w:pPr>
        <w:widowControl w:val="0"/>
        <w:autoSpaceDE w:val="0"/>
        <w:autoSpaceDN w:val="0"/>
        <w:adjustRightInd w:val="0"/>
        <w:ind w:firstLine="720"/>
        <w:jc w:val="both"/>
        <w:outlineLvl w:val="2"/>
        <w:rPr>
          <w:color w:val="000000"/>
          <w:sz w:val="28"/>
          <w:szCs w:val="28"/>
        </w:rPr>
      </w:pPr>
      <w:r>
        <w:rPr>
          <w:color w:val="000000"/>
          <w:sz w:val="28"/>
          <w:szCs w:val="28"/>
        </w:rPr>
        <w:t xml:space="preserve">2.6.2 </w:t>
      </w:r>
      <w:r w:rsidRPr="003623EF">
        <w:rPr>
          <w:color w:val="000000"/>
          <w:sz w:val="28"/>
          <w:szCs w:val="28"/>
        </w:rPr>
        <w:t xml:space="preserve">Форму заявления можно получить непосредственно в МФЦ, в </w:t>
      </w:r>
      <w:r>
        <w:rPr>
          <w:color w:val="000000"/>
          <w:sz w:val="28"/>
          <w:szCs w:val="28"/>
        </w:rPr>
        <w:t>уполномоченном органе</w:t>
      </w:r>
      <w:r w:rsidRPr="003623EF">
        <w:rPr>
          <w:color w:val="000000"/>
          <w:sz w:val="28"/>
          <w:szCs w:val="28"/>
        </w:rPr>
        <w:t>, а также на официальном сайте в информационно-телекоммуникационной сети Интернет, на Портале.</w:t>
      </w:r>
    </w:p>
    <w:p w:rsidR="00B76E15" w:rsidRDefault="00B76E15" w:rsidP="003623EF">
      <w:pPr>
        <w:widowControl w:val="0"/>
        <w:autoSpaceDE w:val="0"/>
        <w:autoSpaceDN w:val="0"/>
        <w:adjustRightInd w:val="0"/>
        <w:ind w:firstLine="720"/>
        <w:jc w:val="center"/>
        <w:outlineLvl w:val="2"/>
        <w:rPr>
          <w:color w:val="000000"/>
          <w:sz w:val="28"/>
          <w:szCs w:val="28"/>
        </w:rPr>
      </w:pPr>
    </w:p>
    <w:p w:rsidR="00B76E15" w:rsidRPr="006A1659" w:rsidRDefault="00B76E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2.7. ИСЧЕРПЫВАЮЩИЙ ПЕРЕЧЕНЬ ДОКУМЕНТОВ, </w:t>
      </w:r>
    </w:p>
    <w:p w:rsidR="00B76E15" w:rsidRPr="006A1659" w:rsidRDefault="00B76E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НЕОБХОДИМЫХ В СООТВЕТСТВИИС НОРМАТИВНЫМИ </w:t>
      </w:r>
    </w:p>
    <w:p w:rsidR="00B76E15" w:rsidRPr="006A1659" w:rsidRDefault="00B76E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ПРАВОВЫМИ АКТАМИ ДЛЯ ПРЕДОСТАВЛЕНИЯ </w:t>
      </w:r>
    </w:p>
    <w:p w:rsidR="00B76E15" w:rsidRPr="006A1659" w:rsidRDefault="00B76E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МУНИЦИПАЛЬНОЙ УСЛУГИ, КОТОРЫЕ НАХОДЯТСЯ </w:t>
      </w:r>
      <w:proofErr w:type="gramStart"/>
      <w:r w:rsidRPr="006A1659">
        <w:rPr>
          <w:color w:val="000000"/>
          <w:sz w:val="28"/>
          <w:szCs w:val="28"/>
        </w:rPr>
        <w:t>В</w:t>
      </w:r>
      <w:proofErr w:type="gramEnd"/>
      <w:r w:rsidRPr="006A1659">
        <w:rPr>
          <w:color w:val="000000"/>
          <w:sz w:val="28"/>
          <w:szCs w:val="28"/>
        </w:rPr>
        <w:t xml:space="preserve"> </w:t>
      </w:r>
    </w:p>
    <w:p w:rsidR="00B76E15" w:rsidRPr="006A1659" w:rsidRDefault="00B76E15" w:rsidP="0000390E">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РАСПОРЯЖЕНИИ</w:t>
      </w:r>
      <w:proofErr w:type="gramEnd"/>
      <w:r w:rsidRPr="006A1659">
        <w:rPr>
          <w:color w:val="000000"/>
          <w:sz w:val="28"/>
          <w:szCs w:val="28"/>
        </w:rPr>
        <w:t xml:space="preserve"> ГОСУДАРСТВЕННЫХ ОРГАНОВ, ОРГАНОВ МЕСТНОГО САМОУПРАВЛЕНИЯ МУНИЦИПАЛЬНЫХ </w:t>
      </w:r>
    </w:p>
    <w:p w:rsidR="00B76E15" w:rsidRPr="006A1659" w:rsidRDefault="00B76E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ОБРАЗОВАНИЙ КРАСНОДАРСКОГО КРАЯ И ИНЫХ ОРГАНОВ, УЧАСТВУЮЩИХ В ПРЕДОСТАВЛЕНИИ ГОСУДАРСТВЕННЫХ ИЛИ </w:t>
      </w:r>
    </w:p>
    <w:p w:rsidR="00B76E15" w:rsidRPr="006A1659" w:rsidRDefault="00B76E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76E15" w:rsidRPr="006A1659" w:rsidRDefault="00B76E15" w:rsidP="00397F4E">
      <w:pPr>
        <w:autoSpaceDE w:val="0"/>
        <w:autoSpaceDN w:val="0"/>
        <w:adjustRightInd w:val="0"/>
        <w:ind w:firstLine="851"/>
        <w:jc w:val="both"/>
        <w:rPr>
          <w:b/>
          <w:bCs/>
          <w:color w:val="000000"/>
          <w:sz w:val="28"/>
          <w:szCs w:val="28"/>
        </w:rPr>
      </w:pPr>
    </w:p>
    <w:p w:rsidR="00B76E15" w:rsidRPr="003623EF" w:rsidRDefault="00B76E15" w:rsidP="003623EF">
      <w:pPr>
        <w:autoSpaceDE w:val="0"/>
        <w:autoSpaceDN w:val="0"/>
        <w:adjustRightInd w:val="0"/>
        <w:ind w:firstLine="708"/>
        <w:jc w:val="both"/>
        <w:outlineLvl w:val="2"/>
        <w:rPr>
          <w:color w:val="000000"/>
          <w:sz w:val="28"/>
          <w:szCs w:val="28"/>
        </w:rPr>
      </w:pPr>
      <w:r w:rsidRPr="003623EF">
        <w:rPr>
          <w:color w:val="000000"/>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B76E15" w:rsidRPr="00764670" w:rsidRDefault="00B76E15" w:rsidP="00764670">
      <w:pPr>
        <w:autoSpaceDE w:val="0"/>
        <w:autoSpaceDN w:val="0"/>
        <w:adjustRightInd w:val="0"/>
        <w:ind w:firstLine="708"/>
        <w:jc w:val="both"/>
        <w:outlineLvl w:val="2"/>
        <w:rPr>
          <w:color w:val="000000"/>
          <w:sz w:val="28"/>
          <w:szCs w:val="28"/>
        </w:rPr>
      </w:pPr>
      <w:r w:rsidRPr="00764670">
        <w:rPr>
          <w:color w:val="000000"/>
          <w:sz w:val="28"/>
          <w:szCs w:val="28"/>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B76E15" w:rsidRPr="00764670" w:rsidRDefault="00B76E15" w:rsidP="00764670">
      <w:pPr>
        <w:autoSpaceDE w:val="0"/>
        <w:autoSpaceDN w:val="0"/>
        <w:adjustRightInd w:val="0"/>
        <w:ind w:firstLine="708"/>
        <w:jc w:val="both"/>
        <w:outlineLvl w:val="2"/>
        <w:rPr>
          <w:color w:val="000000"/>
          <w:sz w:val="28"/>
          <w:szCs w:val="28"/>
        </w:rPr>
      </w:pPr>
      <w:r w:rsidRPr="00764670">
        <w:rPr>
          <w:color w:val="000000"/>
          <w:sz w:val="28"/>
          <w:szCs w:val="28"/>
        </w:rPr>
        <w:t>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земельного участка;</w:t>
      </w:r>
    </w:p>
    <w:p w:rsidR="00B76E15" w:rsidRPr="00764670" w:rsidRDefault="00B76E15" w:rsidP="00764670">
      <w:pPr>
        <w:autoSpaceDE w:val="0"/>
        <w:autoSpaceDN w:val="0"/>
        <w:adjustRightInd w:val="0"/>
        <w:ind w:firstLine="708"/>
        <w:jc w:val="both"/>
        <w:outlineLvl w:val="2"/>
        <w:rPr>
          <w:color w:val="000000"/>
          <w:sz w:val="28"/>
          <w:szCs w:val="28"/>
        </w:rPr>
      </w:pPr>
      <w:r w:rsidRPr="00764670">
        <w:rPr>
          <w:color w:val="000000"/>
          <w:sz w:val="28"/>
          <w:szCs w:val="28"/>
        </w:rPr>
        <w:t>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B76E15" w:rsidRDefault="00B76E15" w:rsidP="00764670">
      <w:pPr>
        <w:autoSpaceDE w:val="0"/>
        <w:autoSpaceDN w:val="0"/>
        <w:adjustRightInd w:val="0"/>
        <w:ind w:firstLine="708"/>
        <w:jc w:val="both"/>
        <w:outlineLvl w:val="2"/>
        <w:rPr>
          <w:color w:val="000000"/>
          <w:sz w:val="28"/>
          <w:szCs w:val="28"/>
        </w:rPr>
      </w:pPr>
      <w:r w:rsidRPr="00764670">
        <w:rPr>
          <w:color w:val="000000"/>
          <w:sz w:val="28"/>
          <w:szCs w:val="28"/>
        </w:rPr>
        <w:t>Заключение государственной экологической экспертизы, в случае, если ее проведение предусмотрено федеральными законами.</w:t>
      </w:r>
      <w:r>
        <w:rPr>
          <w:color w:val="000000"/>
          <w:sz w:val="28"/>
          <w:szCs w:val="28"/>
        </w:rPr>
        <w:t xml:space="preserve">2.7.2 </w:t>
      </w:r>
      <w:r w:rsidRPr="00665527">
        <w:rPr>
          <w:color w:val="000000"/>
          <w:sz w:val="28"/>
          <w:szCs w:val="28"/>
        </w:rPr>
        <w:t xml:space="preserve">Заявитель вправе по собственной инициативе </w:t>
      </w:r>
      <w:proofErr w:type="gramStart"/>
      <w:r w:rsidRPr="00665527">
        <w:rPr>
          <w:color w:val="000000"/>
          <w:sz w:val="28"/>
          <w:szCs w:val="28"/>
        </w:rPr>
        <w:t>предоставить документы</w:t>
      </w:r>
      <w:proofErr w:type="gramEnd"/>
      <w:r w:rsidRPr="00665527">
        <w:rPr>
          <w:color w:val="000000"/>
          <w:sz w:val="28"/>
          <w:szCs w:val="28"/>
        </w:rPr>
        <w:t>, указанные к получению в рамках межведомственного взаимодействия.</w:t>
      </w:r>
    </w:p>
    <w:p w:rsidR="00B76E15" w:rsidRDefault="00B76E15" w:rsidP="006D07A2">
      <w:pPr>
        <w:autoSpaceDE w:val="0"/>
        <w:autoSpaceDN w:val="0"/>
        <w:adjustRightInd w:val="0"/>
        <w:ind w:firstLine="708"/>
        <w:jc w:val="both"/>
        <w:outlineLvl w:val="2"/>
        <w:rPr>
          <w:color w:val="000000"/>
          <w:sz w:val="28"/>
          <w:szCs w:val="28"/>
        </w:rPr>
      </w:pPr>
      <w:r>
        <w:rPr>
          <w:color w:val="000000"/>
          <w:sz w:val="28"/>
          <w:szCs w:val="28"/>
        </w:rPr>
        <w:t xml:space="preserve">2.7.3 </w:t>
      </w:r>
      <w:r w:rsidRPr="006A1659">
        <w:rPr>
          <w:color w:val="000000"/>
          <w:sz w:val="28"/>
          <w:szCs w:val="28"/>
        </w:rPr>
        <w:t>Непредставление заявителем указанных документов не является основани</w:t>
      </w:r>
      <w:r>
        <w:rPr>
          <w:color w:val="000000"/>
          <w:sz w:val="28"/>
          <w:szCs w:val="28"/>
        </w:rPr>
        <w:t>ем для отказа в предоставлении м</w:t>
      </w:r>
      <w:r w:rsidRPr="006A1659">
        <w:rPr>
          <w:color w:val="000000"/>
          <w:sz w:val="28"/>
          <w:szCs w:val="28"/>
        </w:rPr>
        <w:t>униципальной услуги.</w:t>
      </w:r>
    </w:p>
    <w:p w:rsidR="00B76E15" w:rsidRPr="006A1659" w:rsidRDefault="00B76E15" w:rsidP="00970EE9">
      <w:pPr>
        <w:autoSpaceDE w:val="0"/>
        <w:autoSpaceDN w:val="0"/>
        <w:adjustRightInd w:val="0"/>
        <w:ind w:firstLine="709"/>
        <w:jc w:val="both"/>
        <w:rPr>
          <w:color w:val="000000"/>
          <w:sz w:val="28"/>
          <w:szCs w:val="28"/>
        </w:rPr>
      </w:pPr>
      <w:r>
        <w:rPr>
          <w:color w:val="000000"/>
          <w:sz w:val="28"/>
          <w:szCs w:val="28"/>
        </w:rPr>
        <w:t>2.7.4</w:t>
      </w:r>
      <w:proofErr w:type="gramStart"/>
      <w:r>
        <w:rPr>
          <w:color w:val="000000"/>
          <w:sz w:val="28"/>
          <w:szCs w:val="28"/>
        </w:rPr>
        <w:t xml:space="preserve"> В</w:t>
      </w:r>
      <w:proofErr w:type="gramEnd"/>
      <w:r w:rsidRPr="006A1659">
        <w:rPr>
          <w:color w:val="000000"/>
          <w:sz w:val="28"/>
          <w:szCs w:val="28"/>
        </w:rPr>
        <w:t xml:space="preserve"> случае представления заявителем документов, предусмотренных </w:t>
      </w:r>
      <w:hyperlink r:id="rId10" w:history="1">
        <w:r w:rsidRPr="006A1659">
          <w:rPr>
            <w:color w:val="000000"/>
            <w:sz w:val="28"/>
            <w:szCs w:val="28"/>
          </w:rPr>
          <w:t>пунктами 1</w:t>
        </w:r>
      </w:hyperlink>
      <w:r w:rsidRPr="006A1659">
        <w:rPr>
          <w:color w:val="000000"/>
          <w:sz w:val="28"/>
          <w:szCs w:val="28"/>
        </w:rPr>
        <w:t xml:space="preserve"> – </w:t>
      </w:r>
      <w:hyperlink r:id="rId11" w:history="1">
        <w:r w:rsidRPr="006A1659">
          <w:rPr>
            <w:color w:val="000000"/>
            <w:sz w:val="28"/>
            <w:szCs w:val="28"/>
          </w:rPr>
          <w:t>7</w:t>
        </w:r>
      </w:hyperlink>
      <w:r w:rsidRPr="006A1659">
        <w:rPr>
          <w:color w:val="000000"/>
          <w:sz w:val="28"/>
          <w:szCs w:val="28"/>
        </w:rPr>
        <w:t xml:space="preserve">, </w:t>
      </w:r>
      <w:hyperlink r:id="rId12" w:history="1">
        <w:r w:rsidRPr="006A1659">
          <w:rPr>
            <w:color w:val="000000"/>
            <w:sz w:val="28"/>
            <w:szCs w:val="28"/>
          </w:rPr>
          <w:t>9</w:t>
        </w:r>
      </w:hyperlink>
      <w:r w:rsidRPr="006A1659">
        <w:rPr>
          <w:color w:val="000000"/>
          <w:sz w:val="28"/>
          <w:szCs w:val="28"/>
        </w:rPr>
        <w:t xml:space="preserve">, </w:t>
      </w:r>
      <w:hyperlink r:id="rId13" w:history="1">
        <w:r w:rsidRPr="006A1659">
          <w:rPr>
            <w:color w:val="000000"/>
            <w:sz w:val="28"/>
            <w:szCs w:val="28"/>
          </w:rPr>
          <w:t>10</w:t>
        </w:r>
      </w:hyperlink>
      <w:r w:rsidRPr="006A1659">
        <w:rPr>
          <w:color w:val="000000"/>
          <w:sz w:val="28"/>
          <w:szCs w:val="28"/>
        </w:rPr>
        <w:t xml:space="preserve">, </w:t>
      </w:r>
      <w:hyperlink r:id="rId14" w:history="1">
        <w:r w:rsidRPr="006A1659">
          <w:rPr>
            <w:color w:val="000000"/>
            <w:sz w:val="28"/>
            <w:szCs w:val="28"/>
          </w:rPr>
          <w:t>14</w:t>
        </w:r>
      </w:hyperlink>
      <w:r w:rsidRPr="006A1659">
        <w:rPr>
          <w:color w:val="000000"/>
          <w:sz w:val="28"/>
          <w:szCs w:val="28"/>
        </w:rPr>
        <w:t xml:space="preserve">, </w:t>
      </w:r>
      <w:hyperlink r:id="rId15" w:history="1">
        <w:r w:rsidRPr="006A1659">
          <w:rPr>
            <w:color w:val="000000"/>
            <w:sz w:val="28"/>
            <w:szCs w:val="28"/>
          </w:rPr>
          <w:t>17</w:t>
        </w:r>
      </w:hyperlink>
      <w:r w:rsidRPr="006A1659">
        <w:rPr>
          <w:color w:val="000000"/>
          <w:sz w:val="28"/>
          <w:szCs w:val="28"/>
        </w:rPr>
        <w:t xml:space="preserve"> и </w:t>
      </w:r>
      <w:hyperlink r:id="rId16"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w:t>
      </w:r>
      <w:r>
        <w:rPr>
          <w:color w:val="000000"/>
          <w:sz w:val="28"/>
          <w:szCs w:val="28"/>
        </w:rPr>
        <w:t xml:space="preserve">сотрудником уполномоченного органа и МФЦ </w:t>
      </w:r>
      <w:r w:rsidRPr="006A1659">
        <w:rPr>
          <w:color w:val="000000"/>
          <w:sz w:val="28"/>
          <w:szCs w:val="28"/>
        </w:rPr>
        <w:t>осуществляет</w:t>
      </w:r>
      <w:r>
        <w:rPr>
          <w:color w:val="000000"/>
          <w:sz w:val="28"/>
          <w:szCs w:val="28"/>
        </w:rPr>
        <w:t xml:space="preserve">ся </w:t>
      </w:r>
      <w:r w:rsidRPr="006A1659">
        <w:rPr>
          <w:color w:val="000000"/>
          <w:sz w:val="28"/>
          <w:szCs w:val="28"/>
        </w:rPr>
        <w:t xml:space="preserve">их бесплатное копирование, сличает представленные заявителем экземпляры оригиналов и копий документов (в том числе </w:t>
      </w:r>
      <w:r w:rsidRPr="006A1659">
        <w:rPr>
          <w:color w:val="000000"/>
          <w:sz w:val="28"/>
          <w:szCs w:val="28"/>
        </w:rPr>
        <w:lastRenderedPageBreak/>
        <w:t>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B76E15" w:rsidRPr="006A1659" w:rsidRDefault="00B76E15"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2.8. УКАЗАНИЕ НА ЗАПРЕТ ТРЕБОВАТЬ ОТ ЗАЯВИТЕЛЯ</w:t>
      </w:r>
    </w:p>
    <w:p w:rsidR="00B76E15" w:rsidRPr="006A1659" w:rsidRDefault="00B76E15" w:rsidP="00397F4E">
      <w:pPr>
        <w:tabs>
          <w:tab w:val="left" w:pos="540"/>
          <w:tab w:val="left" w:pos="900"/>
        </w:tabs>
        <w:ind w:firstLine="851"/>
        <w:jc w:val="both"/>
        <w:rPr>
          <w:color w:val="000000"/>
          <w:sz w:val="28"/>
          <w:szCs w:val="28"/>
          <w:highlight w:val="yellow"/>
          <w:u w:val="single"/>
        </w:rPr>
      </w:pPr>
    </w:p>
    <w:p w:rsidR="00B76E15" w:rsidRDefault="00B76E15" w:rsidP="00D23F21">
      <w:pPr>
        <w:autoSpaceDE w:val="0"/>
        <w:autoSpaceDN w:val="0"/>
        <w:ind w:firstLine="709"/>
        <w:jc w:val="both"/>
        <w:rPr>
          <w:sz w:val="28"/>
          <w:szCs w:val="28"/>
        </w:rPr>
      </w:pPr>
      <w:proofErr w:type="gramStart"/>
      <w:r>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Васюринского сельского поселения находятся в распоряжении иных органов местного самоуправления, государственных органах</w:t>
      </w:r>
      <w:proofErr w:type="gramEnd"/>
      <w:r>
        <w:rPr>
          <w:sz w:val="28"/>
          <w:szCs w:val="28"/>
        </w:rPr>
        <w:t xml:space="preserve">, </w:t>
      </w:r>
      <w:proofErr w:type="gramStart"/>
      <w:r>
        <w:rPr>
          <w:sz w:val="28"/>
          <w:szCs w:val="28"/>
        </w:rPr>
        <w:t>организациях</w:t>
      </w:r>
      <w:proofErr w:type="gramEnd"/>
      <w:r>
        <w:rPr>
          <w:sz w:val="28"/>
          <w:szCs w:val="28"/>
        </w:rPr>
        <w:t xml:space="preserve">, участвующих в предоставлении муниципальных услуг, за исключением документов, указанных в </w:t>
      </w:r>
      <w:hyperlink r:id="rId17" w:history="1">
        <w:r w:rsidRPr="000C7068">
          <w:rPr>
            <w:rStyle w:val="a5"/>
            <w:color w:val="0D0D0D"/>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B76E15" w:rsidRPr="006A1659" w:rsidRDefault="00B76E15" w:rsidP="00397F4E">
      <w:pPr>
        <w:autoSpaceDE w:val="0"/>
        <w:autoSpaceDN w:val="0"/>
        <w:adjustRightInd w:val="0"/>
        <w:ind w:firstLine="851"/>
        <w:jc w:val="both"/>
        <w:outlineLvl w:val="1"/>
        <w:rPr>
          <w:color w:val="000000"/>
          <w:sz w:val="28"/>
          <w:szCs w:val="28"/>
        </w:rPr>
      </w:pPr>
    </w:p>
    <w:p w:rsidR="00B76E15" w:rsidRPr="006A1659" w:rsidRDefault="00B76E15"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2.9. ИСЧЕРПЫВАЮЩИЙ ПЕРЕЧЕНЬ ОСНОВАНИЙ ДЛЯ ОТКАЗА В ПРИЕМЕ ДОКУМЕНТОВ, НЕОБХОДИМЫХ </w:t>
      </w:r>
      <w:proofErr w:type="gramStart"/>
      <w:r w:rsidRPr="006A1659">
        <w:rPr>
          <w:color w:val="000000"/>
          <w:sz w:val="28"/>
          <w:szCs w:val="28"/>
        </w:rPr>
        <w:t>ДЛЯ</w:t>
      </w:r>
      <w:proofErr w:type="gramEnd"/>
      <w:r w:rsidRPr="006A1659">
        <w:rPr>
          <w:color w:val="000000"/>
          <w:sz w:val="28"/>
          <w:szCs w:val="28"/>
        </w:rPr>
        <w:t xml:space="preserve"> </w:t>
      </w:r>
    </w:p>
    <w:p w:rsidR="00B76E15" w:rsidRPr="006A1659" w:rsidRDefault="00B76E15"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B76E15" w:rsidRPr="006A1659" w:rsidRDefault="00B76E15" w:rsidP="00397F4E">
      <w:pPr>
        <w:autoSpaceDE w:val="0"/>
        <w:autoSpaceDN w:val="0"/>
        <w:adjustRightInd w:val="0"/>
        <w:ind w:firstLine="851"/>
        <w:jc w:val="both"/>
        <w:rPr>
          <w:color w:val="000000"/>
          <w:sz w:val="28"/>
          <w:szCs w:val="28"/>
        </w:rPr>
      </w:pPr>
    </w:p>
    <w:p w:rsidR="00B76E15" w:rsidRPr="006A1659" w:rsidRDefault="00B76E15" w:rsidP="005476F8">
      <w:pPr>
        <w:autoSpaceDE w:val="0"/>
        <w:autoSpaceDN w:val="0"/>
        <w:adjustRightInd w:val="0"/>
        <w:ind w:firstLine="709"/>
        <w:jc w:val="both"/>
        <w:rPr>
          <w:color w:val="000000"/>
          <w:sz w:val="28"/>
          <w:szCs w:val="28"/>
        </w:rPr>
      </w:pPr>
      <w:r w:rsidRPr="006A1659">
        <w:rPr>
          <w:color w:val="000000"/>
          <w:sz w:val="28"/>
          <w:szCs w:val="28"/>
        </w:rPr>
        <w:t>2.9.1. Основанием для отказа в приеме документов, необходимых для предоставления муниципальной услуги, является:</w:t>
      </w:r>
    </w:p>
    <w:p w:rsidR="00B76E15" w:rsidRPr="00665527" w:rsidRDefault="00B76E15" w:rsidP="00665527">
      <w:pPr>
        <w:ind w:firstLine="709"/>
        <w:jc w:val="both"/>
        <w:rPr>
          <w:color w:val="000000"/>
          <w:sz w:val="28"/>
          <w:szCs w:val="28"/>
        </w:rPr>
      </w:pPr>
      <w:r w:rsidRPr="00665527">
        <w:rPr>
          <w:color w:val="000000"/>
          <w:sz w:val="28"/>
          <w:szCs w:val="28"/>
        </w:rPr>
        <w:t>отсутствие документов, указанных в пункте 2.6 настоящего административного регламента;</w:t>
      </w:r>
    </w:p>
    <w:p w:rsidR="00B76E15" w:rsidRPr="00665527" w:rsidRDefault="00B76E15" w:rsidP="00665527">
      <w:pPr>
        <w:ind w:firstLine="709"/>
        <w:jc w:val="both"/>
        <w:rPr>
          <w:color w:val="000000"/>
          <w:sz w:val="28"/>
          <w:szCs w:val="28"/>
        </w:rPr>
      </w:pPr>
      <w:r w:rsidRPr="00665527">
        <w:rPr>
          <w:color w:val="000000"/>
          <w:sz w:val="28"/>
          <w:szCs w:val="28"/>
        </w:rPr>
        <w:t>обращение за получением муниципальной услуги ненадлежащего лица (лица, не являющегося правообладателем, а также лица, документально не подтвердившего полномочия представителя правообладателя);</w:t>
      </w:r>
    </w:p>
    <w:p w:rsidR="00B76E15" w:rsidRPr="006A1659" w:rsidRDefault="00B76E15" w:rsidP="00665527">
      <w:pPr>
        <w:ind w:firstLine="709"/>
        <w:jc w:val="both"/>
        <w:rPr>
          <w:color w:val="000000"/>
          <w:sz w:val="28"/>
          <w:szCs w:val="28"/>
        </w:rPr>
      </w:pPr>
      <w:proofErr w:type="gramStart"/>
      <w:r w:rsidRPr="006A1659">
        <w:rPr>
          <w:color w:val="000000"/>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000000"/>
          <w:sz w:val="28"/>
          <w:szCs w:val="28"/>
        </w:rPr>
        <w:t>.</w:t>
      </w:r>
      <w:proofErr w:type="gramEnd"/>
    </w:p>
    <w:p w:rsidR="00B76E15" w:rsidRPr="006A1659" w:rsidRDefault="00B76E15" w:rsidP="005476F8">
      <w:pPr>
        <w:autoSpaceDE w:val="0"/>
        <w:autoSpaceDN w:val="0"/>
        <w:adjustRightInd w:val="0"/>
        <w:ind w:firstLine="709"/>
        <w:jc w:val="both"/>
        <w:rPr>
          <w:color w:val="000000"/>
          <w:sz w:val="28"/>
          <w:szCs w:val="28"/>
        </w:rPr>
      </w:pPr>
      <w:r w:rsidRPr="006A1659">
        <w:rPr>
          <w:color w:val="000000"/>
          <w:sz w:val="28"/>
          <w:szCs w:val="28"/>
        </w:rPr>
        <w:t>Не может быть отказано заявителю в приеме дополнительных документов при наличии намерения их сдать.</w:t>
      </w:r>
    </w:p>
    <w:p w:rsidR="00B76E15" w:rsidRPr="006A1659" w:rsidRDefault="00B76E15" w:rsidP="00397F4E">
      <w:pPr>
        <w:ind w:firstLine="851"/>
        <w:jc w:val="both"/>
        <w:rPr>
          <w:color w:val="000000"/>
          <w:sz w:val="28"/>
          <w:szCs w:val="28"/>
        </w:rPr>
      </w:pPr>
    </w:p>
    <w:p w:rsidR="00B76E15" w:rsidRPr="006A1659" w:rsidRDefault="00B76E15"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2.10. ИСЧЕРПЫВАЮЩИЙ ПЕРЕЧЕНЬ ОСНОВАНИЙ ДЛЯ ПРИОСТАНОВЛЕНИЯ ИЛИ ОТКАЗА В ПРЕДОСТАВЛЕНИИ</w:t>
      </w:r>
    </w:p>
    <w:p w:rsidR="00B76E15" w:rsidRPr="006A1659" w:rsidRDefault="00B76E15"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МУНИЦИПАЛЬНОЙ УСЛУГИ</w:t>
      </w:r>
    </w:p>
    <w:p w:rsidR="00B76E15" w:rsidRPr="006A1659" w:rsidRDefault="00B76E15" w:rsidP="00397F4E">
      <w:pPr>
        <w:autoSpaceDE w:val="0"/>
        <w:autoSpaceDN w:val="0"/>
        <w:adjustRightInd w:val="0"/>
        <w:ind w:firstLine="851"/>
        <w:jc w:val="both"/>
        <w:rPr>
          <w:color w:val="000000"/>
          <w:sz w:val="28"/>
          <w:szCs w:val="28"/>
        </w:rPr>
      </w:pPr>
    </w:p>
    <w:p w:rsidR="00B76E15" w:rsidRPr="00F365DF" w:rsidRDefault="00B76E15" w:rsidP="00764670">
      <w:pPr>
        <w:autoSpaceDE w:val="0"/>
        <w:autoSpaceDN w:val="0"/>
        <w:adjustRightInd w:val="0"/>
        <w:ind w:firstLine="708"/>
        <w:jc w:val="both"/>
        <w:outlineLvl w:val="2"/>
        <w:rPr>
          <w:color w:val="000000"/>
          <w:sz w:val="28"/>
          <w:szCs w:val="28"/>
        </w:rPr>
      </w:pPr>
      <w:r w:rsidRPr="00F365DF">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B76E15" w:rsidRPr="00F365DF" w:rsidRDefault="00B76E15" w:rsidP="00764670">
      <w:pPr>
        <w:autoSpaceDE w:val="0"/>
        <w:autoSpaceDN w:val="0"/>
        <w:adjustRightInd w:val="0"/>
        <w:ind w:firstLine="708"/>
        <w:jc w:val="both"/>
        <w:outlineLvl w:val="2"/>
        <w:rPr>
          <w:color w:val="000000"/>
          <w:sz w:val="28"/>
          <w:szCs w:val="28"/>
        </w:rPr>
      </w:pPr>
      <w:r w:rsidRPr="00F365DF">
        <w:rPr>
          <w:color w:val="000000"/>
          <w:sz w:val="28"/>
          <w:szCs w:val="28"/>
        </w:rPr>
        <w:lastRenderedPageBreak/>
        <w:t>2.10.2. Основания для отказа в предоставлении Муниципальной услуги:</w:t>
      </w:r>
    </w:p>
    <w:p w:rsidR="00B76E15" w:rsidRPr="005A4CDA" w:rsidRDefault="00B76E15" w:rsidP="005A4CDA">
      <w:pPr>
        <w:autoSpaceDE w:val="0"/>
        <w:autoSpaceDN w:val="0"/>
        <w:adjustRightInd w:val="0"/>
        <w:jc w:val="both"/>
        <w:outlineLvl w:val="2"/>
        <w:rPr>
          <w:color w:val="000000"/>
          <w:sz w:val="28"/>
          <w:szCs w:val="28"/>
        </w:rPr>
      </w:pPr>
      <w:r w:rsidRPr="00F33C63">
        <w:rPr>
          <w:color w:val="000000"/>
          <w:sz w:val="28"/>
          <w:szCs w:val="28"/>
        </w:rPr>
        <w:t xml:space="preserve"> </w:t>
      </w:r>
      <w:r>
        <w:rPr>
          <w:color w:val="000000"/>
          <w:sz w:val="28"/>
          <w:szCs w:val="28"/>
        </w:rPr>
        <w:tab/>
      </w:r>
      <w:r w:rsidRPr="005A4CDA">
        <w:rPr>
          <w:color w:val="000000"/>
          <w:sz w:val="28"/>
          <w:szCs w:val="28"/>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76E15" w:rsidRPr="005A4CDA" w:rsidRDefault="00B76E15" w:rsidP="005A4CDA">
      <w:pPr>
        <w:autoSpaceDE w:val="0"/>
        <w:autoSpaceDN w:val="0"/>
        <w:adjustRightInd w:val="0"/>
        <w:ind w:firstLine="708"/>
        <w:jc w:val="both"/>
        <w:outlineLvl w:val="2"/>
        <w:rPr>
          <w:color w:val="000000"/>
          <w:sz w:val="28"/>
          <w:szCs w:val="28"/>
        </w:rPr>
      </w:pPr>
      <w:r w:rsidRPr="005A4CDA">
        <w:rPr>
          <w:color w:val="000000"/>
          <w:sz w:val="28"/>
          <w:szCs w:val="28"/>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B76E15" w:rsidRDefault="00B76E15" w:rsidP="005A4CDA">
      <w:pPr>
        <w:autoSpaceDE w:val="0"/>
        <w:autoSpaceDN w:val="0"/>
        <w:adjustRightInd w:val="0"/>
        <w:ind w:firstLine="708"/>
        <w:jc w:val="both"/>
        <w:outlineLvl w:val="2"/>
        <w:rPr>
          <w:color w:val="000000"/>
          <w:sz w:val="28"/>
          <w:szCs w:val="28"/>
        </w:rPr>
      </w:pPr>
      <w:r w:rsidRPr="005A4CDA">
        <w:rPr>
          <w:color w:val="000000"/>
          <w:sz w:val="28"/>
          <w:szCs w:val="28"/>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76E15" w:rsidRDefault="00B76E15" w:rsidP="005A4CDA">
      <w:pPr>
        <w:autoSpaceDE w:val="0"/>
        <w:autoSpaceDN w:val="0"/>
        <w:adjustRightInd w:val="0"/>
        <w:ind w:firstLine="708"/>
        <w:jc w:val="both"/>
        <w:outlineLvl w:val="2"/>
        <w:rPr>
          <w:color w:val="000000"/>
          <w:sz w:val="28"/>
          <w:szCs w:val="28"/>
        </w:rPr>
      </w:pPr>
      <w:r w:rsidRPr="00F365DF">
        <w:rPr>
          <w:color w:val="000000"/>
          <w:sz w:val="28"/>
          <w:szCs w:val="28"/>
        </w:rPr>
        <w:t>2.10.</w:t>
      </w:r>
      <w:r>
        <w:rPr>
          <w:color w:val="000000"/>
          <w:sz w:val="28"/>
          <w:szCs w:val="28"/>
        </w:rPr>
        <w:t>3</w:t>
      </w:r>
      <w:r w:rsidRPr="00F365DF">
        <w:rPr>
          <w:color w:val="000000"/>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76E15" w:rsidRPr="006A1659" w:rsidRDefault="00B76E15" w:rsidP="00F365DF">
      <w:pPr>
        <w:autoSpaceDE w:val="0"/>
        <w:autoSpaceDN w:val="0"/>
        <w:adjustRightInd w:val="0"/>
        <w:jc w:val="center"/>
        <w:outlineLvl w:val="2"/>
        <w:rPr>
          <w:b/>
          <w:bCs/>
          <w:color w:val="000000"/>
          <w:sz w:val="28"/>
          <w:szCs w:val="28"/>
        </w:rPr>
      </w:pPr>
    </w:p>
    <w:p w:rsidR="00B76E15" w:rsidRPr="006A1659" w:rsidRDefault="00B76E15"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sidRPr="006A1659">
        <w:rPr>
          <w:color w:val="000000"/>
          <w:sz w:val="28"/>
          <w:szCs w:val="28"/>
        </w:rPr>
        <w:t>ЧИСЛЕ</w:t>
      </w:r>
      <w:proofErr w:type="gramEnd"/>
      <w:r w:rsidRPr="006A1659">
        <w:rPr>
          <w:color w:val="000000"/>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B76E15" w:rsidRPr="006A1659" w:rsidRDefault="00B76E15" w:rsidP="002B4445">
      <w:pPr>
        <w:autoSpaceDE w:val="0"/>
        <w:autoSpaceDN w:val="0"/>
        <w:adjustRightInd w:val="0"/>
        <w:ind w:firstLine="851"/>
        <w:jc w:val="both"/>
        <w:rPr>
          <w:color w:val="000000"/>
          <w:sz w:val="28"/>
          <w:szCs w:val="28"/>
        </w:rPr>
      </w:pPr>
    </w:p>
    <w:p w:rsidR="00B76E15" w:rsidRPr="00764670" w:rsidRDefault="00B76E15" w:rsidP="00764670">
      <w:pPr>
        <w:ind w:firstLine="708"/>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B76E15" w:rsidRPr="00764670" w:rsidRDefault="00B76E15" w:rsidP="00764670">
      <w:pPr>
        <w:autoSpaceDE w:val="0"/>
        <w:autoSpaceDN w:val="0"/>
        <w:adjustRightInd w:val="0"/>
        <w:ind w:firstLine="720"/>
        <w:jc w:val="both"/>
        <w:rPr>
          <w:sz w:val="28"/>
          <w:szCs w:val="28"/>
        </w:rPr>
      </w:pPr>
      <w:r w:rsidRPr="00764670">
        <w:rPr>
          <w:sz w:val="28"/>
          <w:szCs w:val="28"/>
        </w:rPr>
        <w:t>- ФГБУ "ФКП Росреестра" по Краснодарскому краю в части предоставления сведений из государственного кадастра недвижимости;</w:t>
      </w:r>
    </w:p>
    <w:p w:rsidR="00B76E15" w:rsidRPr="00764670" w:rsidRDefault="00B76E15" w:rsidP="00764670">
      <w:pPr>
        <w:autoSpaceDE w:val="0"/>
        <w:autoSpaceDN w:val="0"/>
        <w:adjustRightInd w:val="0"/>
        <w:ind w:firstLine="720"/>
        <w:jc w:val="both"/>
        <w:rPr>
          <w:sz w:val="28"/>
          <w:szCs w:val="28"/>
        </w:rPr>
      </w:pPr>
      <w:r w:rsidRPr="00764670">
        <w:rPr>
          <w:sz w:val="28"/>
          <w:szCs w:val="28"/>
        </w:rPr>
        <w:t xml:space="preserve">- Управлением Федеральной службы государственной регистрации, кадастра и картографии по Краснодарскому краю в части предоставления сведений из </w:t>
      </w:r>
      <w:hyperlink r:id="rId18" w:history="1">
        <w:r w:rsidRPr="000C7068">
          <w:rPr>
            <w:color w:val="0D0D0D"/>
            <w:sz w:val="28"/>
            <w:szCs w:val="28"/>
          </w:rPr>
          <w:t>Государственного реестра прав</w:t>
        </w:r>
      </w:hyperlink>
      <w:r w:rsidRPr="00764670">
        <w:rPr>
          <w:sz w:val="28"/>
          <w:szCs w:val="28"/>
        </w:rPr>
        <w:t xml:space="preserve"> на недвижимое имущество и сделок с ним,</w:t>
      </w:r>
    </w:p>
    <w:p w:rsidR="00B76E15" w:rsidRPr="000C7068" w:rsidRDefault="00B76E15" w:rsidP="00764670">
      <w:pPr>
        <w:autoSpaceDE w:val="0"/>
        <w:autoSpaceDN w:val="0"/>
        <w:adjustRightInd w:val="0"/>
        <w:ind w:firstLine="720"/>
        <w:jc w:val="both"/>
        <w:rPr>
          <w:color w:val="0D0D0D"/>
          <w:sz w:val="28"/>
          <w:szCs w:val="28"/>
        </w:rPr>
      </w:pPr>
      <w:r w:rsidRPr="00764670">
        <w:rPr>
          <w:sz w:val="28"/>
          <w:szCs w:val="28"/>
        </w:rPr>
        <w:t xml:space="preserve">- Федеральной налоговой службой РФ - в части предоставления сведений (выписок) из государственных реестров </w:t>
      </w:r>
      <w:hyperlink r:id="rId19" w:history="1">
        <w:r w:rsidRPr="000C7068">
          <w:rPr>
            <w:color w:val="0D0D0D"/>
            <w:sz w:val="28"/>
            <w:szCs w:val="28"/>
          </w:rPr>
          <w:t>о юридическом лице</w:t>
        </w:r>
      </w:hyperlink>
      <w:r w:rsidRPr="00764670">
        <w:rPr>
          <w:sz w:val="28"/>
          <w:szCs w:val="28"/>
        </w:rPr>
        <w:t xml:space="preserve"> или </w:t>
      </w:r>
      <w:hyperlink r:id="rId20" w:history="1">
        <w:r w:rsidRPr="000C7068">
          <w:rPr>
            <w:color w:val="0D0D0D"/>
            <w:sz w:val="28"/>
            <w:szCs w:val="28"/>
          </w:rPr>
          <w:t>индивидуальном предпринимателе</w:t>
        </w:r>
      </w:hyperlink>
      <w:r w:rsidRPr="000C7068">
        <w:rPr>
          <w:color w:val="0D0D0D"/>
          <w:sz w:val="28"/>
          <w:szCs w:val="28"/>
        </w:rPr>
        <w:t>, являющемся заявителем,</w:t>
      </w:r>
    </w:p>
    <w:p w:rsidR="00B76E15" w:rsidRPr="00764670" w:rsidRDefault="00B76E15" w:rsidP="00764670">
      <w:pPr>
        <w:autoSpaceDE w:val="0"/>
        <w:autoSpaceDN w:val="0"/>
        <w:adjustRightInd w:val="0"/>
        <w:ind w:firstLine="720"/>
        <w:jc w:val="both"/>
        <w:rPr>
          <w:rFonts w:ascii="Arial" w:hAnsi="Arial" w:cs="Arial"/>
        </w:rPr>
      </w:pPr>
      <w:r w:rsidRPr="00764670">
        <w:rPr>
          <w:sz w:val="28"/>
          <w:szCs w:val="28"/>
        </w:rPr>
        <w:t>- Федеральная служба по экологическому, технологическому и атомному надзору РФ - организация и проведение государственной экологической экспертизы в случаях, предусмотренных законодательством Российской Федерации</w:t>
      </w:r>
      <w:r w:rsidRPr="00764670">
        <w:rPr>
          <w:rFonts w:ascii="Arial" w:hAnsi="Arial" w:cs="Arial"/>
        </w:rPr>
        <w:t>.</w:t>
      </w:r>
    </w:p>
    <w:p w:rsidR="00B76E15" w:rsidRPr="00764670" w:rsidRDefault="00B76E15" w:rsidP="00764670">
      <w:pPr>
        <w:autoSpaceDE w:val="0"/>
        <w:autoSpaceDN w:val="0"/>
        <w:adjustRightInd w:val="0"/>
        <w:ind w:firstLine="720"/>
        <w:jc w:val="both"/>
        <w:rPr>
          <w:rFonts w:ascii="Arial" w:hAnsi="Arial" w:cs="Arial"/>
        </w:rPr>
      </w:pPr>
    </w:p>
    <w:p w:rsidR="00B76E15" w:rsidRPr="00B97248" w:rsidRDefault="00B76E15" w:rsidP="00764670">
      <w:pPr>
        <w:rPr>
          <w:color w:val="000000"/>
          <w:sz w:val="28"/>
          <w:szCs w:val="28"/>
        </w:rPr>
      </w:pPr>
    </w:p>
    <w:p w:rsidR="00B76E15" w:rsidRPr="006A1659" w:rsidRDefault="00B76E15"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76E15" w:rsidRPr="006A1659" w:rsidRDefault="00B76E15" w:rsidP="002B4445">
      <w:pPr>
        <w:pStyle w:val="ConsNormal"/>
        <w:widowControl/>
        <w:ind w:right="0" w:firstLine="851"/>
        <w:jc w:val="center"/>
        <w:rPr>
          <w:rFonts w:ascii="Times New Roman" w:hAnsi="Times New Roman" w:cs="Times New Roman"/>
          <w:b/>
          <w:bCs/>
          <w:color w:val="000000"/>
          <w:sz w:val="28"/>
          <w:szCs w:val="28"/>
        </w:rPr>
      </w:pPr>
    </w:p>
    <w:p w:rsidR="00B76E15" w:rsidRDefault="00B76E15" w:rsidP="002B4445">
      <w:pPr>
        <w:pStyle w:val="ConsNormal"/>
        <w:widowControl/>
        <w:ind w:right="0" w:firstLine="0"/>
        <w:jc w:val="center"/>
        <w:rPr>
          <w:rFonts w:ascii="Times New Roman" w:hAnsi="Times New Roman" w:cs="Times New Roman"/>
          <w:color w:val="000000"/>
          <w:sz w:val="28"/>
          <w:szCs w:val="28"/>
        </w:rPr>
      </w:pPr>
      <w:r w:rsidRPr="00EE1EB7">
        <w:rPr>
          <w:rFonts w:ascii="Times New Roman" w:hAnsi="Times New Roman" w:cs="Times New Roman"/>
          <w:color w:val="000000"/>
          <w:sz w:val="28"/>
          <w:szCs w:val="28"/>
        </w:rPr>
        <w:t>Предоставление Муниципальной услуги осуществляется бесплатно</w:t>
      </w:r>
    </w:p>
    <w:p w:rsidR="00B76E15" w:rsidRPr="006A1659" w:rsidRDefault="00B76E15" w:rsidP="002B4445">
      <w:pPr>
        <w:pStyle w:val="ConsNormal"/>
        <w:widowControl/>
        <w:ind w:right="0" w:firstLine="0"/>
        <w:jc w:val="center"/>
        <w:rPr>
          <w:rFonts w:ascii="Times New Roman" w:hAnsi="Times New Roman" w:cs="Times New Roman"/>
          <w:color w:val="000000"/>
          <w:sz w:val="28"/>
          <w:szCs w:val="28"/>
        </w:rPr>
      </w:pPr>
    </w:p>
    <w:p w:rsidR="00B76E15" w:rsidRPr="006A1659" w:rsidRDefault="00B76E15"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2.13. ПОРЯДОК, РАЗМЕР И ОСНОВАНИЯ ВЗИМАНИЯ ПЛАТЫ ЗА ПРЕДОСТАВЛЕНИЕ УСЛУГ, КОТОРЫЕ ЯВЛЯЮТСЯ </w:t>
      </w:r>
    </w:p>
    <w:p w:rsidR="00B76E15" w:rsidRPr="006A1659" w:rsidRDefault="00B76E15" w:rsidP="00200CB2">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B76E15" w:rsidRPr="006A1659" w:rsidRDefault="00B76E15" w:rsidP="002B4445">
      <w:pPr>
        <w:pStyle w:val="ConsNormal"/>
        <w:widowControl/>
        <w:ind w:right="0" w:firstLine="851"/>
        <w:jc w:val="center"/>
        <w:rPr>
          <w:rFonts w:ascii="Times New Roman" w:hAnsi="Times New Roman" w:cs="Times New Roman"/>
          <w:b/>
          <w:bCs/>
          <w:color w:val="000000"/>
          <w:sz w:val="28"/>
          <w:szCs w:val="28"/>
        </w:rPr>
      </w:pPr>
    </w:p>
    <w:p w:rsidR="00B76E15" w:rsidRPr="006A1659" w:rsidRDefault="00B76E15" w:rsidP="00E66937">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76E15" w:rsidRPr="006A1659" w:rsidRDefault="00B76E15" w:rsidP="00200CB2">
      <w:pPr>
        <w:autoSpaceDE w:val="0"/>
        <w:autoSpaceDN w:val="0"/>
        <w:adjustRightInd w:val="0"/>
        <w:outlineLvl w:val="1"/>
        <w:rPr>
          <w:color w:val="000000"/>
          <w:sz w:val="28"/>
          <w:szCs w:val="28"/>
        </w:rPr>
      </w:pPr>
    </w:p>
    <w:p w:rsidR="00B76E15" w:rsidRPr="006A1659" w:rsidRDefault="00B76E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6E15" w:rsidRPr="006A1659" w:rsidRDefault="00B76E15" w:rsidP="002B4445">
      <w:pPr>
        <w:autoSpaceDE w:val="0"/>
        <w:autoSpaceDN w:val="0"/>
        <w:adjustRightInd w:val="0"/>
        <w:ind w:firstLine="851"/>
        <w:jc w:val="center"/>
        <w:outlineLvl w:val="1"/>
        <w:rPr>
          <w:b/>
          <w:bCs/>
          <w:color w:val="000000"/>
          <w:sz w:val="28"/>
          <w:szCs w:val="28"/>
        </w:rPr>
      </w:pPr>
    </w:p>
    <w:p w:rsidR="00B76E15" w:rsidRPr="006A1659" w:rsidRDefault="00B76E15" w:rsidP="00E66937">
      <w:pPr>
        <w:autoSpaceDE w:val="0"/>
        <w:autoSpaceDN w:val="0"/>
        <w:adjustRightInd w:val="0"/>
        <w:ind w:firstLine="709"/>
        <w:jc w:val="both"/>
        <w:outlineLvl w:val="1"/>
        <w:rPr>
          <w:color w:val="000000"/>
          <w:sz w:val="28"/>
          <w:szCs w:val="28"/>
        </w:rPr>
      </w:pPr>
      <w:r w:rsidRPr="006A1659">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B76E15" w:rsidRPr="006A1659" w:rsidRDefault="00B76E15" w:rsidP="002B4445">
      <w:pPr>
        <w:autoSpaceDE w:val="0"/>
        <w:autoSpaceDN w:val="0"/>
        <w:adjustRightInd w:val="0"/>
        <w:jc w:val="center"/>
        <w:outlineLvl w:val="1"/>
        <w:rPr>
          <w:b/>
          <w:bCs/>
          <w:color w:val="000000"/>
          <w:sz w:val="28"/>
          <w:szCs w:val="28"/>
        </w:rPr>
      </w:pPr>
    </w:p>
    <w:p w:rsidR="00B76E15" w:rsidRPr="006A1659" w:rsidRDefault="00B76E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2.15. СРОК И ПОРЯДОК РЕГИСТРАЦИИ ЗАПРОСА </w:t>
      </w:r>
    </w:p>
    <w:p w:rsidR="00B76E15" w:rsidRPr="006A1659" w:rsidRDefault="00B76E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ЗАЯВИТЕЛЯ О ПРЕДОСТАВЛЕНИИ МУНИЦИПАЛЬНОЙ УСЛУГИ </w:t>
      </w:r>
    </w:p>
    <w:p w:rsidR="00B76E15" w:rsidRPr="006A1659" w:rsidRDefault="00B76E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И УСЛУГИ, ПРЕДОСТАВЛЯЕМОЙ ОРГАНИЗАЦИЕЙ, </w:t>
      </w:r>
    </w:p>
    <w:p w:rsidR="00B76E15" w:rsidRPr="006A1659" w:rsidRDefault="00B76E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УЧАСТВУЮЩЕЙ В ПРЕДОСТАВЛЕНИИ МУНИЦИПАЛЬНОЙ УСЛУГИ, В ТОМ ЧИСЛЕ В ЭЛЕКТРОННОЙ ФОРМЕ</w:t>
      </w:r>
    </w:p>
    <w:p w:rsidR="00B76E15" w:rsidRPr="006A1659" w:rsidRDefault="00B76E15" w:rsidP="002B4445">
      <w:pPr>
        <w:autoSpaceDE w:val="0"/>
        <w:autoSpaceDN w:val="0"/>
        <w:adjustRightInd w:val="0"/>
        <w:ind w:firstLine="851"/>
        <w:jc w:val="both"/>
        <w:rPr>
          <w:color w:val="000000"/>
          <w:sz w:val="28"/>
          <w:szCs w:val="28"/>
        </w:rPr>
      </w:pP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76E15" w:rsidRPr="006A1659" w:rsidRDefault="00B76E15" w:rsidP="007042F9">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76E15" w:rsidRPr="006A1659" w:rsidRDefault="00B76E15" w:rsidP="002B4445">
      <w:pPr>
        <w:autoSpaceDE w:val="0"/>
        <w:autoSpaceDN w:val="0"/>
        <w:adjustRightInd w:val="0"/>
        <w:jc w:val="center"/>
        <w:outlineLvl w:val="1"/>
        <w:rPr>
          <w:color w:val="000000"/>
          <w:sz w:val="28"/>
          <w:szCs w:val="28"/>
        </w:rPr>
      </w:pPr>
    </w:p>
    <w:p w:rsidR="00B76E15" w:rsidRPr="006A1659" w:rsidRDefault="00B76E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2.16. ТРЕБОВАНИЯ К ПОМЕЩЕНИЯМ, В КОТОРЫХ </w:t>
      </w:r>
    </w:p>
    <w:p w:rsidR="00B76E15" w:rsidRPr="006A1659" w:rsidRDefault="00B76E15" w:rsidP="00A631DE">
      <w:pPr>
        <w:widowControl w:val="0"/>
        <w:autoSpaceDE w:val="0"/>
        <w:autoSpaceDN w:val="0"/>
        <w:adjustRightInd w:val="0"/>
        <w:jc w:val="center"/>
        <w:outlineLvl w:val="2"/>
        <w:rPr>
          <w:color w:val="000000"/>
          <w:sz w:val="28"/>
          <w:szCs w:val="28"/>
        </w:rPr>
      </w:pPr>
      <w:r w:rsidRPr="006A1659">
        <w:rPr>
          <w:color w:val="000000"/>
          <w:sz w:val="28"/>
          <w:szCs w:val="28"/>
        </w:rPr>
        <w:t>ПРЕДОСТАВЛЯЮТСЯ МУНИЦИПАЛЬНАЯ УСЛУГА, УСЛУГА,</w:t>
      </w:r>
    </w:p>
    <w:p w:rsidR="00B76E15" w:rsidRPr="006A1659" w:rsidRDefault="00B76E15" w:rsidP="00A631DE">
      <w:pPr>
        <w:widowControl w:val="0"/>
        <w:autoSpaceDE w:val="0"/>
        <w:autoSpaceDN w:val="0"/>
        <w:adjustRightInd w:val="0"/>
        <w:jc w:val="center"/>
        <w:outlineLvl w:val="2"/>
        <w:rPr>
          <w:color w:val="000000"/>
          <w:sz w:val="28"/>
          <w:szCs w:val="28"/>
        </w:rPr>
      </w:pPr>
      <w:proofErr w:type="gramStart"/>
      <w:r w:rsidRPr="006A1659">
        <w:rPr>
          <w:color w:val="000000"/>
          <w:sz w:val="28"/>
          <w:szCs w:val="28"/>
        </w:rPr>
        <w:t>ПРЕДОСТАВЛЯЕМАЯ</w:t>
      </w:r>
      <w:proofErr w:type="gramEnd"/>
      <w:r w:rsidRPr="006A1659">
        <w:rPr>
          <w:color w:val="000000"/>
          <w:sz w:val="28"/>
          <w:szCs w:val="28"/>
        </w:rPr>
        <w:t xml:space="preserve"> ОРГАНИЗАЦИЕЙ, УЧАСТВУЮЩЕЙ </w:t>
      </w:r>
    </w:p>
    <w:p w:rsidR="00B76E15" w:rsidRPr="006A1659" w:rsidRDefault="00B76E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В ПРЕДОСТАВЛЕНИИ МУНИЦИПАЛЬНОЙ УСЛУГИ, К МЕСТУ </w:t>
      </w:r>
    </w:p>
    <w:p w:rsidR="00B76E15" w:rsidRPr="006A1659" w:rsidRDefault="00B76E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ОЖИДАНИЯ И ПРИЕМА ЗАЯВИТЕЛЕЙ, РАЗМЕЩЕНИЮ </w:t>
      </w:r>
    </w:p>
    <w:p w:rsidR="00B76E15" w:rsidRPr="006A1659" w:rsidRDefault="00B76E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И ОФОРМЛЕНИЮ ВИЗУАЛЬНОЙ, ТЕКСТОВОЙ И МУЛЬТИМЕДИЙНОЙ ИНФОРМАЦИИ О ПОРЯДКЕ ПРЕДОСТАВЛЕНИЯ ТАКИХ УСЛУГ, В ТОМ </w:t>
      </w:r>
      <w:r w:rsidRPr="006A1659">
        <w:rPr>
          <w:color w:val="000000"/>
          <w:sz w:val="28"/>
          <w:szCs w:val="28"/>
        </w:rPr>
        <w:lastRenderedPageBreak/>
        <w:t xml:space="preserve">ЧИСЛЕ К ОБЕСПЕЧЕНИЮ ДОСТУПНОСТИ ДЛЯ ИНВАЛИДОВ </w:t>
      </w:r>
    </w:p>
    <w:p w:rsidR="00B76E15" w:rsidRPr="006A1659" w:rsidRDefault="00B76E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УКАЗАННЫХ ОБЪЕКТОВ В СООТВЕТСТВИИ С </w:t>
      </w:r>
      <w:hyperlink r:id="rId21" w:history="1">
        <w:r w:rsidRPr="006A1659">
          <w:rPr>
            <w:color w:val="000000"/>
            <w:sz w:val="28"/>
            <w:szCs w:val="28"/>
          </w:rPr>
          <w:t>ЗАКОНОДАТЕЛЬСТВОМ</w:t>
        </w:r>
      </w:hyperlink>
      <w:r w:rsidRPr="006A1659">
        <w:rPr>
          <w:color w:val="000000"/>
          <w:sz w:val="28"/>
          <w:szCs w:val="28"/>
        </w:rPr>
        <w:t xml:space="preserve"> РОССИЙСКОЙ ФЕДЕРАЦИИ О СОЦИАЛЬНОЙ ЗАЩИТЕ ИНВАЛИДОВ</w:t>
      </w:r>
    </w:p>
    <w:p w:rsidR="00B76E15" w:rsidRPr="006A1659" w:rsidRDefault="00B76E15" w:rsidP="002F6397">
      <w:pPr>
        <w:autoSpaceDE w:val="0"/>
        <w:autoSpaceDN w:val="0"/>
        <w:adjustRightInd w:val="0"/>
        <w:jc w:val="center"/>
        <w:outlineLvl w:val="1"/>
        <w:rPr>
          <w:b/>
          <w:bCs/>
          <w:color w:val="000000"/>
          <w:sz w:val="28"/>
          <w:szCs w:val="28"/>
        </w:rPr>
      </w:pP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76E15" w:rsidRPr="006A1659" w:rsidRDefault="00B76E15" w:rsidP="00D5102D">
      <w:pPr>
        <w:autoSpaceDE w:val="0"/>
        <w:autoSpaceDN w:val="0"/>
        <w:adjustRightInd w:val="0"/>
        <w:ind w:firstLine="709"/>
        <w:jc w:val="both"/>
        <w:rPr>
          <w:color w:val="000000"/>
          <w:sz w:val="28"/>
          <w:szCs w:val="28"/>
        </w:rPr>
      </w:pPr>
      <w:r w:rsidRPr="006A1659">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76E15" w:rsidRPr="006A1659" w:rsidRDefault="00B76E15" w:rsidP="00C818B1">
      <w:pPr>
        <w:autoSpaceDE w:val="0"/>
        <w:autoSpaceDN w:val="0"/>
        <w:adjustRightInd w:val="0"/>
        <w:ind w:firstLine="709"/>
        <w:jc w:val="both"/>
        <w:rPr>
          <w:color w:val="000000"/>
          <w:sz w:val="28"/>
          <w:szCs w:val="28"/>
        </w:rPr>
      </w:pPr>
      <w:r w:rsidRPr="006A1659">
        <w:rPr>
          <w:color w:val="000000"/>
          <w:sz w:val="28"/>
          <w:szCs w:val="28"/>
        </w:rPr>
        <w:t xml:space="preserve">Места предоставления муниципальной услуги оборудуются </w:t>
      </w:r>
      <w:proofErr w:type="gramStart"/>
      <w:r w:rsidRPr="006A1659">
        <w:rPr>
          <w:color w:val="000000"/>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A1659">
        <w:rPr>
          <w:color w:val="000000"/>
          <w:sz w:val="28"/>
          <w:szCs w:val="28"/>
        </w:rPr>
        <w:t xml:space="preserve"> инвалидов, в том числе обеспечиваются:</w:t>
      </w:r>
    </w:p>
    <w:p w:rsidR="00B76E15" w:rsidRPr="006A1659" w:rsidRDefault="00B76E15" w:rsidP="00C818B1">
      <w:pPr>
        <w:autoSpaceDE w:val="0"/>
        <w:autoSpaceDN w:val="0"/>
        <w:adjustRightInd w:val="0"/>
        <w:ind w:firstLine="709"/>
        <w:jc w:val="both"/>
        <w:rPr>
          <w:color w:val="000000"/>
          <w:sz w:val="28"/>
          <w:szCs w:val="28"/>
        </w:rPr>
      </w:pPr>
      <w:r w:rsidRPr="006A1659">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6E15" w:rsidRPr="006A1659" w:rsidRDefault="00B76E15" w:rsidP="00C818B1">
      <w:pPr>
        <w:autoSpaceDE w:val="0"/>
        <w:autoSpaceDN w:val="0"/>
        <w:adjustRightInd w:val="0"/>
        <w:ind w:firstLine="709"/>
        <w:jc w:val="both"/>
        <w:rPr>
          <w:color w:val="000000"/>
          <w:sz w:val="28"/>
          <w:szCs w:val="28"/>
        </w:rPr>
      </w:pPr>
      <w:r w:rsidRPr="006A1659">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6E15" w:rsidRPr="006A1659" w:rsidRDefault="00B76E15" w:rsidP="00C818B1">
      <w:pPr>
        <w:autoSpaceDE w:val="0"/>
        <w:autoSpaceDN w:val="0"/>
        <w:adjustRightInd w:val="0"/>
        <w:ind w:firstLine="709"/>
        <w:jc w:val="both"/>
        <w:rPr>
          <w:color w:val="000000"/>
          <w:sz w:val="28"/>
          <w:szCs w:val="28"/>
        </w:rPr>
      </w:pPr>
      <w:r w:rsidRPr="006A1659">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6E15" w:rsidRPr="006A1659" w:rsidRDefault="00B76E15" w:rsidP="00C818B1">
      <w:pPr>
        <w:autoSpaceDE w:val="0"/>
        <w:autoSpaceDN w:val="0"/>
        <w:adjustRightInd w:val="0"/>
        <w:ind w:firstLine="709"/>
        <w:jc w:val="both"/>
        <w:rPr>
          <w:color w:val="000000"/>
          <w:sz w:val="28"/>
          <w:szCs w:val="28"/>
        </w:rPr>
      </w:pPr>
      <w:r w:rsidRPr="006A1659">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6E15" w:rsidRPr="006A1659" w:rsidRDefault="00B76E15" w:rsidP="00C818B1">
      <w:pPr>
        <w:autoSpaceDE w:val="0"/>
        <w:autoSpaceDN w:val="0"/>
        <w:adjustRightInd w:val="0"/>
        <w:ind w:firstLine="709"/>
        <w:jc w:val="both"/>
        <w:rPr>
          <w:color w:val="000000"/>
          <w:sz w:val="28"/>
          <w:szCs w:val="28"/>
        </w:rPr>
      </w:pPr>
      <w:r w:rsidRPr="006A1659">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6E15" w:rsidRPr="006A1659" w:rsidRDefault="00B76E15" w:rsidP="00C818B1">
      <w:pPr>
        <w:autoSpaceDE w:val="0"/>
        <w:autoSpaceDN w:val="0"/>
        <w:adjustRightInd w:val="0"/>
        <w:ind w:firstLine="709"/>
        <w:jc w:val="both"/>
        <w:rPr>
          <w:color w:val="000000"/>
          <w:sz w:val="28"/>
          <w:szCs w:val="28"/>
        </w:rPr>
      </w:pPr>
      <w:r w:rsidRPr="006A1659">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6E15" w:rsidRPr="006A1659" w:rsidRDefault="00B76E15" w:rsidP="00C818B1">
      <w:pPr>
        <w:autoSpaceDE w:val="0"/>
        <w:autoSpaceDN w:val="0"/>
        <w:adjustRightInd w:val="0"/>
        <w:ind w:firstLine="709"/>
        <w:jc w:val="both"/>
        <w:rPr>
          <w:color w:val="000000"/>
          <w:sz w:val="28"/>
          <w:szCs w:val="28"/>
        </w:rPr>
      </w:pPr>
      <w:r w:rsidRPr="006A1659">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6E15" w:rsidRPr="006A1659" w:rsidRDefault="00B76E15" w:rsidP="00611E3A">
      <w:pPr>
        <w:autoSpaceDE w:val="0"/>
        <w:autoSpaceDN w:val="0"/>
        <w:adjustRightInd w:val="0"/>
        <w:ind w:firstLine="709"/>
        <w:jc w:val="both"/>
        <w:rPr>
          <w:color w:val="000000"/>
          <w:sz w:val="28"/>
          <w:szCs w:val="28"/>
        </w:rPr>
      </w:pPr>
      <w:r w:rsidRPr="006A1659">
        <w:rPr>
          <w:color w:val="000000"/>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6A1659">
        <w:rPr>
          <w:color w:val="000000"/>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76E15" w:rsidRPr="006A1659" w:rsidRDefault="00B76E15" w:rsidP="00611E3A">
      <w:pPr>
        <w:autoSpaceDE w:val="0"/>
        <w:autoSpaceDN w:val="0"/>
        <w:adjustRightInd w:val="0"/>
        <w:ind w:firstLine="709"/>
        <w:jc w:val="both"/>
        <w:rPr>
          <w:color w:val="000000"/>
          <w:sz w:val="28"/>
          <w:szCs w:val="28"/>
        </w:rPr>
      </w:pPr>
      <w:r w:rsidRPr="006A1659">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color w:val="000000"/>
          <w:sz w:val="28"/>
          <w:szCs w:val="28"/>
        </w:rPr>
        <w:t xml:space="preserve">, </w:t>
      </w:r>
      <w:r w:rsidRPr="006A1659">
        <w:rPr>
          <w:color w:val="000000"/>
          <w:sz w:val="28"/>
          <w:szCs w:val="28"/>
        </w:rPr>
        <w:t>утвержденными приказами директоров МФЦ.</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76E15" w:rsidRPr="006A1659" w:rsidRDefault="00B76E15" w:rsidP="00267947">
      <w:pPr>
        <w:autoSpaceDE w:val="0"/>
        <w:autoSpaceDN w:val="0"/>
        <w:adjustRightInd w:val="0"/>
        <w:ind w:firstLine="709"/>
        <w:jc w:val="both"/>
        <w:rPr>
          <w:color w:val="000000"/>
          <w:sz w:val="28"/>
          <w:szCs w:val="28"/>
        </w:rPr>
      </w:pPr>
      <w:r w:rsidRPr="006A1659">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B76E15" w:rsidRPr="006A1659" w:rsidRDefault="00B76E15" w:rsidP="00267947">
      <w:pPr>
        <w:autoSpaceDE w:val="0"/>
        <w:autoSpaceDN w:val="0"/>
        <w:adjustRightInd w:val="0"/>
        <w:ind w:firstLine="709"/>
        <w:jc w:val="both"/>
        <w:rPr>
          <w:color w:val="000000"/>
          <w:sz w:val="28"/>
          <w:szCs w:val="28"/>
        </w:rPr>
      </w:pPr>
      <w:r w:rsidRPr="006A1659">
        <w:rPr>
          <w:color w:val="000000"/>
          <w:sz w:val="28"/>
          <w:szCs w:val="28"/>
        </w:rPr>
        <w:t>Информационные стенды размещаются на видном, доступном месте.</w:t>
      </w:r>
    </w:p>
    <w:p w:rsidR="00B76E15" w:rsidRPr="006A1659" w:rsidRDefault="00B76E15" w:rsidP="00267947">
      <w:pPr>
        <w:autoSpaceDE w:val="0"/>
        <w:autoSpaceDN w:val="0"/>
        <w:adjustRightInd w:val="0"/>
        <w:ind w:firstLine="709"/>
        <w:jc w:val="both"/>
        <w:rPr>
          <w:color w:val="000000"/>
          <w:sz w:val="28"/>
          <w:szCs w:val="28"/>
        </w:rPr>
      </w:pPr>
      <w:r w:rsidRPr="006A1659">
        <w:rPr>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комфортное расположение заявителя и должностного лица уполномоченного органа;</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возможность и удобство оформления заявителем письменного обращения;</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телефонную связь;</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возможность копирования документов;</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доступ к нормативным правовым актам, регулирующим предоставление муниципальной услуги;</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наличие письменных принадлежностей и бумаги формата A4.</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lastRenderedPageBreak/>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76E15" w:rsidRPr="006A1659" w:rsidRDefault="00B76E15" w:rsidP="002B4445">
      <w:pPr>
        <w:autoSpaceDE w:val="0"/>
        <w:autoSpaceDN w:val="0"/>
        <w:adjustRightInd w:val="0"/>
        <w:ind w:firstLine="851"/>
        <w:jc w:val="center"/>
        <w:outlineLvl w:val="1"/>
        <w:rPr>
          <w:b/>
          <w:bCs/>
          <w:color w:val="000000"/>
          <w:sz w:val="28"/>
          <w:szCs w:val="28"/>
        </w:rPr>
      </w:pPr>
    </w:p>
    <w:p w:rsidR="00B76E15" w:rsidRPr="006A1659" w:rsidRDefault="00B76E15" w:rsidP="002B4445">
      <w:pPr>
        <w:autoSpaceDE w:val="0"/>
        <w:autoSpaceDN w:val="0"/>
        <w:adjustRightInd w:val="0"/>
        <w:jc w:val="center"/>
        <w:outlineLvl w:val="1"/>
        <w:rPr>
          <w:color w:val="000000"/>
          <w:sz w:val="28"/>
          <w:szCs w:val="28"/>
        </w:rPr>
      </w:pPr>
      <w:r w:rsidRPr="006A1659">
        <w:rPr>
          <w:color w:val="000000"/>
          <w:sz w:val="28"/>
          <w:szCs w:val="28"/>
        </w:rPr>
        <w:t xml:space="preserve">Подраздел 2.17. ПОКАЗАТЕЛИ ДОСТУПНОСТИИ КАЧЕСТВА </w:t>
      </w:r>
    </w:p>
    <w:p w:rsidR="00B76E15" w:rsidRPr="006A1659" w:rsidRDefault="00B76E15" w:rsidP="002B4445">
      <w:pPr>
        <w:autoSpaceDE w:val="0"/>
        <w:autoSpaceDN w:val="0"/>
        <w:adjustRightInd w:val="0"/>
        <w:jc w:val="center"/>
        <w:outlineLvl w:val="1"/>
        <w:rPr>
          <w:color w:val="000000"/>
          <w:sz w:val="28"/>
          <w:szCs w:val="28"/>
        </w:rPr>
      </w:pPr>
      <w:r w:rsidRPr="006A1659">
        <w:rPr>
          <w:color w:val="000000"/>
          <w:sz w:val="28"/>
          <w:szCs w:val="28"/>
        </w:rPr>
        <w:t xml:space="preserve">МУНИЦИПАЛЬНОЙ УСЛУГИ, В ТОМ ЧИСЛЕ КОЛИЧЕСТВО </w:t>
      </w:r>
    </w:p>
    <w:p w:rsidR="00B76E15" w:rsidRPr="006A1659" w:rsidRDefault="00B76E15" w:rsidP="002B4445">
      <w:pPr>
        <w:autoSpaceDE w:val="0"/>
        <w:autoSpaceDN w:val="0"/>
        <w:adjustRightInd w:val="0"/>
        <w:jc w:val="center"/>
        <w:outlineLvl w:val="1"/>
        <w:rPr>
          <w:color w:val="000000"/>
          <w:sz w:val="28"/>
          <w:szCs w:val="28"/>
        </w:rPr>
      </w:pPr>
      <w:r w:rsidRPr="006A1659">
        <w:rPr>
          <w:color w:val="000000"/>
          <w:sz w:val="28"/>
          <w:szCs w:val="28"/>
        </w:rPr>
        <w:t xml:space="preserve">ВЗАИМОДЕЙСТВИЙ ЗАЯВИТЕЛЯ С ДОЛЖНОСТНЫМИ ЛИЦАМИ </w:t>
      </w:r>
    </w:p>
    <w:p w:rsidR="00B76E15" w:rsidRPr="006A1659" w:rsidRDefault="00B76E15" w:rsidP="002B4445">
      <w:pPr>
        <w:autoSpaceDE w:val="0"/>
        <w:autoSpaceDN w:val="0"/>
        <w:adjustRightInd w:val="0"/>
        <w:jc w:val="center"/>
        <w:outlineLvl w:val="1"/>
        <w:rPr>
          <w:color w:val="000000"/>
          <w:sz w:val="28"/>
          <w:szCs w:val="28"/>
        </w:rPr>
      </w:pPr>
      <w:r w:rsidRPr="006A1659">
        <w:rPr>
          <w:color w:val="000000"/>
          <w:sz w:val="28"/>
          <w:szCs w:val="28"/>
        </w:rPr>
        <w:t xml:space="preserve">ПРИ ПРЕДОСТАВЛЕНИИ МУНИЦИПАЛЬНОЙ УСЛУГИ И ИХ </w:t>
      </w:r>
    </w:p>
    <w:p w:rsidR="00B76E15" w:rsidRPr="006A1659" w:rsidRDefault="00B76E15" w:rsidP="002B4445">
      <w:pPr>
        <w:autoSpaceDE w:val="0"/>
        <w:autoSpaceDN w:val="0"/>
        <w:adjustRightInd w:val="0"/>
        <w:jc w:val="center"/>
        <w:outlineLvl w:val="1"/>
        <w:rPr>
          <w:color w:val="000000"/>
          <w:sz w:val="28"/>
          <w:szCs w:val="28"/>
        </w:rPr>
      </w:pPr>
      <w:r w:rsidRPr="006A1659">
        <w:rPr>
          <w:color w:val="000000"/>
          <w:sz w:val="28"/>
          <w:szCs w:val="28"/>
        </w:rPr>
        <w:t xml:space="preserve">ПРОДОЛЖИТЕЛЬНОСТЬ, ВОЗМОЖНОСТЬ ПОЛУЧЕНИЯ </w:t>
      </w:r>
    </w:p>
    <w:p w:rsidR="00B76E15" w:rsidRPr="006A1659" w:rsidRDefault="00B76E15" w:rsidP="002B4445">
      <w:pPr>
        <w:autoSpaceDE w:val="0"/>
        <w:autoSpaceDN w:val="0"/>
        <w:adjustRightInd w:val="0"/>
        <w:jc w:val="center"/>
        <w:outlineLvl w:val="1"/>
        <w:rPr>
          <w:color w:val="000000"/>
          <w:sz w:val="28"/>
          <w:szCs w:val="28"/>
        </w:rPr>
      </w:pPr>
      <w:r w:rsidRPr="006A1659">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76E15" w:rsidRPr="006A1659" w:rsidRDefault="00B76E15" w:rsidP="002B4445">
      <w:pPr>
        <w:autoSpaceDE w:val="0"/>
        <w:autoSpaceDN w:val="0"/>
        <w:adjustRightInd w:val="0"/>
        <w:ind w:firstLine="851"/>
        <w:jc w:val="both"/>
        <w:outlineLvl w:val="1"/>
        <w:rPr>
          <w:b/>
          <w:bCs/>
          <w:color w:val="000000"/>
          <w:sz w:val="28"/>
          <w:szCs w:val="28"/>
        </w:rPr>
      </w:pPr>
    </w:p>
    <w:p w:rsidR="00B76E15" w:rsidRPr="006A1659" w:rsidRDefault="00B76E15" w:rsidP="00BC7E09">
      <w:pPr>
        <w:widowControl w:val="0"/>
        <w:autoSpaceDE w:val="0"/>
        <w:autoSpaceDN w:val="0"/>
        <w:adjustRightInd w:val="0"/>
        <w:ind w:firstLine="709"/>
        <w:jc w:val="both"/>
        <w:rPr>
          <w:color w:val="000000"/>
          <w:sz w:val="28"/>
          <w:szCs w:val="28"/>
        </w:rPr>
      </w:pPr>
      <w:r w:rsidRPr="006A1659">
        <w:rPr>
          <w:color w:val="000000"/>
          <w:sz w:val="28"/>
          <w:szCs w:val="28"/>
        </w:rPr>
        <w:t>Основными показателями доступности и качества муниципальной услуги являются:</w:t>
      </w:r>
    </w:p>
    <w:p w:rsidR="00B76E15" w:rsidRPr="006A1659" w:rsidRDefault="00B76E15" w:rsidP="00BC7E09">
      <w:pPr>
        <w:tabs>
          <w:tab w:val="num" w:pos="0"/>
          <w:tab w:val="left" w:pos="720"/>
          <w:tab w:val="left" w:pos="1260"/>
        </w:tabs>
        <w:ind w:firstLine="709"/>
        <w:jc w:val="both"/>
        <w:rPr>
          <w:color w:val="000000"/>
          <w:sz w:val="28"/>
          <w:szCs w:val="28"/>
        </w:rPr>
      </w:pPr>
      <w:r w:rsidRPr="006A1659">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76E15" w:rsidRPr="006A1659" w:rsidRDefault="00B76E15" w:rsidP="00BC7E09">
      <w:pPr>
        <w:ind w:firstLine="709"/>
        <w:jc w:val="both"/>
        <w:rPr>
          <w:color w:val="000000"/>
          <w:sz w:val="28"/>
          <w:szCs w:val="28"/>
        </w:rPr>
      </w:pPr>
      <w:r w:rsidRPr="006A1659">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76E15" w:rsidRPr="006A1659" w:rsidRDefault="00B76E15" w:rsidP="00BC7E09">
      <w:pPr>
        <w:ind w:firstLine="709"/>
        <w:jc w:val="both"/>
        <w:rPr>
          <w:color w:val="000000"/>
          <w:sz w:val="28"/>
          <w:szCs w:val="28"/>
        </w:rPr>
      </w:pPr>
      <w:r w:rsidRPr="006A1659">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B76E15" w:rsidRPr="006A1659" w:rsidRDefault="00B76E15" w:rsidP="00BC7E09">
      <w:pPr>
        <w:ind w:firstLine="709"/>
        <w:jc w:val="both"/>
        <w:rPr>
          <w:color w:val="000000"/>
          <w:sz w:val="28"/>
          <w:szCs w:val="28"/>
        </w:rPr>
      </w:pPr>
      <w:r w:rsidRPr="006A1659">
        <w:rPr>
          <w:color w:val="000000"/>
          <w:sz w:val="28"/>
          <w:szCs w:val="28"/>
        </w:rPr>
        <w:t>установление должностных лиц, ответственных за предоставление муниципальной услуги;</w:t>
      </w:r>
    </w:p>
    <w:p w:rsidR="00B76E15" w:rsidRPr="006A1659" w:rsidRDefault="00B76E15" w:rsidP="00BC7E09">
      <w:pPr>
        <w:ind w:firstLine="709"/>
        <w:jc w:val="both"/>
        <w:rPr>
          <w:color w:val="000000"/>
          <w:sz w:val="28"/>
          <w:szCs w:val="28"/>
        </w:rPr>
      </w:pPr>
      <w:r w:rsidRPr="006A1659">
        <w:rPr>
          <w:color w:val="000000"/>
          <w:sz w:val="28"/>
          <w:szCs w:val="28"/>
        </w:rPr>
        <w:t>установление и соблюдение требований к помещениям, в которых предоставляется услуга;</w:t>
      </w:r>
    </w:p>
    <w:p w:rsidR="00B76E15" w:rsidRPr="006A1659" w:rsidRDefault="00B76E15" w:rsidP="00BC7E09">
      <w:pPr>
        <w:ind w:firstLine="709"/>
        <w:jc w:val="both"/>
        <w:rPr>
          <w:color w:val="000000"/>
          <w:sz w:val="28"/>
          <w:szCs w:val="28"/>
        </w:rPr>
      </w:pPr>
      <w:r w:rsidRPr="006A1659">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6E15" w:rsidRPr="006A1659" w:rsidRDefault="00B76E15" w:rsidP="00BC7E09">
      <w:pPr>
        <w:ind w:firstLine="709"/>
        <w:jc w:val="both"/>
        <w:rPr>
          <w:color w:val="000000"/>
          <w:sz w:val="28"/>
          <w:szCs w:val="28"/>
        </w:rPr>
      </w:pPr>
      <w:r w:rsidRPr="006A1659">
        <w:rPr>
          <w:color w:val="000000"/>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76E15" w:rsidRPr="006A1659" w:rsidRDefault="00B76E15" w:rsidP="00BC7E09">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B76E15" w:rsidRPr="006A1659" w:rsidRDefault="00B76E15" w:rsidP="002B4445">
      <w:pPr>
        <w:autoSpaceDE w:val="0"/>
        <w:autoSpaceDN w:val="0"/>
        <w:adjustRightInd w:val="0"/>
        <w:ind w:firstLine="851"/>
        <w:jc w:val="center"/>
        <w:outlineLvl w:val="1"/>
        <w:rPr>
          <w:color w:val="000000"/>
          <w:sz w:val="28"/>
          <w:szCs w:val="28"/>
          <w:highlight w:val="yellow"/>
        </w:rPr>
      </w:pP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в уполномоченный орган;</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через МФЦ в уполномоченный орган;</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76E15" w:rsidRPr="006A1659" w:rsidRDefault="00B76E15" w:rsidP="00E66937">
      <w:pPr>
        <w:autoSpaceDE w:val="0"/>
        <w:autoSpaceDN w:val="0"/>
        <w:adjustRightInd w:val="0"/>
        <w:ind w:firstLine="709"/>
        <w:jc w:val="both"/>
        <w:rPr>
          <w:color w:val="000000"/>
          <w:sz w:val="28"/>
          <w:szCs w:val="28"/>
        </w:rPr>
      </w:pPr>
      <w:proofErr w:type="gramStart"/>
      <w:r w:rsidRPr="006A1659">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A1659">
        <w:rPr>
          <w:color w:val="000000"/>
          <w:sz w:val="28"/>
          <w:szCs w:val="28"/>
        </w:rPr>
        <w:t xml:space="preserve"> и (или) предоставления такой услуги.</w:t>
      </w:r>
    </w:p>
    <w:p w:rsidR="00B76E15" w:rsidRPr="006A1659" w:rsidRDefault="00B76E15" w:rsidP="00BD0A42">
      <w:pPr>
        <w:autoSpaceDE w:val="0"/>
        <w:autoSpaceDN w:val="0"/>
        <w:adjustRightInd w:val="0"/>
        <w:ind w:firstLine="709"/>
        <w:jc w:val="both"/>
        <w:rPr>
          <w:color w:val="000000"/>
          <w:sz w:val="28"/>
          <w:szCs w:val="28"/>
        </w:rPr>
      </w:pPr>
      <w:r w:rsidRPr="006A1659">
        <w:rPr>
          <w:color w:val="000000"/>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6A1659">
        <w:rPr>
          <w:color w:val="000000"/>
          <w:sz w:val="28"/>
          <w:szCs w:val="28"/>
        </w:rPr>
        <w:t>с даты подачи</w:t>
      </w:r>
      <w:proofErr w:type="gramEnd"/>
      <w:r w:rsidRPr="006A1659">
        <w:rPr>
          <w:color w:val="000000"/>
          <w:sz w:val="28"/>
          <w:szCs w:val="28"/>
        </w:rPr>
        <w:t xml:space="preserve"> заявления подлинные документы, указанные в подразделе 2.6 раздела </w:t>
      </w:r>
      <w:r w:rsidRPr="006A1659">
        <w:rPr>
          <w:color w:val="000000"/>
          <w:sz w:val="28"/>
          <w:szCs w:val="28"/>
          <w:lang w:val="en-US"/>
        </w:rPr>
        <w:t>II</w:t>
      </w:r>
      <w:r w:rsidRPr="006A1659">
        <w:rPr>
          <w:color w:val="000000"/>
          <w:sz w:val="28"/>
          <w:szCs w:val="28"/>
        </w:rPr>
        <w:t xml:space="preserve"> Регламента, для сверки соответствующих документов.</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B76E15" w:rsidRPr="006A1659" w:rsidRDefault="00B76E15" w:rsidP="00A70F1B">
      <w:pPr>
        <w:tabs>
          <w:tab w:val="left" w:pos="7560"/>
        </w:tabs>
        <w:ind w:right="-6" w:firstLine="709"/>
        <w:jc w:val="both"/>
        <w:rPr>
          <w:color w:val="000000"/>
          <w:sz w:val="28"/>
          <w:szCs w:val="28"/>
        </w:rPr>
      </w:pPr>
      <w:proofErr w:type="gramStart"/>
      <w:r w:rsidRPr="006A1659">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w:t>
      </w:r>
      <w:r w:rsidRPr="006A1659">
        <w:rPr>
          <w:color w:val="000000"/>
          <w:sz w:val="28"/>
          <w:szCs w:val="28"/>
        </w:rPr>
        <w:lastRenderedPageBreak/>
        <w:t xml:space="preserve">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color w:val="000000"/>
          <w:sz w:val="28"/>
          <w:szCs w:val="28"/>
        </w:rPr>
        <w:t xml:space="preserve">администрацию Васюринского сельского поселения </w:t>
      </w:r>
      <w:r w:rsidRPr="006A1659">
        <w:rPr>
          <w:color w:val="000000"/>
          <w:sz w:val="28"/>
          <w:szCs w:val="28"/>
        </w:rPr>
        <w:t xml:space="preserve">Краснодарского края с перечнем оказываемых муниципальных услуг и информацией по каждой услуге. </w:t>
      </w:r>
      <w:proofErr w:type="gramEnd"/>
    </w:p>
    <w:p w:rsidR="00B76E15" w:rsidRPr="006A1659" w:rsidRDefault="00B76E15" w:rsidP="00E66937">
      <w:pPr>
        <w:tabs>
          <w:tab w:val="left" w:pos="7560"/>
        </w:tabs>
        <w:ind w:right="-6" w:firstLine="709"/>
        <w:jc w:val="both"/>
        <w:rPr>
          <w:color w:val="000000"/>
          <w:sz w:val="28"/>
          <w:szCs w:val="28"/>
        </w:rPr>
      </w:pPr>
      <w:r w:rsidRPr="006A1659">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76E15" w:rsidRPr="006A1659" w:rsidRDefault="00B76E15" w:rsidP="00E66937">
      <w:pPr>
        <w:tabs>
          <w:tab w:val="left" w:pos="7560"/>
        </w:tabs>
        <w:ind w:right="-6" w:firstLine="709"/>
        <w:jc w:val="both"/>
        <w:rPr>
          <w:color w:val="000000"/>
          <w:sz w:val="28"/>
          <w:szCs w:val="28"/>
        </w:rPr>
      </w:pPr>
      <w:r w:rsidRPr="006A1659">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76E15" w:rsidRPr="006A1659" w:rsidRDefault="00B76E15" w:rsidP="00E66937">
      <w:pPr>
        <w:tabs>
          <w:tab w:val="left" w:pos="7560"/>
        </w:tabs>
        <w:ind w:right="-6" w:firstLine="709"/>
        <w:jc w:val="both"/>
        <w:rPr>
          <w:color w:val="000000"/>
          <w:sz w:val="28"/>
          <w:szCs w:val="28"/>
        </w:rPr>
      </w:pPr>
      <w:r w:rsidRPr="006A1659">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76E15" w:rsidRPr="006A1659" w:rsidRDefault="00B76E15" w:rsidP="00E66937">
      <w:pPr>
        <w:ind w:firstLine="709"/>
        <w:jc w:val="both"/>
        <w:rPr>
          <w:color w:val="000000"/>
          <w:sz w:val="28"/>
          <w:szCs w:val="28"/>
        </w:rPr>
      </w:pPr>
      <w:r w:rsidRPr="006A1659">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B76E15" w:rsidRPr="006A1659" w:rsidRDefault="00B76E15" w:rsidP="00E66937">
      <w:pPr>
        <w:tabs>
          <w:tab w:val="left" w:pos="0"/>
        </w:tabs>
        <w:ind w:firstLine="709"/>
        <w:jc w:val="both"/>
        <w:rPr>
          <w:color w:val="000000"/>
          <w:sz w:val="28"/>
          <w:szCs w:val="28"/>
        </w:rPr>
      </w:pPr>
      <w:r w:rsidRPr="006A1659">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76E15" w:rsidRPr="006A1659" w:rsidRDefault="00B76E15" w:rsidP="00E66937">
      <w:pPr>
        <w:ind w:firstLine="709"/>
        <w:jc w:val="both"/>
        <w:rPr>
          <w:color w:val="000000"/>
          <w:sz w:val="28"/>
          <w:szCs w:val="28"/>
        </w:rPr>
      </w:pPr>
      <w:r w:rsidRPr="006A1659">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76E15" w:rsidRPr="006A1659" w:rsidRDefault="00B76E15" w:rsidP="00E66937">
      <w:pPr>
        <w:ind w:firstLine="709"/>
        <w:jc w:val="both"/>
        <w:rPr>
          <w:color w:val="000000"/>
          <w:sz w:val="28"/>
          <w:szCs w:val="28"/>
        </w:rPr>
      </w:pPr>
      <w:r w:rsidRPr="006A1659">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76E15" w:rsidRDefault="00B76E15" w:rsidP="00E66937">
      <w:pPr>
        <w:autoSpaceDE w:val="0"/>
        <w:autoSpaceDN w:val="0"/>
        <w:adjustRightInd w:val="0"/>
        <w:ind w:firstLine="709"/>
        <w:jc w:val="both"/>
        <w:rPr>
          <w:color w:val="000000"/>
          <w:sz w:val="28"/>
          <w:szCs w:val="28"/>
        </w:rPr>
      </w:pPr>
      <w:r w:rsidRPr="006A1659">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76E15" w:rsidRDefault="00B76E15" w:rsidP="000C7068">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r>
      <w:r>
        <w:rPr>
          <w:color w:val="000000"/>
          <w:sz w:val="28"/>
          <w:szCs w:val="28"/>
        </w:rPr>
        <w:lastRenderedPageBreak/>
        <w:t>на территории Краснодарского края, места расположения на территории Краснодарского края объектов недвижимости.</w:t>
      </w:r>
    </w:p>
    <w:p w:rsidR="00B76E15" w:rsidRDefault="00B76E15" w:rsidP="000C7068">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76E15" w:rsidRPr="006A1659" w:rsidRDefault="00B76E15" w:rsidP="00767C3E">
      <w:pPr>
        <w:autoSpaceDE w:val="0"/>
        <w:autoSpaceDN w:val="0"/>
        <w:adjustRightInd w:val="0"/>
        <w:jc w:val="center"/>
        <w:outlineLvl w:val="1"/>
        <w:rPr>
          <w:color w:val="000000"/>
          <w:sz w:val="28"/>
          <w:szCs w:val="28"/>
        </w:rPr>
      </w:pPr>
    </w:p>
    <w:p w:rsidR="00B76E15" w:rsidRPr="006A1659" w:rsidRDefault="00B76E15" w:rsidP="002E0076">
      <w:pPr>
        <w:widowControl w:val="0"/>
        <w:autoSpaceDE w:val="0"/>
        <w:autoSpaceDN w:val="0"/>
        <w:adjustRightInd w:val="0"/>
        <w:ind w:firstLine="720"/>
        <w:jc w:val="center"/>
        <w:outlineLvl w:val="1"/>
        <w:rPr>
          <w:color w:val="000000"/>
          <w:sz w:val="28"/>
          <w:szCs w:val="28"/>
        </w:rPr>
      </w:pPr>
      <w:r w:rsidRPr="006A1659">
        <w:rPr>
          <w:color w:val="000000"/>
          <w:sz w:val="28"/>
          <w:szCs w:val="28"/>
        </w:rPr>
        <w:t xml:space="preserve">Раздел III. СОСТАВ, ПОСЛЕДОВАТЕЛЬНОСТЬ И СРОКИ </w:t>
      </w:r>
      <w:r w:rsidRPr="006A1659">
        <w:rPr>
          <w:color w:val="000000"/>
          <w:sz w:val="28"/>
          <w:szCs w:val="28"/>
        </w:rPr>
        <w:br/>
        <w:t xml:space="preserve">ВЫПОЛНЕНИЯ АДМИНИСТРАТИВНЫХ ПРОЦЕДУР, ТРЕБОВАНИЯ </w:t>
      </w:r>
      <w:r w:rsidRPr="006A1659">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76E15" w:rsidRPr="006A1659" w:rsidRDefault="00B76E15" w:rsidP="00004089">
      <w:pPr>
        <w:autoSpaceDE w:val="0"/>
        <w:autoSpaceDN w:val="0"/>
        <w:adjustRightInd w:val="0"/>
        <w:jc w:val="both"/>
        <w:outlineLvl w:val="1"/>
        <w:rPr>
          <w:color w:val="000000"/>
          <w:sz w:val="28"/>
          <w:szCs w:val="28"/>
        </w:rPr>
      </w:pPr>
      <w:bookmarkStart w:id="10" w:name="Par343"/>
      <w:bookmarkEnd w:id="10"/>
    </w:p>
    <w:p w:rsidR="00B76E15" w:rsidRPr="006A1659" w:rsidRDefault="00B76E15" w:rsidP="00004089">
      <w:pPr>
        <w:autoSpaceDE w:val="0"/>
        <w:autoSpaceDN w:val="0"/>
        <w:adjustRightInd w:val="0"/>
        <w:jc w:val="center"/>
        <w:outlineLvl w:val="1"/>
        <w:rPr>
          <w:color w:val="000000"/>
          <w:sz w:val="28"/>
          <w:szCs w:val="28"/>
        </w:rPr>
      </w:pPr>
      <w:r w:rsidRPr="006A1659">
        <w:rPr>
          <w:color w:val="000000"/>
          <w:sz w:val="28"/>
          <w:szCs w:val="28"/>
        </w:rPr>
        <w:t xml:space="preserve">Подраздел 3.1. СОСТАВ И ПОСЛЕДОВАТЕЛЬНОСТЬ </w:t>
      </w:r>
      <w:r w:rsidRPr="006A1659">
        <w:rPr>
          <w:color w:val="000000"/>
          <w:sz w:val="28"/>
          <w:szCs w:val="28"/>
        </w:rPr>
        <w:br/>
        <w:t>АДМИНИСТРАТИВНЫХ ПРОЦЕДУР</w:t>
      </w:r>
    </w:p>
    <w:p w:rsidR="00B76E15" w:rsidRPr="006A1659" w:rsidRDefault="00B76E15" w:rsidP="00004089">
      <w:pPr>
        <w:autoSpaceDE w:val="0"/>
        <w:autoSpaceDN w:val="0"/>
        <w:adjustRightInd w:val="0"/>
        <w:ind w:firstLine="851"/>
        <w:jc w:val="both"/>
        <w:outlineLvl w:val="1"/>
        <w:rPr>
          <w:color w:val="000000"/>
          <w:sz w:val="28"/>
          <w:szCs w:val="28"/>
        </w:rPr>
      </w:pPr>
    </w:p>
    <w:p w:rsidR="00B76E15" w:rsidRPr="00B97248" w:rsidRDefault="00B76E15" w:rsidP="00B97248">
      <w:pPr>
        <w:autoSpaceDE w:val="0"/>
        <w:autoSpaceDN w:val="0"/>
        <w:adjustRightInd w:val="0"/>
        <w:ind w:firstLine="709"/>
        <w:jc w:val="both"/>
        <w:rPr>
          <w:color w:val="000000"/>
          <w:sz w:val="28"/>
          <w:szCs w:val="28"/>
        </w:rPr>
      </w:pPr>
      <w:r w:rsidRPr="00B97248">
        <w:rPr>
          <w:color w:val="000000"/>
          <w:sz w:val="28"/>
          <w:szCs w:val="28"/>
        </w:rPr>
        <w:t xml:space="preserve">Организация предоставления Муниципальной услуги </w:t>
      </w:r>
      <w:r>
        <w:rPr>
          <w:color w:val="000000"/>
          <w:sz w:val="28"/>
          <w:szCs w:val="28"/>
        </w:rPr>
        <w:t>уполномоченным органом</w:t>
      </w:r>
      <w:r w:rsidRPr="00B97248">
        <w:rPr>
          <w:color w:val="000000"/>
          <w:sz w:val="28"/>
          <w:szCs w:val="28"/>
        </w:rPr>
        <w:t xml:space="preserve"> включает в себя следующие административные процедуры:</w:t>
      </w:r>
    </w:p>
    <w:p w:rsidR="00B76E15" w:rsidRPr="00EE1EB7" w:rsidRDefault="00B76E15" w:rsidP="00EE1EB7">
      <w:pPr>
        <w:autoSpaceDE w:val="0"/>
        <w:autoSpaceDN w:val="0"/>
        <w:adjustRightInd w:val="0"/>
        <w:ind w:firstLine="709"/>
        <w:jc w:val="both"/>
        <w:rPr>
          <w:color w:val="000000"/>
          <w:sz w:val="28"/>
          <w:szCs w:val="28"/>
        </w:rPr>
      </w:pPr>
      <w:r w:rsidRPr="00EE1EB7">
        <w:rPr>
          <w:color w:val="000000"/>
          <w:sz w:val="28"/>
          <w:szCs w:val="28"/>
        </w:rPr>
        <w:t>1) приём ходатайства и прилагаемых к нему документов, регистрация ходатайства;</w:t>
      </w:r>
    </w:p>
    <w:p w:rsidR="00B76E15" w:rsidRPr="00EE1EB7" w:rsidRDefault="00B76E15" w:rsidP="00EE1EB7">
      <w:pPr>
        <w:autoSpaceDE w:val="0"/>
        <w:autoSpaceDN w:val="0"/>
        <w:adjustRightInd w:val="0"/>
        <w:ind w:firstLine="709"/>
        <w:jc w:val="both"/>
        <w:rPr>
          <w:color w:val="000000"/>
          <w:sz w:val="28"/>
          <w:szCs w:val="28"/>
        </w:rPr>
      </w:pPr>
      <w:r w:rsidRPr="00EE1EB7">
        <w:rPr>
          <w:color w:val="000000"/>
          <w:sz w:val="28"/>
          <w:szCs w:val="28"/>
        </w:rPr>
        <w:t>2) передача курьером пакета документов из МФЦ в Управление;</w:t>
      </w:r>
    </w:p>
    <w:p w:rsidR="00B76E15" w:rsidRPr="00EE1EB7" w:rsidRDefault="00B76E15" w:rsidP="00EE1EB7">
      <w:pPr>
        <w:autoSpaceDE w:val="0"/>
        <w:autoSpaceDN w:val="0"/>
        <w:adjustRightInd w:val="0"/>
        <w:ind w:firstLine="709"/>
        <w:jc w:val="both"/>
        <w:rPr>
          <w:color w:val="000000"/>
          <w:sz w:val="28"/>
          <w:szCs w:val="28"/>
        </w:rPr>
      </w:pPr>
      <w:r w:rsidRPr="00EE1EB7">
        <w:rPr>
          <w:color w:val="000000"/>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B76E15" w:rsidRPr="00EE1EB7" w:rsidRDefault="00B76E15" w:rsidP="00EE1EB7">
      <w:pPr>
        <w:autoSpaceDE w:val="0"/>
        <w:autoSpaceDN w:val="0"/>
        <w:adjustRightInd w:val="0"/>
        <w:ind w:firstLine="709"/>
        <w:jc w:val="both"/>
        <w:rPr>
          <w:color w:val="000000"/>
          <w:sz w:val="28"/>
          <w:szCs w:val="28"/>
        </w:rPr>
      </w:pPr>
      <w:r w:rsidRPr="00EE1EB7">
        <w:rPr>
          <w:color w:val="000000"/>
          <w:sz w:val="28"/>
          <w:szCs w:val="28"/>
        </w:rPr>
        <w:t>4) рассмотрение ходатайства в Управлении и предоставление (отказ в предоставлении) Муниципальной услуги.</w:t>
      </w:r>
    </w:p>
    <w:p w:rsidR="00B76E15" w:rsidRPr="00EE1EB7" w:rsidRDefault="00B76E15" w:rsidP="00EE1EB7">
      <w:pPr>
        <w:autoSpaceDE w:val="0"/>
        <w:autoSpaceDN w:val="0"/>
        <w:adjustRightInd w:val="0"/>
        <w:ind w:firstLine="709"/>
        <w:jc w:val="both"/>
        <w:rPr>
          <w:color w:val="000000"/>
          <w:sz w:val="28"/>
          <w:szCs w:val="28"/>
        </w:rPr>
      </w:pPr>
      <w:r w:rsidRPr="00EE1EB7">
        <w:rPr>
          <w:color w:val="000000"/>
          <w:sz w:val="28"/>
          <w:szCs w:val="28"/>
        </w:rPr>
        <w:t>5) вручение (направление) заявителю результата Муниципальной услуги.</w:t>
      </w:r>
    </w:p>
    <w:p w:rsidR="00B76E15" w:rsidRPr="006A1659" w:rsidRDefault="00B76E15" w:rsidP="00EE1EB7">
      <w:pPr>
        <w:autoSpaceDE w:val="0"/>
        <w:autoSpaceDN w:val="0"/>
        <w:adjustRightInd w:val="0"/>
        <w:ind w:firstLine="709"/>
        <w:jc w:val="both"/>
        <w:rPr>
          <w:color w:val="000000"/>
          <w:sz w:val="28"/>
          <w:szCs w:val="28"/>
        </w:rPr>
      </w:pPr>
      <w:r w:rsidRPr="006A1659">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B76E15" w:rsidRPr="006A1659" w:rsidRDefault="00B76E15" w:rsidP="005A4196">
      <w:pPr>
        <w:autoSpaceDE w:val="0"/>
        <w:autoSpaceDN w:val="0"/>
        <w:adjustRightInd w:val="0"/>
        <w:jc w:val="center"/>
        <w:outlineLvl w:val="1"/>
        <w:rPr>
          <w:color w:val="000000"/>
          <w:sz w:val="28"/>
          <w:szCs w:val="28"/>
        </w:rPr>
      </w:pPr>
    </w:p>
    <w:p w:rsidR="00B76E15" w:rsidRPr="006A1659" w:rsidRDefault="00B76E15" w:rsidP="005A4196">
      <w:pPr>
        <w:autoSpaceDE w:val="0"/>
        <w:autoSpaceDN w:val="0"/>
        <w:adjustRightInd w:val="0"/>
        <w:jc w:val="center"/>
        <w:outlineLvl w:val="1"/>
        <w:rPr>
          <w:color w:val="000000"/>
          <w:sz w:val="28"/>
          <w:szCs w:val="28"/>
        </w:rPr>
      </w:pPr>
      <w:r w:rsidRPr="006A1659">
        <w:rPr>
          <w:color w:val="000000"/>
          <w:sz w:val="28"/>
          <w:szCs w:val="28"/>
        </w:rPr>
        <w:t xml:space="preserve">Подраздел 3.2. ПОСЛЕДОВАТЕЛЬНОСТЬ ВЫПОЛНЕНИЯ </w:t>
      </w:r>
    </w:p>
    <w:p w:rsidR="00B76E15" w:rsidRPr="006A1659" w:rsidRDefault="00B76E15" w:rsidP="005A4196">
      <w:pPr>
        <w:autoSpaceDE w:val="0"/>
        <w:autoSpaceDN w:val="0"/>
        <w:adjustRightInd w:val="0"/>
        <w:jc w:val="center"/>
        <w:outlineLvl w:val="1"/>
        <w:rPr>
          <w:color w:val="000000"/>
          <w:sz w:val="28"/>
          <w:szCs w:val="28"/>
        </w:rPr>
      </w:pPr>
      <w:r w:rsidRPr="006A1659">
        <w:rPr>
          <w:color w:val="000000"/>
          <w:sz w:val="28"/>
          <w:szCs w:val="28"/>
        </w:rPr>
        <w:t>АДМИНИСТРАТИВНЫХ ПРОЦЕДУР</w:t>
      </w:r>
    </w:p>
    <w:p w:rsidR="00B76E15" w:rsidRPr="006A1659" w:rsidRDefault="00B76E15" w:rsidP="00397F4E">
      <w:pPr>
        <w:autoSpaceDE w:val="0"/>
        <w:autoSpaceDN w:val="0"/>
        <w:adjustRightInd w:val="0"/>
        <w:ind w:firstLine="851"/>
        <w:jc w:val="center"/>
        <w:outlineLvl w:val="1"/>
        <w:rPr>
          <w:b/>
          <w:bCs/>
          <w:color w:val="000000"/>
          <w:sz w:val="28"/>
          <w:szCs w:val="28"/>
        </w:rPr>
      </w:pPr>
    </w:p>
    <w:p w:rsidR="00B76E15" w:rsidRPr="006A1659" w:rsidRDefault="00B76E15" w:rsidP="0001300B">
      <w:pPr>
        <w:ind w:firstLine="709"/>
        <w:jc w:val="both"/>
        <w:rPr>
          <w:color w:val="000000"/>
          <w:sz w:val="28"/>
          <w:szCs w:val="28"/>
        </w:rPr>
      </w:pPr>
      <w:r w:rsidRPr="006A1659">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B76E15" w:rsidRPr="00043A40" w:rsidRDefault="00B76E15" w:rsidP="00043A40">
      <w:pPr>
        <w:autoSpaceDE w:val="0"/>
        <w:autoSpaceDN w:val="0"/>
        <w:adjustRightInd w:val="0"/>
        <w:ind w:firstLine="709"/>
        <w:jc w:val="both"/>
        <w:rPr>
          <w:color w:val="000000"/>
          <w:sz w:val="28"/>
          <w:szCs w:val="28"/>
        </w:rPr>
      </w:pPr>
      <w:r w:rsidRPr="00043A40">
        <w:rPr>
          <w:color w:val="000000"/>
          <w:sz w:val="28"/>
          <w:szCs w:val="28"/>
        </w:rPr>
        <w:t>Основанием для начала предоставления Муниципальной услуги является:</w:t>
      </w:r>
    </w:p>
    <w:p w:rsidR="00B76E15" w:rsidRPr="00043A40" w:rsidRDefault="00B76E15" w:rsidP="00043A40">
      <w:pPr>
        <w:autoSpaceDE w:val="0"/>
        <w:autoSpaceDN w:val="0"/>
        <w:adjustRightInd w:val="0"/>
        <w:ind w:firstLine="709"/>
        <w:jc w:val="both"/>
        <w:rPr>
          <w:color w:val="000000"/>
          <w:sz w:val="28"/>
          <w:szCs w:val="28"/>
        </w:rPr>
      </w:pPr>
      <w:r w:rsidRPr="00043A40">
        <w:rPr>
          <w:color w:val="000000"/>
          <w:sz w:val="28"/>
          <w:szCs w:val="28"/>
        </w:rPr>
        <w:t>личное обращение заявителя (его представителя, доверенного лица) в администр</w:t>
      </w:r>
      <w:r>
        <w:rPr>
          <w:color w:val="000000"/>
          <w:sz w:val="28"/>
          <w:szCs w:val="28"/>
        </w:rPr>
        <w:t xml:space="preserve">ацию Васюринского сельского поселения </w:t>
      </w:r>
      <w:r w:rsidRPr="00043A40">
        <w:rPr>
          <w:color w:val="000000"/>
          <w:sz w:val="28"/>
          <w:szCs w:val="28"/>
        </w:rPr>
        <w:t>почтой;</w:t>
      </w:r>
    </w:p>
    <w:p w:rsidR="00B76E15" w:rsidRDefault="00B76E15" w:rsidP="00043A40">
      <w:pPr>
        <w:autoSpaceDE w:val="0"/>
        <w:autoSpaceDN w:val="0"/>
        <w:adjustRightInd w:val="0"/>
        <w:ind w:firstLine="709"/>
        <w:jc w:val="both"/>
        <w:rPr>
          <w:color w:val="000000"/>
          <w:sz w:val="28"/>
          <w:szCs w:val="28"/>
        </w:rPr>
      </w:pPr>
      <w:r w:rsidRPr="00043A40">
        <w:rPr>
          <w:color w:val="000000"/>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B76E15" w:rsidRPr="006A1659" w:rsidRDefault="00B76E15" w:rsidP="00043A40">
      <w:pPr>
        <w:autoSpaceDE w:val="0"/>
        <w:autoSpaceDN w:val="0"/>
        <w:adjustRightInd w:val="0"/>
        <w:ind w:firstLine="709"/>
        <w:jc w:val="both"/>
        <w:rPr>
          <w:color w:val="000000"/>
          <w:sz w:val="28"/>
          <w:szCs w:val="28"/>
        </w:rPr>
      </w:pPr>
      <w:proofErr w:type="gramStart"/>
      <w:r w:rsidRPr="006A1659">
        <w:rPr>
          <w:color w:val="000000"/>
          <w:sz w:val="28"/>
          <w:szCs w:val="28"/>
        </w:rPr>
        <w:lastRenderedPageBreak/>
        <w:t xml:space="preserve">в случае представления заявителем документов, предусмотренных </w:t>
      </w:r>
      <w:hyperlink r:id="rId22" w:history="1">
        <w:r w:rsidRPr="006A1659">
          <w:rPr>
            <w:color w:val="000000"/>
            <w:sz w:val="28"/>
            <w:szCs w:val="28"/>
          </w:rPr>
          <w:t>пунктами 1</w:t>
        </w:r>
      </w:hyperlink>
      <w:r w:rsidRPr="006A1659">
        <w:rPr>
          <w:color w:val="000000"/>
          <w:sz w:val="28"/>
          <w:szCs w:val="28"/>
        </w:rPr>
        <w:t xml:space="preserve"> – </w:t>
      </w:r>
      <w:hyperlink r:id="rId23" w:history="1">
        <w:r w:rsidRPr="006A1659">
          <w:rPr>
            <w:color w:val="000000"/>
            <w:sz w:val="28"/>
            <w:szCs w:val="28"/>
          </w:rPr>
          <w:t>7</w:t>
        </w:r>
      </w:hyperlink>
      <w:r w:rsidRPr="006A1659">
        <w:rPr>
          <w:color w:val="000000"/>
          <w:sz w:val="28"/>
          <w:szCs w:val="28"/>
        </w:rPr>
        <w:t xml:space="preserve">, </w:t>
      </w:r>
      <w:hyperlink r:id="rId24" w:history="1">
        <w:r w:rsidRPr="006A1659">
          <w:rPr>
            <w:color w:val="000000"/>
            <w:sz w:val="28"/>
            <w:szCs w:val="28"/>
          </w:rPr>
          <w:t>9</w:t>
        </w:r>
      </w:hyperlink>
      <w:r w:rsidRPr="006A1659">
        <w:rPr>
          <w:color w:val="000000"/>
          <w:sz w:val="28"/>
          <w:szCs w:val="28"/>
        </w:rPr>
        <w:t xml:space="preserve">, </w:t>
      </w:r>
      <w:hyperlink r:id="rId25" w:history="1">
        <w:r w:rsidRPr="006A1659">
          <w:rPr>
            <w:color w:val="000000"/>
            <w:sz w:val="28"/>
            <w:szCs w:val="28"/>
          </w:rPr>
          <w:t>10</w:t>
        </w:r>
      </w:hyperlink>
      <w:r w:rsidRPr="006A1659">
        <w:rPr>
          <w:color w:val="000000"/>
          <w:sz w:val="28"/>
          <w:szCs w:val="28"/>
        </w:rPr>
        <w:t xml:space="preserve">, </w:t>
      </w:r>
      <w:hyperlink r:id="rId26" w:history="1">
        <w:r w:rsidRPr="006A1659">
          <w:rPr>
            <w:color w:val="000000"/>
            <w:sz w:val="28"/>
            <w:szCs w:val="28"/>
          </w:rPr>
          <w:t>14</w:t>
        </w:r>
      </w:hyperlink>
      <w:r w:rsidRPr="006A1659">
        <w:rPr>
          <w:color w:val="000000"/>
          <w:sz w:val="28"/>
          <w:szCs w:val="28"/>
        </w:rPr>
        <w:t xml:space="preserve">, </w:t>
      </w:r>
      <w:hyperlink r:id="rId27" w:history="1">
        <w:r w:rsidRPr="006A1659">
          <w:rPr>
            <w:color w:val="000000"/>
            <w:sz w:val="28"/>
            <w:szCs w:val="28"/>
          </w:rPr>
          <w:t>17</w:t>
        </w:r>
      </w:hyperlink>
      <w:r w:rsidRPr="006A1659">
        <w:rPr>
          <w:color w:val="000000"/>
          <w:sz w:val="28"/>
          <w:szCs w:val="28"/>
        </w:rPr>
        <w:t xml:space="preserve"> и </w:t>
      </w:r>
      <w:hyperlink r:id="rId28"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6A1659">
        <w:rPr>
          <w:color w:val="000000"/>
          <w:sz w:val="28"/>
          <w:szCs w:val="28"/>
        </w:rPr>
        <w:t xml:space="preserve"> Копии иных документов представляются заявителем самостоятельно.</w:t>
      </w:r>
    </w:p>
    <w:p w:rsidR="00B76E15" w:rsidRPr="006A1659" w:rsidRDefault="00B76E15" w:rsidP="0001300B">
      <w:pPr>
        <w:autoSpaceDE w:val="0"/>
        <w:autoSpaceDN w:val="0"/>
        <w:adjustRightInd w:val="0"/>
        <w:ind w:firstLine="709"/>
        <w:jc w:val="both"/>
        <w:rPr>
          <w:color w:val="000000"/>
          <w:sz w:val="28"/>
          <w:szCs w:val="28"/>
        </w:rPr>
      </w:pPr>
      <w:r w:rsidRPr="006A1659">
        <w:rPr>
          <w:color w:val="000000"/>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B76E15" w:rsidRPr="006A1659" w:rsidRDefault="00B76E15" w:rsidP="0001300B">
      <w:pPr>
        <w:autoSpaceDE w:val="0"/>
        <w:autoSpaceDN w:val="0"/>
        <w:adjustRightInd w:val="0"/>
        <w:ind w:firstLine="709"/>
        <w:jc w:val="both"/>
        <w:rPr>
          <w:color w:val="000000"/>
          <w:sz w:val="28"/>
          <w:szCs w:val="28"/>
        </w:rPr>
      </w:pPr>
      <w:r w:rsidRPr="006A1659">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76E15" w:rsidRPr="006A1659" w:rsidRDefault="00B76E15" w:rsidP="0001300B">
      <w:pPr>
        <w:autoSpaceDE w:val="0"/>
        <w:autoSpaceDN w:val="0"/>
        <w:adjustRightInd w:val="0"/>
        <w:ind w:firstLine="709"/>
        <w:jc w:val="both"/>
        <w:rPr>
          <w:color w:val="000000"/>
          <w:sz w:val="28"/>
          <w:szCs w:val="28"/>
        </w:rPr>
      </w:pPr>
      <w:r w:rsidRPr="006A1659">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76E15" w:rsidRPr="006A1659" w:rsidRDefault="00B76E15" w:rsidP="0001300B">
      <w:pPr>
        <w:autoSpaceDE w:val="0"/>
        <w:autoSpaceDN w:val="0"/>
        <w:adjustRightInd w:val="0"/>
        <w:ind w:firstLine="709"/>
        <w:jc w:val="both"/>
        <w:rPr>
          <w:color w:val="000000"/>
          <w:sz w:val="28"/>
          <w:szCs w:val="28"/>
        </w:rPr>
      </w:pPr>
      <w:r w:rsidRPr="006A1659">
        <w:rPr>
          <w:color w:val="000000"/>
          <w:sz w:val="28"/>
          <w:szCs w:val="28"/>
        </w:rPr>
        <w:t>о сроке предоставления муниципальной услуги;</w:t>
      </w:r>
    </w:p>
    <w:p w:rsidR="00B76E15" w:rsidRPr="006A1659" w:rsidRDefault="00B76E15" w:rsidP="0001300B">
      <w:pPr>
        <w:autoSpaceDE w:val="0"/>
        <w:autoSpaceDN w:val="0"/>
        <w:adjustRightInd w:val="0"/>
        <w:ind w:firstLine="709"/>
        <w:jc w:val="both"/>
        <w:rPr>
          <w:color w:val="000000"/>
          <w:sz w:val="28"/>
          <w:szCs w:val="28"/>
        </w:rPr>
      </w:pPr>
      <w:r w:rsidRPr="006A1659">
        <w:rPr>
          <w:color w:val="000000"/>
          <w:sz w:val="28"/>
          <w:szCs w:val="28"/>
        </w:rPr>
        <w:t>о возможности отказа в предоставлении муниципальной услуги.</w:t>
      </w:r>
    </w:p>
    <w:p w:rsidR="00B76E15" w:rsidRPr="006A1659" w:rsidRDefault="00B76E15" w:rsidP="0001300B">
      <w:pPr>
        <w:autoSpaceDE w:val="0"/>
        <w:autoSpaceDN w:val="0"/>
        <w:adjustRightInd w:val="0"/>
        <w:ind w:firstLine="709"/>
        <w:jc w:val="both"/>
        <w:rPr>
          <w:color w:val="000000"/>
          <w:sz w:val="28"/>
          <w:szCs w:val="28"/>
        </w:rPr>
      </w:pPr>
      <w:r w:rsidRPr="006A1659">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A1659">
        <w:rPr>
          <w:color w:val="000000"/>
          <w:sz w:val="28"/>
          <w:szCs w:val="28"/>
          <w:lang w:val="en-US"/>
        </w:rPr>
        <w:t>II</w:t>
      </w:r>
      <w:r w:rsidRPr="006A1659">
        <w:rPr>
          <w:color w:val="000000"/>
          <w:sz w:val="28"/>
          <w:szCs w:val="28"/>
        </w:rPr>
        <w:t xml:space="preserve"> Регламента, направляются в уполномоченный орган в электронной форме.</w:t>
      </w:r>
    </w:p>
    <w:p w:rsidR="00B76E15" w:rsidRPr="006A1659" w:rsidRDefault="00B76E15" w:rsidP="00E66937">
      <w:pPr>
        <w:autoSpaceDE w:val="0"/>
        <w:autoSpaceDN w:val="0"/>
        <w:adjustRightInd w:val="0"/>
        <w:ind w:firstLine="709"/>
        <w:jc w:val="both"/>
        <w:rPr>
          <w:color w:val="000000"/>
          <w:sz w:val="28"/>
          <w:szCs w:val="28"/>
        </w:rPr>
      </w:pPr>
      <w:r w:rsidRPr="006A1659">
        <w:rPr>
          <w:color w:val="000000"/>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sz w:val="28"/>
          <w:szCs w:val="28"/>
        </w:rPr>
        <w:t>Федеральных законов</w:t>
      </w:r>
      <w:r w:rsidRPr="006A1659">
        <w:rPr>
          <w:color w:val="000000"/>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B76E15" w:rsidRPr="006A1659" w:rsidRDefault="00B76E15" w:rsidP="00E66937">
      <w:pPr>
        <w:tabs>
          <w:tab w:val="left" w:pos="7560"/>
        </w:tabs>
        <w:ind w:right="-6" w:firstLine="709"/>
        <w:jc w:val="both"/>
        <w:rPr>
          <w:color w:val="000000"/>
          <w:sz w:val="28"/>
          <w:szCs w:val="28"/>
        </w:rPr>
      </w:pPr>
      <w:proofErr w:type="gramStart"/>
      <w:r w:rsidRPr="006A1659">
        <w:rPr>
          <w:color w:val="000000"/>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A1659">
        <w:rPr>
          <w:color w:val="000000"/>
          <w:sz w:val="28"/>
          <w:szCs w:val="28"/>
        </w:rPr>
        <w:t xml:space="preserve"> </w:t>
      </w:r>
      <w:proofErr w:type="gramStart"/>
      <w:r w:rsidRPr="006A1659">
        <w:rPr>
          <w:color w:val="000000"/>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sz w:val="28"/>
          <w:szCs w:val="28"/>
        </w:rPr>
        <w:t>постановлением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B76E15" w:rsidRPr="006A1659" w:rsidRDefault="00B76E15" w:rsidP="005A74B6">
      <w:pPr>
        <w:tabs>
          <w:tab w:val="left" w:pos="7560"/>
        </w:tabs>
        <w:ind w:right="-6" w:firstLine="709"/>
        <w:jc w:val="both"/>
        <w:rPr>
          <w:color w:val="000000"/>
          <w:sz w:val="28"/>
          <w:szCs w:val="28"/>
        </w:rPr>
      </w:pPr>
      <w:proofErr w:type="gramStart"/>
      <w:r w:rsidRPr="006A1659">
        <w:rPr>
          <w:color w:val="000000"/>
          <w:sz w:val="28"/>
          <w:szCs w:val="28"/>
        </w:rPr>
        <w:t xml:space="preserve">В случае поступления заявления и документов, указанных в подразделе 2.6 раздела </w:t>
      </w:r>
      <w:r w:rsidRPr="006A1659">
        <w:rPr>
          <w:color w:val="000000"/>
          <w:sz w:val="28"/>
          <w:szCs w:val="28"/>
          <w:lang w:val="en-US"/>
        </w:rPr>
        <w:t>II</w:t>
      </w:r>
      <w:r w:rsidRPr="006A1659">
        <w:rPr>
          <w:color w:val="000000"/>
          <w:sz w:val="28"/>
          <w:szCs w:val="28"/>
        </w:rPr>
        <w:t xml:space="preserve"> Регламента, в электронной форме с использованием Портала, </w:t>
      </w:r>
      <w:r w:rsidRPr="006A1659">
        <w:rPr>
          <w:color w:val="000000"/>
          <w:sz w:val="28"/>
          <w:szCs w:val="28"/>
        </w:rPr>
        <w:lastRenderedPageBreak/>
        <w:t xml:space="preserve">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B76E15" w:rsidRDefault="00B76E15" w:rsidP="005A74B6">
      <w:pPr>
        <w:tabs>
          <w:tab w:val="left" w:pos="7560"/>
        </w:tabs>
        <w:ind w:right="-6" w:firstLine="709"/>
        <w:jc w:val="both"/>
        <w:rPr>
          <w:color w:val="000000"/>
          <w:sz w:val="28"/>
          <w:szCs w:val="28"/>
        </w:rPr>
      </w:pPr>
      <w:r w:rsidRPr="006A1659">
        <w:rPr>
          <w:color w:val="000000"/>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color w:val="000000"/>
          <w:sz w:val="28"/>
          <w:szCs w:val="28"/>
        </w:rPr>
        <w:t>7</w:t>
      </w:r>
      <w:r w:rsidRPr="006A1659">
        <w:rPr>
          <w:color w:val="000000"/>
          <w:sz w:val="28"/>
          <w:szCs w:val="28"/>
        </w:rPr>
        <w:t xml:space="preserve"> дней со дня завершения проведения такой проверки.  </w:t>
      </w:r>
    </w:p>
    <w:p w:rsidR="00B76E15" w:rsidRPr="00112CC5" w:rsidRDefault="00B76E15" w:rsidP="00112CC5">
      <w:pPr>
        <w:ind w:firstLine="709"/>
        <w:jc w:val="both"/>
        <w:rPr>
          <w:color w:val="000000"/>
          <w:sz w:val="28"/>
          <w:szCs w:val="28"/>
        </w:rPr>
      </w:pPr>
      <w:r w:rsidRPr="00B97248">
        <w:rPr>
          <w:color w:val="000000"/>
          <w:sz w:val="28"/>
          <w:szCs w:val="28"/>
        </w:rPr>
        <w:t>3.</w:t>
      </w:r>
      <w:r>
        <w:rPr>
          <w:color w:val="000000"/>
          <w:sz w:val="28"/>
          <w:szCs w:val="28"/>
        </w:rPr>
        <w:t>3</w:t>
      </w:r>
      <w:r w:rsidRPr="00B97248">
        <w:rPr>
          <w:color w:val="000000"/>
          <w:sz w:val="28"/>
          <w:szCs w:val="28"/>
        </w:rPr>
        <w:t xml:space="preserve"> </w:t>
      </w:r>
      <w:r w:rsidRPr="00112CC5">
        <w:rPr>
          <w:color w:val="000000"/>
          <w:sz w:val="28"/>
          <w:szCs w:val="28"/>
        </w:rPr>
        <w:t>Описание административной процедуры</w:t>
      </w:r>
      <w:r>
        <w:rPr>
          <w:color w:val="000000"/>
          <w:sz w:val="28"/>
          <w:szCs w:val="28"/>
        </w:rPr>
        <w:t xml:space="preserve"> «</w:t>
      </w:r>
      <w:r w:rsidRPr="00112CC5">
        <w:rPr>
          <w:color w:val="000000"/>
          <w:sz w:val="28"/>
          <w:szCs w:val="28"/>
        </w:rPr>
        <w:t>Рассмотрение заявления</w:t>
      </w:r>
      <w:r>
        <w:rPr>
          <w:color w:val="000000"/>
          <w:sz w:val="28"/>
          <w:szCs w:val="28"/>
        </w:rPr>
        <w:t>».</w:t>
      </w:r>
    </w:p>
    <w:p w:rsidR="00B76E15" w:rsidRPr="00EE1EB7" w:rsidRDefault="00B76E15" w:rsidP="00EE1EB7">
      <w:pPr>
        <w:ind w:firstLine="709"/>
        <w:jc w:val="both"/>
        <w:rPr>
          <w:color w:val="000000"/>
          <w:sz w:val="28"/>
          <w:szCs w:val="28"/>
        </w:rPr>
      </w:pPr>
      <w:r w:rsidRPr="00EE1EB7">
        <w:rPr>
          <w:color w:val="000000"/>
          <w:sz w:val="28"/>
          <w:szCs w:val="28"/>
        </w:rPr>
        <w:t>Основанием для начала административной процедуры является наличие принятого к рассмотрению ходатайства и наличие пакета документов.</w:t>
      </w:r>
    </w:p>
    <w:p w:rsidR="00B76E15" w:rsidRPr="00EE1EB7" w:rsidRDefault="00B76E15" w:rsidP="00EE1EB7">
      <w:pPr>
        <w:ind w:firstLine="709"/>
        <w:jc w:val="both"/>
        <w:rPr>
          <w:color w:val="000000"/>
          <w:sz w:val="28"/>
          <w:szCs w:val="28"/>
        </w:rPr>
      </w:pPr>
      <w:r w:rsidRPr="00EE1EB7">
        <w:rPr>
          <w:color w:val="000000"/>
          <w:sz w:val="28"/>
          <w:szCs w:val="28"/>
        </w:rPr>
        <w:t xml:space="preserve">Ответственный специалист </w:t>
      </w:r>
      <w:r>
        <w:rPr>
          <w:color w:val="000000"/>
          <w:sz w:val="28"/>
          <w:szCs w:val="28"/>
        </w:rPr>
        <w:t>уполномоченного органа</w:t>
      </w:r>
      <w:r w:rsidRPr="00EE1EB7">
        <w:rPr>
          <w:color w:val="000000"/>
          <w:sz w:val="28"/>
          <w:szCs w:val="28"/>
        </w:rPr>
        <w:t xml:space="preserve"> проводит первичную проверку представленных документов на предмет соответствия их установленным законодательством требованиям.</w:t>
      </w:r>
    </w:p>
    <w:p w:rsidR="00B76E15" w:rsidRPr="00EE1EB7" w:rsidRDefault="00B76E15" w:rsidP="00EE1EB7">
      <w:pPr>
        <w:ind w:firstLine="709"/>
        <w:jc w:val="both"/>
        <w:rPr>
          <w:color w:val="000000"/>
          <w:sz w:val="28"/>
          <w:szCs w:val="28"/>
        </w:rPr>
      </w:pPr>
      <w:r w:rsidRPr="00EE1EB7">
        <w:rPr>
          <w:color w:val="000000"/>
          <w:sz w:val="28"/>
          <w:szCs w:val="28"/>
        </w:rPr>
        <w:t xml:space="preserve">При установлении факта отсутствия документов, указанных в пункте </w:t>
      </w:r>
      <w:r>
        <w:rPr>
          <w:color w:val="000000"/>
          <w:sz w:val="28"/>
          <w:szCs w:val="28"/>
        </w:rPr>
        <w:t>2.6.1</w:t>
      </w:r>
      <w:r w:rsidRPr="00EE1EB7">
        <w:rPr>
          <w:color w:val="000000"/>
          <w:sz w:val="28"/>
          <w:szCs w:val="28"/>
        </w:rPr>
        <w:t xml:space="preserve"> Административного регламента, наличия обстоятельств, указанных в пункте </w:t>
      </w:r>
      <w:r>
        <w:rPr>
          <w:color w:val="000000"/>
          <w:sz w:val="28"/>
          <w:szCs w:val="28"/>
        </w:rPr>
        <w:t>2.10.2</w:t>
      </w:r>
      <w:r w:rsidRPr="00EE1EB7">
        <w:rPr>
          <w:color w:val="000000"/>
          <w:sz w:val="28"/>
          <w:szCs w:val="28"/>
        </w:rPr>
        <w:t xml:space="preserve"> Административного регламента, </w:t>
      </w:r>
      <w:r>
        <w:rPr>
          <w:color w:val="000000"/>
          <w:sz w:val="28"/>
          <w:szCs w:val="28"/>
        </w:rPr>
        <w:t>о</w:t>
      </w:r>
      <w:r w:rsidRPr="00EE1EB7">
        <w:rPr>
          <w:color w:val="000000"/>
          <w:sz w:val="28"/>
          <w:szCs w:val="28"/>
        </w:rPr>
        <w:t>тветственный специалист готовит постановление об отказе в переводе земель или земельных участков в составе таких земель из одной категории в другую.</w:t>
      </w:r>
    </w:p>
    <w:p w:rsidR="00B76E15" w:rsidRPr="00EE1EB7" w:rsidRDefault="00B76E15" w:rsidP="00EE1EB7">
      <w:pPr>
        <w:ind w:firstLine="709"/>
        <w:jc w:val="both"/>
        <w:rPr>
          <w:color w:val="000000"/>
          <w:sz w:val="28"/>
          <w:szCs w:val="28"/>
        </w:rPr>
      </w:pPr>
      <w:r>
        <w:rPr>
          <w:color w:val="000000"/>
          <w:sz w:val="28"/>
          <w:szCs w:val="28"/>
        </w:rPr>
        <w:t>П</w:t>
      </w:r>
      <w:r w:rsidRPr="00EE1EB7">
        <w:rPr>
          <w:color w:val="000000"/>
          <w:sz w:val="28"/>
          <w:szCs w:val="28"/>
        </w:rPr>
        <w:t>осле подписания гл</w:t>
      </w:r>
      <w:r>
        <w:rPr>
          <w:color w:val="000000"/>
          <w:sz w:val="28"/>
          <w:szCs w:val="28"/>
        </w:rPr>
        <w:t>авой Васюринского сельского поселения</w:t>
      </w:r>
      <w:r w:rsidRPr="00EE1EB7">
        <w:rPr>
          <w:color w:val="000000"/>
          <w:sz w:val="28"/>
          <w:szCs w:val="28"/>
        </w:rPr>
        <w:t xml:space="preserve"> постановления об отказе в переводе земель или земельных участков в составе таких земель из одной категории в другую </w:t>
      </w:r>
      <w:r>
        <w:rPr>
          <w:color w:val="000000"/>
          <w:sz w:val="28"/>
          <w:szCs w:val="28"/>
        </w:rPr>
        <w:t>о</w:t>
      </w:r>
      <w:r w:rsidRPr="00EE1EB7">
        <w:rPr>
          <w:color w:val="000000"/>
          <w:sz w:val="28"/>
          <w:szCs w:val="28"/>
        </w:rPr>
        <w:t>тветственный специалист:</w:t>
      </w:r>
    </w:p>
    <w:p w:rsidR="00B76E15" w:rsidRPr="00EE1EB7" w:rsidRDefault="00B76E15" w:rsidP="00EE1EB7">
      <w:pPr>
        <w:ind w:firstLine="709"/>
        <w:jc w:val="both"/>
        <w:rPr>
          <w:color w:val="000000"/>
          <w:sz w:val="28"/>
          <w:szCs w:val="28"/>
        </w:rPr>
      </w:pPr>
      <w:r w:rsidRPr="00EE1EB7">
        <w:rPr>
          <w:color w:val="000000"/>
          <w:sz w:val="28"/>
          <w:szCs w:val="28"/>
        </w:rPr>
        <w:t>1) готовит копию постановления об отказе в переводе земель или земельных участков в составе таких земель из одной категории;</w:t>
      </w:r>
    </w:p>
    <w:p w:rsidR="00B76E15" w:rsidRPr="00EE1EB7" w:rsidRDefault="00B76E15" w:rsidP="00EE1EB7">
      <w:pPr>
        <w:ind w:firstLine="709"/>
        <w:jc w:val="both"/>
        <w:rPr>
          <w:color w:val="000000"/>
          <w:sz w:val="28"/>
          <w:szCs w:val="28"/>
        </w:rPr>
      </w:pPr>
      <w:r w:rsidRPr="00EE1EB7">
        <w:rPr>
          <w:color w:val="000000"/>
          <w:sz w:val="28"/>
          <w:szCs w:val="28"/>
        </w:rPr>
        <w:t>2) передает постановление об отказе в переводе земель или земельных участков в составе таких земель из одной категории в другую для выдачи заявителю.</w:t>
      </w:r>
    </w:p>
    <w:p w:rsidR="00B76E15" w:rsidRPr="00EE1EB7" w:rsidRDefault="00B76E15" w:rsidP="00EE1EB7">
      <w:pPr>
        <w:ind w:firstLine="709"/>
        <w:jc w:val="both"/>
        <w:rPr>
          <w:color w:val="000000"/>
          <w:sz w:val="28"/>
          <w:szCs w:val="28"/>
        </w:rPr>
      </w:pPr>
      <w:r w:rsidRPr="00EE1EB7">
        <w:rPr>
          <w:color w:val="000000"/>
          <w:sz w:val="28"/>
          <w:szCs w:val="28"/>
        </w:rPr>
        <w:t xml:space="preserve">При установлении фактов наличия документов, указанных в пунктах </w:t>
      </w:r>
      <w:r>
        <w:rPr>
          <w:color w:val="000000"/>
          <w:sz w:val="28"/>
          <w:szCs w:val="28"/>
        </w:rPr>
        <w:t>2.6.1</w:t>
      </w:r>
      <w:r w:rsidRPr="00EE1EB7">
        <w:rPr>
          <w:color w:val="000000"/>
          <w:sz w:val="28"/>
          <w:szCs w:val="28"/>
        </w:rPr>
        <w:t xml:space="preserve">, </w:t>
      </w:r>
      <w:r>
        <w:rPr>
          <w:color w:val="000000"/>
          <w:sz w:val="28"/>
          <w:szCs w:val="28"/>
        </w:rPr>
        <w:t>2.7.1</w:t>
      </w:r>
      <w:r w:rsidRPr="00EE1EB7">
        <w:rPr>
          <w:color w:val="000000"/>
          <w:sz w:val="28"/>
          <w:szCs w:val="28"/>
        </w:rPr>
        <w:t xml:space="preserve"> настоящего Административного регламента, отсутствия обстоятельств, указанных в пункте </w:t>
      </w:r>
      <w:r>
        <w:rPr>
          <w:color w:val="000000"/>
          <w:sz w:val="28"/>
          <w:szCs w:val="28"/>
        </w:rPr>
        <w:t>2.10.2</w:t>
      </w:r>
      <w:r w:rsidRPr="00EE1EB7">
        <w:rPr>
          <w:color w:val="000000"/>
          <w:sz w:val="28"/>
          <w:szCs w:val="28"/>
        </w:rPr>
        <w:t xml:space="preserve"> Административного регламента, Ответственный специалист готовит постановление о переводе земель или земельных участков в составе таких земель из одной категории в другую.</w:t>
      </w:r>
    </w:p>
    <w:p w:rsidR="00B76E15" w:rsidRPr="00EE1EB7" w:rsidRDefault="00B76E15" w:rsidP="00EE1EB7">
      <w:pPr>
        <w:ind w:firstLine="709"/>
        <w:jc w:val="both"/>
        <w:rPr>
          <w:color w:val="000000"/>
          <w:sz w:val="28"/>
          <w:szCs w:val="28"/>
        </w:rPr>
      </w:pPr>
      <w:r w:rsidRPr="00EE1EB7">
        <w:rPr>
          <w:color w:val="000000"/>
          <w:sz w:val="28"/>
          <w:szCs w:val="28"/>
        </w:rPr>
        <w:t>Результат административной процедуры:</w:t>
      </w:r>
    </w:p>
    <w:p w:rsidR="00B76E15" w:rsidRPr="00EE1EB7" w:rsidRDefault="00B76E15" w:rsidP="00EE1EB7">
      <w:pPr>
        <w:ind w:firstLine="709"/>
        <w:jc w:val="both"/>
        <w:rPr>
          <w:color w:val="000000"/>
          <w:sz w:val="28"/>
          <w:szCs w:val="28"/>
        </w:rPr>
      </w:pPr>
      <w:r w:rsidRPr="00EE1EB7">
        <w:rPr>
          <w:color w:val="000000"/>
          <w:sz w:val="28"/>
          <w:szCs w:val="28"/>
        </w:rPr>
        <w:t>постановление об отказе в переводе земель или земельных участков в составе таких земель из одной категории в другую;</w:t>
      </w:r>
    </w:p>
    <w:p w:rsidR="00B76E15" w:rsidRPr="00EE1EB7" w:rsidRDefault="00B76E15" w:rsidP="00EE1EB7">
      <w:pPr>
        <w:ind w:firstLine="709"/>
        <w:jc w:val="both"/>
        <w:rPr>
          <w:color w:val="000000"/>
          <w:sz w:val="28"/>
          <w:szCs w:val="28"/>
        </w:rPr>
      </w:pPr>
      <w:r w:rsidRPr="00EE1EB7">
        <w:rPr>
          <w:color w:val="000000"/>
          <w:sz w:val="28"/>
          <w:szCs w:val="28"/>
        </w:rPr>
        <w:t>постановление о переводе земель или земельных участков в составе таких земель из одной категории в другую.</w:t>
      </w:r>
    </w:p>
    <w:p w:rsidR="00B76E15" w:rsidRPr="00EE1EB7" w:rsidRDefault="00B76E15" w:rsidP="00EE1EB7">
      <w:pPr>
        <w:ind w:firstLine="709"/>
        <w:jc w:val="both"/>
        <w:rPr>
          <w:color w:val="000000"/>
          <w:sz w:val="28"/>
          <w:szCs w:val="28"/>
        </w:rPr>
      </w:pPr>
      <w:r w:rsidRPr="00EE1EB7">
        <w:rPr>
          <w:color w:val="000000"/>
          <w:sz w:val="28"/>
          <w:szCs w:val="28"/>
        </w:rPr>
        <w:t>После подписания г</w:t>
      </w:r>
      <w:r>
        <w:rPr>
          <w:color w:val="000000"/>
          <w:sz w:val="28"/>
          <w:szCs w:val="28"/>
        </w:rPr>
        <w:t>лавой Васюринского сельского поселения</w:t>
      </w:r>
      <w:r w:rsidRPr="00EE1EB7">
        <w:rPr>
          <w:color w:val="000000"/>
          <w:sz w:val="28"/>
          <w:szCs w:val="28"/>
        </w:rPr>
        <w:t xml:space="preserve"> и регистрации постановления о переводе земель или земельных участков в составе таких земель из одной категории в другую </w:t>
      </w:r>
      <w:r>
        <w:rPr>
          <w:color w:val="000000"/>
          <w:sz w:val="28"/>
          <w:szCs w:val="28"/>
        </w:rPr>
        <w:t>о</w:t>
      </w:r>
      <w:r w:rsidRPr="00EE1EB7">
        <w:rPr>
          <w:color w:val="000000"/>
          <w:sz w:val="28"/>
          <w:szCs w:val="28"/>
        </w:rPr>
        <w:t>тветственный специалист:</w:t>
      </w:r>
    </w:p>
    <w:p w:rsidR="00B76E15" w:rsidRPr="00EE1EB7" w:rsidRDefault="00B76E15" w:rsidP="00EE1EB7">
      <w:pPr>
        <w:ind w:firstLine="709"/>
        <w:jc w:val="both"/>
        <w:rPr>
          <w:color w:val="000000"/>
          <w:sz w:val="28"/>
          <w:szCs w:val="28"/>
        </w:rPr>
      </w:pPr>
      <w:r w:rsidRPr="00EE1EB7">
        <w:rPr>
          <w:color w:val="000000"/>
          <w:sz w:val="28"/>
          <w:szCs w:val="28"/>
        </w:rPr>
        <w:lastRenderedPageBreak/>
        <w:t>готовит копию постановления о переводе земель или земельных участков в составе таких земель из одной категории;</w:t>
      </w:r>
    </w:p>
    <w:p w:rsidR="00B76E15" w:rsidRPr="00EE1EB7" w:rsidRDefault="00B76E15" w:rsidP="00EE1EB7">
      <w:pPr>
        <w:ind w:firstLine="709"/>
        <w:jc w:val="both"/>
        <w:rPr>
          <w:color w:val="000000"/>
          <w:sz w:val="28"/>
          <w:szCs w:val="28"/>
        </w:rPr>
      </w:pPr>
      <w:r w:rsidRPr="00EE1EB7">
        <w:rPr>
          <w:color w:val="000000"/>
          <w:sz w:val="28"/>
          <w:szCs w:val="28"/>
        </w:rPr>
        <w:t xml:space="preserve">2) направляет копию такого постановления в Территориальный отдел N </w:t>
      </w:r>
      <w:r>
        <w:rPr>
          <w:color w:val="000000"/>
          <w:sz w:val="28"/>
          <w:szCs w:val="28"/>
        </w:rPr>
        <w:t xml:space="preserve">по Динскому району </w:t>
      </w:r>
      <w:r w:rsidRPr="00EE1EB7">
        <w:rPr>
          <w:color w:val="000000"/>
          <w:sz w:val="28"/>
          <w:szCs w:val="28"/>
        </w:rPr>
        <w:t>филиала ФГБУ "Федеральная кадастровая палата Федеральной службы государственной регистрации, кадастра и картографии" по Краснодарскому краю для внесения изменений в связи с переводом земель или земельных участков в составе таких земель из одной категории в другую.</w:t>
      </w:r>
    </w:p>
    <w:p w:rsidR="00B76E15" w:rsidRPr="00EE1EB7" w:rsidRDefault="00B76E15" w:rsidP="00EE1EB7">
      <w:pPr>
        <w:ind w:firstLine="709"/>
        <w:jc w:val="both"/>
        <w:rPr>
          <w:color w:val="000000"/>
          <w:sz w:val="28"/>
          <w:szCs w:val="28"/>
        </w:rPr>
      </w:pPr>
      <w:r w:rsidRPr="00EE1EB7">
        <w:rPr>
          <w:color w:val="000000"/>
          <w:sz w:val="28"/>
          <w:szCs w:val="28"/>
        </w:rPr>
        <w:t>Вручение (направление) заявителю результата Муниципальной услуги.</w:t>
      </w:r>
    </w:p>
    <w:p w:rsidR="00B76E15" w:rsidRPr="00EE1EB7" w:rsidRDefault="00B76E15" w:rsidP="00EE1EB7">
      <w:pPr>
        <w:ind w:firstLine="709"/>
        <w:jc w:val="both"/>
        <w:rPr>
          <w:color w:val="000000"/>
          <w:sz w:val="28"/>
          <w:szCs w:val="28"/>
        </w:rPr>
      </w:pPr>
      <w:r w:rsidRPr="00EE1EB7">
        <w:rPr>
          <w:color w:val="000000"/>
          <w:sz w:val="28"/>
          <w:szCs w:val="28"/>
        </w:rPr>
        <w:t xml:space="preserve">В случае подачи заявления о предоставлении Муниципальной услуги </w:t>
      </w:r>
      <w:proofErr w:type="gramStart"/>
      <w:r w:rsidRPr="00EE1EB7">
        <w:rPr>
          <w:color w:val="000000"/>
          <w:sz w:val="28"/>
          <w:szCs w:val="28"/>
        </w:rPr>
        <w:t>в</w:t>
      </w:r>
      <w:proofErr w:type="gramEnd"/>
    </w:p>
    <w:p w:rsidR="00B76E15" w:rsidRPr="00EE1EB7" w:rsidRDefault="00B76E15" w:rsidP="00EE1EB7">
      <w:pPr>
        <w:ind w:firstLine="709"/>
        <w:jc w:val="both"/>
        <w:rPr>
          <w:color w:val="000000"/>
          <w:sz w:val="28"/>
          <w:szCs w:val="28"/>
        </w:rPr>
      </w:pPr>
      <w:r>
        <w:rPr>
          <w:color w:val="000000"/>
          <w:sz w:val="28"/>
          <w:szCs w:val="28"/>
        </w:rPr>
        <w:t>Уполномоченный орган</w:t>
      </w:r>
      <w:r w:rsidRPr="00EE1EB7">
        <w:rPr>
          <w:color w:val="000000"/>
          <w:sz w:val="28"/>
          <w:szCs w:val="28"/>
        </w:rPr>
        <w:t xml:space="preserve"> - </w:t>
      </w:r>
      <w:r>
        <w:rPr>
          <w:color w:val="000000"/>
          <w:sz w:val="28"/>
          <w:szCs w:val="28"/>
        </w:rPr>
        <w:t>о</w:t>
      </w:r>
      <w:r w:rsidRPr="00EE1EB7">
        <w:rPr>
          <w:color w:val="000000"/>
          <w:sz w:val="28"/>
          <w:szCs w:val="28"/>
        </w:rPr>
        <w:t>тветственный специалист:</w:t>
      </w:r>
    </w:p>
    <w:p w:rsidR="00B76E15" w:rsidRPr="00EE1EB7" w:rsidRDefault="00B76E15" w:rsidP="00EE1EB7">
      <w:pPr>
        <w:ind w:firstLine="709"/>
        <w:jc w:val="both"/>
        <w:rPr>
          <w:color w:val="000000"/>
          <w:sz w:val="28"/>
          <w:szCs w:val="28"/>
        </w:rPr>
      </w:pPr>
      <w:r w:rsidRPr="00EE1EB7">
        <w:rPr>
          <w:color w:val="000000"/>
          <w:sz w:val="28"/>
          <w:szCs w:val="28"/>
        </w:rPr>
        <w:t>вручает (направляет) заявителю соответствующий результат предоставления Муниципальной услуги;</w:t>
      </w:r>
    </w:p>
    <w:p w:rsidR="00B76E15" w:rsidRPr="00EE1EB7" w:rsidRDefault="00B76E15" w:rsidP="00EE1EB7">
      <w:pPr>
        <w:ind w:firstLine="709"/>
        <w:jc w:val="both"/>
        <w:rPr>
          <w:color w:val="000000"/>
          <w:sz w:val="28"/>
          <w:szCs w:val="28"/>
        </w:rPr>
      </w:pPr>
      <w:r w:rsidRPr="00EE1EB7">
        <w:rPr>
          <w:color w:val="000000"/>
          <w:sz w:val="28"/>
          <w:szCs w:val="28"/>
        </w:rPr>
        <w:t xml:space="preserve">при выдаче документов </w:t>
      </w:r>
      <w:r>
        <w:rPr>
          <w:color w:val="000000"/>
          <w:sz w:val="28"/>
          <w:szCs w:val="28"/>
        </w:rPr>
        <w:t>о</w:t>
      </w:r>
      <w:r w:rsidRPr="00EE1EB7">
        <w:rPr>
          <w:color w:val="000000"/>
          <w:sz w:val="28"/>
          <w:szCs w:val="28"/>
        </w:rPr>
        <w:t>тветственный специалист устанавливает личность заявителя, знакомит заявителя с содержанием документов и выдает их;</w:t>
      </w:r>
    </w:p>
    <w:p w:rsidR="00B76E15" w:rsidRPr="00EE1EB7" w:rsidRDefault="00B76E15" w:rsidP="00EE1EB7">
      <w:pPr>
        <w:ind w:firstLine="709"/>
        <w:jc w:val="both"/>
        <w:rPr>
          <w:color w:val="000000"/>
          <w:sz w:val="28"/>
          <w:szCs w:val="28"/>
        </w:rPr>
      </w:pPr>
      <w:r w:rsidRPr="00EE1EB7">
        <w:rPr>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rsidR="00B76E15" w:rsidRPr="00EE1EB7" w:rsidRDefault="00B76E15" w:rsidP="00EE1EB7">
      <w:pPr>
        <w:ind w:firstLine="709"/>
        <w:jc w:val="both"/>
        <w:rPr>
          <w:color w:val="000000"/>
          <w:sz w:val="28"/>
          <w:szCs w:val="28"/>
        </w:rPr>
      </w:pPr>
      <w:r w:rsidRPr="00EE1EB7">
        <w:rPr>
          <w:color w:val="000000"/>
          <w:sz w:val="28"/>
          <w:szCs w:val="28"/>
        </w:rPr>
        <w:t>В случае подачи заявления о предоставлении Муниципальной услуги в МФЦ:</w:t>
      </w:r>
    </w:p>
    <w:p w:rsidR="00B76E15" w:rsidRPr="00EE1EB7" w:rsidRDefault="00B76E15" w:rsidP="00EE1EB7">
      <w:pPr>
        <w:ind w:firstLine="709"/>
        <w:jc w:val="both"/>
        <w:rPr>
          <w:color w:val="000000"/>
          <w:sz w:val="28"/>
          <w:szCs w:val="28"/>
        </w:rPr>
      </w:pPr>
      <w:r w:rsidRPr="00EE1EB7">
        <w:rPr>
          <w:color w:val="000000"/>
          <w:sz w:val="28"/>
          <w:szCs w:val="28"/>
        </w:rPr>
        <w:t xml:space="preserve">1) передача документов из </w:t>
      </w:r>
      <w:r>
        <w:rPr>
          <w:color w:val="000000"/>
          <w:sz w:val="28"/>
          <w:szCs w:val="28"/>
        </w:rPr>
        <w:t>уполномоченного органа</w:t>
      </w:r>
      <w:r w:rsidRPr="00EE1EB7">
        <w:rPr>
          <w:color w:val="000000"/>
          <w:sz w:val="28"/>
          <w:szCs w:val="28"/>
        </w:rPr>
        <w:t xml:space="preserve"> в МФЦ осуществляется на основании реестра, который составляется в 2 экземплярах и содержит дату и время передачи.</w:t>
      </w:r>
    </w:p>
    <w:p w:rsidR="00B76E15" w:rsidRPr="00EE1EB7" w:rsidRDefault="00B76E15" w:rsidP="00EE1EB7">
      <w:pPr>
        <w:ind w:firstLine="709"/>
        <w:jc w:val="both"/>
        <w:rPr>
          <w:color w:val="000000"/>
          <w:sz w:val="28"/>
          <w:szCs w:val="28"/>
        </w:rPr>
      </w:pPr>
      <w:r w:rsidRPr="00EE1EB7">
        <w:rPr>
          <w:color w:val="000000"/>
          <w:sz w:val="28"/>
          <w:szCs w:val="28"/>
        </w:rPr>
        <w:t xml:space="preserve">Ответственный специалист МФЦ, получивший документы из </w:t>
      </w:r>
      <w:r>
        <w:rPr>
          <w:color w:val="000000"/>
          <w:sz w:val="28"/>
          <w:szCs w:val="28"/>
        </w:rPr>
        <w:t>уполномоченного органа</w:t>
      </w:r>
      <w:r w:rsidRPr="00EE1EB7">
        <w:rPr>
          <w:color w:val="000000"/>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B76E15" w:rsidRPr="00EE1EB7" w:rsidRDefault="00B76E15" w:rsidP="00EE1EB7">
      <w:pPr>
        <w:ind w:firstLine="709"/>
        <w:jc w:val="both"/>
        <w:rPr>
          <w:color w:val="000000"/>
          <w:sz w:val="28"/>
          <w:szCs w:val="28"/>
        </w:rPr>
      </w:pPr>
      <w:r w:rsidRPr="00EE1EB7">
        <w:rPr>
          <w:color w:val="000000"/>
          <w:sz w:val="28"/>
          <w:szCs w:val="28"/>
        </w:rPr>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B76E15" w:rsidRPr="00EE1EB7" w:rsidRDefault="00B76E15" w:rsidP="00EE1EB7">
      <w:pPr>
        <w:ind w:firstLine="709"/>
        <w:jc w:val="both"/>
        <w:rPr>
          <w:color w:val="000000"/>
          <w:sz w:val="28"/>
          <w:szCs w:val="28"/>
        </w:rPr>
      </w:pPr>
      <w:proofErr w:type="gramStart"/>
      <w:r w:rsidRPr="00EE1EB7">
        <w:rPr>
          <w:color w:val="000000"/>
          <w:sz w:val="28"/>
          <w:szCs w:val="28"/>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roofErr w:type="gramEnd"/>
    </w:p>
    <w:p w:rsidR="00B76E15" w:rsidRDefault="00B76E15" w:rsidP="00EE1EB7">
      <w:pPr>
        <w:ind w:firstLine="709"/>
        <w:jc w:val="both"/>
        <w:rPr>
          <w:color w:val="000000"/>
          <w:sz w:val="28"/>
          <w:szCs w:val="28"/>
        </w:rPr>
      </w:pPr>
      <w:r w:rsidRPr="00EE1EB7">
        <w:rPr>
          <w:color w:val="000000"/>
          <w:sz w:val="28"/>
          <w:szCs w:val="28"/>
        </w:rPr>
        <w:t>Заявитель подтверждает получение документов личной подписью с расшифровкой в соответствующей графе расписки.</w:t>
      </w:r>
    </w:p>
    <w:p w:rsidR="00B76E15" w:rsidRDefault="00B76E15" w:rsidP="0040509B">
      <w:pPr>
        <w:ind w:firstLine="709"/>
        <w:jc w:val="both"/>
        <w:rPr>
          <w:color w:val="000000"/>
          <w:sz w:val="28"/>
          <w:szCs w:val="28"/>
        </w:rPr>
      </w:pPr>
      <w:r w:rsidRPr="00B97248">
        <w:rPr>
          <w:color w:val="000000"/>
          <w:sz w:val="28"/>
          <w:szCs w:val="28"/>
        </w:rPr>
        <w:t>Блок-схема предоставления Муниципальной услуги представлена в приложении N 3 к Административному регламенту.</w:t>
      </w:r>
    </w:p>
    <w:p w:rsidR="00B76E15" w:rsidRDefault="00B76E15" w:rsidP="00B97248">
      <w:pPr>
        <w:ind w:firstLine="709"/>
        <w:jc w:val="both"/>
        <w:rPr>
          <w:color w:val="000000"/>
          <w:sz w:val="28"/>
          <w:szCs w:val="28"/>
        </w:rPr>
      </w:pPr>
    </w:p>
    <w:p w:rsidR="00B76E15" w:rsidRPr="00657BCC" w:rsidRDefault="00B76E15" w:rsidP="00657BCC">
      <w:pPr>
        <w:ind w:firstLine="709"/>
        <w:jc w:val="center"/>
        <w:rPr>
          <w:color w:val="000000"/>
          <w:sz w:val="28"/>
          <w:szCs w:val="28"/>
        </w:rPr>
      </w:pPr>
      <w:r w:rsidRPr="00657BCC">
        <w:rPr>
          <w:color w:val="000000"/>
          <w:sz w:val="28"/>
          <w:szCs w:val="28"/>
        </w:rPr>
        <w:t>ОСОБЕННОСТИ ОСУЩЕСТВЛЕНИЯ АДМИНИСТРАТИВН</w:t>
      </w:r>
      <w:r>
        <w:rPr>
          <w:color w:val="000000"/>
          <w:sz w:val="28"/>
          <w:szCs w:val="28"/>
        </w:rPr>
        <w:t>ЫХ ПРОЦЕДУР В ЭЛЕКТРОННОЙ ФОРМЕ</w:t>
      </w:r>
    </w:p>
    <w:p w:rsidR="00B76E15" w:rsidRPr="006A1659" w:rsidRDefault="00B76E15" w:rsidP="006A1659">
      <w:pPr>
        <w:ind w:firstLine="709"/>
        <w:jc w:val="both"/>
        <w:rPr>
          <w:b/>
          <w:bCs/>
          <w:color w:val="000000"/>
          <w:sz w:val="28"/>
          <w:szCs w:val="28"/>
        </w:rPr>
      </w:pPr>
    </w:p>
    <w:p w:rsidR="00B76E15" w:rsidRPr="006A1659" w:rsidRDefault="00B76E15" w:rsidP="006A1659">
      <w:pPr>
        <w:ind w:firstLine="709"/>
        <w:jc w:val="both"/>
        <w:rPr>
          <w:color w:val="000000"/>
          <w:sz w:val="28"/>
          <w:szCs w:val="28"/>
        </w:rPr>
      </w:pPr>
      <w:r w:rsidRPr="006A1659">
        <w:rPr>
          <w:color w:val="000000"/>
          <w:sz w:val="28"/>
          <w:szCs w:val="28"/>
        </w:rPr>
        <w:t xml:space="preserve">В электронной форме через портал государственных и муниципальных услуг (функций), портал государственных и муниципальных услуг </w:t>
      </w:r>
      <w:r w:rsidRPr="006A1659">
        <w:rPr>
          <w:color w:val="000000"/>
          <w:sz w:val="28"/>
          <w:szCs w:val="28"/>
        </w:rPr>
        <w:lastRenderedPageBreak/>
        <w:t>Краснодарского края, при наличии технической возможности могут осуществляться следующие административные процедуры:</w:t>
      </w:r>
    </w:p>
    <w:p w:rsidR="00B76E15" w:rsidRPr="006A1659" w:rsidRDefault="00B76E15" w:rsidP="006A1659">
      <w:pPr>
        <w:ind w:firstLine="709"/>
        <w:jc w:val="both"/>
        <w:rPr>
          <w:color w:val="000000"/>
          <w:sz w:val="28"/>
          <w:szCs w:val="28"/>
        </w:rPr>
      </w:pPr>
      <w:r w:rsidRPr="006A1659">
        <w:rPr>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B76E15" w:rsidRPr="006A1659" w:rsidRDefault="00B76E15" w:rsidP="006A1659">
      <w:pPr>
        <w:ind w:firstLine="709"/>
        <w:jc w:val="both"/>
        <w:rPr>
          <w:color w:val="000000"/>
          <w:sz w:val="28"/>
          <w:szCs w:val="28"/>
        </w:rPr>
      </w:pPr>
      <w:r w:rsidRPr="006A1659">
        <w:rPr>
          <w:color w:val="000000"/>
          <w:sz w:val="28"/>
          <w:szCs w:val="28"/>
        </w:rPr>
        <w:t xml:space="preserve">2) подача заявителем заявления, необходимого для предоставления Муниципальной услуги, и прием таких заявлений </w:t>
      </w:r>
      <w:r>
        <w:rPr>
          <w:color w:val="000000"/>
          <w:sz w:val="28"/>
          <w:szCs w:val="28"/>
        </w:rPr>
        <w:t>уполномоченным органом</w:t>
      </w:r>
      <w:r w:rsidRPr="006A1659">
        <w:rPr>
          <w:color w:val="000000"/>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B76E15" w:rsidRPr="006A1659" w:rsidRDefault="00B76E15" w:rsidP="006A1659">
      <w:pPr>
        <w:ind w:firstLine="709"/>
        <w:jc w:val="both"/>
        <w:rPr>
          <w:color w:val="000000"/>
          <w:sz w:val="28"/>
          <w:szCs w:val="28"/>
        </w:rPr>
      </w:pPr>
      <w:r w:rsidRPr="006A1659">
        <w:rPr>
          <w:color w:val="000000"/>
          <w:sz w:val="28"/>
          <w:szCs w:val="28"/>
        </w:rPr>
        <w:t>3) получение заявителем сведений о ходе рассмотрения заявления;</w:t>
      </w:r>
    </w:p>
    <w:p w:rsidR="00B76E15" w:rsidRPr="006A1659" w:rsidRDefault="00B76E15" w:rsidP="006A1659">
      <w:pPr>
        <w:ind w:firstLine="709"/>
        <w:jc w:val="both"/>
        <w:rPr>
          <w:color w:val="000000"/>
          <w:sz w:val="28"/>
          <w:szCs w:val="28"/>
        </w:rPr>
      </w:pPr>
      <w:r w:rsidRPr="006A1659">
        <w:rPr>
          <w:color w:val="000000"/>
          <w:sz w:val="28"/>
          <w:szCs w:val="28"/>
        </w:rPr>
        <w:t>4) взаимодействие уполномоченн</w:t>
      </w:r>
      <w:r>
        <w:rPr>
          <w:color w:val="000000"/>
          <w:sz w:val="28"/>
          <w:szCs w:val="28"/>
        </w:rPr>
        <w:t>ого</w:t>
      </w:r>
      <w:r w:rsidRPr="006A1659">
        <w:rPr>
          <w:color w:val="000000"/>
          <w:sz w:val="28"/>
          <w:szCs w:val="28"/>
        </w:rPr>
        <w:t xml:space="preserve"> орган</w:t>
      </w:r>
      <w:r>
        <w:rPr>
          <w:color w:val="000000"/>
          <w:sz w:val="28"/>
          <w:szCs w:val="28"/>
        </w:rPr>
        <w:t>а</w:t>
      </w:r>
      <w:r w:rsidRPr="006A1659">
        <w:rPr>
          <w:color w:val="000000"/>
          <w:sz w:val="28"/>
          <w:szCs w:val="28"/>
        </w:rPr>
        <w:t xml:space="preserve"> с организациями.</w:t>
      </w:r>
    </w:p>
    <w:p w:rsidR="00B76E15" w:rsidRPr="006A1659" w:rsidRDefault="00B76E15" w:rsidP="006A1659">
      <w:pPr>
        <w:ind w:firstLine="709"/>
        <w:jc w:val="both"/>
        <w:rPr>
          <w:color w:val="000000"/>
          <w:sz w:val="28"/>
          <w:szCs w:val="28"/>
        </w:rPr>
      </w:pPr>
      <w:r w:rsidRPr="006A1659">
        <w:rPr>
          <w:color w:val="000000"/>
          <w:sz w:val="28"/>
          <w:szCs w:val="28"/>
        </w:rPr>
        <w:t xml:space="preserve">5) получение заявителем результата предоставления </w:t>
      </w:r>
      <w:r>
        <w:rPr>
          <w:color w:val="000000"/>
          <w:sz w:val="28"/>
          <w:szCs w:val="28"/>
        </w:rPr>
        <w:t>м</w:t>
      </w:r>
      <w:r w:rsidRPr="006A1659">
        <w:rPr>
          <w:color w:val="000000"/>
          <w:sz w:val="28"/>
          <w:szCs w:val="28"/>
        </w:rPr>
        <w:t>униципальной услуги, если иное не установлено действующим законодательством</w:t>
      </w:r>
    </w:p>
    <w:p w:rsidR="00B76E15" w:rsidRPr="006A1659" w:rsidRDefault="00B76E15" w:rsidP="00150FC6">
      <w:pPr>
        <w:ind w:firstLine="709"/>
        <w:jc w:val="both"/>
        <w:rPr>
          <w:color w:val="000000"/>
          <w:sz w:val="28"/>
          <w:szCs w:val="28"/>
        </w:rPr>
      </w:pPr>
    </w:p>
    <w:p w:rsidR="00B76E15" w:rsidRPr="006A1659" w:rsidRDefault="00B76E15"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IV.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МУНИЦИПАЛЬНОЙ УСЛУГИ</w:t>
      </w:r>
    </w:p>
    <w:p w:rsidR="00B76E15" w:rsidRPr="006A1659" w:rsidRDefault="00B76E15" w:rsidP="002503C9">
      <w:pPr>
        <w:widowControl w:val="0"/>
        <w:autoSpaceDE w:val="0"/>
        <w:autoSpaceDN w:val="0"/>
        <w:adjustRightInd w:val="0"/>
        <w:ind w:firstLine="720"/>
        <w:jc w:val="center"/>
        <w:outlineLvl w:val="2"/>
        <w:rPr>
          <w:color w:val="000000"/>
          <w:sz w:val="28"/>
          <w:szCs w:val="28"/>
        </w:rPr>
      </w:pPr>
    </w:p>
    <w:p w:rsidR="00B76E15" w:rsidRPr="006A1659" w:rsidRDefault="00B76E15" w:rsidP="002503C9">
      <w:pPr>
        <w:widowControl w:val="0"/>
        <w:autoSpaceDE w:val="0"/>
        <w:autoSpaceDN w:val="0"/>
        <w:adjustRightInd w:val="0"/>
        <w:ind w:firstLine="720"/>
        <w:jc w:val="center"/>
        <w:outlineLvl w:val="2"/>
        <w:rPr>
          <w:color w:val="000000"/>
          <w:sz w:val="28"/>
          <w:szCs w:val="28"/>
        </w:rPr>
      </w:pPr>
      <w:bookmarkStart w:id="11" w:name="Par413"/>
      <w:bookmarkEnd w:id="11"/>
      <w:r w:rsidRPr="006A1659">
        <w:rPr>
          <w:color w:val="000000"/>
          <w:sz w:val="28"/>
          <w:szCs w:val="28"/>
        </w:rPr>
        <w:t xml:space="preserve">Подраздел 4.1. ПОРЯДОК ОСУЩЕСТВЛЕНИЯ ТЕКУЩЕГО </w:t>
      </w:r>
      <w:r w:rsidRPr="006A1659">
        <w:rPr>
          <w:color w:val="000000"/>
          <w:sz w:val="28"/>
          <w:szCs w:val="28"/>
        </w:rPr>
        <w:br/>
      </w:r>
      <w:proofErr w:type="gramStart"/>
      <w:r w:rsidRPr="006A1659">
        <w:rPr>
          <w:color w:val="000000"/>
          <w:sz w:val="28"/>
          <w:szCs w:val="28"/>
        </w:rPr>
        <w:t>КОНТРОЛЯ ЗА</w:t>
      </w:r>
      <w:proofErr w:type="gramEnd"/>
      <w:r w:rsidRPr="006A1659">
        <w:rPr>
          <w:color w:val="000000"/>
          <w:sz w:val="28"/>
          <w:szCs w:val="28"/>
        </w:rPr>
        <w:t xml:space="preserve"> СОБЛЮДЕНИЕМ И ИСПОЛНЕНИЕМ ОТВЕТСТВЕННЫМИ ДОЛЖНОСТНЫМИ ЛИЦАМИ ПОЛОЖЕНИЙ АДМИНИСТРАТИВНОГО </w:t>
      </w:r>
      <w:r w:rsidRPr="006A1659">
        <w:rPr>
          <w:color w:val="000000"/>
          <w:sz w:val="28"/>
          <w:szCs w:val="28"/>
        </w:rPr>
        <w:br/>
        <w:t xml:space="preserve">РЕГЛАМЕНТА И ИНЫХ НОРМАТИВНЫХ ПРАВОВЫХ АКТОВ, </w:t>
      </w:r>
      <w:r w:rsidRPr="006A1659">
        <w:rPr>
          <w:color w:val="000000"/>
          <w:sz w:val="28"/>
          <w:szCs w:val="28"/>
        </w:rPr>
        <w:br/>
        <w:t xml:space="preserve">УСТАНАВЛИВАЮЩИХ ТРЕБОВАНИЯ К ПРЕДОСТАВЛЕНИЮ </w:t>
      </w:r>
      <w:r w:rsidRPr="006A1659">
        <w:rPr>
          <w:color w:val="000000"/>
          <w:sz w:val="28"/>
          <w:szCs w:val="28"/>
        </w:rPr>
        <w:br/>
        <w:t>МУНИЦИПАЛЬНОЙ УСЛУГИ, А ТАКЖЕ ПРИНЯТИЕМ ИМИ РЕШЕНИЙ</w:t>
      </w:r>
    </w:p>
    <w:p w:rsidR="00B76E15" w:rsidRPr="006A1659" w:rsidRDefault="00B76E15" w:rsidP="00F40AA2">
      <w:pPr>
        <w:autoSpaceDE w:val="0"/>
        <w:autoSpaceDN w:val="0"/>
        <w:adjustRightInd w:val="0"/>
        <w:ind w:firstLine="851"/>
        <w:jc w:val="both"/>
        <w:outlineLvl w:val="2"/>
        <w:rPr>
          <w:color w:val="000000"/>
          <w:sz w:val="28"/>
          <w:szCs w:val="28"/>
        </w:rPr>
      </w:pPr>
    </w:p>
    <w:p w:rsidR="00B76E15" w:rsidRPr="006A1659" w:rsidRDefault="00B76E15" w:rsidP="00B253DB">
      <w:pPr>
        <w:autoSpaceDE w:val="0"/>
        <w:autoSpaceDN w:val="0"/>
        <w:adjustRightInd w:val="0"/>
        <w:ind w:firstLine="709"/>
        <w:jc w:val="both"/>
        <w:outlineLvl w:val="2"/>
        <w:rPr>
          <w:color w:val="000000"/>
          <w:sz w:val="28"/>
          <w:szCs w:val="28"/>
        </w:rPr>
      </w:pPr>
      <w:r w:rsidRPr="006A1659">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76E15" w:rsidRPr="006A1659" w:rsidRDefault="00B76E15" w:rsidP="00B253DB">
      <w:pPr>
        <w:autoSpaceDE w:val="0"/>
        <w:autoSpaceDN w:val="0"/>
        <w:adjustRightInd w:val="0"/>
        <w:ind w:firstLine="709"/>
        <w:jc w:val="both"/>
        <w:outlineLvl w:val="2"/>
        <w:rPr>
          <w:color w:val="000000"/>
          <w:sz w:val="28"/>
          <w:szCs w:val="28"/>
        </w:rPr>
      </w:pPr>
      <w:r w:rsidRPr="006A1659">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76E15" w:rsidRPr="006A1659" w:rsidRDefault="00B76E15"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76E15" w:rsidRPr="006A1659" w:rsidRDefault="00B76E15" w:rsidP="00B253DB">
      <w:pPr>
        <w:ind w:firstLine="709"/>
        <w:jc w:val="both"/>
        <w:rPr>
          <w:color w:val="000000"/>
          <w:sz w:val="28"/>
          <w:szCs w:val="28"/>
        </w:rPr>
      </w:pPr>
      <w:r w:rsidRPr="006A1659">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76E15" w:rsidRPr="006A1659" w:rsidRDefault="00B76E15" w:rsidP="002503C9">
      <w:pPr>
        <w:autoSpaceDE w:val="0"/>
        <w:autoSpaceDN w:val="0"/>
        <w:adjustRightInd w:val="0"/>
        <w:ind w:firstLine="709"/>
        <w:jc w:val="both"/>
        <w:outlineLvl w:val="2"/>
        <w:rPr>
          <w:color w:val="000000"/>
          <w:sz w:val="28"/>
          <w:szCs w:val="28"/>
        </w:rPr>
      </w:pPr>
      <w:r w:rsidRPr="006A1659">
        <w:rPr>
          <w:color w:val="000000"/>
          <w:sz w:val="28"/>
          <w:szCs w:val="28"/>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76E15" w:rsidRPr="006A1659" w:rsidRDefault="00B76E15" w:rsidP="00B253DB">
      <w:pPr>
        <w:autoSpaceDE w:val="0"/>
        <w:autoSpaceDN w:val="0"/>
        <w:adjustRightInd w:val="0"/>
        <w:ind w:firstLine="709"/>
        <w:jc w:val="both"/>
        <w:outlineLvl w:val="2"/>
        <w:rPr>
          <w:color w:val="000000"/>
          <w:sz w:val="28"/>
          <w:szCs w:val="28"/>
        </w:rPr>
      </w:pPr>
    </w:p>
    <w:p w:rsidR="00B76E15" w:rsidRPr="006A1659" w:rsidRDefault="00B76E15"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A1659">
        <w:rPr>
          <w:color w:val="000000"/>
          <w:sz w:val="28"/>
          <w:szCs w:val="28"/>
        </w:rPr>
        <w:br/>
        <w:t xml:space="preserve">ПОРЯДОК И ФОРМЫ КОНТРОЛЯЗА ПОЛНОТОЙ И КАЧЕСТВОМ </w:t>
      </w:r>
      <w:r w:rsidRPr="006A1659">
        <w:rPr>
          <w:color w:val="000000"/>
          <w:sz w:val="28"/>
          <w:szCs w:val="28"/>
        </w:rPr>
        <w:br/>
        <w:t>ПРЕДОСТАВЛЕНИЯ МУНИЦИПАЛЬНОЙ УСЛУГИ</w:t>
      </w:r>
    </w:p>
    <w:p w:rsidR="00B76E15" w:rsidRPr="006A1659" w:rsidRDefault="00B76E15" w:rsidP="00F40AA2">
      <w:pPr>
        <w:autoSpaceDE w:val="0"/>
        <w:autoSpaceDN w:val="0"/>
        <w:adjustRightInd w:val="0"/>
        <w:ind w:firstLine="851"/>
        <w:jc w:val="center"/>
        <w:outlineLvl w:val="1"/>
        <w:rPr>
          <w:b/>
          <w:bCs/>
          <w:color w:val="000000"/>
          <w:sz w:val="28"/>
          <w:szCs w:val="28"/>
        </w:rPr>
      </w:pPr>
    </w:p>
    <w:p w:rsidR="00B76E15" w:rsidRPr="006A1659" w:rsidRDefault="00B76E15" w:rsidP="00B147B0">
      <w:pPr>
        <w:autoSpaceDE w:val="0"/>
        <w:autoSpaceDN w:val="0"/>
        <w:adjustRightInd w:val="0"/>
        <w:ind w:firstLine="709"/>
        <w:jc w:val="both"/>
        <w:outlineLvl w:val="2"/>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76E15" w:rsidRPr="006A1659" w:rsidRDefault="00B76E15" w:rsidP="00B147B0">
      <w:pPr>
        <w:autoSpaceDE w:val="0"/>
        <w:autoSpaceDN w:val="0"/>
        <w:adjustRightInd w:val="0"/>
        <w:ind w:firstLine="709"/>
        <w:jc w:val="both"/>
        <w:outlineLvl w:val="2"/>
        <w:rPr>
          <w:color w:val="000000"/>
          <w:sz w:val="28"/>
          <w:szCs w:val="28"/>
        </w:rPr>
      </w:pPr>
      <w:r w:rsidRPr="006A1659">
        <w:rPr>
          <w:color w:val="000000"/>
          <w:sz w:val="28"/>
          <w:szCs w:val="28"/>
        </w:rPr>
        <w:t>Плановые и внеплановые проверки могут проводиться заместителем г</w:t>
      </w:r>
      <w:r>
        <w:rPr>
          <w:color w:val="000000"/>
          <w:sz w:val="28"/>
          <w:szCs w:val="28"/>
        </w:rPr>
        <w:t>лавы Васюринского сельского поселения</w:t>
      </w:r>
      <w:r w:rsidRPr="006A1659">
        <w:rPr>
          <w:color w:val="000000"/>
          <w:sz w:val="28"/>
          <w:szCs w:val="28"/>
        </w:rPr>
        <w:t>, курирующим уполномоченный орган.</w:t>
      </w:r>
    </w:p>
    <w:p w:rsidR="00B76E15" w:rsidRPr="006A1659" w:rsidRDefault="00B76E15" w:rsidP="00B147B0">
      <w:pPr>
        <w:autoSpaceDE w:val="0"/>
        <w:autoSpaceDN w:val="0"/>
        <w:adjustRightInd w:val="0"/>
        <w:ind w:firstLine="709"/>
        <w:jc w:val="both"/>
        <w:outlineLvl w:val="2"/>
        <w:rPr>
          <w:color w:val="000000"/>
          <w:sz w:val="28"/>
          <w:szCs w:val="28"/>
        </w:rPr>
      </w:pPr>
      <w:r w:rsidRPr="006A1659">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76E15" w:rsidRPr="006A1659" w:rsidRDefault="00B76E15" w:rsidP="00B147B0">
      <w:pPr>
        <w:autoSpaceDE w:val="0"/>
        <w:autoSpaceDN w:val="0"/>
        <w:adjustRightInd w:val="0"/>
        <w:ind w:firstLine="709"/>
        <w:jc w:val="both"/>
        <w:outlineLvl w:val="2"/>
        <w:rPr>
          <w:color w:val="000000"/>
          <w:sz w:val="28"/>
          <w:szCs w:val="28"/>
        </w:rPr>
      </w:pPr>
      <w:r w:rsidRPr="006A1659">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76E15" w:rsidRPr="006A1659" w:rsidRDefault="00B76E15" w:rsidP="00B147B0">
      <w:pPr>
        <w:autoSpaceDE w:val="0"/>
        <w:autoSpaceDN w:val="0"/>
        <w:adjustRightInd w:val="0"/>
        <w:ind w:firstLine="709"/>
        <w:jc w:val="both"/>
        <w:outlineLvl w:val="2"/>
        <w:rPr>
          <w:color w:val="000000"/>
          <w:sz w:val="28"/>
          <w:szCs w:val="28"/>
        </w:rPr>
      </w:pPr>
      <w:r w:rsidRPr="006A1659">
        <w:rPr>
          <w:color w:val="000000"/>
          <w:sz w:val="28"/>
          <w:szCs w:val="28"/>
        </w:rPr>
        <w:t>В ходе плановых и внеплановых проверок:</w:t>
      </w:r>
    </w:p>
    <w:p w:rsidR="00B76E15" w:rsidRPr="006A1659" w:rsidRDefault="00B76E15"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76E15" w:rsidRPr="006A1659" w:rsidRDefault="00B76E15"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соблюдение сроков и последовательности исполнения административных процедур;</w:t>
      </w:r>
    </w:p>
    <w:p w:rsidR="00B76E15" w:rsidRPr="006A1659" w:rsidRDefault="00B76E15" w:rsidP="00B147B0">
      <w:pPr>
        <w:autoSpaceDE w:val="0"/>
        <w:autoSpaceDN w:val="0"/>
        <w:adjustRightInd w:val="0"/>
        <w:ind w:firstLine="709"/>
        <w:jc w:val="both"/>
        <w:outlineLvl w:val="2"/>
        <w:rPr>
          <w:color w:val="000000"/>
          <w:sz w:val="28"/>
          <w:szCs w:val="28"/>
        </w:rPr>
      </w:pPr>
      <w:r w:rsidRPr="006A1659">
        <w:rPr>
          <w:color w:val="000000"/>
          <w:sz w:val="28"/>
          <w:szCs w:val="28"/>
        </w:rPr>
        <w:t>выявляются нарушения прав заявителей, недостатки, допущенные в ходе предоставления муниципальной услуги.</w:t>
      </w:r>
    </w:p>
    <w:p w:rsidR="00B76E15" w:rsidRPr="006A1659" w:rsidRDefault="00B76E15" w:rsidP="00B147B0">
      <w:pPr>
        <w:autoSpaceDE w:val="0"/>
        <w:autoSpaceDN w:val="0"/>
        <w:adjustRightInd w:val="0"/>
        <w:ind w:firstLine="709"/>
        <w:jc w:val="both"/>
        <w:outlineLvl w:val="2"/>
        <w:rPr>
          <w:color w:val="000000"/>
          <w:sz w:val="28"/>
          <w:szCs w:val="28"/>
        </w:rPr>
      </w:pPr>
    </w:p>
    <w:p w:rsidR="00B76E15" w:rsidRPr="006A1659" w:rsidRDefault="00B76E15"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4.3. ОТВЕТСТВЕННОСТЬ ДОЛЖНОСТНЫХ ЛИЦ ОРГАНА МЕСТНОГО САМОУПРАВЛЕНИЯ ЗА РЕШЕНИЯ И ДЕЙСТВИЯ </w:t>
      </w:r>
      <w:r w:rsidRPr="006A1659">
        <w:rPr>
          <w:color w:val="000000"/>
          <w:sz w:val="28"/>
          <w:szCs w:val="28"/>
        </w:rPr>
        <w:br/>
        <w:t>(БЕЗДЕЙСТВИЕ), ПРИНИМАЕМЫ</w:t>
      </w:r>
      <w:proofErr w:type="gramStart"/>
      <w:r w:rsidRPr="006A1659">
        <w:rPr>
          <w:color w:val="000000"/>
          <w:sz w:val="28"/>
          <w:szCs w:val="28"/>
        </w:rPr>
        <w:t>Е(</w:t>
      </w:r>
      <w:proofErr w:type="gramEnd"/>
      <w:r w:rsidRPr="006A1659">
        <w:rPr>
          <w:color w:val="000000"/>
          <w:sz w:val="28"/>
          <w:szCs w:val="28"/>
        </w:rPr>
        <w:t>ОСУЩЕСТВЛЯЕМЫЕ) ИМИ В ХОДЕ ПРЕДОСТАВЛЕНИЯ МУНИЦИПАЛЬНОЙ УСЛУГИ</w:t>
      </w:r>
    </w:p>
    <w:p w:rsidR="00B76E15" w:rsidRPr="006A1659" w:rsidRDefault="00B76E15" w:rsidP="00F40AA2">
      <w:pPr>
        <w:autoSpaceDE w:val="0"/>
        <w:autoSpaceDN w:val="0"/>
        <w:adjustRightInd w:val="0"/>
        <w:ind w:firstLine="851"/>
        <w:jc w:val="both"/>
        <w:outlineLvl w:val="2"/>
        <w:rPr>
          <w:color w:val="000000"/>
          <w:sz w:val="28"/>
          <w:szCs w:val="28"/>
        </w:rPr>
      </w:pPr>
    </w:p>
    <w:p w:rsidR="00B76E15" w:rsidRPr="006A1659" w:rsidRDefault="00B76E15" w:rsidP="009F4DE0">
      <w:pPr>
        <w:autoSpaceDE w:val="0"/>
        <w:autoSpaceDN w:val="0"/>
        <w:adjustRightInd w:val="0"/>
        <w:ind w:firstLine="709"/>
        <w:jc w:val="both"/>
        <w:outlineLvl w:val="2"/>
        <w:rPr>
          <w:color w:val="000000"/>
          <w:sz w:val="28"/>
          <w:szCs w:val="28"/>
        </w:rPr>
      </w:pPr>
      <w:r w:rsidRPr="006A1659">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76E15" w:rsidRPr="006A1659" w:rsidRDefault="00B76E15" w:rsidP="00AF4363">
      <w:pPr>
        <w:autoSpaceDE w:val="0"/>
        <w:autoSpaceDN w:val="0"/>
        <w:adjustRightInd w:val="0"/>
        <w:ind w:firstLine="709"/>
        <w:jc w:val="both"/>
        <w:outlineLvl w:val="2"/>
        <w:rPr>
          <w:color w:val="000000"/>
          <w:sz w:val="28"/>
          <w:szCs w:val="28"/>
        </w:rPr>
      </w:pPr>
      <w:r w:rsidRPr="006A1659">
        <w:rPr>
          <w:color w:val="000000"/>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76E15" w:rsidRPr="006A1659" w:rsidRDefault="00B76E15" w:rsidP="002503C9">
      <w:pPr>
        <w:autoSpaceDE w:val="0"/>
        <w:autoSpaceDN w:val="0"/>
        <w:adjustRightInd w:val="0"/>
        <w:ind w:firstLine="709"/>
        <w:jc w:val="both"/>
        <w:outlineLvl w:val="2"/>
        <w:rPr>
          <w:color w:val="000000"/>
          <w:sz w:val="28"/>
          <w:szCs w:val="28"/>
        </w:rPr>
      </w:pPr>
      <w:r w:rsidRPr="006A1659">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76E15" w:rsidRPr="006A1659" w:rsidRDefault="00B76E15" w:rsidP="00F40AA2">
      <w:pPr>
        <w:autoSpaceDE w:val="0"/>
        <w:autoSpaceDN w:val="0"/>
        <w:adjustRightInd w:val="0"/>
        <w:jc w:val="center"/>
        <w:outlineLvl w:val="1"/>
        <w:rPr>
          <w:color w:val="000000"/>
          <w:sz w:val="28"/>
          <w:szCs w:val="28"/>
        </w:rPr>
      </w:pPr>
    </w:p>
    <w:p w:rsidR="00B76E15" w:rsidRPr="006A1659" w:rsidRDefault="00B76E15"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4.4. ПОЛОЖЕНИЯ, ХАРАКТЕРИЗУЮЩИЕ ТРЕБОВАНИЯ </w:t>
      </w:r>
      <w:r w:rsidRPr="006A1659">
        <w:rPr>
          <w:color w:val="000000"/>
          <w:sz w:val="28"/>
          <w:szCs w:val="28"/>
        </w:rPr>
        <w:br/>
        <w:t xml:space="preserve">К ПОРЯДКУ И ФОРМАМ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 xml:space="preserve">МУНИЦИПАЛЬНОЙ УСЛУГИ, В ТОМ ЧИСЛЕ СО СТОРОНЫ </w:t>
      </w:r>
      <w:r w:rsidRPr="006A1659">
        <w:rPr>
          <w:color w:val="000000"/>
          <w:sz w:val="28"/>
          <w:szCs w:val="28"/>
        </w:rPr>
        <w:br/>
        <w:t>ГРАЖДАН, ИХ ОБЪЕДИНЕНИЙ И ОРГАНИЗАЦИЙ</w:t>
      </w:r>
    </w:p>
    <w:p w:rsidR="00B76E15" w:rsidRPr="006A1659" w:rsidRDefault="00B76E15" w:rsidP="00F40AA2">
      <w:pPr>
        <w:autoSpaceDE w:val="0"/>
        <w:autoSpaceDN w:val="0"/>
        <w:adjustRightInd w:val="0"/>
        <w:ind w:firstLine="851"/>
        <w:jc w:val="both"/>
        <w:rPr>
          <w:color w:val="000000"/>
          <w:sz w:val="28"/>
          <w:szCs w:val="28"/>
        </w:rPr>
      </w:pPr>
    </w:p>
    <w:p w:rsidR="00B76E15" w:rsidRPr="006A1659" w:rsidRDefault="00B76E15" w:rsidP="0074516D">
      <w:pPr>
        <w:autoSpaceDE w:val="0"/>
        <w:autoSpaceDN w:val="0"/>
        <w:adjustRightInd w:val="0"/>
        <w:ind w:firstLine="709"/>
        <w:jc w:val="both"/>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76E15" w:rsidRPr="006A1659" w:rsidRDefault="00B76E15" w:rsidP="0074516D">
      <w:pPr>
        <w:autoSpaceDE w:val="0"/>
        <w:autoSpaceDN w:val="0"/>
        <w:adjustRightInd w:val="0"/>
        <w:ind w:firstLine="709"/>
        <w:jc w:val="both"/>
        <w:outlineLvl w:val="2"/>
        <w:rPr>
          <w:color w:val="000000"/>
          <w:sz w:val="28"/>
          <w:szCs w:val="28"/>
        </w:rPr>
      </w:pPr>
      <w:r w:rsidRPr="006A1659">
        <w:rPr>
          <w:color w:val="000000"/>
          <w:sz w:val="28"/>
          <w:szCs w:val="28"/>
        </w:rPr>
        <w:t>Проверка также может проводиться по конкретному обращению гражданина или организации.</w:t>
      </w:r>
    </w:p>
    <w:p w:rsidR="00B76E15" w:rsidRPr="006A1659" w:rsidRDefault="00B76E15"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Порядок и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B76E15" w:rsidRPr="006A1659" w:rsidRDefault="00B76E15" w:rsidP="00B253DB">
      <w:pPr>
        <w:autoSpaceDE w:val="0"/>
        <w:autoSpaceDN w:val="0"/>
        <w:adjustRightInd w:val="0"/>
        <w:ind w:firstLine="709"/>
        <w:jc w:val="both"/>
        <w:outlineLvl w:val="2"/>
        <w:rPr>
          <w:color w:val="000000"/>
          <w:sz w:val="28"/>
          <w:szCs w:val="28"/>
        </w:rPr>
      </w:pPr>
      <w:r w:rsidRPr="006A1659">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76E15" w:rsidRPr="006A1659" w:rsidRDefault="00B76E15" w:rsidP="00F40AA2">
      <w:pPr>
        <w:autoSpaceDE w:val="0"/>
        <w:autoSpaceDN w:val="0"/>
        <w:adjustRightInd w:val="0"/>
        <w:jc w:val="center"/>
        <w:outlineLvl w:val="1"/>
        <w:rPr>
          <w:color w:val="000000"/>
          <w:sz w:val="28"/>
          <w:szCs w:val="28"/>
        </w:rPr>
      </w:pPr>
    </w:p>
    <w:p w:rsidR="00B76E15" w:rsidRPr="006A1659" w:rsidRDefault="00B76E15"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V. ДОСУДЕБНЫЙ (ВНЕСУДЕБНЫЙ) ПОРЯДОК ОБЖАЛОВАНИЯ РЕШЕНИЙ И ДЕЙСТВИЙ (БЕЗДЕЙСТВИЯ) ОРГАНА, </w:t>
      </w:r>
      <w:r w:rsidRPr="006A1659">
        <w:rPr>
          <w:color w:val="000000"/>
          <w:sz w:val="28"/>
          <w:szCs w:val="28"/>
        </w:rPr>
        <w:br/>
        <w:t xml:space="preserve">ПРЕДОСТАВЛЯЮЩЕГО МУНИЦИПАЛЬНУЮ УСЛУГУ, А ТАКЖЕ </w:t>
      </w:r>
      <w:r w:rsidRPr="006A1659">
        <w:rPr>
          <w:color w:val="000000"/>
          <w:sz w:val="28"/>
          <w:szCs w:val="28"/>
        </w:rPr>
        <w:br/>
        <w:t>ДОЛЖНОСТНЫХ ЛИЦ, МУНИЦИПАЛЬНЫХ СЛУЖАЩИХ</w:t>
      </w:r>
    </w:p>
    <w:p w:rsidR="00B76E15" w:rsidRPr="006A1659" w:rsidRDefault="00B76E15" w:rsidP="002503C9">
      <w:pPr>
        <w:widowControl w:val="0"/>
        <w:autoSpaceDE w:val="0"/>
        <w:autoSpaceDN w:val="0"/>
        <w:adjustRightInd w:val="0"/>
        <w:jc w:val="center"/>
        <w:outlineLvl w:val="2"/>
        <w:rPr>
          <w:color w:val="000000"/>
          <w:sz w:val="28"/>
          <w:szCs w:val="28"/>
        </w:rPr>
      </w:pPr>
    </w:p>
    <w:p w:rsidR="00B76E15" w:rsidRPr="006A1659" w:rsidRDefault="00B76E15" w:rsidP="002503C9">
      <w:pPr>
        <w:widowControl w:val="0"/>
        <w:autoSpaceDE w:val="0"/>
        <w:autoSpaceDN w:val="0"/>
        <w:adjustRightInd w:val="0"/>
        <w:jc w:val="center"/>
        <w:outlineLvl w:val="2"/>
        <w:rPr>
          <w:color w:val="000000"/>
          <w:sz w:val="28"/>
          <w:szCs w:val="28"/>
        </w:rPr>
      </w:pPr>
      <w:bookmarkStart w:id="12" w:name="Par459"/>
      <w:bookmarkEnd w:id="12"/>
      <w:r w:rsidRPr="006A1659">
        <w:rPr>
          <w:color w:val="000000"/>
          <w:sz w:val="28"/>
          <w:szCs w:val="28"/>
        </w:rPr>
        <w:t xml:space="preserve">Подраздел 5.1. ИНФОРМАЦИЯ ДЛЯ ЗАЯВИТЕЛЯ О ЕГО ПРАВЕ </w:t>
      </w:r>
      <w:r w:rsidRPr="006A1659">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6A1659">
        <w:rPr>
          <w:color w:val="000000"/>
          <w:sz w:val="28"/>
          <w:szCs w:val="28"/>
        </w:rPr>
        <w:br/>
        <w:t xml:space="preserve">ПРЕДОСТАВЛЯЮЩЕГО МУНИЦИПАЛЬНУЮ УСЛУГУ, </w:t>
      </w:r>
    </w:p>
    <w:p w:rsidR="00B76E15" w:rsidRPr="006A1659" w:rsidRDefault="00B76E15" w:rsidP="002503C9">
      <w:pPr>
        <w:jc w:val="center"/>
        <w:rPr>
          <w:color w:val="000000"/>
          <w:sz w:val="28"/>
          <w:szCs w:val="28"/>
        </w:rPr>
      </w:pPr>
      <w:r w:rsidRPr="006A1659">
        <w:rPr>
          <w:color w:val="000000"/>
          <w:sz w:val="28"/>
          <w:szCs w:val="28"/>
        </w:rPr>
        <w:t>А ТАКЖЕ ДОЛЖНОСТНЫХ ЛИЦ, МУНИЦИПАЛЬНЫХ СЛУЖАЩИХ КРАСНОДАРСКОГО КРАЯ ПРИ ПРЕДОСТАВЛЕНИИ МУНИЦИПАЛЬНОЙ УСЛУГИ</w:t>
      </w:r>
    </w:p>
    <w:p w:rsidR="00B76E15" w:rsidRPr="006A1659" w:rsidRDefault="00B76E15" w:rsidP="00F40AA2">
      <w:pPr>
        <w:ind w:firstLine="851"/>
        <w:jc w:val="both"/>
        <w:rPr>
          <w:color w:val="000000"/>
          <w:sz w:val="28"/>
          <w:szCs w:val="28"/>
        </w:rPr>
      </w:pPr>
    </w:p>
    <w:p w:rsidR="00B76E15" w:rsidRPr="006A1659" w:rsidRDefault="00B76E15" w:rsidP="0055312F">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w:t>
      </w:r>
      <w:r w:rsidRPr="006A1659">
        <w:rPr>
          <w:color w:val="000000"/>
          <w:sz w:val="28"/>
          <w:szCs w:val="28"/>
          <w:lang w:eastAsia="en-US"/>
        </w:rPr>
        <w:lastRenderedPageBreak/>
        <w:t>служащими в ходе предоставления муниципальной услуги (далее – досудебное (внесудебное) обжалование).</w:t>
      </w:r>
      <w:proofErr w:type="gramEnd"/>
    </w:p>
    <w:p w:rsidR="00B76E15" w:rsidRPr="006A1659" w:rsidRDefault="00B76E15" w:rsidP="00F40AA2">
      <w:pPr>
        <w:jc w:val="center"/>
        <w:rPr>
          <w:color w:val="000000"/>
          <w:sz w:val="28"/>
          <w:szCs w:val="28"/>
        </w:rPr>
      </w:pPr>
    </w:p>
    <w:p w:rsidR="00B76E15" w:rsidRPr="006A1659" w:rsidRDefault="00B76E15"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5.2. ПРЕДМЕТ ЖАЛОБЫ</w:t>
      </w:r>
    </w:p>
    <w:p w:rsidR="00B76E15" w:rsidRPr="006A1659" w:rsidRDefault="00B76E15" w:rsidP="00F40AA2">
      <w:pPr>
        <w:jc w:val="center"/>
        <w:rPr>
          <w:color w:val="000000"/>
          <w:sz w:val="28"/>
          <w:szCs w:val="28"/>
        </w:rPr>
      </w:pPr>
    </w:p>
    <w:p w:rsidR="00B76E15" w:rsidRPr="006A1659" w:rsidRDefault="00B76E15" w:rsidP="00686853">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76E15" w:rsidRPr="006A1659" w:rsidRDefault="00B76E15" w:rsidP="0074516D">
      <w:pPr>
        <w:autoSpaceDE w:val="0"/>
        <w:autoSpaceDN w:val="0"/>
        <w:adjustRightInd w:val="0"/>
        <w:ind w:firstLine="709"/>
        <w:jc w:val="both"/>
        <w:outlineLvl w:val="0"/>
        <w:rPr>
          <w:color w:val="000000"/>
          <w:sz w:val="28"/>
          <w:szCs w:val="28"/>
          <w:lang w:eastAsia="en-US"/>
        </w:rPr>
      </w:pPr>
      <w:r w:rsidRPr="006A1659">
        <w:rPr>
          <w:color w:val="000000"/>
          <w:sz w:val="28"/>
          <w:szCs w:val="28"/>
        </w:rPr>
        <w:t>5.2.2. Заявитель может обратиться с жалобой,</w:t>
      </w:r>
      <w:r w:rsidRPr="006A1659">
        <w:rPr>
          <w:color w:val="000000"/>
          <w:sz w:val="28"/>
          <w:szCs w:val="28"/>
          <w:lang w:eastAsia="en-US"/>
        </w:rPr>
        <w:t xml:space="preserve"> в том числе в следующих случаях:</w:t>
      </w:r>
    </w:p>
    <w:p w:rsidR="00B76E15" w:rsidRPr="006A1659" w:rsidRDefault="00B76E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нарушение срока регистрации заявления заявителя о предоставлении муниципальной услуги;</w:t>
      </w:r>
    </w:p>
    <w:p w:rsidR="00B76E15" w:rsidRPr="006A1659" w:rsidRDefault="00B76E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нарушение срока предоставления муниципальной услуги;</w:t>
      </w:r>
    </w:p>
    <w:p w:rsidR="00B76E15" w:rsidRPr="006A1659" w:rsidRDefault="00B76E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w:t>
      </w:r>
      <w:r>
        <w:rPr>
          <w:color w:val="000000"/>
          <w:sz w:val="28"/>
          <w:szCs w:val="28"/>
          <w:lang w:eastAsia="en-US"/>
        </w:rPr>
        <w:t>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w:t>
      </w:r>
    </w:p>
    <w:p w:rsidR="00B76E15" w:rsidRPr="006A1659" w:rsidRDefault="00B76E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 у заявителя;</w:t>
      </w:r>
    </w:p>
    <w:p w:rsidR="00B76E15" w:rsidRPr="006A1659" w:rsidRDefault="00B76E15" w:rsidP="0074516D">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w:t>
      </w:r>
      <w:proofErr w:type="gramEnd"/>
    </w:p>
    <w:p w:rsidR="00B76E15" w:rsidRPr="006A1659" w:rsidRDefault="00B76E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w:t>
      </w:r>
    </w:p>
    <w:p w:rsidR="00B76E15" w:rsidRPr="006A1659" w:rsidRDefault="00B76E15" w:rsidP="0074516D">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6E15" w:rsidRPr="006A1659" w:rsidRDefault="00B76E15" w:rsidP="00F40AA2">
      <w:pPr>
        <w:jc w:val="center"/>
        <w:rPr>
          <w:color w:val="000000"/>
          <w:sz w:val="28"/>
          <w:szCs w:val="28"/>
        </w:rPr>
      </w:pPr>
    </w:p>
    <w:p w:rsidR="00B76E15" w:rsidRPr="006A1659" w:rsidRDefault="00B76E15" w:rsidP="00C83D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5.3. ОРГАНЫ МЕСТНОГО САМОУПРАВЛЕНИЯ </w:t>
      </w:r>
      <w:r w:rsidRPr="006A1659">
        <w:rPr>
          <w:color w:val="000000"/>
          <w:sz w:val="28"/>
          <w:szCs w:val="28"/>
        </w:rPr>
        <w:br/>
        <w:t>И УПОЛНОМОЧЕННЫЕ НА РАССМОТРЕНИЕ ЖАЛОБЫ ДОЛЖНОСТНЫЕ ЛИЦА, КОТОРЫМ МОЖЕТ БЫТЬ НАПРАВЛЕНА ЖАЛОБА</w:t>
      </w:r>
    </w:p>
    <w:p w:rsidR="00B76E15" w:rsidRPr="006A1659" w:rsidRDefault="00B76E15" w:rsidP="00F40AA2">
      <w:pPr>
        <w:jc w:val="center"/>
        <w:rPr>
          <w:color w:val="000000"/>
          <w:sz w:val="28"/>
          <w:szCs w:val="28"/>
        </w:rPr>
      </w:pPr>
    </w:p>
    <w:p w:rsidR="00B76E15" w:rsidRPr="006A1659" w:rsidRDefault="00B76E15"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5.3.1.  Жалобы на решения, принятые уполномоченным органом, п</w:t>
      </w:r>
      <w:r>
        <w:rPr>
          <w:color w:val="000000"/>
          <w:sz w:val="28"/>
          <w:szCs w:val="28"/>
          <w:lang w:eastAsia="en-US"/>
        </w:rPr>
        <w:t>одаются заместителю главы Васюринского сельского поселения</w:t>
      </w:r>
      <w:r w:rsidRPr="006A1659">
        <w:rPr>
          <w:color w:val="000000"/>
          <w:sz w:val="28"/>
          <w:szCs w:val="28"/>
          <w:lang w:eastAsia="en-US"/>
        </w:rPr>
        <w:t xml:space="preserve">, </w:t>
      </w:r>
      <w:r w:rsidRPr="006A1659">
        <w:rPr>
          <w:color w:val="000000"/>
          <w:sz w:val="28"/>
          <w:szCs w:val="28"/>
          <w:lang w:eastAsia="en-US"/>
        </w:rPr>
        <w:lastRenderedPageBreak/>
        <w:t>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B76E15" w:rsidRPr="006A1659" w:rsidRDefault="00B76E15"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5.3.2. Жалоба на дейс</w:t>
      </w:r>
      <w:r>
        <w:rPr>
          <w:color w:val="000000"/>
          <w:sz w:val="28"/>
          <w:szCs w:val="28"/>
          <w:lang w:eastAsia="en-US"/>
        </w:rPr>
        <w:t>твия заместителя главы Васюринского сельского поселения</w:t>
      </w:r>
      <w:r w:rsidRPr="006A1659">
        <w:rPr>
          <w:color w:val="000000"/>
          <w:sz w:val="28"/>
          <w:szCs w:val="28"/>
          <w:lang w:eastAsia="en-US"/>
        </w:rPr>
        <w:t xml:space="preserve">, координирующего работу уполномоченного органа, </w:t>
      </w:r>
      <w:r>
        <w:rPr>
          <w:color w:val="000000"/>
          <w:sz w:val="28"/>
          <w:szCs w:val="28"/>
          <w:lang w:eastAsia="en-US"/>
        </w:rPr>
        <w:t>подается главе Васюринского сельского поселения</w:t>
      </w:r>
      <w:r w:rsidRPr="006A1659">
        <w:rPr>
          <w:color w:val="000000"/>
          <w:sz w:val="28"/>
          <w:szCs w:val="28"/>
          <w:lang w:eastAsia="en-US"/>
        </w:rPr>
        <w:t>.</w:t>
      </w:r>
    </w:p>
    <w:p w:rsidR="00B76E15" w:rsidRPr="006A1659" w:rsidRDefault="00B76E15" w:rsidP="002503C9">
      <w:pPr>
        <w:rPr>
          <w:color w:val="000000"/>
          <w:sz w:val="28"/>
          <w:szCs w:val="28"/>
        </w:rPr>
      </w:pPr>
    </w:p>
    <w:p w:rsidR="00B76E15" w:rsidRPr="006A1659" w:rsidRDefault="00B76E15"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5.4. ПОРЯДОК ПОДАЧИ И РАССМОТРЕНИЯ ЖАЛОБЫ</w:t>
      </w:r>
    </w:p>
    <w:p w:rsidR="00B76E15" w:rsidRPr="006A1659" w:rsidRDefault="00B76E15" w:rsidP="00F40AA2">
      <w:pPr>
        <w:jc w:val="center"/>
        <w:rPr>
          <w:color w:val="000000"/>
          <w:sz w:val="28"/>
          <w:szCs w:val="28"/>
        </w:rPr>
      </w:pPr>
    </w:p>
    <w:p w:rsidR="00B76E15" w:rsidRPr="006A1659" w:rsidRDefault="00B76E15" w:rsidP="00470361">
      <w:pPr>
        <w:autoSpaceDE w:val="0"/>
        <w:autoSpaceDN w:val="0"/>
        <w:adjustRightInd w:val="0"/>
        <w:ind w:firstLine="709"/>
        <w:jc w:val="both"/>
        <w:outlineLvl w:val="2"/>
        <w:rPr>
          <w:color w:val="000000"/>
          <w:sz w:val="28"/>
          <w:szCs w:val="28"/>
          <w:lang w:eastAsia="en-US"/>
        </w:rPr>
      </w:pPr>
      <w:r w:rsidRPr="006A1659">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76E15" w:rsidRPr="006A1659" w:rsidRDefault="00B76E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подается в письменной форме на бумажном носителе, в электронной форме в уполномоченный орган.</w:t>
      </w:r>
    </w:p>
    <w:p w:rsidR="00B76E15" w:rsidRPr="006A1659" w:rsidRDefault="00B76E15" w:rsidP="00470361">
      <w:pPr>
        <w:autoSpaceDE w:val="0"/>
        <w:autoSpaceDN w:val="0"/>
        <w:adjustRightInd w:val="0"/>
        <w:ind w:firstLine="709"/>
        <w:jc w:val="both"/>
        <w:outlineLvl w:val="0"/>
        <w:rPr>
          <w:color w:val="000000"/>
          <w:sz w:val="28"/>
          <w:szCs w:val="28"/>
          <w:lang w:eastAsia="en-US"/>
        </w:rPr>
      </w:pPr>
      <w:bookmarkStart w:id="13" w:name="P304"/>
      <w:bookmarkEnd w:id="13"/>
      <w:r w:rsidRPr="006A1659">
        <w:rPr>
          <w:color w:val="000000"/>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sidRPr="006A1659">
        <w:rPr>
          <w:color w:val="000000"/>
          <w:sz w:val="28"/>
          <w:szCs w:val="28"/>
          <w:lang w:eastAsia="en-US"/>
        </w:rPr>
        <w:t>интернет</w:t>
      </w:r>
      <w:r>
        <w:rPr>
          <w:color w:val="000000"/>
          <w:sz w:val="28"/>
          <w:szCs w:val="28"/>
          <w:lang w:eastAsia="en-US"/>
        </w:rPr>
        <w:t>-портала</w:t>
      </w:r>
      <w:proofErr w:type="gramEnd"/>
      <w:r>
        <w:rPr>
          <w:color w:val="000000"/>
          <w:sz w:val="28"/>
          <w:szCs w:val="28"/>
          <w:lang w:eastAsia="en-US"/>
        </w:rPr>
        <w:t xml:space="preserve"> администрации Васюринского сельского поселения</w:t>
      </w:r>
      <w:r w:rsidRPr="006A1659">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B76E15" w:rsidRPr="006A1659" w:rsidRDefault="00B76E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5.4.3. Жалоба должна содержать:</w:t>
      </w:r>
    </w:p>
    <w:p w:rsidR="00B76E15" w:rsidRPr="006A1659" w:rsidRDefault="00B76E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76E15" w:rsidRPr="006A1659" w:rsidRDefault="00B76E15"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6E15" w:rsidRPr="006A1659" w:rsidRDefault="00B76E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B76E15" w:rsidRPr="006A1659" w:rsidRDefault="00B76E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76E15" w:rsidRPr="006A1659" w:rsidRDefault="00B76E15" w:rsidP="0074516D">
      <w:pPr>
        <w:autoSpaceDE w:val="0"/>
        <w:autoSpaceDN w:val="0"/>
        <w:adjustRightInd w:val="0"/>
        <w:ind w:firstLine="709"/>
        <w:jc w:val="both"/>
        <w:outlineLvl w:val="2"/>
        <w:rPr>
          <w:color w:val="000000"/>
          <w:sz w:val="28"/>
          <w:szCs w:val="28"/>
          <w:lang w:eastAsia="en-US"/>
        </w:rPr>
      </w:pPr>
    </w:p>
    <w:p w:rsidR="00B76E15" w:rsidRPr="006A1659" w:rsidRDefault="00B76E15" w:rsidP="00F40AA2">
      <w:pPr>
        <w:autoSpaceDE w:val="0"/>
        <w:autoSpaceDN w:val="0"/>
        <w:adjustRightInd w:val="0"/>
        <w:jc w:val="center"/>
        <w:outlineLvl w:val="0"/>
        <w:rPr>
          <w:color w:val="000000"/>
          <w:sz w:val="28"/>
          <w:szCs w:val="28"/>
          <w:lang w:eastAsia="en-US"/>
        </w:rPr>
      </w:pPr>
      <w:r w:rsidRPr="006A1659">
        <w:rPr>
          <w:color w:val="000000"/>
          <w:sz w:val="28"/>
          <w:szCs w:val="28"/>
        </w:rPr>
        <w:t xml:space="preserve">Подраздел 5.5. </w:t>
      </w:r>
      <w:r w:rsidRPr="006A1659">
        <w:rPr>
          <w:color w:val="000000"/>
          <w:sz w:val="28"/>
          <w:szCs w:val="28"/>
          <w:lang w:eastAsia="en-US"/>
        </w:rPr>
        <w:t>СРОКИ РАССМОТРЕНИЯ ЖАЛОБЫ</w:t>
      </w:r>
    </w:p>
    <w:p w:rsidR="00B76E15" w:rsidRPr="006A1659" w:rsidRDefault="00B76E15" w:rsidP="00F40AA2">
      <w:pPr>
        <w:autoSpaceDE w:val="0"/>
        <w:autoSpaceDN w:val="0"/>
        <w:adjustRightInd w:val="0"/>
        <w:ind w:firstLine="851"/>
        <w:jc w:val="center"/>
        <w:outlineLvl w:val="0"/>
        <w:rPr>
          <w:color w:val="000000"/>
          <w:sz w:val="28"/>
          <w:szCs w:val="28"/>
          <w:lang w:eastAsia="en-US"/>
        </w:rPr>
      </w:pPr>
    </w:p>
    <w:p w:rsidR="00B76E15" w:rsidRPr="006A1659" w:rsidRDefault="00B76E15"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w:t>
      </w:r>
      <w:r w:rsidRPr="006A1659">
        <w:rPr>
          <w:color w:val="000000"/>
          <w:sz w:val="28"/>
          <w:szCs w:val="28"/>
          <w:lang w:eastAsia="en-US"/>
        </w:rPr>
        <w:lastRenderedPageBreak/>
        <w:t>установленного срока таких исправлений – в течение 5 рабочих дней</w:t>
      </w:r>
      <w:proofErr w:type="gramEnd"/>
      <w:r w:rsidRPr="006A1659">
        <w:rPr>
          <w:color w:val="000000"/>
          <w:sz w:val="28"/>
          <w:szCs w:val="28"/>
          <w:lang w:eastAsia="en-US"/>
        </w:rPr>
        <w:t xml:space="preserve"> со дня ее регистрации.</w:t>
      </w:r>
    </w:p>
    <w:p w:rsidR="00B76E15" w:rsidRPr="006A1659" w:rsidRDefault="00B76E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случае если жалоба подана заявителем в орган, в компетенцию которого не входит принятие решения по жалобе,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76E15" w:rsidRPr="006A1659" w:rsidRDefault="00B76E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B76E15" w:rsidRPr="006A1659" w:rsidRDefault="00B76E15" w:rsidP="00F40AA2">
      <w:pPr>
        <w:rPr>
          <w:color w:val="000000"/>
          <w:sz w:val="28"/>
          <w:szCs w:val="28"/>
        </w:rPr>
      </w:pPr>
    </w:p>
    <w:p w:rsidR="00B76E15" w:rsidRPr="006A1659" w:rsidRDefault="00B76E15" w:rsidP="002503C9">
      <w:pPr>
        <w:autoSpaceDE w:val="0"/>
        <w:autoSpaceDN w:val="0"/>
        <w:adjustRightInd w:val="0"/>
        <w:ind w:firstLine="709"/>
        <w:jc w:val="both"/>
        <w:outlineLvl w:val="0"/>
        <w:rPr>
          <w:color w:val="000000"/>
          <w:sz w:val="28"/>
          <w:szCs w:val="28"/>
          <w:lang w:eastAsia="en-US"/>
        </w:rPr>
      </w:pPr>
      <w:r w:rsidRPr="006A1659">
        <w:rPr>
          <w:color w:val="000000"/>
          <w:sz w:val="28"/>
          <w:szCs w:val="28"/>
        </w:rPr>
        <w:t xml:space="preserve">Подраздел 5.6. </w:t>
      </w:r>
      <w:r w:rsidRPr="006A1659">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76E15" w:rsidRPr="006A1659" w:rsidRDefault="00B76E15" w:rsidP="00F40AA2">
      <w:pPr>
        <w:jc w:val="center"/>
        <w:rPr>
          <w:color w:val="000000"/>
          <w:sz w:val="28"/>
          <w:szCs w:val="28"/>
        </w:rPr>
      </w:pPr>
    </w:p>
    <w:p w:rsidR="00B76E15" w:rsidRPr="006A1659" w:rsidRDefault="00B76E15" w:rsidP="0074516D">
      <w:pPr>
        <w:ind w:firstLine="709"/>
        <w:jc w:val="both"/>
        <w:rPr>
          <w:color w:val="000000"/>
          <w:sz w:val="28"/>
          <w:szCs w:val="28"/>
        </w:rPr>
      </w:pPr>
      <w:r w:rsidRPr="006A1659">
        <w:rPr>
          <w:color w:val="000000"/>
          <w:sz w:val="28"/>
          <w:szCs w:val="28"/>
        </w:rPr>
        <w:t>Основания для приостановления рассмотрения жалобы не предусмотрены.</w:t>
      </w:r>
    </w:p>
    <w:p w:rsidR="00B76E15" w:rsidRPr="006A1659" w:rsidRDefault="00B76E15" w:rsidP="00F40AA2">
      <w:pPr>
        <w:ind w:firstLine="851"/>
        <w:jc w:val="both"/>
        <w:rPr>
          <w:color w:val="000000"/>
          <w:sz w:val="28"/>
          <w:szCs w:val="28"/>
        </w:rPr>
      </w:pPr>
    </w:p>
    <w:p w:rsidR="00B76E15" w:rsidRPr="006A1659" w:rsidRDefault="00B76E15" w:rsidP="00B27EEF">
      <w:pPr>
        <w:autoSpaceDE w:val="0"/>
        <w:autoSpaceDN w:val="0"/>
        <w:adjustRightInd w:val="0"/>
        <w:ind w:firstLine="709"/>
        <w:jc w:val="both"/>
        <w:outlineLvl w:val="0"/>
        <w:rPr>
          <w:color w:val="000000"/>
          <w:sz w:val="28"/>
          <w:szCs w:val="28"/>
        </w:rPr>
      </w:pPr>
      <w:r w:rsidRPr="006A1659">
        <w:rPr>
          <w:color w:val="000000"/>
          <w:sz w:val="28"/>
          <w:szCs w:val="28"/>
        </w:rPr>
        <w:t>Подраздел 5.7. РЕЗУЛЬТАТ РАССМОТРЕНИЯ ЖАЛОБЫ</w:t>
      </w:r>
    </w:p>
    <w:p w:rsidR="00B76E15" w:rsidRPr="006A1659" w:rsidRDefault="00B76E15" w:rsidP="00F40AA2">
      <w:pPr>
        <w:jc w:val="center"/>
        <w:rPr>
          <w:color w:val="000000"/>
          <w:sz w:val="28"/>
          <w:szCs w:val="28"/>
        </w:rPr>
      </w:pPr>
    </w:p>
    <w:p w:rsidR="00B76E15" w:rsidRPr="006A1659" w:rsidRDefault="00B76E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5.7.1. По результатам рассмотрения жалобы уполномоченный орган принимает одно из следующих решений:</w:t>
      </w:r>
    </w:p>
    <w:p w:rsidR="00B76E15" w:rsidRPr="006A1659" w:rsidRDefault="00B76E15"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76E15" w:rsidRPr="006A1659" w:rsidRDefault="00B76E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отказывает в удовлетворении жалобы.</w:t>
      </w:r>
    </w:p>
    <w:p w:rsidR="00B76E15" w:rsidRPr="006A1659" w:rsidRDefault="00B76E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5.7.2. </w:t>
      </w:r>
      <w:proofErr w:type="gramStart"/>
      <w:r w:rsidRPr="006A1659">
        <w:rPr>
          <w:color w:val="000000"/>
          <w:sz w:val="28"/>
          <w:szCs w:val="28"/>
          <w:lang w:eastAsia="en-US"/>
        </w:rPr>
        <w:t>Не позднее дня, следующего за днем принятия решения, указанного в под</w:t>
      </w:r>
      <w:hyperlink w:anchor="P316" w:history="1">
        <w:r w:rsidRPr="006A1659">
          <w:rPr>
            <w:color w:val="000000"/>
            <w:sz w:val="28"/>
            <w:szCs w:val="28"/>
            <w:lang w:eastAsia="en-US"/>
          </w:rPr>
          <w:t>пункте 5.7.1</w:t>
        </w:r>
      </w:hyperlink>
      <w:r w:rsidRPr="006A1659">
        <w:rPr>
          <w:color w:val="000000"/>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B76E15" w:rsidRPr="006A1659" w:rsidRDefault="00B76E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5.7.3. Основанием для отказа в удовлетворении жалобы являются:</w:t>
      </w:r>
    </w:p>
    <w:p w:rsidR="00B76E15" w:rsidRPr="006A1659" w:rsidRDefault="00B76E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B76E15" w:rsidRPr="006A1659" w:rsidRDefault="00B76E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B76E15" w:rsidRPr="006A1659" w:rsidRDefault="00B76E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6E15" w:rsidRPr="006A1659" w:rsidRDefault="00B76E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5.7.4. В случае установления в ходе или по результатам </w:t>
      </w:r>
      <w:proofErr w:type="gramStart"/>
      <w:r w:rsidRPr="006A1659">
        <w:rPr>
          <w:color w:val="000000"/>
          <w:sz w:val="28"/>
          <w:szCs w:val="28"/>
          <w:lang w:eastAsia="en-US"/>
        </w:rPr>
        <w:t>рассмотрения жалобы признаков состава административного правонарушения</w:t>
      </w:r>
      <w:proofErr w:type="gramEnd"/>
      <w:r w:rsidRPr="006A1659">
        <w:rPr>
          <w:color w:val="000000"/>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6E15" w:rsidRPr="006A1659" w:rsidRDefault="00B76E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lastRenderedPageBreak/>
        <w:t xml:space="preserve">Жалоба остается без ответа в случаях и порядке, предусмотренных </w:t>
      </w:r>
      <w:r w:rsidRPr="006A1659">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B76E15" w:rsidRPr="006A1659" w:rsidRDefault="00B76E15" w:rsidP="00F40AA2">
      <w:pPr>
        <w:rPr>
          <w:color w:val="000000"/>
          <w:sz w:val="28"/>
          <w:szCs w:val="28"/>
        </w:rPr>
      </w:pPr>
    </w:p>
    <w:p w:rsidR="00B76E15" w:rsidRPr="006A1659" w:rsidRDefault="00B76E15"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5.8. ПОРЯДОК ИНФОРМИРОВАНИЯ ЗАЯВИТЕЛЯ </w:t>
      </w:r>
      <w:r w:rsidRPr="006A1659">
        <w:rPr>
          <w:color w:val="000000"/>
          <w:sz w:val="28"/>
          <w:szCs w:val="28"/>
        </w:rPr>
        <w:br/>
        <w:t>О РЕЗУЛЬТАТАХ РАССМОТРЕНИЯ ЖАЛОБЫ</w:t>
      </w:r>
    </w:p>
    <w:p w:rsidR="00B76E15" w:rsidRPr="006A1659" w:rsidRDefault="00B76E15" w:rsidP="00F40AA2">
      <w:pPr>
        <w:jc w:val="center"/>
        <w:rPr>
          <w:color w:val="000000"/>
          <w:sz w:val="28"/>
          <w:szCs w:val="28"/>
        </w:rPr>
      </w:pPr>
    </w:p>
    <w:p w:rsidR="00B76E15" w:rsidRPr="006A1659" w:rsidRDefault="00B76E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76E15" w:rsidRPr="006A1659" w:rsidRDefault="00B76E15" w:rsidP="00F40AA2">
      <w:pPr>
        <w:ind w:firstLine="851"/>
        <w:jc w:val="both"/>
        <w:rPr>
          <w:color w:val="000000"/>
          <w:sz w:val="28"/>
          <w:szCs w:val="28"/>
        </w:rPr>
      </w:pPr>
    </w:p>
    <w:p w:rsidR="00B76E15" w:rsidRPr="006A1659" w:rsidRDefault="00B76E15" w:rsidP="00C83DDE">
      <w:pPr>
        <w:autoSpaceDE w:val="0"/>
        <w:autoSpaceDN w:val="0"/>
        <w:adjustRightInd w:val="0"/>
        <w:ind w:firstLine="709"/>
        <w:jc w:val="both"/>
        <w:outlineLvl w:val="0"/>
        <w:rPr>
          <w:color w:val="000000"/>
          <w:sz w:val="28"/>
          <w:szCs w:val="28"/>
        </w:rPr>
      </w:pPr>
      <w:r w:rsidRPr="006A1659">
        <w:rPr>
          <w:color w:val="000000"/>
          <w:sz w:val="28"/>
          <w:szCs w:val="28"/>
        </w:rPr>
        <w:t>Подраздел 5.9. ПОРЯДОК ОБЖАЛОВАНИЯ РЕШЕНИЯ ПО ЖАЛОБЕ</w:t>
      </w:r>
    </w:p>
    <w:p w:rsidR="00B76E15" w:rsidRPr="006A1659" w:rsidRDefault="00B76E15" w:rsidP="00F40AA2">
      <w:pPr>
        <w:jc w:val="both"/>
        <w:rPr>
          <w:color w:val="000000"/>
          <w:sz w:val="28"/>
          <w:szCs w:val="28"/>
        </w:rPr>
      </w:pPr>
    </w:p>
    <w:p w:rsidR="00B76E15" w:rsidRPr="006A1659" w:rsidRDefault="00B76E15" w:rsidP="0061214F">
      <w:pPr>
        <w:autoSpaceDE w:val="0"/>
        <w:autoSpaceDN w:val="0"/>
        <w:adjustRightInd w:val="0"/>
        <w:ind w:firstLine="709"/>
        <w:jc w:val="both"/>
        <w:outlineLvl w:val="0"/>
        <w:rPr>
          <w:color w:val="000000"/>
          <w:sz w:val="28"/>
          <w:szCs w:val="28"/>
          <w:lang w:eastAsia="en-US"/>
        </w:rPr>
      </w:pPr>
      <w:r w:rsidRPr="006A1659">
        <w:rPr>
          <w:color w:val="000000"/>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B76E15" w:rsidRPr="006A1659" w:rsidRDefault="00B76E15" w:rsidP="00F40AA2">
      <w:pPr>
        <w:jc w:val="center"/>
        <w:rPr>
          <w:color w:val="000000"/>
          <w:sz w:val="28"/>
          <w:szCs w:val="28"/>
        </w:rPr>
      </w:pPr>
    </w:p>
    <w:p w:rsidR="00B76E15" w:rsidRPr="006A1659" w:rsidRDefault="00B76E15"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5.10. ПРАВО ЗАЯВИТЕЛЯ НА ПОЛУЧЕНИЕ ИНФОРМАЦИИ И ДОКУМЕНТОВ, НЕОБХОДИМЫХ ДЛЯ ОБОСНОВАНИЯ </w:t>
      </w:r>
      <w:r w:rsidRPr="006A1659">
        <w:rPr>
          <w:color w:val="000000"/>
          <w:sz w:val="28"/>
          <w:szCs w:val="28"/>
        </w:rPr>
        <w:br/>
        <w:t>И РАССМОТРЕНИЯ ЖАЛОБЫ</w:t>
      </w:r>
    </w:p>
    <w:p w:rsidR="00B76E15" w:rsidRPr="006A1659" w:rsidRDefault="00B76E15" w:rsidP="00F40AA2">
      <w:pPr>
        <w:jc w:val="center"/>
        <w:rPr>
          <w:color w:val="000000"/>
          <w:sz w:val="28"/>
          <w:szCs w:val="28"/>
        </w:rPr>
      </w:pPr>
    </w:p>
    <w:p w:rsidR="00B76E15" w:rsidRPr="006A1659" w:rsidRDefault="00B76E15" w:rsidP="00882FE2">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76E15" w:rsidRPr="006A1659" w:rsidRDefault="00B76E15" w:rsidP="00882FE2">
      <w:pPr>
        <w:autoSpaceDE w:val="0"/>
        <w:autoSpaceDN w:val="0"/>
        <w:adjustRightInd w:val="0"/>
        <w:ind w:firstLine="709"/>
        <w:jc w:val="both"/>
        <w:outlineLvl w:val="0"/>
        <w:rPr>
          <w:color w:val="000000"/>
          <w:sz w:val="28"/>
          <w:szCs w:val="28"/>
          <w:lang w:eastAsia="en-US"/>
        </w:rPr>
      </w:pPr>
      <w:bookmarkStart w:id="14" w:name="P316"/>
      <w:bookmarkEnd w:id="14"/>
    </w:p>
    <w:p w:rsidR="00B76E15" w:rsidRPr="006A1659" w:rsidRDefault="00B76E15"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5.11. СПОСОБЫ ИНФОРМИРОВАНИЯ ЗАЯВИТЕЛЕЙ </w:t>
      </w:r>
      <w:r w:rsidRPr="006A1659">
        <w:rPr>
          <w:color w:val="000000"/>
          <w:sz w:val="28"/>
          <w:szCs w:val="28"/>
        </w:rPr>
        <w:br/>
        <w:t>О ПОРЯДКЕ ПОДАЧИ И РАССМОТРЕНИЯ ЖАЛОБЫ</w:t>
      </w:r>
    </w:p>
    <w:p w:rsidR="00B76E15" w:rsidRPr="006A1659" w:rsidRDefault="00B76E15" w:rsidP="00F40AA2">
      <w:pPr>
        <w:jc w:val="center"/>
        <w:rPr>
          <w:color w:val="000000"/>
          <w:sz w:val="28"/>
          <w:szCs w:val="28"/>
        </w:rPr>
      </w:pPr>
    </w:p>
    <w:p w:rsidR="00B76E15" w:rsidRPr="006A1659" w:rsidRDefault="00B76E15" w:rsidP="0074516D">
      <w:pPr>
        <w:autoSpaceDE w:val="0"/>
        <w:autoSpaceDN w:val="0"/>
        <w:adjustRightInd w:val="0"/>
        <w:ind w:firstLine="709"/>
        <w:jc w:val="both"/>
        <w:rPr>
          <w:color w:val="000000"/>
          <w:spacing w:val="-4"/>
          <w:sz w:val="28"/>
          <w:szCs w:val="28"/>
        </w:rPr>
      </w:pPr>
      <w:r w:rsidRPr="006A1659">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A1659">
        <w:rPr>
          <w:color w:val="000000"/>
          <w:sz w:val="28"/>
          <w:szCs w:val="28"/>
          <w:lang w:eastAsia="en-US"/>
        </w:rPr>
        <w:t>уполномоченного органа</w:t>
      </w:r>
      <w:r w:rsidRPr="006A1659">
        <w:rPr>
          <w:color w:val="000000"/>
          <w:spacing w:val="-4"/>
          <w:sz w:val="28"/>
          <w:szCs w:val="28"/>
        </w:rPr>
        <w:t>, н</w:t>
      </w:r>
      <w:r w:rsidRPr="006A1659">
        <w:rPr>
          <w:color w:val="000000"/>
          <w:sz w:val="28"/>
          <w:szCs w:val="28"/>
        </w:rPr>
        <w:t>а едином портале государственных и муниципальных услуг</w:t>
      </w:r>
      <w:r w:rsidRPr="006A1659">
        <w:rPr>
          <w:color w:val="000000"/>
          <w:spacing w:val="-4"/>
          <w:sz w:val="28"/>
          <w:szCs w:val="28"/>
        </w:rPr>
        <w:t>.</w:t>
      </w:r>
    </w:p>
    <w:p w:rsidR="00B76E15" w:rsidRPr="006A1659" w:rsidRDefault="00B76E15" w:rsidP="00B62F06">
      <w:pPr>
        <w:autoSpaceDE w:val="0"/>
        <w:autoSpaceDN w:val="0"/>
        <w:adjustRightInd w:val="0"/>
        <w:ind w:firstLine="851"/>
        <w:jc w:val="both"/>
        <w:outlineLvl w:val="0"/>
        <w:rPr>
          <w:b/>
          <w:bCs/>
          <w:color w:val="000000"/>
          <w:sz w:val="28"/>
          <w:szCs w:val="28"/>
          <w:lang w:eastAsia="en-US"/>
        </w:rPr>
      </w:pPr>
    </w:p>
    <w:p w:rsidR="00B76E15" w:rsidRDefault="00B76E15" w:rsidP="00B62F06">
      <w:pPr>
        <w:rPr>
          <w:color w:val="000000"/>
          <w:sz w:val="28"/>
          <w:szCs w:val="28"/>
        </w:rPr>
      </w:pPr>
    </w:p>
    <w:p w:rsidR="00B76E15" w:rsidRPr="006A1659" w:rsidRDefault="00B76E15" w:rsidP="00B62F06">
      <w:pPr>
        <w:rPr>
          <w:color w:val="000000"/>
          <w:sz w:val="28"/>
          <w:szCs w:val="28"/>
        </w:rPr>
      </w:pPr>
    </w:p>
    <w:p w:rsidR="00B76E15" w:rsidRDefault="00B76E15" w:rsidP="0061214F">
      <w:pPr>
        <w:rPr>
          <w:color w:val="000000"/>
          <w:sz w:val="28"/>
          <w:szCs w:val="28"/>
        </w:rPr>
      </w:pPr>
      <w:r>
        <w:rPr>
          <w:color w:val="000000"/>
          <w:sz w:val="28"/>
          <w:szCs w:val="28"/>
        </w:rPr>
        <w:t xml:space="preserve">Заместитель главы </w:t>
      </w:r>
    </w:p>
    <w:p w:rsidR="00B76E15" w:rsidRDefault="00B76E15" w:rsidP="0061214F">
      <w:pPr>
        <w:rPr>
          <w:color w:val="000000"/>
          <w:sz w:val="28"/>
          <w:szCs w:val="28"/>
        </w:rPr>
      </w:pPr>
      <w:r>
        <w:rPr>
          <w:color w:val="000000"/>
          <w:sz w:val="28"/>
          <w:szCs w:val="28"/>
        </w:rPr>
        <w:t>Васюринского сельского поселения                                                      А.Г. Погосян</w:t>
      </w:r>
    </w:p>
    <w:p w:rsidR="00B76E15" w:rsidRDefault="00B76E15" w:rsidP="0061214F">
      <w:pPr>
        <w:rPr>
          <w:color w:val="000000"/>
          <w:sz w:val="28"/>
          <w:szCs w:val="28"/>
        </w:rPr>
      </w:pPr>
    </w:p>
    <w:p w:rsidR="00B76E15" w:rsidRDefault="00B76E15" w:rsidP="0061214F">
      <w:pPr>
        <w:rPr>
          <w:color w:val="000000"/>
          <w:sz w:val="28"/>
          <w:szCs w:val="28"/>
        </w:rPr>
      </w:pPr>
    </w:p>
    <w:p w:rsidR="00B76E15" w:rsidRDefault="00B76E15" w:rsidP="0061214F">
      <w:pPr>
        <w:rPr>
          <w:color w:val="000000"/>
          <w:sz w:val="28"/>
          <w:szCs w:val="28"/>
        </w:rPr>
      </w:pPr>
    </w:p>
    <w:p w:rsidR="00B76E15" w:rsidRDefault="00B76E15" w:rsidP="0061214F">
      <w:pPr>
        <w:rPr>
          <w:color w:val="000000"/>
          <w:sz w:val="28"/>
          <w:szCs w:val="28"/>
        </w:rPr>
      </w:pPr>
    </w:p>
    <w:p w:rsidR="00B76E15" w:rsidRDefault="00B76E15" w:rsidP="0061214F">
      <w:pPr>
        <w:rPr>
          <w:color w:val="000000"/>
          <w:sz w:val="28"/>
          <w:szCs w:val="28"/>
        </w:rPr>
      </w:pPr>
    </w:p>
    <w:p w:rsidR="00B76E15" w:rsidRDefault="00B76E15" w:rsidP="004471E3">
      <w:pPr>
        <w:ind w:right="612"/>
        <w:rPr>
          <w:sz w:val="28"/>
          <w:szCs w:val="28"/>
        </w:rPr>
      </w:pPr>
      <w:r>
        <w:rPr>
          <w:sz w:val="28"/>
          <w:szCs w:val="28"/>
        </w:rPr>
        <w:t xml:space="preserve">  </w:t>
      </w:r>
    </w:p>
    <w:p w:rsidR="00B76E15" w:rsidRPr="00C34EE4" w:rsidRDefault="00B76E15" w:rsidP="00657BCC">
      <w:pPr>
        <w:ind w:left="5664" w:right="612"/>
        <w:rPr>
          <w:sz w:val="28"/>
          <w:szCs w:val="28"/>
        </w:rPr>
      </w:pPr>
      <w:r>
        <w:rPr>
          <w:sz w:val="28"/>
          <w:szCs w:val="28"/>
        </w:rPr>
        <w:lastRenderedPageBreak/>
        <w:t xml:space="preserve">           </w:t>
      </w:r>
      <w:r w:rsidRPr="00C34EE4">
        <w:rPr>
          <w:sz w:val="28"/>
          <w:szCs w:val="28"/>
        </w:rPr>
        <w:t>ПРИЛОЖЕНИЕ № 1</w:t>
      </w:r>
    </w:p>
    <w:p w:rsidR="00B76E15" w:rsidRPr="00C34EE4" w:rsidRDefault="00B76E15" w:rsidP="00C563BF">
      <w:pPr>
        <w:ind w:left="5664"/>
        <w:jc w:val="center"/>
        <w:rPr>
          <w:sz w:val="28"/>
          <w:szCs w:val="28"/>
        </w:rPr>
      </w:pPr>
      <w:r w:rsidRPr="00C34EE4">
        <w:rPr>
          <w:sz w:val="28"/>
          <w:szCs w:val="28"/>
        </w:rPr>
        <w:t>к административному регламенту</w:t>
      </w:r>
      <w:r>
        <w:rPr>
          <w:sz w:val="28"/>
          <w:szCs w:val="28"/>
        </w:rPr>
        <w:t xml:space="preserve"> предоставления администрацией Васюринского сельского поселения</w:t>
      </w:r>
      <w:r w:rsidRPr="00C34EE4">
        <w:rPr>
          <w:sz w:val="28"/>
          <w:szCs w:val="28"/>
        </w:rPr>
        <w:t xml:space="preserve">          муниципальной услуги</w:t>
      </w:r>
    </w:p>
    <w:p w:rsidR="00B76E15" w:rsidRPr="00C34EE4" w:rsidRDefault="00B76E15" w:rsidP="00C563BF">
      <w:pPr>
        <w:ind w:left="5664"/>
        <w:jc w:val="center"/>
        <w:rPr>
          <w:sz w:val="28"/>
          <w:szCs w:val="28"/>
        </w:rPr>
      </w:pPr>
      <w:r w:rsidRPr="00C34EE4">
        <w:rPr>
          <w:sz w:val="28"/>
          <w:szCs w:val="28"/>
        </w:rPr>
        <w:t>«</w:t>
      </w:r>
      <w:r w:rsidRPr="00410C91">
        <w:rPr>
          <w:color w:val="000000"/>
          <w:sz w:val="28"/>
          <w:szCs w:val="28"/>
        </w:rPr>
        <w:t>Перевод земель или земельных участков в составе таких земель из одной категории в другую</w:t>
      </w:r>
      <w:bookmarkStart w:id="15" w:name="_GoBack"/>
      <w:bookmarkEnd w:id="15"/>
      <w:r w:rsidRPr="00C34EE4">
        <w:rPr>
          <w:sz w:val="28"/>
          <w:szCs w:val="28"/>
        </w:rPr>
        <w:t>»</w:t>
      </w:r>
    </w:p>
    <w:p w:rsidR="00B76E15" w:rsidRDefault="00B76E15" w:rsidP="00C563BF">
      <w:pPr>
        <w:jc w:val="right"/>
        <w:rPr>
          <w:sz w:val="28"/>
          <w:szCs w:val="28"/>
        </w:rPr>
      </w:pPr>
    </w:p>
    <w:p w:rsidR="00B76E15" w:rsidRPr="00C54B21" w:rsidRDefault="00B76E15" w:rsidP="00C563BF">
      <w:pPr>
        <w:rPr>
          <w:sz w:val="28"/>
          <w:szCs w:val="28"/>
        </w:rPr>
      </w:pPr>
    </w:p>
    <w:p w:rsidR="00B76E15" w:rsidRPr="00655DC6" w:rsidRDefault="00B76E15" w:rsidP="00657BCC">
      <w:pPr>
        <w:rPr>
          <w:sz w:val="28"/>
          <w:szCs w:val="28"/>
        </w:rPr>
      </w:pPr>
      <w:r w:rsidRPr="00655DC6">
        <w:rPr>
          <w:sz w:val="28"/>
          <w:szCs w:val="28"/>
        </w:rPr>
        <w:t>ФОРМА ЗАЯВЛЕНИЯ</w:t>
      </w:r>
    </w:p>
    <w:p w:rsidR="00B76E15" w:rsidRDefault="00B76E15" w:rsidP="00657BCC">
      <w:pPr>
        <w:ind w:left="4500"/>
        <w:rPr>
          <w:sz w:val="28"/>
          <w:szCs w:val="28"/>
        </w:rPr>
      </w:pPr>
      <w:r w:rsidRPr="00F27143">
        <w:rPr>
          <w:sz w:val="28"/>
          <w:szCs w:val="28"/>
        </w:rPr>
        <w:t xml:space="preserve">Главе </w:t>
      </w:r>
      <w:r>
        <w:rPr>
          <w:sz w:val="28"/>
          <w:szCs w:val="28"/>
        </w:rPr>
        <w:t>Васюрин</w:t>
      </w:r>
      <w:r w:rsidRPr="00F27143">
        <w:rPr>
          <w:sz w:val="28"/>
          <w:szCs w:val="28"/>
        </w:rPr>
        <w:t>ского сельского</w:t>
      </w:r>
    </w:p>
    <w:p w:rsidR="00B76E15" w:rsidRPr="00F27143" w:rsidRDefault="00B76E15" w:rsidP="00657BCC">
      <w:pPr>
        <w:ind w:left="4500"/>
        <w:rPr>
          <w:sz w:val="28"/>
          <w:szCs w:val="28"/>
        </w:rPr>
      </w:pPr>
      <w:r w:rsidRPr="00F27143">
        <w:rPr>
          <w:sz w:val="28"/>
          <w:szCs w:val="28"/>
        </w:rPr>
        <w:t xml:space="preserve"> поселения  Динского района </w:t>
      </w:r>
    </w:p>
    <w:p w:rsidR="00B76E15" w:rsidRPr="00F27143" w:rsidRDefault="00B76E15" w:rsidP="00657BCC">
      <w:pPr>
        <w:ind w:left="4500"/>
        <w:rPr>
          <w:sz w:val="28"/>
          <w:szCs w:val="28"/>
        </w:rPr>
      </w:pPr>
      <w:r w:rsidRPr="00F27143">
        <w:rPr>
          <w:sz w:val="28"/>
          <w:szCs w:val="28"/>
        </w:rPr>
        <w:t>_________________________________</w:t>
      </w:r>
    </w:p>
    <w:p w:rsidR="00B76E15" w:rsidRPr="00F27143" w:rsidRDefault="00B76E15" w:rsidP="00657BCC">
      <w:pPr>
        <w:ind w:left="4500"/>
        <w:rPr>
          <w:sz w:val="28"/>
          <w:szCs w:val="28"/>
        </w:rPr>
      </w:pPr>
      <w:r w:rsidRPr="00F27143">
        <w:rPr>
          <w:sz w:val="28"/>
          <w:szCs w:val="28"/>
        </w:rPr>
        <w:t xml:space="preserve">от ________________________________ </w:t>
      </w:r>
    </w:p>
    <w:p w:rsidR="00B76E15" w:rsidRPr="00F27143" w:rsidRDefault="00B76E15" w:rsidP="00657BCC">
      <w:pPr>
        <w:ind w:left="4500"/>
        <w:rPr>
          <w:sz w:val="28"/>
          <w:szCs w:val="28"/>
        </w:rPr>
      </w:pPr>
      <w:r w:rsidRPr="00F27143">
        <w:rPr>
          <w:sz w:val="28"/>
          <w:szCs w:val="28"/>
        </w:rPr>
        <w:t>__________________________________</w:t>
      </w:r>
    </w:p>
    <w:p w:rsidR="00B76E15" w:rsidRPr="00F27143" w:rsidRDefault="00B76E15" w:rsidP="00657BCC">
      <w:pPr>
        <w:ind w:left="4500"/>
        <w:rPr>
          <w:sz w:val="28"/>
          <w:szCs w:val="28"/>
        </w:rPr>
      </w:pPr>
      <w:proofErr w:type="gramStart"/>
      <w:r w:rsidRPr="00F27143">
        <w:rPr>
          <w:sz w:val="28"/>
          <w:szCs w:val="28"/>
        </w:rPr>
        <w:t>зарегистрированного</w:t>
      </w:r>
      <w:proofErr w:type="gramEnd"/>
      <w:r w:rsidRPr="00F27143">
        <w:rPr>
          <w:sz w:val="28"/>
          <w:szCs w:val="28"/>
        </w:rPr>
        <w:t xml:space="preserve"> по адресу:</w:t>
      </w:r>
    </w:p>
    <w:p w:rsidR="00B76E15" w:rsidRPr="00F27143" w:rsidRDefault="00B76E15" w:rsidP="00657BCC">
      <w:pPr>
        <w:ind w:left="4500"/>
        <w:rPr>
          <w:sz w:val="28"/>
          <w:szCs w:val="28"/>
        </w:rPr>
      </w:pPr>
      <w:r w:rsidRPr="00F27143">
        <w:rPr>
          <w:sz w:val="28"/>
          <w:szCs w:val="28"/>
        </w:rPr>
        <w:t>___________________________________</w:t>
      </w:r>
    </w:p>
    <w:p w:rsidR="00B76E15" w:rsidRPr="00F27143" w:rsidRDefault="00B76E15" w:rsidP="00657BCC">
      <w:pPr>
        <w:ind w:left="4500"/>
        <w:rPr>
          <w:sz w:val="28"/>
          <w:szCs w:val="28"/>
        </w:rPr>
      </w:pPr>
      <w:r w:rsidRPr="00F27143">
        <w:rPr>
          <w:sz w:val="28"/>
          <w:szCs w:val="28"/>
        </w:rPr>
        <w:t>___________________________________</w:t>
      </w:r>
    </w:p>
    <w:p w:rsidR="00B76E15" w:rsidRPr="00F27143" w:rsidRDefault="00B76E15" w:rsidP="00657BCC">
      <w:pPr>
        <w:ind w:left="4500"/>
        <w:rPr>
          <w:sz w:val="28"/>
          <w:szCs w:val="28"/>
        </w:rPr>
      </w:pPr>
      <w:r w:rsidRPr="00F27143">
        <w:rPr>
          <w:sz w:val="28"/>
          <w:szCs w:val="28"/>
        </w:rPr>
        <w:t xml:space="preserve">тел. _______________________________ </w:t>
      </w:r>
    </w:p>
    <w:p w:rsidR="00B76E15" w:rsidRPr="00F27143" w:rsidRDefault="00B76E15" w:rsidP="00657BCC">
      <w:pPr>
        <w:rPr>
          <w:sz w:val="28"/>
          <w:szCs w:val="28"/>
        </w:rPr>
      </w:pPr>
    </w:p>
    <w:p w:rsidR="00B76E15" w:rsidRPr="00F27143" w:rsidRDefault="00B76E15" w:rsidP="00657BCC">
      <w:pPr>
        <w:jc w:val="center"/>
        <w:rPr>
          <w:color w:val="000000"/>
          <w:sz w:val="28"/>
          <w:szCs w:val="28"/>
        </w:rPr>
      </w:pPr>
      <w:r w:rsidRPr="00F27143">
        <w:rPr>
          <w:color w:val="000000"/>
          <w:sz w:val="28"/>
          <w:szCs w:val="28"/>
        </w:rPr>
        <w:t>Заявление</w:t>
      </w:r>
    </w:p>
    <w:p w:rsidR="00B76E15" w:rsidRPr="00F27143" w:rsidRDefault="00B76E15" w:rsidP="00657BCC">
      <w:pPr>
        <w:rPr>
          <w:b/>
          <w:bCs/>
          <w:color w:val="000000"/>
          <w:sz w:val="28"/>
          <w:szCs w:val="28"/>
        </w:rPr>
      </w:pPr>
    </w:p>
    <w:p w:rsidR="00B76E15" w:rsidRPr="00F27143" w:rsidRDefault="00B76E15" w:rsidP="00657BCC">
      <w:pPr>
        <w:ind w:firstLine="720"/>
        <w:rPr>
          <w:color w:val="000000"/>
          <w:sz w:val="28"/>
          <w:szCs w:val="28"/>
        </w:rPr>
      </w:pPr>
      <w:r w:rsidRPr="00F27143">
        <w:rPr>
          <w:color w:val="000000"/>
          <w:sz w:val="28"/>
          <w:szCs w:val="28"/>
        </w:rPr>
        <w:t>Прошу ______________________________________________________</w:t>
      </w:r>
    </w:p>
    <w:p w:rsidR="00B76E15" w:rsidRPr="00F27143" w:rsidRDefault="00B76E15" w:rsidP="00657BCC">
      <w:pPr>
        <w:rPr>
          <w:color w:val="000000"/>
          <w:sz w:val="28"/>
          <w:szCs w:val="28"/>
        </w:rPr>
      </w:pPr>
      <w:r w:rsidRPr="00F27143">
        <w:rPr>
          <w:color w:val="000000"/>
          <w:sz w:val="28"/>
          <w:szCs w:val="28"/>
        </w:rPr>
        <w:t>по адресу:__________________________________________________________</w:t>
      </w:r>
    </w:p>
    <w:p w:rsidR="00B76E15" w:rsidRPr="00F27143" w:rsidRDefault="00B76E15" w:rsidP="00657BCC">
      <w:pPr>
        <w:rPr>
          <w:color w:val="000000"/>
          <w:sz w:val="28"/>
          <w:szCs w:val="28"/>
        </w:rPr>
      </w:pPr>
      <w:r w:rsidRPr="00F27143">
        <w:rPr>
          <w:color w:val="000000"/>
          <w:sz w:val="28"/>
          <w:szCs w:val="28"/>
        </w:rPr>
        <w:t>для 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 xml:space="preserve"> __________________________________________________________________</w:t>
      </w:r>
    </w:p>
    <w:p w:rsidR="00B76E15" w:rsidRPr="00F27143" w:rsidRDefault="00B76E15" w:rsidP="00657BCC">
      <w:pPr>
        <w:rPr>
          <w:color w:val="000000"/>
          <w:sz w:val="28"/>
          <w:szCs w:val="28"/>
        </w:rPr>
      </w:pPr>
    </w:p>
    <w:p w:rsidR="00B76E15" w:rsidRPr="00F27143" w:rsidRDefault="00B76E15" w:rsidP="00657BCC">
      <w:pPr>
        <w:rPr>
          <w:color w:val="000000"/>
          <w:sz w:val="28"/>
          <w:szCs w:val="28"/>
        </w:rPr>
      </w:pPr>
      <w:r w:rsidRPr="00F27143">
        <w:rPr>
          <w:color w:val="000000"/>
          <w:sz w:val="28"/>
          <w:szCs w:val="28"/>
        </w:rPr>
        <w:t>___________________                                           __________________________</w:t>
      </w:r>
    </w:p>
    <w:p w:rsidR="00B76E15" w:rsidRPr="00F27143" w:rsidRDefault="00B76E15" w:rsidP="00657BCC">
      <w:pPr>
        <w:rPr>
          <w:color w:val="000000"/>
          <w:sz w:val="28"/>
          <w:szCs w:val="28"/>
          <w:vertAlign w:val="superscript"/>
        </w:rPr>
      </w:pPr>
      <w:r w:rsidRPr="00F27143">
        <w:rPr>
          <w:color w:val="000000"/>
          <w:sz w:val="28"/>
          <w:szCs w:val="28"/>
          <w:vertAlign w:val="superscript"/>
        </w:rPr>
        <w:tab/>
        <w:t xml:space="preserve"> дата                                      </w:t>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t xml:space="preserve">                                         подпись</w:t>
      </w:r>
    </w:p>
    <w:p w:rsidR="00B76E15" w:rsidRPr="00F27143" w:rsidRDefault="00B76E15" w:rsidP="00657BCC">
      <w:pPr>
        <w:rPr>
          <w:color w:val="000000"/>
          <w:sz w:val="28"/>
          <w:szCs w:val="28"/>
        </w:rPr>
      </w:pPr>
      <w:r w:rsidRPr="00F27143">
        <w:rPr>
          <w:color w:val="000000"/>
          <w:sz w:val="28"/>
          <w:szCs w:val="28"/>
        </w:rPr>
        <w:t>К указанному заявлению прилагаются следующие документы:</w:t>
      </w:r>
    </w:p>
    <w:p w:rsidR="00B76E15" w:rsidRPr="00F27143" w:rsidRDefault="00B76E15" w:rsidP="00657BCC">
      <w:pPr>
        <w:rPr>
          <w:color w:val="000000"/>
          <w:sz w:val="28"/>
          <w:szCs w:val="28"/>
        </w:rPr>
      </w:pPr>
      <w:r w:rsidRPr="00F27143">
        <w:rPr>
          <w:color w:val="000000"/>
          <w:sz w:val="28"/>
          <w:szCs w:val="28"/>
        </w:rPr>
        <w:t>1) __________________________________________________________________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2) __________________________________________________________________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3) __________________________________________________________________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4) __________________________________________________________________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5) __________________________________________________________________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6) __________________________________________________________________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7) __________________________________________________________________</w:t>
      </w:r>
    </w:p>
    <w:p w:rsidR="00B76E15" w:rsidRPr="00F27143" w:rsidRDefault="00B76E15" w:rsidP="00657BCC">
      <w:pPr>
        <w:rPr>
          <w:sz w:val="28"/>
          <w:szCs w:val="28"/>
        </w:rPr>
      </w:pPr>
      <w:r w:rsidRPr="00F27143">
        <w:rPr>
          <w:sz w:val="28"/>
          <w:szCs w:val="28"/>
        </w:rPr>
        <w:t xml:space="preserve">_________________                                              _______________________   </w:t>
      </w:r>
    </w:p>
    <w:p w:rsidR="00B76E15" w:rsidRPr="00F27143" w:rsidRDefault="00B76E15" w:rsidP="00657BCC">
      <w:pPr>
        <w:rPr>
          <w:sz w:val="28"/>
          <w:szCs w:val="28"/>
          <w:vertAlign w:val="superscript"/>
        </w:rPr>
      </w:pPr>
      <w:r w:rsidRPr="00F27143">
        <w:rPr>
          <w:sz w:val="28"/>
          <w:szCs w:val="28"/>
          <w:vertAlign w:val="superscript"/>
        </w:rPr>
        <w:t xml:space="preserve">             (подпись)                                                                                                                        (Ф.И.О.)</w:t>
      </w:r>
    </w:p>
    <w:p w:rsidR="00B76E15" w:rsidRPr="00077666" w:rsidRDefault="00B76E15" w:rsidP="00C563BF">
      <w:pPr>
        <w:autoSpaceDE w:val="0"/>
        <w:autoSpaceDN w:val="0"/>
        <w:adjustRightInd w:val="0"/>
        <w:ind w:firstLine="698"/>
        <w:jc w:val="right"/>
      </w:pPr>
    </w:p>
    <w:p w:rsidR="00B76E15" w:rsidRPr="00077666" w:rsidRDefault="00B76E15" w:rsidP="00C563BF">
      <w:pPr>
        <w:rPr>
          <w:lang w:eastAsia="en-US"/>
        </w:rPr>
      </w:pPr>
    </w:p>
    <w:p w:rsidR="00B76E15" w:rsidRPr="00077666" w:rsidRDefault="00B76E15" w:rsidP="00C563BF">
      <w:pPr>
        <w:rPr>
          <w:lang w:eastAsia="en-US"/>
        </w:rPr>
      </w:pPr>
    </w:p>
    <w:p w:rsidR="00B76E15" w:rsidRPr="00077666" w:rsidRDefault="00B76E15" w:rsidP="00C563BF">
      <w:pPr>
        <w:rPr>
          <w:lang w:eastAsia="en-US"/>
        </w:rPr>
      </w:pPr>
    </w:p>
    <w:p w:rsidR="00B76E15" w:rsidRPr="00077666" w:rsidRDefault="00B76E15" w:rsidP="00C563BF">
      <w:pPr>
        <w:rPr>
          <w:lang w:eastAsia="en-US"/>
        </w:rPr>
      </w:pPr>
    </w:p>
    <w:p w:rsidR="00B76E15" w:rsidRPr="00077666" w:rsidRDefault="00B76E15" w:rsidP="00C563BF">
      <w:pPr>
        <w:rPr>
          <w:lang w:eastAsia="en-US"/>
        </w:rPr>
      </w:pPr>
    </w:p>
    <w:p w:rsidR="00B76E15" w:rsidRPr="00C34EE4" w:rsidRDefault="00B76E15" w:rsidP="00C563BF">
      <w:pPr>
        <w:ind w:left="5664" w:right="612"/>
        <w:jc w:val="center"/>
        <w:rPr>
          <w:sz w:val="28"/>
          <w:szCs w:val="28"/>
        </w:rPr>
      </w:pPr>
      <w:r w:rsidRPr="00C34EE4">
        <w:rPr>
          <w:sz w:val="28"/>
          <w:szCs w:val="28"/>
        </w:rPr>
        <w:lastRenderedPageBreak/>
        <w:t>ПРИЛОЖЕНИЕ №</w:t>
      </w:r>
      <w:r>
        <w:rPr>
          <w:sz w:val="28"/>
          <w:szCs w:val="28"/>
        </w:rPr>
        <w:t xml:space="preserve"> 2</w:t>
      </w:r>
    </w:p>
    <w:p w:rsidR="00B76E15" w:rsidRPr="00C34EE4" w:rsidRDefault="00B76E15" w:rsidP="00C563BF">
      <w:pPr>
        <w:ind w:left="5664"/>
        <w:jc w:val="center"/>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B76E15" w:rsidRPr="00C34EE4" w:rsidRDefault="00B76E15" w:rsidP="00C563BF">
      <w:pPr>
        <w:ind w:left="5664"/>
        <w:jc w:val="center"/>
        <w:rPr>
          <w:sz w:val="28"/>
          <w:szCs w:val="28"/>
        </w:rPr>
      </w:pPr>
      <w:r w:rsidRPr="00C34EE4">
        <w:rPr>
          <w:sz w:val="28"/>
          <w:szCs w:val="28"/>
        </w:rPr>
        <w:t>«</w:t>
      </w:r>
      <w:r w:rsidRPr="00410C91">
        <w:rPr>
          <w:color w:val="000000"/>
          <w:sz w:val="28"/>
          <w:szCs w:val="28"/>
        </w:rPr>
        <w:t>Перевод земель или земельных участков в составе таких земель из одной категории в другую</w:t>
      </w:r>
      <w:r w:rsidRPr="00C34EE4">
        <w:rPr>
          <w:sz w:val="28"/>
          <w:szCs w:val="28"/>
        </w:rPr>
        <w:t>»</w:t>
      </w:r>
    </w:p>
    <w:p w:rsidR="00B76E15" w:rsidRDefault="00B76E15" w:rsidP="00C563BF">
      <w:pPr>
        <w:rPr>
          <w:sz w:val="28"/>
          <w:szCs w:val="28"/>
        </w:rPr>
      </w:pPr>
    </w:p>
    <w:p w:rsidR="00B76E15" w:rsidRDefault="00B76E15" w:rsidP="00C563BF">
      <w:pPr>
        <w:rPr>
          <w:sz w:val="28"/>
          <w:szCs w:val="28"/>
        </w:rPr>
      </w:pPr>
    </w:p>
    <w:p w:rsidR="00B76E15" w:rsidRPr="00655DC6" w:rsidRDefault="00B76E15" w:rsidP="00657BCC">
      <w:pPr>
        <w:rPr>
          <w:sz w:val="28"/>
          <w:szCs w:val="28"/>
        </w:rPr>
      </w:pPr>
      <w:r w:rsidRPr="00655DC6">
        <w:rPr>
          <w:sz w:val="28"/>
          <w:szCs w:val="28"/>
        </w:rPr>
        <w:t>ОБРАЗЕЦ ЗАПОЛНЕНИЯ</w:t>
      </w:r>
    </w:p>
    <w:p w:rsidR="00B76E15" w:rsidRDefault="00B76E15" w:rsidP="00657BCC">
      <w:pPr>
        <w:rPr>
          <w:sz w:val="28"/>
          <w:szCs w:val="28"/>
        </w:rPr>
      </w:pPr>
    </w:p>
    <w:tbl>
      <w:tblPr>
        <w:tblW w:w="0" w:type="auto"/>
        <w:tblInd w:w="2" w:type="dxa"/>
        <w:tblLook w:val="00A0"/>
      </w:tblPr>
      <w:tblGrid>
        <w:gridCol w:w="5919"/>
        <w:gridCol w:w="3933"/>
      </w:tblGrid>
      <w:tr w:rsidR="00B76E15" w:rsidRPr="00635B43">
        <w:tc>
          <w:tcPr>
            <w:tcW w:w="5920" w:type="dxa"/>
          </w:tcPr>
          <w:p w:rsidR="00B76E15" w:rsidRPr="00635B43" w:rsidRDefault="00B76E15" w:rsidP="00657BCC">
            <w:pPr>
              <w:jc w:val="both"/>
              <w:rPr>
                <w:sz w:val="28"/>
                <w:szCs w:val="28"/>
              </w:rPr>
            </w:pPr>
          </w:p>
        </w:tc>
        <w:tc>
          <w:tcPr>
            <w:tcW w:w="3934" w:type="dxa"/>
          </w:tcPr>
          <w:p w:rsidR="00B76E15" w:rsidRPr="00635B43" w:rsidRDefault="00B76E15" w:rsidP="00657BCC">
            <w:pPr>
              <w:jc w:val="both"/>
              <w:rPr>
                <w:sz w:val="28"/>
                <w:szCs w:val="28"/>
              </w:rPr>
            </w:pPr>
            <w:r w:rsidRPr="00635B43">
              <w:rPr>
                <w:sz w:val="28"/>
                <w:szCs w:val="28"/>
              </w:rPr>
              <w:t xml:space="preserve">Главе </w:t>
            </w:r>
            <w:r>
              <w:rPr>
                <w:sz w:val="28"/>
                <w:szCs w:val="28"/>
              </w:rPr>
              <w:t>Васюрин</w:t>
            </w:r>
            <w:r w:rsidRPr="00635B43">
              <w:rPr>
                <w:sz w:val="28"/>
                <w:szCs w:val="28"/>
              </w:rPr>
              <w:t>ского</w:t>
            </w:r>
          </w:p>
          <w:p w:rsidR="00B76E15" w:rsidRPr="00635B43" w:rsidRDefault="00B76E15" w:rsidP="00657BCC">
            <w:pPr>
              <w:jc w:val="both"/>
              <w:rPr>
                <w:sz w:val="28"/>
                <w:szCs w:val="28"/>
              </w:rPr>
            </w:pPr>
            <w:r w:rsidRPr="00635B43">
              <w:rPr>
                <w:sz w:val="28"/>
                <w:szCs w:val="28"/>
              </w:rPr>
              <w:t xml:space="preserve">сельского поселения </w:t>
            </w:r>
          </w:p>
          <w:p w:rsidR="00B76E15" w:rsidRPr="00635B43" w:rsidRDefault="00B76E15" w:rsidP="00657BCC">
            <w:pPr>
              <w:jc w:val="both"/>
              <w:rPr>
                <w:sz w:val="28"/>
                <w:szCs w:val="28"/>
              </w:rPr>
            </w:pPr>
            <w:r w:rsidRPr="00635B43">
              <w:rPr>
                <w:sz w:val="28"/>
                <w:szCs w:val="28"/>
              </w:rPr>
              <w:t xml:space="preserve">Динского района </w:t>
            </w:r>
            <w:r>
              <w:rPr>
                <w:sz w:val="28"/>
                <w:szCs w:val="28"/>
              </w:rPr>
              <w:t>Д.А.Позову</w:t>
            </w:r>
          </w:p>
        </w:tc>
      </w:tr>
    </w:tbl>
    <w:p w:rsidR="00B76E15" w:rsidRPr="00635B43" w:rsidRDefault="00B76E15" w:rsidP="00657BCC">
      <w:pPr>
        <w:ind w:firstLine="5954"/>
      </w:pPr>
      <w:r>
        <w:rPr>
          <w:sz w:val="28"/>
          <w:szCs w:val="28"/>
        </w:rPr>
        <w:t>от Иванова Ивана Ивановича</w:t>
      </w:r>
      <w:r w:rsidRPr="00635B43">
        <w:rPr>
          <w:sz w:val="28"/>
          <w:szCs w:val="28"/>
        </w:rPr>
        <w:t>,</w:t>
      </w:r>
    </w:p>
    <w:tbl>
      <w:tblPr>
        <w:tblW w:w="3827" w:type="dxa"/>
        <w:tblInd w:w="2" w:type="dxa"/>
        <w:tblLook w:val="00A0"/>
      </w:tblPr>
      <w:tblGrid>
        <w:gridCol w:w="3827"/>
      </w:tblGrid>
      <w:tr w:rsidR="00B76E15" w:rsidRPr="00635B43">
        <w:tc>
          <w:tcPr>
            <w:tcW w:w="3827" w:type="dxa"/>
          </w:tcPr>
          <w:p w:rsidR="00B76E15" w:rsidRPr="00635B43" w:rsidRDefault="00B76E15" w:rsidP="00657BCC">
            <w:pPr>
              <w:jc w:val="both"/>
              <w:rPr>
                <w:sz w:val="28"/>
                <w:szCs w:val="28"/>
              </w:rPr>
            </w:pPr>
            <w:proofErr w:type="gramStart"/>
            <w:r w:rsidRPr="00635B43">
              <w:rPr>
                <w:sz w:val="28"/>
                <w:szCs w:val="28"/>
              </w:rPr>
              <w:t>проживающе</w:t>
            </w:r>
            <w:r>
              <w:rPr>
                <w:sz w:val="28"/>
                <w:szCs w:val="28"/>
              </w:rPr>
              <w:t>го</w:t>
            </w:r>
            <w:proofErr w:type="gramEnd"/>
            <w:r w:rsidRPr="00635B43">
              <w:rPr>
                <w:sz w:val="28"/>
                <w:szCs w:val="28"/>
              </w:rPr>
              <w:t xml:space="preserve"> по адресу: </w:t>
            </w:r>
          </w:p>
          <w:p w:rsidR="00B76E15" w:rsidRPr="00635B43" w:rsidRDefault="00B76E15" w:rsidP="00657BCC">
            <w:pPr>
              <w:jc w:val="both"/>
              <w:rPr>
                <w:sz w:val="28"/>
                <w:szCs w:val="28"/>
              </w:rPr>
            </w:pPr>
            <w:r w:rsidRPr="00635B43">
              <w:rPr>
                <w:sz w:val="28"/>
                <w:szCs w:val="28"/>
              </w:rPr>
              <w:t xml:space="preserve">ст-ца </w:t>
            </w:r>
            <w:r>
              <w:rPr>
                <w:sz w:val="28"/>
                <w:szCs w:val="28"/>
              </w:rPr>
              <w:t>Васюрин</w:t>
            </w:r>
            <w:r w:rsidRPr="00635B43">
              <w:rPr>
                <w:sz w:val="28"/>
                <w:szCs w:val="28"/>
              </w:rPr>
              <w:t xml:space="preserve">ская, </w:t>
            </w:r>
          </w:p>
          <w:p w:rsidR="00B76E15" w:rsidRPr="00635B43" w:rsidRDefault="00B76E15" w:rsidP="00657BCC">
            <w:pPr>
              <w:jc w:val="both"/>
              <w:rPr>
                <w:sz w:val="28"/>
                <w:szCs w:val="28"/>
              </w:rPr>
            </w:pPr>
            <w:r w:rsidRPr="00635B43">
              <w:rPr>
                <w:sz w:val="28"/>
                <w:szCs w:val="28"/>
              </w:rPr>
              <w:t>ул</w:t>
            </w:r>
            <w:proofErr w:type="gramStart"/>
            <w:r w:rsidRPr="00635B43">
              <w:rPr>
                <w:sz w:val="28"/>
                <w:szCs w:val="28"/>
              </w:rPr>
              <w:t>.</w:t>
            </w:r>
            <w:r>
              <w:rPr>
                <w:sz w:val="28"/>
                <w:szCs w:val="28"/>
              </w:rPr>
              <w:t>Л</w:t>
            </w:r>
            <w:proofErr w:type="gramEnd"/>
            <w:r>
              <w:rPr>
                <w:sz w:val="28"/>
                <w:szCs w:val="28"/>
              </w:rPr>
              <w:t>енина, 1</w:t>
            </w:r>
          </w:p>
          <w:p w:rsidR="00B76E15" w:rsidRPr="00635B43" w:rsidRDefault="00B76E15" w:rsidP="00657BCC">
            <w:pPr>
              <w:jc w:val="both"/>
              <w:rPr>
                <w:color w:val="0070C0"/>
                <w:sz w:val="20"/>
                <w:szCs w:val="20"/>
              </w:rPr>
            </w:pPr>
            <w:r w:rsidRPr="00635B43">
              <w:rPr>
                <w:sz w:val="28"/>
                <w:szCs w:val="28"/>
              </w:rPr>
              <w:t>тел:8</w:t>
            </w:r>
            <w:r>
              <w:rPr>
                <w:sz w:val="28"/>
                <w:szCs w:val="28"/>
              </w:rPr>
              <w:t xml:space="preserve"> **********</w:t>
            </w:r>
          </w:p>
        </w:tc>
      </w:tr>
    </w:tbl>
    <w:p w:rsidR="00B76E15" w:rsidRPr="00F27143" w:rsidRDefault="00B76E15" w:rsidP="00657BCC">
      <w:pPr>
        <w:rPr>
          <w:sz w:val="28"/>
          <w:szCs w:val="28"/>
        </w:rPr>
      </w:pPr>
    </w:p>
    <w:p w:rsidR="00B76E15" w:rsidRPr="00F27143" w:rsidRDefault="00B76E15" w:rsidP="00657BCC">
      <w:pPr>
        <w:rPr>
          <w:color w:val="000000"/>
          <w:sz w:val="28"/>
          <w:szCs w:val="28"/>
        </w:rPr>
      </w:pPr>
    </w:p>
    <w:p w:rsidR="00B76E15" w:rsidRPr="00F27143" w:rsidRDefault="00B76E15" w:rsidP="00657BCC">
      <w:pPr>
        <w:jc w:val="center"/>
        <w:rPr>
          <w:color w:val="000000"/>
          <w:sz w:val="28"/>
          <w:szCs w:val="28"/>
        </w:rPr>
      </w:pPr>
      <w:r w:rsidRPr="00F27143">
        <w:rPr>
          <w:color w:val="000000"/>
          <w:sz w:val="28"/>
          <w:szCs w:val="28"/>
        </w:rPr>
        <w:t>Заявление</w:t>
      </w:r>
    </w:p>
    <w:p w:rsidR="00B76E15" w:rsidRPr="00F27143" w:rsidRDefault="00B76E15" w:rsidP="00657BCC">
      <w:pPr>
        <w:rPr>
          <w:b/>
          <w:bCs/>
          <w:color w:val="000000"/>
          <w:sz w:val="28"/>
          <w:szCs w:val="28"/>
        </w:rPr>
      </w:pPr>
    </w:p>
    <w:p w:rsidR="00B76E15" w:rsidRPr="00F27143" w:rsidRDefault="00B76E15" w:rsidP="00657BCC">
      <w:pPr>
        <w:ind w:firstLine="720"/>
        <w:rPr>
          <w:color w:val="000000"/>
          <w:sz w:val="28"/>
          <w:szCs w:val="28"/>
        </w:rPr>
      </w:pPr>
      <w:r w:rsidRPr="00F27143">
        <w:rPr>
          <w:color w:val="000000"/>
          <w:sz w:val="28"/>
          <w:szCs w:val="28"/>
        </w:rPr>
        <w:t xml:space="preserve">Прошу </w:t>
      </w:r>
      <w:r>
        <w:rPr>
          <w:sz w:val="28"/>
          <w:szCs w:val="28"/>
        </w:rPr>
        <w:t>предоставить выписку</w:t>
      </w:r>
      <w:r w:rsidRPr="00F27143">
        <w:rPr>
          <w:sz w:val="28"/>
          <w:szCs w:val="28"/>
        </w:rPr>
        <w:t xml:space="preserve"> из реестра муниципального имущества </w:t>
      </w:r>
      <w:r>
        <w:rPr>
          <w:sz w:val="28"/>
          <w:szCs w:val="28"/>
        </w:rPr>
        <w:t>Васюрин</w:t>
      </w:r>
      <w:r w:rsidRPr="00F27143">
        <w:rPr>
          <w:sz w:val="28"/>
          <w:szCs w:val="28"/>
        </w:rPr>
        <w:t>ского сельского поселения Динского района</w:t>
      </w:r>
      <w:r>
        <w:rPr>
          <w:sz w:val="28"/>
          <w:szCs w:val="28"/>
        </w:rPr>
        <w:t xml:space="preserve"> </w:t>
      </w:r>
      <w:r>
        <w:rPr>
          <w:color w:val="000000"/>
          <w:sz w:val="28"/>
          <w:szCs w:val="28"/>
        </w:rPr>
        <w:t xml:space="preserve">по адресу: ст. Васюринская ул. Ленина, 1 </w:t>
      </w:r>
      <w:r w:rsidRPr="00F27143">
        <w:rPr>
          <w:color w:val="000000"/>
          <w:sz w:val="28"/>
          <w:szCs w:val="28"/>
        </w:rPr>
        <w:t xml:space="preserve">для </w:t>
      </w:r>
      <w:r>
        <w:rPr>
          <w:color w:val="000000"/>
          <w:sz w:val="28"/>
          <w:szCs w:val="28"/>
        </w:rPr>
        <w:t>предоставления по месту требования.</w:t>
      </w:r>
    </w:p>
    <w:p w:rsidR="00B76E15" w:rsidRPr="00F27143" w:rsidRDefault="00B76E15" w:rsidP="00657BCC">
      <w:pPr>
        <w:rPr>
          <w:color w:val="000000"/>
          <w:sz w:val="28"/>
          <w:szCs w:val="28"/>
        </w:rPr>
      </w:pPr>
    </w:p>
    <w:p w:rsidR="00B76E15" w:rsidRPr="00F27143" w:rsidRDefault="00B76E15" w:rsidP="00657BCC">
      <w:pPr>
        <w:rPr>
          <w:color w:val="000000"/>
          <w:sz w:val="28"/>
          <w:szCs w:val="28"/>
        </w:rPr>
      </w:pPr>
      <w:r w:rsidRPr="00F27143">
        <w:rPr>
          <w:color w:val="000000"/>
          <w:sz w:val="28"/>
          <w:szCs w:val="28"/>
        </w:rPr>
        <w:t>___________________                                           __________________________</w:t>
      </w:r>
    </w:p>
    <w:p w:rsidR="00B76E15" w:rsidRPr="00F27143" w:rsidRDefault="00B76E15" w:rsidP="00657BCC">
      <w:pPr>
        <w:rPr>
          <w:color w:val="000000"/>
          <w:sz w:val="28"/>
          <w:szCs w:val="28"/>
          <w:vertAlign w:val="superscript"/>
        </w:rPr>
      </w:pPr>
      <w:r w:rsidRPr="00F27143">
        <w:rPr>
          <w:color w:val="000000"/>
          <w:sz w:val="28"/>
          <w:szCs w:val="28"/>
          <w:vertAlign w:val="superscript"/>
        </w:rPr>
        <w:tab/>
        <w:t xml:space="preserve"> дата                                      </w:t>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t xml:space="preserve">                                         подпись</w:t>
      </w:r>
    </w:p>
    <w:p w:rsidR="00B76E15" w:rsidRPr="00F27143" w:rsidRDefault="00B76E15" w:rsidP="00657BCC">
      <w:pPr>
        <w:rPr>
          <w:color w:val="000000"/>
          <w:sz w:val="28"/>
          <w:szCs w:val="28"/>
        </w:rPr>
      </w:pPr>
    </w:p>
    <w:p w:rsidR="00B76E15" w:rsidRPr="00F27143" w:rsidRDefault="00B76E15" w:rsidP="00657BCC">
      <w:pPr>
        <w:rPr>
          <w:color w:val="000000"/>
          <w:sz w:val="28"/>
          <w:szCs w:val="28"/>
        </w:rPr>
      </w:pPr>
      <w:r w:rsidRPr="00F27143">
        <w:rPr>
          <w:color w:val="000000"/>
          <w:sz w:val="28"/>
          <w:szCs w:val="28"/>
        </w:rPr>
        <w:t>К указанному заявлению прилагаются следующие документы:</w:t>
      </w:r>
    </w:p>
    <w:p w:rsidR="00B76E15" w:rsidRPr="00F27143" w:rsidRDefault="00B76E15" w:rsidP="00657BCC">
      <w:pPr>
        <w:rPr>
          <w:color w:val="000000"/>
          <w:sz w:val="28"/>
          <w:szCs w:val="28"/>
        </w:rPr>
      </w:pPr>
      <w:r w:rsidRPr="00F27143">
        <w:rPr>
          <w:color w:val="000000"/>
          <w:sz w:val="28"/>
          <w:szCs w:val="28"/>
        </w:rPr>
        <w:t>1) __________________________________________________________________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2) __________________________________________________________________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3) __________________________________________________________________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4) __________________________________________________________________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5) __________________________________________________________________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6) __________________________________________________________________</w:t>
      </w:r>
    </w:p>
    <w:p w:rsidR="00B76E15" w:rsidRPr="00F27143" w:rsidRDefault="00B76E15" w:rsidP="00657BCC">
      <w:pPr>
        <w:rPr>
          <w:color w:val="000000"/>
          <w:sz w:val="28"/>
          <w:szCs w:val="28"/>
        </w:rPr>
      </w:pPr>
      <w:r w:rsidRPr="00F27143">
        <w:rPr>
          <w:color w:val="000000"/>
          <w:sz w:val="28"/>
          <w:szCs w:val="28"/>
        </w:rPr>
        <w:t>7) __________________________________________________________________</w:t>
      </w:r>
    </w:p>
    <w:p w:rsidR="00B76E15" w:rsidRPr="00F27143" w:rsidRDefault="00B76E15" w:rsidP="00657BCC">
      <w:pPr>
        <w:rPr>
          <w:color w:val="000000"/>
          <w:sz w:val="28"/>
          <w:szCs w:val="28"/>
        </w:rPr>
      </w:pPr>
    </w:p>
    <w:p w:rsidR="00B76E15" w:rsidRPr="00F27143" w:rsidRDefault="00B76E15" w:rsidP="00657BCC">
      <w:pPr>
        <w:rPr>
          <w:sz w:val="28"/>
          <w:szCs w:val="28"/>
        </w:rPr>
      </w:pPr>
      <w:r w:rsidRPr="00F27143">
        <w:rPr>
          <w:sz w:val="28"/>
          <w:szCs w:val="28"/>
        </w:rPr>
        <w:t xml:space="preserve">_________________                                              _______________________   </w:t>
      </w:r>
    </w:p>
    <w:p w:rsidR="00B76E15" w:rsidRDefault="00B76E15" w:rsidP="00C563BF">
      <w:pPr>
        <w:ind w:left="5664" w:right="612"/>
        <w:jc w:val="center"/>
        <w:rPr>
          <w:sz w:val="28"/>
          <w:szCs w:val="28"/>
        </w:rPr>
      </w:pPr>
    </w:p>
    <w:p w:rsidR="00B76E15" w:rsidRDefault="00B76E15" w:rsidP="00C563BF">
      <w:pPr>
        <w:ind w:left="5664" w:right="612"/>
        <w:jc w:val="center"/>
        <w:rPr>
          <w:sz w:val="28"/>
          <w:szCs w:val="28"/>
        </w:rPr>
      </w:pPr>
    </w:p>
    <w:p w:rsidR="00B76E15" w:rsidRDefault="00B76E15" w:rsidP="00C563BF">
      <w:pPr>
        <w:ind w:left="5664" w:right="612"/>
        <w:jc w:val="center"/>
        <w:rPr>
          <w:sz w:val="28"/>
          <w:szCs w:val="28"/>
        </w:rPr>
      </w:pPr>
    </w:p>
    <w:p w:rsidR="00B76E15" w:rsidRDefault="00B76E15" w:rsidP="00C563BF">
      <w:pPr>
        <w:ind w:left="5664" w:right="612"/>
        <w:jc w:val="center"/>
        <w:rPr>
          <w:sz w:val="28"/>
          <w:szCs w:val="28"/>
        </w:rPr>
      </w:pPr>
    </w:p>
    <w:p w:rsidR="00B76E15" w:rsidRPr="00C34EE4" w:rsidRDefault="00B76E15" w:rsidP="00C563BF">
      <w:pPr>
        <w:ind w:left="5664" w:right="612"/>
        <w:jc w:val="center"/>
        <w:rPr>
          <w:sz w:val="28"/>
          <w:szCs w:val="28"/>
        </w:rPr>
      </w:pPr>
      <w:r w:rsidRPr="00C34EE4">
        <w:rPr>
          <w:sz w:val="28"/>
          <w:szCs w:val="28"/>
        </w:rPr>
        <w:lastRenderedPageBreak/>
        <w:t>ПРИЛОЖЕНИЕ №</w:t>
      </w:r>
      <w:r>
        <w:rPr>
          <w:sz w:val="28"/>
          <w:szCs w:val="28"/>
        </w:rPr>
        <w:t xml:space="preserve"> 3</w:t>
      </w:r>
    </w:p>
    <w:p w:rsidR="00B76E15" w:rsidRPr="00C34EE4" w:rsidRDefault="00B76E15" w:rsidP="00C563BF">
      <w:pPr>
        <w:ind w:left="5664"/>
        <w:jc w:val="both"/>
        <w:rPr>
          <w:sz w:val="28"/>
          <w:szCs w:val="28"/>
        </w:rPr>
      </w:pPr>
      <w:r w:rsidRPr="00C34EE4">
        <w:rPr>
          <w:sz w:val="28"/>
          <w:szCs w:val="28"/>
        </w:rPr>
        <w:t>к административному регламенту предоставления администрацией</w:t>
      </w:r>
      <w:r>
        <w:rPr>
          <w:sz w:val="28"/>
          <w:szCs w:val="28"/>
        </w:rPr>
        <w:t xml:space="preserve"> Васюринского сельского поселения</w:t>
      </w:r>
      <w:r w:rsidRPr="00C34EE4">
        <w:rPr>
          <w:sz w:val="28"/>
          <w:szCs w:val="28"/>
        </w:rPr>
        <w:t xml:space="preserve">         муниципальной услуги</w:t>
      </w:r>
    </w:p>
    <w:p w:rsidR="00B76E15" w:rsidRPr="00C34EE4" w:rsidRDefault="00B76E15" w:rsidP="00C563BF">
      <w:pPr>
        <w:ind w:left="5664"/>
        <w:jc w:val="both"/>
        <w:rPr>
          <w:sz w:val="28"/>
          <w:szCs w:val="28"/>
        </w:rPr>
      </w:pPr>
      <w:r w:rsidRPr="00C34EE4">
        <w:rPr>
          <w:sz w:val="28"/>
          <w:szCs w:val="28"/>
        </w:rPr>
        <w:t>«</w:t>
      </w:r>
      <w:r w:rsidRPr="00410C91">
        <w:rPr>
          <w:color w:val="000000"/>
          <w:sz w:val="28"/>
          <w:szCs w:val="28"/>
        </w:rPr>
        <w:t>Перевод земель или земельных участков в составе таких земель из одной категории в другую</w:t>
      </w:r>
      <w:r w:rsidRPr="00C34EE4">
        <w:rPr>
          <w:sz w:val="28"/>
          <w:szCs w:val="28"/>
        </w:rPr>
        <w:t>»</w:t>
      </w:r>
    </w:p>
    <w:p w:rsidR="00B76E15" w:rsidRDefault="00B76E15" w:rsidP="00C563BF">
      <w:pPr>
        <w:rPr>
          <w:lang w:eastAsia="en-US"/>
        </w:rPr>
      </w:pPr>
    </w:p>
    <w:p w:rsidR="00B76E15" w:rsidRDefault="00B76E15" w:rsidP="00C563BF">
      <w:pPr>
        <w:rPr>
          <w:lang w:eastAsia="en-US"/>
        </w:rPr>
      </w:pPr>
    </w:p>
    <w:p w:rsidR="00B76E15" w:rsidRDefault="00B76E15" w:rsidP="00C563BF">
      <w:pPr>
        <w:rPr>
          <w:lang w:eastAsia="en-US"/>
        </w:rPr>
      </w:pPr>
    </w:p>
    <w:p w:rsidR="00B76E15" w:rsidRDefault="00B76E15" w:rsidP="00C563BF">
      <w:pPr>
        <w:rPr>
          <w:lang w:eastAsia="en-US"/>
        </w:rPr>
      </w:pPr>
    </w:p>
    <w:p w:rsidR="00B76E15" w:rsidRPr="001B7E6C" w:rsidRDefault="00B76E15" w:rsidP="00C563BF">
      <w:pPr>
        <w:jc w:val="center"/>
        <w:rPr>
          <w:b/>
          <w:bCs/>
          <w:lang w:eastAsia="en-US"/>
        </w:rPr>
      </w:pPr>
      <w:r>
        <w:rPr>
          <w:b/>
          <w:bCs/>
          <w:lang w:eastAsia="en-US"/>
        </w:rPr>
        <w:t>Б</w:t>
      </w:r>
      <w:r w:rsidRPr="001B7E6C">
        <w:rPr>
          <w:b/>
          <w:bCs/>
          <w:lang w:eastAsia="en-US"/>
        </w:rPr>
        <w:t>ЛОК-СХЕМА</w:t>
      </w:r>
    </w:p>
    <w:p w:rsidR="00B76E15" w:rsidRPr="001B7E6C" w:rsidRDefault="00B76E15" w:rsidP="00C563BF">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B76E15" w:rsidRPr="001B7E6C" w:rsidRDefault="00B76E15" w:rsidP="00C563BF">
      <w:pPr>
        <w:jc w:val="center"/>
        <w:rPr>
          <w:b/>
          <w:bCs/>
          <w:lang w:eastAsia="en-US"/>
        </w:rPr>
      </w:pPr>
      <w:r w:rsidRPr="001B7E6C">
        <w:rPr>
          <w:b/>
          <w:bCs/>
          <w:sz w:val="28"/>
          <w:szCs w:val="28"/>
        </w:rPr>
        <w:t>«</w:t>
      </w:r>
      <w:r w:rsidRPr="002B6940">
        <w:rPr>
          <w:b/>
          <w:bCs/>
          <w:sz w:val="28"/>
          <w:szCs w:val="28"/>
        </w:rPr>
        <w:t>Перевод земель или земельных участков в составе таких земель из одной категории в другую</w:t>
      </w:r>
      <w:r w:rsidRPr="001B7E6C">
        <w:rPr>
          <w:b/>
          <w:bCs/>
          <w:sz w:val="28"/>
          <w:szCs w:val="28"/>
        </w:rPr>
        <w:t>»</w:t>
      </w:r>
    </w:p>
    <w:p w:rsidR="00B76E15" w:rsidRDefault="00B76E15" w:rsidP="00C563BF">
      <w:pPr>
        <w:rPr>
          <w:lang w:eastAsia="en-US"/>
        </w:rPr>
      </w:pPr>
    </w:p>
    <w:p w:rsidR="00B76E15" w:rsidRDefault="00B76E15" w:rsidP="00C563BF">
      <w:pPr>
        <w:rPr>
          <w:lang w:eastAsia="en-US"/>
        </w:rPr>
      </w:pPr>
    </w:p>
    <w:p w:rsidR="00B76E15" w:rsidRDefault="00B76E15" w:rsidP="00C563BF">
      <w:pPr>
        <w:rPr>
          <w:lang w:eastAsia="en-US"/>
        </w:rPr>
      </w:pPr>
    </w:p>
    <w:tbl>
      <w:tblPr>
        <w:tblpPr w:leftFromText="180" w:rightFromText="180" w:vertAnchor="text" w:horzAnchor="page" w:tblpX="676" w:tblpY="17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2410"/>
        <w:gridCol w:w="5103"/>
        <w:gridCol w:w="1842"/>
      </w:tblGrid>
      <w:tr w:rsidR="00B76E15" w:rsidRPr="00655DC6">
        <w:trPr>
          <w:trHeight w:val="186"/>
        </w:trPr>
        <w:tc>
          <w:tcPr>
            <w:tcW w:w="1526" w:type="dxa"/>
            <w:vAlign w:val="center"/>
          </w:tcPr>
          <w:p w:rsidR="00B76E15" w:rsidRPr="00655DC6" w:rsidRDefault="00B76E15" w:rsidP="00657BCC">
            <w:pPr>
              <w:spacing w:line="216" w:lineRule="auto"/>
              <w:jc w:val="center"/>
              <w:rPr>
                <w:sz w:val="28"/>
                <w:szCs w:val="28"/>
              </w:rPr>
            </w:pPr>
            <w:r w:rsidRPr="00655DC6">
              <w:rPr>
                <w:sz w:val="28"/>
                <w:szCs w:val="28"/>
              </w:rPr>
              <w:t xml:space="preserve">№ </w:t>
            </w:r>
            <w:proofErr w:type="gramStart"/>
            <w:r w:rsidRPr="00655DC6">
              <w:rPr>
                <w:sz w:val="28"/>
                <w:szCs w:val="28"/>
              </w:rPr>
              <w:t>п</w:t>
            </w:r>
            <w:proofErr w:type="gramEnd"/>
            <w:r w:rsidRPr="00655DC6">
              <w:rPr>
                <w:sz w:val="28"/>
                <w:szCs w:val="28"/>
              </w:rPr>
              <w:t>/п</w:t>
            </w:r>
          </w:p>
        </w:tc>
        <w:tc>
          <w:tcPr>
            <w:tcW w:w="2410" w:type="dxa"/>
            <w:vAlign w:val="center"/>
          </w:tcPr>
          <w:p w:rsidR="00B76E15" w:rsidRPr="00655DC6" w:rsidRDefault="00B76E15" w:rsidP="00657BCC">
            <w:pPr>
              <w:spacing w:line="216" w:lineRule="auto"/>
              <w:jc w:val="center"/>
              <w:rPr>
                <w:sz w:val="28"/>
                <w:szCs w:val="28"/>
              </w:rPr>
            </w:pPr>
            <w:r w:rsidRPr="00655DC6">
              <w:rPr>
                <w:sz w:val="28"/>
                <w:szCs w:val="28"/>
              </w:rPr>
              <w:t>Исполнитель</w:t>
            </w:r>
          </w:p>
        </w:tc>
        <w:tc>
          <w:tcPr>
            <w:tcW w:w="5103" w:type="dxa"/>
            <w:vAlign w:val="center"/>
          </w:tcPr>
          <w:p w:rsidR="00B76E15" w:rsidRPr="00655DC6" w:rsidRDefault="00B76E15" w:rsidP="00657BCC">
            <w:pPr>
              <w:spacing w:line="216" w:lineRule="auto"/>
              <w:jc w:val="center"/>
              <w:rPr>
                <w:sz w:val="28"/>
                <w:szCs w:val="28"/>
              </w:rPr>
            </w:pPr>
            <w:r w:rsidRPr="00655DC6">
              <w:rPr>
                <w:sz w:val="28"/>
                <w:szCs w:val="28"/>
              </w:rPr>
              <w:t>Вид процедур</w:t>
            </w:r>
          </w:p>
        </w:tc>
        <w:tc>
          <w:tcPr>
            <w:tcW w:w="1842" w:type="dxa"/>
            <w:vAlign w:val="center"/>
          </w:tcPr>
          <w:p w:rsidR="00B76E15" w:rsidRDefault="00B76E15" w:rsidP="00657BCC">
            <w:pPr>
              <w:spacing w:line="216" w:lineRule="auto"/>
              <w:jc w:val="center"/>
              <w:rPr>
                <w:sz w:val="28"/>
                <w:szCs w:val="28"/>
              </w:rPr>
            </w:pPr>
            <w:r w:rsidRPr="00655DC6">
              <w:rPr>
                <w:sz w:val="28"/>
                <w:szCs w:val="28"/>
              </w:rPr>
              <w:t xml:space="preserve">Количество </w:t>
            </w:r>
            <w:r>
              <w:rPr>
                <w:sz w:val="28"/>
                <w:szCs w:val="28"/>
              </w:rPr>
              <w:t>рабочих</w:t>
            </w:r>
          </w:p>
          <w:p w:rsidR="00B76E15" w:rsidRPr="00655DC6" w:rsidRDefault="00B76E15" w:rsidP="00657BCC">
            <w:pPr>
              <w:spacing w:line="216" w:lineRule="auto"/>
              <w:jc w:val="center"/>
              <w:rPr>
                <w:sz w:val="28"/>
                <w:szCs w:val="28"/>
              </w:rPr>
            </w:pPr>
            <w:r w:rsidRPr="00655DC6">
              <w:rPr>
                <w:sz w:val="28"/>
                <w:szCs w:val="28"/>
              </w:rPr>
              <w:t>дней</w:t>
            </w:r>
          </w:p>
        </w:tc>
      </w:tr>
      <w:tr w:rsidR="00B76E15" w:rsidRPr="00655DC6">
        <w:trPr>
          <w:trHeight w:val="186"/>
        </w:trPr>
        <w:tc>
          <w:tcPr>
            <w:tcW w:w="1526" w:type="dxa"/>
            <w:vAlign w:val="center"/>
          </w:tcPr>
          <w:p w:rsidR="00B76E15" w:rsidRPr="00655DC6" w:rsidRDefault="00B76E15" w:rsidP="00657BCC">
            <w:pPr>
              <w:pStyle w:val="af"/>
              <w:numPr>
                <w:ilvl w:val="0"/>
                <w:numId w:val="3"/>
              </w:numPr>
              <w:spacing w:after="0" w:line="240" w:lineRule="auto"/>
              <w:jc w:val="center"/>
              <w:rPr>
                <w:rFonts w:ascii="Times New Roman" w:hAnsi="Times New Roman" w:cs="Times New Roman"/>
                <w:sz w:val="28"/>
                <w:szCs w:val="28"/>
              </w:rPr>
            </w:pPr>
          </w:p>
        </w:tc>
        <w:tc>
          <w:tcPr>
            <w:tcW w:w="2410" w:type="dxa"/>
            <w:vAlign w:val="center"/>
          </w:tcPr>
          <w:p w:rsidR="00B76E15" w:rsidRPr="00655DC6" w:rsidRDefault="00B76E15" w:rsidP="00657BCC">
            <w:pPr>
              <w:rPr>
                <w:sz w:val="28"/>
                <w:szCs w:val="28"/>
              </w:rPr>
            </w:pPr>
            <w:r w:rsidRPr="00655DC6">
              <w:rPr>
                <w:sz w:val="28"/>
                <w:szCs w:val="28"/>
              </w:rPr>
              <w:t>Специалист МФЦ</w:t>
            </w:r>
          </w:p>
        </w:tc>
        <w:tc>
          <w:tcPr>
            <w:tcW w:w="5103" w:type="dxa"/>
          </w:tcPr>
          <w:p w:rsidR="00B76E15" w:rsidRDefault="00B76E15" w:rsidP="00657BCC">
            <w:pPr>
              <w:spacing w:line="216" w:lineRule="auto"/>
              <w:rPr>
                <w:sz w:val="28"/>
                <w:szCs w:val="28"/>
              </w:rPr>
            </w:pPr>
            <w:r w:rsidRPr="00B84C01">
              <w:rPr>
                <w:sz w:val="28"/>
                <w:szCs w:val="28"/>
              </w:rPr>
              <w:t>Прием заявления и документов</w:t>
            </w:r>
            <w:r>
              <w:rPr>
                <w:sz w:val="28"/>
                <w:szCs w:val="28"/>
              </w:rPr>
              <w:t xml:space="preserve">, передача их в Орган </w:t>
            </w:r>
          </w:p>
          <w:p w:rsidR="00B76E15" w:rsidRPr="00B84C01" w:rsidRDefault="00B76E15" w:rsidP="00657BCC">
            <w:pPr>
              <w:spacing w:line="216" w:lineRule="auto"/>
              <w:rPr>
                <w:sz w:val="28"/>
                <w:szCs w:val="28"/>
              </w:rPr>
            </w:pPr>
          </w:p>
        </w:tc>
        <w:tc>
          <w:tcPr>
            <w:tcW w:w="1842" w:type="dxa"/>
            <w:vAlign w:val="center"/>
          </w:tcPr>
          <w:p w:rsidR="00B76E15" w:rsidRPr="00655DC6" w:rsidRDefault="00B76E15" w:rsidP="00657BCC">
            <w:pPr>
              <w:pStyle w:val="af1"/>
              <w:jc w:val="center"/>
              <w:rPr>
                <w:rFonts w:ascii="Times New Roman" w:hAnsi="Times New Roman" w:cs="Times New Roman"/>
                <w:sz w:val="28"/>
                <w:szCs w:val="28"/>
              </w:rPr>
            </w:pPr>
            <w:r>
              <w:rPr>
                <w:rFonts w:ascii="Times New Roman" w:hAnsi="Times New Roman" w:cs="Times New Roman"/>
                <w:sz w:val="28"/>
                <w:szCs w:val="28"/>
              </w:rPr>
              <w:t>2</w:t>
            </w:r>
          </w:p>
        </w:tc>
      </w:tr>
      <w:tr w:rsidR="00B76E15" w:rsidRPr="00655DC6">
        <w:trPr>
          <w:trHeight w:val="653"/>
        </w:trPr>
        <w:tc>
          <w:tcPr>
            <w:tcW w:w="1526" w:type="dxa"/>
            <w:vAlign w:val="center"/>
          </w:tcPr>
          <w:p w:rsidR="00B76E15" w:rsidRPr="00655DC6" w:rsidRDefault="00B76E15" w:rsidP="00657BCC">
            <w:pPr>
              <w:pStyle w:val="af"/>
              <w:numPr>
                <w:ilvl w:val="0"/>
                <w:numId w:val="3"/>
              </w:numPr>
              <w:spacing w:after="0" w:line="240" w:lineRule="auto"/>
              <w:jc w:val="center"/>
              <w:rPr>
                <w:rFonts w:ascii="Times New Roman" w:hAnsi="Times New Roman" w:cs="Times New Roman"/>
                <w:sz w:val="28"/>
                <w:szCs w:val="28"/>
              </w:rPr>
            </w:pPr>
          </w:p>
        </w:tc>
        <w:tc>
          <w:tcPr>
            <w:tcW w:w="2410" w:type="dxa"/>
            <w:vAlign w:val="center"/>
          </w:tcPr>
          <w:p w:rsidR="00B76E15" w:rsidRPr="00655DC6" w:rsidRDefault="00B76E15" w:rsidP="00657BCC">
            <w:pPr>
              <w:rPr>
                <w:sz w:val="28"/>
                <w:szCs w:val="28"/>
              </w:rPr>
            </w:pPr>
            <w:r>
              <w:rPr>
                <w:sz w:val="28"/>
                <w:szCs w:val="28"/>
              </w:rPr>
              <w:t>Орган</w:t>
            </w:r>
          </w:p>
        </w:tc>
        <w:tc>
          <w:tcPr>
            <w:tcW w:w="5103" w:type="dxa"/>
          </w:tcPr>
          <w:p w:rsidR="00B76E15" w:rsidRPr="00860A7A" w:rsidRDefault="00B76E15" w:rsidP="00657BCC">
            <w:pPr>
              <w:spacing w:line="216" w:lineRule="auto"/>
              <w:rPr>
                <w:sz w:val="28"/>
                <w:szCs w:val="28"/>
              </w:rPr>
            </w:pPr>
            <w:r w:rsidRPr="00860A7A">
              <w:rPr>
                <w:sz w:val="28"/>
                <w:szCs w:val="28"/>
              </w:rPr>
              <w:t>Принятие</w:t>
            </w:r>
            <w:r>
              <w:rPr>
                <w:sz w:val="28"/>
                <w:szCs w:val="28"/>
              </w:rPr>
              <w:t>, регистрация</w:t>
            </w:r>
            <w:r w:rsidRPr="00860A7A">
              <w:rPr>
                <w:sz w:val="28"/>
                <w:szCs w:val="28"/>
              </w:rPr>
              <w:t xml:space="preserve"> и рассмотрение заявления и документов. </w:t>
            </w:r>
          </w:p>
          <w:p w:rsidR="00B76E15" w:rsidRPr="00B84C01" w:rsidRDefault="00B76E15" w:rsidP="00657BCC">
            <w:pPr>
              <w:spacing w:line="216" w:lineRule="auto"/>
              <w:rPr>
                <w:sz w:val="28"/>
                <w:szCs w:val="28"/>
              </w:rPr>
            </w:pPr>
            <w:r w:rsidRPr="00860A7A">
              <w:rPr>
                <w:sz w:val="28"/>
                <w:szCs w:val="28"/>
              </w:rPr>
              <w:t xml:space="preserve">Принятие решения и подготовка результата муниципальной услуги. </w:t>
            </w:r>
          </w:p>
        </w:tc>
        <w:tc>
          <w:tcPr>
            <w:tcW w:w="1842" w:type="dxa"/>
            <w:vAlign w:val="center"/>
          </w:tcPr>
          <w:p w:rsidR="00B76E15" w:rsidRPr="00655DC6" w:rsidRDefault="00B76E15" w:rsidP="00657BCC">
            <w:pPr>
              <w:pStyle w:val="af1"/>
              <w:jc w:val="center"/>
              <w:rPr>
                <w:rFonts w:ascii="Times New Roman" w:hAnsi="Times New Roman" w:cs="Times New Roman"/>
                <w:sz w:val="28"/>
                <w:szCs w:val="28"/>
              </w:rPr>
            </w:pPr>
            <w:r>
              <w:rPr>
                <w:rFonts w:ascii="Times New Roman" w:hAnsi="Times New Roman" w:cs="Times New Roman"/>
                <w:sz w:val="28"/>
                <w:szCs w:val="28"/>
              </w:rPr>
              <w:t>55</w:t>
            </w:r>
          </w:p>
        </w:tc>
      </w:tr>
      <w:tr w:rsidR="00B76E15" w:rsidRPr="00655DC6">
        <w:trPr>
          <w:trHeight w:val="709"/>
        </w:trPr>
        <w:tc>
          <w:tcPr>
            <w:tcW w:w="1526" w:type="dxa"/>
            <w:tcBorders>
              <w:bottom w:val="single" w:sz="4" w:space="0" w:color="auto"/>
            </w:tcBorders>
            <w:vAlign w:val="center"/>
          </w:tcPr>
          <w:p w:rsidR="00B76E15" w:rsidRPr="00655DC6" w:rsidRDefault="00B76E15" w:rsidP="00657BCC">
            <w:pPr>
              <w:pStyle w:val="af"/>
              <w:numPr>
                <w:ilvl w:val="0"/>
                <w:numId w:val="3"/>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B76E15" w:rsidRPr="00655DC6" w:rsidRDefault="00B76E15" w:rsidP="00657BCC">
            <w:pPr>
              <w:spacing w:line="216" w:lineRule="auto"/>
              <w:rPr>
                <w:sz w:val="28"/>
                <w:szCs w:val="28"/>
              </w:rPr>
            </w:pPr>
            <w:r>
              <w:rPr>
                <w:sz w:val="28"/>
                <w:szCs w:val="28"/>
              </w:rPr>
              <w:t>Орган</w:t>
            </w:r>
          </w:p>
        </w:tc>
        <w:tc>
          <w:tcPr>
            <w:tcW w:w="5103" w:type="dxa"/>
            <w:tcBorders>
              <w:bottom w:val="single" w:sz="4" w:space="0" w:color="auto"/>
            </w:tcBorders>
            <w:vAlign w:val="center"/>
          </w:tcPr>
          <w:p w:rsidR="00B76E15" w:rsidRPr="00622197" w:rsidRDefault="00B76E15" w:rsidP="00657BCC">
            <w:pPr>
              <w:pStyle w:val="af1"/>
              <w:rPr>
                <w:rFonts w:ascii="Times New Roman" w:hAnsi="Times New Roman" w:cs="Times New Roman"/>
                <w:sz w:val="28"/>
                <w:szCs w:val="28"/>
              </w:rPr>
            </w:pPr>
            <w:r w:rsidRPr="00860A7A">
              <w:rPr>
                <w:rFonts w:ascii="Times New Roman" w:hAnsi="Times New Roman" w:cs="Times New Roman"/>
                <w:sz w:val="28"/>
                <w:szCs w:val="28"/>
              </w:rPr>
              <w:t>Передача результата муниципальной услуги в МФЦ</w:t>
            </w:r>
          </w:p>
        </w:tc>
        <w:tc>
          <w:tcPr>
            <w:tcW w:w="1842" w:type="dxa"/>
            <w:tcBorders>
              <w:bottom w:val="single" w:sz="4" w:space="0" w:color="auto"/>
            </w:tcBorders>
            <w:vAlign w:val="center"/>
          </w:tcPr>
          <w:p w:rsidR="00B76E15" w:rsidRDefault="00B76E15" w:rsidP="00657BCC">
            <w:pPr>
              <w:spacing w:line="216" w:lineRule="auto"/>
              <w:jc w:val="center"/>
              <w:rPr>
                <w:sz w:val="28"/>
                <w:szCs w:val="28"/>
              </w:rPr>
            </w:pPr>
            <w:r>
              <w:rPr>
                <w:sz w:val="28"/>
                <w:szCs w:val="28"/>
              </w:rPr>
              <w:t>2</w:t>
            </w:r>
          </w:p>
        </w:tc>
      </w:tr>
      <w:tr w:rsidR="00B76E15" w:rsidRPr="00655DC6">
        <w:trPr>
          <w:trHeight w:val="832"/>
        </w:trPr>
        <w:tc>
          <w:tcPr>
            <w:tcW w:w="1526" w:type="dxa"/>
            <w:tcBorders>
              <w:bottom w:val="single" w:sz="4" w:space="0" w:color="auto"/>
            </w:tcBorders>
            <w:vAlign w:val="center"/>
          </w:tcPr>
          <w:p w:rsidR="00B76E15" w:rsidRPr="00655DC6" w:rsidRDefault="00B76E15" w:rsidP="00657BCC">
            <w:pPr>
              <w:pStyle w:val="af"/>
              <w:numPr>
                <w:ilvl w:val="0"/>
                <w:numId w:val="3"/>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B76E15" w:rsidRPr="00655DC6" w:rsidRDefault="00B76E15" w:rsidP="00657BCC">
            <w:pPr>
              <w:spacing w:line="216" w:lineRule="auto"/>
              <w:rPr>
                <w:sz w:val="28"/>
                <w:szCs w:val="28"/>
              </w:rPr>
            </w:pPr>
            <w:r w:rsidRPr="00655DC6">
              <w:rPr>
                <w:sz w:val="28"/>
                <w:szCs w:val="28"/>
              </w:rPr>
              <w:t xml:space="preserve">Специалист </w:t>
            </w:r>
            <w:r>
              <w:rPr>
                <w:sz w:val="28"/>
                <w:szCs w:val="28"/>
              </w:rPr>
              <w:t>МФЦ</w:t>
            </w:r>
          </w:p>
        </w:tc>
        <w:tc>
          <w:tcPr>
            <w:tcW w:w="5103" w:type="dxa"/>
            <w:tcBorders>
              <w:bottom w:val="single" w:sz="4" w:space="0" w:color="auto"/>
            </w:tcBorders>
            <w:vAlign w:val="center"/>
          </w:tcPr>
          <w:p w:rsidR="00B76E15" w:rsidRPr="00CF44E0" w:rsidRDefault="00B76E15" w:rsidP="00657BCC">
            <w:pPr>
              <w:pStyle w:val="af1"/>
              <w:rPr>
                <w:rFonts w:ascii="Times New Roman" w:hAnsi="Times New Roman" w:cs="Times New Roman"/>
                <w:sz w:val="28"/>
                <w:szCs w:val="28"/>
              </w:rPr>
            </w:pPr>
            <w:r w:rsidRPr="00622197">
              <w:rPr>
                <w:rFonts w:ascii="Times New Roman" w:hAnsi="Times New Roman" w:cs="Times New Roman"/>
                <w:sz w:val="28"/>
                <w:szCs w:val="28"/>
              </w:rPr>
              <w:t>Выдача результата предоставления муниципальной услуги заявителю</w:t>
            </w:r>
          </w:p>
        </w:tc>
        <w:tc>
          <w:tcPr>
            <w:tcW w:w="1842" w:type="dxa"/>
            <w:tcBorders>
              <w:bottom w:val="single" w:sz="4" w:space="0" w:color="auto"/>
            </w:tcBorders>
            <w:vAlign w:val="center"/>
          </w:tcPr>
          <w:p w:rsidR="00B76E15" w:rsidRPr="00655DC6" w:rsidRDefault="00B76E15" w:rsidP="00657BCC">
            <w:pPr>
              <w:spacing w:line="216" w:lineRule="auto"/>
              <w:jc w:val="center"/>
              <w:rPr>
                <w:sz w:val="28"/>
                <w:szCs w:val="28"/>
              </w:rPr>
            </w:pPr>
            <w:r>
              <w:rPr>
                <w:sz w:val="28"/>
                <w:szCs w:val="28"/>
              </w:rPr>
              <w:t>1</w:t>
            </w:r>
          </w:p>
        </w:tc>
      </w:tr>
    </w:tbl>
    <w:p w:rsidR="00B76E15" w:rsidRPr="006A1659" w:rsidRDefault="00B76E15" w:rsidP="00C563BF">
      <w:pPr>
        <w:autoSpaceDE w:val="0"/>
        <w:autoSpaceDN w:val="0"/>
        <w:adjustRightInd w:val="0"/>
        <w:ind w:firstLine="709"/>
        <w:jc w:val="both"/>
        <w:outlineLvl w:val="0"/>
        <w:rPr>
          <w:color w:val="000000"/>
          <w:sz w:val="28"/>
          <w:szCs w:val="28"/>
          <w:lang w:eastAsia="en-US"/>
        </w:rPr>
      </w:pPr>
    </w:p>
    <w:p w:rsidR="00B76E15" w:rsidRPr="006A1659" w:rsidRDefault="00B76E15" w:rsidP="0061214F">
      <w:pPr>
        <w:rPr>
          <w:color w:val="000000"/>
          <w:sz w:val="28"/>
          <w:szCs w:val="28"/>
          <w:lang w:eastAsia="en-US"/>
        </w:rPr>
      </w:pPr>
    </w:p>
    <w:p w:rsidR="00B76E15" w:rsidRPr="006A1659" w:rsidRDefault="00B76E15" w:rsidP="00AB5F7B">
      <w:pPr>
        <w:autoSpaceDE w:val="0"/>
        <w:autoSpaceDN w:val="0"/>
        <w:adjustRightInd w:val="0"/>
        <w:ind w:firstLine="709"/>
        <w:jc w:val="both"/>
        <w:outlineLvl w:val="0"/>
        <w:rPr>
          <w:color w:val="000000"/>
          <w:sz w:val="28"/>
          <w:szCs w:val="28"/>
          <w:lang w:eastAsia="en-US"/>
        </w:rPr>
      </w:pPr>
    </w:p>
    <w:p w:rsidR="00B76E15" w:rsidRDefault="00B76E15" w:rsidP="00AB5F7B">
      <w:pPr>
        <w:autoSpaceDE w:val="0"/>
        <w:autoSpaceDN w:val="0"/>
        <w:adjustRightInd w:val="0"/>
        <w:ind w:firstLine="709"/>
        <w:jc w:val="both"/>
        <w:outlineLvl w:val="0"/>
        <w:rPr>
          <w:color w:val="000000"/>
          <w:sz w:val="28"/>
          <w:szCs w:val="28"/>
          <w:lang w:eastAsia="en-US"/>
        </w:rPr>
      </w:pPr>
    </w:p>
    <w:p w:rsidR="00B76E15" w:rsidRDefault="00B76E15" w:rsidP="00AB5F7B">
      <w:pPr>
        <w:autoSpaceDE w:val="0"/>
        <w:autoSpaceDN w:val="0"/>
        <w:adjustRightInd w:val="0"/>
        <w:ind w:firstLine="709"/>
        <w:jc w:val="both"/>
        <w:outlineLvl w:val="0"/>
        <w:rPr>
          <w:color w:val="000000"/>
          <w:sz w:val="28"/>
          <w:szCs w:val="28"/>
          <w:lang w:eastAsia="en-US"/>
        </w:rPr>
      </w:pPr>
    </w:p>
    <w:p w:rsidR="00B76E15" w:rsidRDefault="00B76E15" w:rsidP="00AB5F7B">
      <w:pPr>
        <w:autoSpaceDE w:val="0"/>
        <w:autoSpaceDN w:val="0"/>
        <w:adjustRightInd w:val="0"/>
        <w:ind w:firstLine="709"/>
        <w:jc w:val="both"/>
        <w:outlineLvl w:val="0"/>
        <w:rPr>
          <w:color w:val="000000"/>
          <w:sz w:val="28"/>
          <w:szCs w:val="28"/>
          <w:lang w:eastAsia="en-US"/>
        </w:rPr>
        <w:sectPr w:rsidR="00B76E15" w:rsidSect="007640F0">
          <w:headerReference w:type="default" r:id="rId29"/>
          <w:footerReference w:type="default" r:id="rId30"/>
          <w:headerReference w:type="first" r:id="rId31"/>
          <w:pgSz w:w="11906" w:h="16838"/>
          <w:pgMar w:top="426" w:right="567" w:bottom="567" w:left="1701" w:header="709" w:footer="709" w:gutter="0"/>
          <w:cols w:space="708"/>
          <w:titlePg/>
          <w:docGrid w:linePitch="360"/>
        </w:sectPr>
      </w:pPr>
    </w:p>
    <w:tbl>
      <w:tblPr>
        <w:tblW w:w="15276" w:type="dxa"/>
        <w:tblInd w:w="2" w:type="dxa"/>
        <w:tblLook w:val="01E0"/>
      </w:tblPr>
      <w:tblGrid>
        <w:gridCol w:w="10173"/>
        <w:gridCol w:w="5103"/>
      </w:tblGrid>
      <w:tr w:rsidR="00B76E15" w:rsidRPr="008766D1">
        <w:tc>
          <w:tcPr>
            <w:tcW w:w="10173" w:type="dxa"/>
          </w:tcPr>
          <w:p w:rsidR="00B76E15" w:rsidRPr="008766D1" w:rsidRDefault="00B76E15" w:rsidP="00657BCC">
            <w:pPr>
              <w:ind w:firstLine="720"/>
              <w:rPr>
                <w:sz w:val="28"/>
                <w:szCs w:val="28"/>
              </w:rPr>
            </w:pPr>
          </w:p>
        </w:tc>
        <w:tc>
          <w:tcPr>
            <w:tcW w:w="5103" w:type="dxa"/>
          </w:tcPr>
          <w:p w:rsidR="00B76E15" w:rsidRPr="008766D1" w:rsidRDefault="00B76E15" w:rsidP="00657BCC">
            <w:pPr>
              <w:tabs>
                <w:tab w:val="left" w:pos="4178"/>
              </w:tabs>
              <w:ind w:right="612"/>
              <w:jc w:val="center"/>
              <w:rPr>
                <w:sz w:val="28"/>
                <w:szCs w:val="28"/>
              </w:rPr>
            </w:pPr>
            <w:r w:rsidRPr="008766D1">
              <w:rPr>
                <w:sz w:val="28"/>
                <w:szCs w:val="28"/>
              </w:rPr>
              <w:t xml:space="preserve">            ПРИЛОЖЕНИЕ № </w:t>
            </w:r>
            <w:r>
              <w:rPr>
                <w:sz w:val="28"/>
                <w:szCs w:val="28"/>
              </w:rPr>
              <w:t>4</w:t>
            </w:r>
          </w:p>
          <w:p w:rsidR="00B76E15" w:rsidRDefault="00B76E15" w:rsidP="00657BCC">
            <w:pPr>
              <w:tabs>
                <w:tab w:val="left" w:pos="4178"/>
              </w:tabs>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r w:rsidRPr="008766D1">
              <w:rPr>
                <w:sz w:val="28"/>
                <w:szCs w:val="28"/>
              </w:rPr>
              <w:t xml:space="preserve">         </w:t>
            </w:r>
          </w:p>
          <w:p w:rsidR="00B76E15" w:rsidRPr="008766D1" w:rsidRDefault="00B76E15" w:rsidP="00657BCC">
            <w:pPr>
              <w:tabs>
                <w:tab w:val="left" w:pos="4178"/>
              </w:tabs>
              <w:jc w:val="center"/>
              <w:rPr>
                <w:sz w:val="28"/>
                <w:szCs w:val="28"/>
              </w:rPr>
            </w:pPr>
            <w:r w:rsidRPr="008766D1">
              <w:rPr>
                <w:sz w:val="28"/>
                <w:szCs w:val="28"/>
              </w:rPr>
              <w:t xml:space="preserve"> муниципальной услуги</w:t>
            </w:r>
          </w:p>
          <w:p w:rsidR="00B76E15" w:rsidRPr="008766D1" w:rsidRDefault="00B76E15" w:rsidP="00657BCC">
            <w:pPr>
              <w:tabs>
                <w:tab w:val="left" w:pos="4178"/>
              </w:tabs>
              <w:jc w:val="center"/>
              <w:rPr>
                <w:sz w:val="28"/>
                <w:szCs w:val="28"/>
              </w:rPr>
            </w:pPr>
          </w:p>
        </w:tc>
      </w:tr>
    </w:tbl>
    <w:p w:rsidR="00B76E15" w:rsidRDefault="00B76E15" w:rsidP="00657BCC">
      <w:pPr>
        <w:pStyle w:val="ConsPlusNonformat"/>
        <w:jc w:val="center"/>
        <w:rPr>
          <w:rFonts w:ascii="Times New Roman" w:hAnsi="Times New Roman" w:cs="Times New Roman"/>
          <w:b/>
          <w:bCs/>
          <w:sz w:val="28"/>
          <w:szCs w:val="28"/>
        </w:rPr>
      </w:pPr>
    </w:p>
    <w:p w:rsidR="00B76E15" w:rsidRPr="00012951" w:rsidRDefault="00B76E15" w:rsidP="00657BCC">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B76E15" w:rsidRPr="007251BC" w:rsidRDefault="00B76E15" w:rsidP="00657BCC">
      <w:pPr>
        <w:autoSpaceDE w:val="0"/>
        <w:autoSpaceDN w:val="0"/>
        <w:adjustRightInd w:val="0"/>
        <w:jc w:val="center"/>
        <w:rPr>
          <w:b/>
          <w:bCs/>
          <w:sz w:val="28"/>
          <w:szCs w:val="28"/>
        </w:rPr>
      </w:pPr>
    </w:p>
    <w:p w:rsidR="00B76E15" w:rsidRPr="008F2D3A" w:rsidRDefault="00B76E15" w:rsidP="00657BCC">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B76E15"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B76E15" w:rsidRDefault="00B76E15" w:rsidP="00657BCC">
            <w:pPr>
              <w:autoSpaceDE w:val="0"/>
              <w:autoSpaceDN w:val="0"/>
              <w:adjustRightInd w:val="0"/>
              <w:jc w:val="center"/>
              <w:rPr>
                <w:sz w:val="28"/>
                <w:szCs w:val="28"/>
              </w:rPr>
            </w:pPr>
            <w:r>
              <w:rPr>
                <w:sz w:val="28"/>
                <w:szCs w:val="28"/>
              </w:rPr>
              <w:t>№</w:t>
            </w:r>
            <w:r w:rsidRPr="00B96B0D">
              <w:rPr>
                <w:sz w:val="28"/>
                <w:szCs w:val="28"/>
              </w:rPr>
              <w:t xml:space="preserve"> </w:t>
            </w:r>
            <w:proofErr w:type="gramStart"/>
            <w:r w:rsidRPr="00B96B0D">
              <w:rPr>
                <w:sz w:val="28"/>
                <w:szCs w:val="28"/>
              </w:rPr>
              <w:t>п</w:t>
            </w:r>
            <w:proofErr w:type="gramEnd"/>
            <w:r w:rsidRPr="00B96B0D">
              <w:rPr>
                <w:sz w:val="28"/>
                <w:szCs w:val="28"/>
              </w:rPr>
              <w:t>/п</w:t>
            </w:r>
          </w:p>
        </w:tc>
        <w:tc>
          <w:tcPr>
            <w:tcW w:w="2694" w:type="dxa"/>
            <w:tcBorders>
              <w:top w:val="single" w:sz="8" w:space="0" w:color="auto"/>
              <w:left w:val="single" w:sz="8" w:space="0" w:color="auto"/>
              <w:bottom w:val="single" w:sz="8" w:space="0" w:color="auto"/>
              <w:right w:val="single" w:sz="8" w:space="0" w:color="auto"/>
            </w:tcBorders>
            <w:vAlign w:val="center"/>
          </w:tcPr>
          <w:p w:rsidR="00B76E15" w:rsidRPr="00B96B0D" w:rsidRDefault="00B76E15" w:rsidP="00657BCC">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B76E15" w:rsidRDefault="00B76E15" w:rsidP="00657BCC">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B76E15" w:rsidRDefault="00B76E15" w:rsidP="00657BCC">
            <w:pPr>
              <w:autoSpaceDE w:val="0"/>
              <w:autoSpaceDN w:val="0"/>
              <w:adjustRightInd w:val="0"/>
              <w:jc w:val="center"/>
              <w:rPr>
                <w:sz w:val="28"/>
                <w:szCs w:val="28"/>
              </w:rPr>
            </w:pPr>
            <w:r w:rsidRPr="00B96B0D">
              <w:rPr>
                <w:sz w:val="28"/>
                <w:szCs w:val="28"/>
              </w:rPr>
              <w:t>Местонахождени</w:t>
            </w:r>
            <w:r>
              <w:rPr>
                <w:sz w:val="28"/>
                <w:szCs w:val="28"/>
              </w:rPr>
              <w:t>е</w:t>
            </w:r>
          </w:p>
          <w:p w:rsidR="00B76E15" w:rsidRDefault="00B76E15" w:rsidP="00657BCC">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B76E15" w:rsidRDefault="00B76E15" w:rsidP="00657BCC">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B76E15" w:rsidRDefault="00B76E15" w:rsidP="00657BCC">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B76E15" w:rsidRPr="008F2D3A" w:rsidRDefault="00B76E15" w:rsidP="00657BCC">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B76E15" w:rsidRPr="001C1DC2" w:rsidRDefault="00B76E15" w:rsidP="00657BC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B76E15" w:rsidRPr="001C1DC2" w:rsidRDefault="00B76E15" w:rsidP="00657BC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B76E15" w:rsidRPr="001C1DC2" w:rsidRDefault="00B76E15" w:rsidP="00657BC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B76E15" w:rsidRPr="001C1DC2" w:rsidRDefault="00B76E15" w:rsidP="00657BC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B76E15" w:rsidRPr="001C1DC2" w:rsidRDefault="00B76E15" w:rsidP="00657BC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B76E15" w:rsidRPr="001C1DC2" w:rsidRDefault="00B76E15" w:rsidP="00657BCC">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B76E15" w:rsidRDefault="00B76E15" w:rsidP="00657BCC">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B76E15" w:rsidRDefault="00B76E15" w:rsidP="00657BCC">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B76E15" w:rsidRDefault="00B76E15" w:rsidP="00657BCC">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B76E15" w:rsidRDefault="00B76E15" w:rsidP="00657BCC">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Cб.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B76E15" w:rsidRPr="001C1DC2" w:rsidRDefault="00B76E15" w:rsidP="00657BCC">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B76E15" w:rsidRPr="002D59BD" w:rsidRDefault="00B76E15" w:rsidP="00657BCC">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w:t>
            </w:r>
            <w:proofErr w:type="gramStart"/>
            <w:r w:rsidRPr="002D59BD">
              <w:rPr>
                <w:sz w:val="28"/>
                <w:szCs w:val="28"/>
              </w:rPr>
              <w:t>с</w:t>
            </w:r>
            <w:proofErr w:type="gramEnd"/>
            <w:r w:rsidRPr="002D59BD">
              <w:rPr>
                <w:sz w:val="28"/>
                <w:szCs w:val="28"/>
              </w:rPr>
              <w:t>.prаhtаrsk@mаil.ru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B76E15" w:rsidRPr="002D59BD">
        <w:trPr>
          <w:trHeight w:val="20"/>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B76E15" w:rsidRPr="002D59BD">
        <w:trPr>
          <w:trHeight w:val="1111"/>
        </w:trPr>
        <w:tc>
          <w:tcPr>
            <w:tcW w:w="567" w:type="dxa"/>
            <w:tcBorders>
              <w:left w:val="single" w:sz="8" w:space="0" w:color="auto"/>
              <w:bottom w:val="single" w:sz="8" w:space="0" w:color="auto"/>
              <w:right w:val="single" w:sz="8" w:space="0" w:color="auto"/>
            </w:tcBorders>
            <w:vAlign w:val="center"/>
          </w:tcPr>
          <w:p w:rsidR="00B76E15" w:rsidRPr="001C1DC2" w:rsidRDefault="00B76E15" w:rsidP="00657BCC">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B76E15" w:rsidRPr="001C1DC2" w:rsidRDefault="00B76E15" w:rsidP="00657BCC">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vAlign w:val="center"/>
          </w:tcPr>
          <w:p w:rsidR="00B76E15" w:rsidRPr="002D59BD" w:rsidRDefault="00B76E15" w:rsidP="00657BCC">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B76E15" w:rsidRPr="001C1DC2" w:rsidRDefault="00B76E15" w:rsidP="00657BCC">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B76E15" w:rsidRPr="002D59BD" w:rsidRDefault="00B76E15" w:rsidP="00657BCC">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B76E15" w:rsidRDefault="00B76E15" w:rsidP="00657BCC"/>
    <w:p w:rsidR="00B76E15" w:rsidRPr="009D1A8C" w:rsidRDefault="00B76E15" w:rsidP="00657BCC">
      <w:pPr>
        <w:rPr>
          <w:lang w:eastAsia="en-US"/>
        </w:rPr>
      </w:pPr>
    </w:p>
    <w:p w:rsidR="00B76E15" w:rsidRDefault="00B76E15" w:rsidP="00657BCC">
      <w:pPr>
        <w:rPr>
          <w:lang w:eastAsia="en-US"/>
        </w:rPr>
      </w:pPr>
    </w:p>
    <w:p w:rsidR="00B76E15" w:rsidRPr="006A1659" w:rsidRDefault="00B76E15" w:rsidP="00657BCC">
      <w:pPr>
        <w:rPr>
          <w:color w:val="000000"/>
          <w:sz w:val="28"/>
          <w:szCs w:val="28"/>
          <w:lang w:eastAsia="en-US"/>
        </w:rPr>
      </w:pPr>
    </w:p>
    <w:p w:rsidR="00B76E15" w:rsidRPr="006A1659" w:rsidRDefault="00B76E15" w:rsidP="00657BCC">
      <w:pPr>
        <w:autoSpaceDE w:val="0"/>
        <w:autoSpaceDN w:val="0"/>
        <w:adjustRightInd w:val="0"/>
        <w:ind w:firstLine="709"/>
        <w:jc w:val="both"/>
        <w:outlineLvl w:val="0"/>
        <w:rPr>
          <w:color w:val="000000"/>
          <w:sz w:val="28"/>
          <w:szCs w:val="28"/>
          <w:lang w:eastAsia="en-US"/>
        </w:rPr>
      </w:pPr>
    </w:p>
    <w:p w:rsidR="00B76E15" w:rsidRPr="006A1659" w:rsidRDefault="00B76E15" w:rsidP="00657BCC">
      <w:pPr>
        <w:autoSpaceDE w:val="0"/>
        <w:autoSpaceDN w:val="0"/>
        <w:adjustRightInd w:val="0"/>
        <w:ind w:firstLine="709"/>
        <w:jc w:val="both"/>
        <w:outlineLvl w:val="0"/>
        <w:rPr>
          <w:color w:val="000000"/>
          <w:sz w:val="28"/>
          <w:szCs w:val="28"/>
          <w:lang w:eastAsia="en-US"/>
        </w:rPr>
      </w:pPr>
    </w:p>
    <w:p w:rsidR="00B76E15" w:rsidRDefault="00B76E15" w:rsidP="00AB5F7B">
      <w:pPr>
        <w:autoSpaceDE w:val="0"/>
        <w:autoSpaceDN w:val="0"/>
        <w:adjustRightInd w:val="0"/>
        <w:ind w:firstLine="709"/>
        <w:jc w:val="both"/>
        <w:outlineLvl w:val="0"/>
        <w:rPr>
          <w:color w:val="000000"/>
          <w:sz w:val="28"/>
          <w:szCs w:val="28"/>
          <w:lang w:eastAsia="en-US"/>
        </w:rPr>
      </w:pPr>
    </w:p>
    <w:p w:rsidR="00B76E15" w:rsidRDefault="00B76E15" w:rsidP="00AB5F7B">
      <w:pPr>
        <w:autoSpaceDE w:val="0"/>
        <w:autoSpaceDN w:val="0"/>
        <w:adjustRightInd w:val="0"/>
        <w:ind w:firstLine="709"/>
        <w:jc w:val="both"/>
        <w:outlineLvl w:val="0"/>
        <w:rPr>
          <w:color w:val="000000"/>
          <w:sz w:val="28"/>
          <w:szCs w:val="28"/>
          <w:lang w:eastAsia="en-US"/>
        </w:rPr>
      </w:pPr>
    </w:p>
    <w:p w:rsidR="00B76E15" w:rsidRDefault="00B76E15" w:rsidP="00AB5F7B">
      <w:pPr>
        <w:autoSpaceDE w:val="0"/>
        <w:autoSpaceDN w:val="0"/>
        <w:adjustRightInd w:val="0"/>
        <w:ind w:firstLine="709"/>
        <w:jc w:val="both"/>
        <w:outlineLvl w:val="0"/>
        <w:rPr>
          <w:color w:val="000000"/>
          <w:sz w:val="28"/>
          <w:szCs w:val="28"/>
          <w:lang w:eastAsia="en-US"/>
        </w:rPr>
      </w:pPr>
    </w:p>
    <w:p w:rsidR="00B76E15" w:rsidRDefault="00B76E15" w:rsidP="00AB5F7B">
      <w:pPr>
        <w:autoSpaceDE w:val="0"/>
        <w:autoSpaceDN w:val="0"/>
        <w:adjustRightInd w:val="0"/>
        <w:ind w:firstLine="709"/>
        <w:jc w:val="both"/>
        <w:outlineLvl w:val="0"/>
        <w:rPr>
          <w:color w:val="000000"/>
          <w:sz w:val="28"/>
          <w:szCs w:val="28"/>
          <w:lang w:eastAsia="en-US"/>
        </w:rPr>
      </w:pPr>
    </w:p>
    <w:p w:rsidR="00B76E15" w:rsidRDefault="00B76E15" w:rsidP="00AB5F7B">
      <w:pPr>
        <w:autoSpaceDE w:val="0"/>
        <w:autoSpaceDN w:val="0"/>
        <w:adjustRightInd w:val="0"/>
        <w:ind w:firstLine="709"/>
        <w:jc w:val="both"/>
        <w:outlineLvl w:val="0"/>
        <w:rPr>
          <w:color w:val="000000"/>
          <w:sz w:val="28"/>
          <w:szCs w:val="28"/>
          <w:lang w:eastAsia="en-US"/>
        </w:rPr>
      </w:pPr>
    </w:p>
    <w:p w:rsidR="00B76E15" w:rsidRDefault="00B76E15" w:rsidP="00AB5F7B">
      <w:pPr>
        <w:autoSpaceDE w:val="0"/>
        <w:autoSpaceDN w:val="0"/>
        <w:adjustRightInd w:val="0"/>
        <w:ind w:firstLine="709"/>
        <w:jc w:val="both"/>
        <w:outlineLvl w:val="0"/>
        <w:rPr>
          <w:color w:val="000000"/>
          <w:sz w:val="28"/>
          <w:szCs w:val="28"/>
          <w:lang w:eastAsia="en-US"/>
        </w:rPr>
      </w:pPr>
    </w:p>
    <w:p w:rsidR="00B76E15" w:rsidRPr="006A1659" w:rsidRDefault="00B76E15" w:rsidP="00AB5F7B">
      <w:pPr>
        <w:autoSpaceDE w:val="0"/>
        <w:autoSpaceDN w:val="0"/>
        <w:adjustRightInd w:val="0"/>
        <w:ind w:firstLine="709"/>
        <w:jc w:val="both"/>
        <w:outlineLvl w:val="0"/>
        <w:rPr>
          <w:color w:val="000000"/>
          <w:sz w:val="28"/>
          <w:szCs w:val="28"/>
          <w:lang w:eastAsia="en-US"/>
        </w:rPr>
      </w:pPr>
    </w:p>
    <w:sectPr w:rsidR="00B76E15" w:rsidRPr="006A1659" w:rsidSect="00657BCC">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65E" w:rsidRDefault="00F5265E">
      <w:r>
        <w:separator/>
      </w:r>
    </w:p>
  </w:endnote>
  <w:endnote w:type="continuationSeparator" w:id="0">
    <w:p w:rsidR="00F5265E" w:rsidRDefault="00F52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E15" w:rsidRDefault="00B76E15">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65E" w:rsidRDefault="00F5265E">
      <w:r>
        <w:separator/>
      </w:r>
    </w:p>
  </w:footnote>
  <w:footnote w:type="continuationSeparator" w:id="0">
    <w:p w:rsidR="00F5265E" w:rsidRDefault="00F52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E15" w:rsidRDefault="00CD6613" w:rsidP="00397F4E">
    <w:pPr>
      <w:pStyle w:val="a7"/>
      <w:framePr w:wrap="auto" w:vAnchor="text" w:hAnchor="page" w:x="6161" w:y="-88"/>
      <w:rPr>
        <w:rStyle w:val="a6"/>
      </w:rPr>
    </w:pPr>
    <w:r>
      <w:rPr>
        <w:rStyle w:val="a6"/>
      </w:rPr>
      <w:fldChar w:fldCharType="begin"/>
    </w:r>
    <w:r w:rsidR="00B76E15">
      <w:rPr>
        <w:rStyle w:val="a6"/>
      </w:rPr>
      <w:instrText xml:space="preserve">PAGE  </w:instrText>
    </w:r>
    <w:r>
      <w:rPr>
        <w:rStyle w:val="a6"/>
      </w:rPr>
      <w:fldChar w:fldCharType="separate"/>
    </w:r>
    <w:r w:rsidR="00807F22">
      <w:rPr>
        <w:rStyle w:val="a6"/>
        <w:noProof/>
      </w:rPr>
      <w:t>29</w:t>
    </w:r>
    <w:r>
      <w:rPr>
        <w:rStyle w:val="a6"/>
      </w:rPr>
      <w:fldChar w:fldCharType="end"/>
    </w:r>
  </w:p>
  <w:p w:rsidR="00B76E15" w:rsidRDefault="00B76E1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22" w:rsidRDefault="00807F22" w:rsidP="00807F22">
    <w:pPr>
      <w:pStyle w:val="a7"/>
      <w:tabs>
        <w:tab w:val="clear" w:pos="4677"/>
        <w:tab w:val="clear" w:pos="9355"/>
        <w:tab w:val="left" w:pos="7534"/>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3C3D"/>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77666"/>
    <w:rsid w:val="000804C2"/>
    <w:rsid w:val="00080F47"/>
    <w:rsid w:val="00081FCE"/>
    <w:rsid w:val="00087389"/>
    <w:rsid w:val="0009697C"/>
    <w:rsid w:val="0009731E"/>
    <w:rsid w:val="00097961"/>
    <w:rsid w:val="000A06A7"/>
    <w:rsid w:val="000A1788"/>
    <w:rsid w:val="000B273B"/>
    <w:rsid w:val="000B3332"/>
    <w:rsid w:val="000B33D0"/>
    <w:rsid w:val="000B79D3"/>
    <w:rsid w:val="000B7E6E"/>
    <w:rsid w:val="000C0CCD"/>
    <w:rsid w:val="000C3540"/>
    <w:rsid w:val="000C5912"/>
    <w:rsid w:val="000C6E41"/>
    <w:rsid w:val="000C7068"/>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7A6"/>
    <w:rsid w:val="001B2904"/>
    <w:rsid w:val="001B4058"/>
    <w:rsid w:val="001B52D1"/>
    <w:rsid w:val="001B7E6C"/>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14C2B"/>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4735C"/>
    <w:rsid w:val="00250192"/>
    <w:rsid w:val="002503C9"/>
    <w:rsid w:val="00250413"/>
    <w:rsid w:val="0025074D"/>
    <w:rsid w:val="00252967"/>
    <w:rsid w:val="00252ADE"/>
    <w:rsid w:val="00253C90"/>
    <w:rsid w:val="00253EC1"/>
    <w:rsid w:val="00263024"/>
    <w:rsid w:val="00267947"/>
    <w:rsid w:val="00271A99"/>
    <w:rsid w:val="00272D0A"/>
    <w:rsid w:val="00280AF1"/>
    <w:rsid w:val="00281DEC"/>
    <w:rsid w:val="00283721"/>
    <w:rsid w:val="00285998"/>
    <w:rsid w:val="0028630C"/>
    <w:rsid w:val="00287D60"/>
    <w:rsid w:val="0029061F"/>
    <w:rsid w:val="00295C99"/>
    <w:rsid w:val="00296830"/>
    <w:rsid w:val="00297E97"/>
    <w:rsid w:val="002A0F32"/>
    <w:rsid w:val="002A1550"/>
    <w:rsid w:val="002A3A27"/>
    <w:rsid w:val="002A5564"/>
    <w:rsid w:val="002A70CF"/>
    <w:rsid w:val="002A73A9"/>
    <w:rsid w:val="002A74E6"/>
    <w:rsid w:val="002B0DB6"/>
    <w:rsid w:val="002B2220"/>
    <w:rsid w:val="002B4445"/>
    <w:rsid w:val="002B4E19"/>
    <w:rsid w:val="002B6940"/>
    <w:rsid w:val="002C364A"/>
    <w:rsid w:val="002C4D3F"/>
    <w:rsid w:val="002D0A13"/>
    <w:rsid w:val="002D2D5C"/>
    <w:rsid w:val="002D4785"/>
    <w:rsid w:val="002D4B02"/>
    <w:rsid w:val="002D59BD"/>
    <w:rsid w:val="002E0076"/>
    <w:rsid w:val="002E384A"/>
    <w:rsid w:val="002E5371"/>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1E3"/>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3CF0"/>
    <w:rsid w:val="00485A70"/>
    <w:rsid w:val="00485DC6"/>
    <w:rsid w:val="00491038"/>
    <w:rsid w:val="00496D14"/>
    <w:rsid w:val="004A2711"/>
    <w:rsid w:val="004B091A"/>
    <w:rsid w:val="004B1342"/>
    <w:rsid w:val="004B5075"/>
    <w:rsid w:val="004B6537"/>
    <w:rsid w:val="004B6AD9"/>
    <w:rsid w:val="004C2EA5"/>
    <w:rsid w:val="004C3DA3"/>
    <w:rsid w:val="004C4F7C"/>
    <w:rsid w:val="004C5E79"/>
    <w:rsid w:val="004D0D44"/>
    <w:rsid w:val="004D35F5"/>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22197"/>
    <w:rsid w:val="00630DDC"/>
    <w:rsid w:val="00633F01"/>
    <w:rsid w:val="00635183"/>
    <w:rsid w:val="00635B43"/>
    <w:rsid w:val="00640ED4"/>
    <w:rsid w:val="00643388"/>
    <w:rsid w:val="00650906"/>
    <w:rsid w:val="00650989"/>
    <w:rsid w:val="00650BB4"/>
    <w:rsid w:val="00652236"/>
    <w:rsid w:val="006526ED"/>
    <w:rsid w:val="00653785"/>
    <w:rsid w:val="00655DC6"/>
    <w:rsid w:val="0065752B"/>
    <w:rsid w:val="00657BCC"/>
    <w:rsid w:val="00660AD9"/>
    <w:rsid w:val="00664EB2"/>
    <w:rsid w:val="00665527"/>
    <w:rsid w:val="00666B96"/>
    <w:rsid w:val="0067272C"/>
    <w:rsid w:val="00672C73"/>
    <w:rsid w:val="006731F1"/>
    <w:rsid w:val="00675526"/>
    <w:rsid w:val="0068031A"/>
    <w:rsid w:val="006832EE"/>
    <w:rsid w:val="00684621"/>
    <w:rsid w:val="0068481E"/>
    <w:rsid w:val="006859F8"/>
    <w:rsid w:val="00686853"/>
    <w:rsid w:val="00687EE8"/>
    <w:rsid w:val="00690404"/>
    <w:rsid w:val="00692BA6"/>
    <w:rsid w:val="0069421C"/>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251BC"/>
    <w:rsid w:val="00731088"/>
    <w:rsid w:val="00733223"/>
    <w:rsid w:val="00733BC2"/>
    <w:rsid w:val="0073587E"/>
    <w:rsid w:val="007366BF"/>
    <w:rsid w:val="00736B80"/>
    <w:rsid w:val="0074085E"/>
    <w:rsid w:val="007425C8"/>
    <w:rsid w:val="0074516D"/>
    <w:rsid w:val="00752667"/>
    <w:rsid w:val="0075286C"/>
    <w:rsid w:val="00754307"/>
    <w:rsid w:val="00754404"/>
    <w:rsid w:val="00755F7A"/>
    <w:rsid w:val="00756D99"/>
    <w:rsid w:val="00757340"/>
    <w:rsid w:val="0076028B"/>
    <w:rsid w:val="007640F0"/>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F22"/>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0A7A"/>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696"/>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1BCC"/>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5063"/>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129D"/>
    <w:rsid w:val="009D1A8C"/>
    <w:rsid w:val="009D27A3"/>
    <w:rsid w:val="009D2817"/>
    <w:rsid w:val="009E07BE"/>
    <w:rsid w:val="009E172C"/>
    <w:rsid w:val="009E176A"/>
    <w:rsid w:val="009E1A5B"/>
    <w:rsid w:val="009E230A"/>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0F1B"/>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084F"/>
    <w:rsid w:val="00AA17A1"/>
    <w:rsid w:val="00AA19FB"/>
    <w:rsid w:val="00AA1D1F"/>
    <w:rsid w:val="00AA4F96"/>
    <w:rsid w:val="00AB08EB"/>
    <w:rsid w:val="00AB3992"/>
    <w:rsid w:val="00AB433A"/>
    <w:rsid w:val="00AB4589"/>
    <w:rsid w:val="00AB5F7B"/>
    <w:rsid w:val="00AC0634"/>
    <w:rsid w:val="00AC3CEE"/>
    <w:rsid w:val="00AC3D19"/>
    <w:rsid w:val="00AC634F"/>
    <w:rsid w:val="00AD0438"/>
    <w:rsid w:val="00AD0805"/>
    <w:rsid w:val="00AD1439"/>
    <w:rsid w:val="00AD16B8"/>
    <w:rsid w:val="00AD23F6"/>
    <w:rsid w:val="00AD245A"/>
    <w:rsid w:val="00AE04DC"/>
    <w:rsid w:val="00AE15E0"/>
    <w:rsid w:val="00AE1650"/>
    <w:rsid w:val="00AE239A"/>
    <w:rsid w:val="00AE26B4"/>
    <w:rsid w:val="00AE2B03"/>
    <w:rsid w:val="00AE5AD3"/>
    <w:rsid w:val="00AE6E38"/>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2D3A"/>
    <w:rsid w:val="00B76E15"/>
    <w:rsid w:val="00B805FE"/>
    <w:rsid w:val="00B80AA7"/>
    <w:rsid w:val="00B8199F"/>
    <w:rsid w:val="00B8450F"/>
    <w:rsid w:val="00B84B15"/>
    <w:rsid w:val="00B84C01"/>
    <w:rsid w:val="00B84F0A"/>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4EE4"/>
    <w:rsid w:val="00C37909"/>
    <w:rsid w:val="00C435D2"/>
    <w:rsid w:val="00C51261"/>
    <w:rsid w:val="00C53E38"/>
    <w:rsid w:val="00C549FD"/>
    <w:rsid w:val="00C54B21"/>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869"/>
    <w:rsid w:val="00CA16BB"/>
    <w:rsid w:val="00CA19D0"/>
    <w:rsid w:val="00CB4E83"/>
    <w:rsid w:val="00CB560B"/>
    <w:rsid w:val="00CB62E0"/>
    <w:rsid w:val="00CB6B91"/>
    <w:rsid w:val="00CB6D56"/>
    <w:rsid w:val="00CB6EE2"/>
    <w:rsid w:val="00CC0475"/>
    <w:rsid w:val="00CC08F3"/>
    <w:rsid w:val="00CC22D4"/>
    <w:rsid w:val="00CC3931"/>
    <w:rsid w:val="00CC5416"/>
    <w:rsid w:val="00CC5DBA"/>
    <w:rsid w:val="00CC62F6"/>
    <w:rsid w:val="00CD26F7"/>
    <w:rsid w:val="00CD4767"/>
    <w:rsid w:val="00CD48C0"/>
    <w:rsid w:val="00CD4CCD"/>
    <w:rsid w:val="00CD578F"/>
    <w:rsid w:val="00CD6613"/>
    <w:rsid w:val="00CE17D1"/>
    <w:rsid w:val="00CE5375"/>
    <w:rsid w:val="00CE5CE7"/>
    <w:rsid w:val="00CE60A7"/>
    <w:rsid w:val="00CE77F4"/>
    <w:rsid w:val="00CF13C9"/>
    <w:rsid w:val="00CF2B1F"/>
    <w:rsid w:val="00CF39A4"/>
    <w:rsid w:val="00CF44E0"/>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B6F5F"/>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3979"/>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27143"/>
    <w:rsid w:val="00F30270"/>
    <w:rsid w:val="00F33C63"/>
    <w:rsid w:val="00F34E57"/>
    <w:rsid w:val="00F357C1"/>
    <w:rsid w:val="00F361C0"/>
    <w:rsid w:val="00F365DF"/>
    <w:rsid w:val="00F36645"/>
    <w:rsid w:val="00F36D72"/>
    <w:rsid w:val="00F40AA2"/>
    <w:rsid w:val="00F43A71"/>
    <w:rsid w:val="00F46F81"/>
    <w:rsid w:val="00F47DB1"/>
    <w:rsid w:val="00F51905"/>
    <w:rsid w:val="00F5265E"/>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56B8"/>
    <w:rsid w:val="00FD6A40"/>
    <w:rsid w:val="00FD7BD3"/>
    <w:rsid w:val="00FE6234"/>
    <w:rsid w:val="00FF1C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657BCC"/>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725401"/>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725401"/>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725401"/>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725401"/>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styleId="af1">
    <w:name w:val="No Spacing"/>
    <w:uiPriority w:val="99"/>
    <w:qFormat/>
    <w:rsid w:val="00657BCC"/>
    <w:rPr>
      <w:rFonts w:ascii="Calibri" w:hAnsi="Calibri" w:cs="Calibri"/>
      <w:sz w:val="22"/>
      <w:szCs w:val="22"/>
      <w:lang w:eastAsia="en-US"/>
    </w:rPr>
  </w:style>
  <w:style w:type="paragraph" w:customStyle="1" w:styleId="ConsPlusNonformat">
    <w:name w:val="ConsPlusNonformat"/>
    <w:uiPriority w:val="99"/>
    <w:rsid w:val="00657BCC"/>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937054120">
      <w:marLeft w:val="0"/>
      <w:marRight w:val="0"/>
      <w:marTop w:val="0"/>
      <w:marBottom w:val="0"/>
      <w:divBdr>
        <w:top w:val="none" w:sz="0" w:space="0" w:color="auto"/>
        <w:left w:val="none" w:sz="0" w:space="0" w:color="auto"/>
        <w:bottom w:val="none" w:sz="0" w:space="0" w:color="auto"/>
        <w:right w:val="none" w:sz="0" w:space="0" w:color="auto"/>
      </w:divBdr>
    </w:div>
    <w:div w:id="1937054121">
      <w:marLeft w:val="0"/>
      <w:marRight w:val="0"/>
      <w:marTop w:val="0"/>
      <w:marBottom w:val="0"/>
      <w:divBdr>
        <w:top w:val="none" w:sz="0" w:space="0" w:color="auto"/>
        <w:left w:val="none" w:sz="0" w:space="0" w:color="auto"/>
        <w:bottom w:val="none" w:sz="0" w:space="0" w:color="auto"/>
        <w:right w:val="none" w:sz="0" w:space="0" w:color="auto"/>
      </w:divBdr>
    </w:div>
    <w:div w:id="1937054122">
      <w:marLeft w:val="0"/>
      <w:marRight w:val="0"/>
      <w:marTop w:val="0"/>
      <w:marBottom w:val="0"/>
      <w:divBdr>
        <w:top w:val="none" w:sz="0" w:space="0" w:color="auto"/>
        <w:left w:val="none" w:sz="0" w:space="0" w:color="auto"/>
        <w:bottom w:val="none" w:sz="0" w:space="0" w:color="auto"/>
        <w:right w:val="none" w:sz="0" w:space="0" w:color="auto"/>
      </w:divBdr>
    </w:div>
    <w:div w:id="1937054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urinskoesel@rambler.ru" TargetMode="External"/><Relationship Id="rId13" Type="http://schemas.openxmlformats.org/officeDocument/2006/relationships/hyperlink" Target="consultantplus://offline/ref=95E6E961CC04738F8B3AF336C66A56C438DADB7885771E21C97162057323BE58E2CB17652E9F4FAFz4l9G" TargetMode="External"/><Relationship Id="rId18" Type="http://schemas.openxmlformats.org/officeDocument/2006/relationships/hyperlink" Target="garantF1://12010763.10000" TargetMode="External"/><Relationship Id="rId26" Type="http://schemas.openxmlformats.org/officeDocument/2006/relationships/hyperlink" Target="consultantplus://offline/ref=95E6E961CC04738F8B3AF336C66A56C438DADB7885771E21C97162057323BE58E2CB1761z2l9G" TargetMode="External"/><Relationship Id="rId3" Type="http://schemas.openxmlformats.org/officeDocument/2006/relationships/settings" Target="settings.xml"/><Relationship Id="rId21" Type="http://schemas.openxmlformats.org/officeDocument/2006/relationships/hyperlink" Target="garantF1://10064504.3" TargetMode="Externa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526z9lFG" TargetMode="External"/><Relationship Id="rId17" Type="http://schemas.openxmlformats.org/officeDocument/2006/relationships/hyperlink" Target="consultantplus://offline/ref=95E6E961CC04738F8B3AF336C66A56C438DADB7885771E21C97162057323BE58E2CB1760z2lDG" TargetMode="External"/><Relationship Id="rId25" Type="http://schemas.openxmlformats.org/officeDocument/2006/relationships/hyperlink" Target="consultantplus://offline/ref=95E6E961CC04738F8B3AF336C66A56C438DADB7885771E21C97162057323BE58E2CB17652E9F4FAFz4l9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2z2lFG" TargetMode="External"/><Relationship Id="rId20" Type="http://schemas.openxmlformats.org/officeDocument/2006/relationships/hyperlink" Target="garantF1://70059344.1100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1z2lEG" TargetMode="External"/><Relationship Id="rId24" Type="http://schemas.openxmlformats.org/officeDocument/2006/relationships/hyperlink" Target="consultantplus://offline/ref=95E6E961CC04738F8B3AF336C66A56C438DADB7885771E21C97162057323BE58E2CB176526z9lF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52Az9lEG" TargetMode="External"/><Relationship Id="rId23" Type="http://schemas.openxmlformats.org/officeDocument/2006/relationships/hyperlink" Target="consultantplus://offline/ref=95E6E961CC04738F8B3AF336C66A56C438DADB7885771E21C97162057323BE58E2CB1761z2lEG" TargetMode="External"/><Relationship Id="rId28" Type="http://schemas.openxmlformats.org/officeDocument/2006/relationships/hyperlink" Target="consultantplus://offline/ref=95E6E961CC04738F8B3AF336C66A56C438DADB7885771E21C97162057323BE58E2CB1762z2lFG" TargetMode="External"/><Relationship Id="rId10" Type="http://schemas.openxmlformats.org/officeDocument/2006/relationships/hyperlink" Target="consultantplus://offline/ref=95E6E961CC04738F8B3AF336C66A56C438DADB7885771E21C97162057323BE58E2CB1760z2lAG" TargetMode="External"/><Relationship Id="rId19" Type="http://schemas.openxmlformats.org/officeDocument/2006/relationships/hyperlink" Target="garantF1://70059346.26"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garantF1://31431379.1000" TargetMode="External"/><Relationship Id="rId14" Type="http://schemas.openxmlformats.org/officeDocument/2006/relationships/hyperlink" Target="consultantplus://offline/ref=95E6E961CC04738F8B3AF336C66A56C438DADB7885771E21C97162057323BE58E2CB1761z2l9G" TargetMode="External"/><Relationship Id="rId22" Type="http://schemas.openxmlformats.org/officeDocument/2006/relationships/hyperlink" Target="consultantplus://offline/ref=95E6E961CC04738F8B3AF336C66A56C438DADB7885771E21C97162057323BE58E2CB1760z2lAG" TargetMode="External"/><Relationship Id="rId27" Type="http://schemas.openxmlformats.org/officeDocument/2006/relationships/hyperlink" Target="consultantplus://offline/ref=95E6E961CC04738F8B3AF336C66A56C438DADB7885771E21C97162057323BE58E2CB17652Az9lE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30</Pages>
  <Words>12277</Words>
  <Characters>69980</Characters>
  <Application>Microsoft Office Word</Application>
  <DocSecurity>0</DocSecurity>
  <Lines>583</Lines>
  <Paragraphs>164</Paragraphs>
  <ScaleCrop>false</ScaleCrop>
  <Company>Департамент соц защиты</Company>
  <LinksUpToDate>false</LinksUpToDate>
  <CharactersWithSpaces>82093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7</cp:revision>
  <cp:lastPrinted>2016-07-05T10:00:00Z</cp:lastPrinted>
  <dcterms:created xsi:type="dcterms:W3CDTF">2016-07-01T08:37:00Z</dcterms:created>
  <dcterms:modified xsi:type="dcterms:W3CDTF">2016-12-19T12:02:00Z</dcterms:modified>
</cp:coreProperties>
</file>