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7A" w:rsidRPr="00CB5806" w:rsidRDefault="001270AE" w:rsidP="001270AE">
      <w:pPr>
        <w:widowControl w:val="0"/>
        <w:suppressAutoHyphens/>
        <w:autoSpaceDN w:val="0"/>
        <w:textAlignment w:val="baseline"/>
        <w:rPr>
          <w:rFonts w:ascii="Liberation Serif" w:eastAsia="SimSun" w:hAnsi="Liberation Serif"/>
          <w:b/>
          <w:bCs/>
          <w:kern w:val="3"/>
          <w:lang w:eastAsia="zh-C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55" type="#_x0000_t75" alt="Васюринское СП_14а герб" style="position:absolute;margin-left:222.8pt;margin-top:0;width:36.4pt;height:41.5pt;z-index:28;visibility:visible">
            <v:imagedata r:id="rId7" o:title=""/>
            <w10:wrap type="square" side="right"/>
          </v:shape>
        </w:pict>
      </w:r>
      <w:r>
        <w:rPr>
          <w:rFonts w:ascii="Liberation Serif" w:eastAsia="SimSun" w:hAnsi="Liberation Serif"/>
          <w:b/>
          <w:bCs/>
          <w:kern w:val="3"/>
          <w:lang w:eastAsia="zh-CN"/>
        </w:rPr>
        <w:br w:type="textWrapping" w:clear="all"/>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АДМИНИСТРАЦИЯ ВАСЮРИНСКОГО СЕЛЬСКОГО ПОСЕЛЕНИЯ ДИНСКОГО РАЙОНА</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ПОСТАНОВЛЕНИЕ</w:t>
      </w:r>
    </w:p>
    <w:p w:rsidR="002B437A" w:rsidRPr="00CB5806" w:rsidRDefault="002B437A" w:rsidP="00CB5806">
      <w:pPr>
        <w:suppressAutoHyphens/>
        <w:jc w:val="center"/>
        <w:textAlignment w:val="baseline"/>
        <w:rPr>
          <w:rFonts w:eastAsia="SimSun"/>
          <w:color w:val="0000FF"/>
          <w:kern w:val="3"/>
          <w:sz w:val="28"/>
          <w:szCs w:val="28"/>
          <w:lang w:eastAsia="zh-CN"/>
        </w:rPr>
      </w:pPr>
    </w:p>
    <w:p w:rsidR="002B437A" w:rsidRPr="00B0731C" w:rsidRDefault="002B437A" w:rsidP="00CB5806">
      <w:pPr>
        <w:suppressAutoHyphens/>
        <w:textAlignment w:val="baseline"/>
        <w:rPr>
          <w:rFonts w:eastAsia="SimSun"/>
          <w:kern w:val="3"/>
          <w:sz w:val="28"/>
          <w:szCs w:val="28"/>
          <w:lang w:eastAsia="zh-CN"/>
        </w:rPr>
      </w:pPr>
      <w:r w:rsidRPr="00B0731C">
        <w:rPr>
          <w:rFonts w:eastAsia="SimSun"/>
          <w:kern w:val="3"/>
          <w:sz w:val="28"/>
          <w:szCs w:val="28"/>
          <w:lang w:eastAsia="zh-CN"/>
        </w:rPr>
        <w:t xml:space="preserve">от  </w:t>
      </w:r>
      <w:r w:rsidRPr="00B0731C">
        <w:rPr>
          <w:rFonts w:eastAsia="SimSun"/>
          <w:kern w:val="3"/>
          <w:sz w:val="28"/>
          <w:szCs w:val="28"/>
          <w:lang w:eastAsia="zh-CN"/>
        </w:rPr>
        <w:tab/>
        <w:t xml:space="preserve">                               </w:t>
      </w:r>
      <w:r w:rsidRPr="00B0731C">
        <w:rPr>
          <w:rFonts w:eastAsia="SimSun"/>
          <w:kern w:val="3"/>
          <w:sz w:val="28"/>
          <w:szCs w:val="28"/>
          <w:lang w:eastAsia="zh-CN"/>
        </w:rPr>
        <w:tab/>
      </w:r>
      <w:r w:rsidRPr="00B0731C">
        <w:rPr>
          <w:rFonts w:eastAsia="SimSun"/>
          <w:kern w:val="3"/>
          <w:sz w:val="28"/>
          <w:szCs w:val="28"/>
          <w:lang w:eastAsia="zh-CN"/>
        </w:rPr>
        <w:tab/>
        <w:t xml:space="preserve">                </w:t>
      </w:r>
      <w:r>
        <w:rPr>
          <w:rFonts w:eastAsia="SimSun"/>
          <w:kern w:val="3"/>
          <w:sz w:val="28"/>
          <w:szCs w:val="28"/>
          <w:lang w:eastAsia="zh-CN"/>
        </w:rPr>
        <w:t xml:space="preserve">    </w:t>
      </w:r>
      <w:r w:rsidRPr="00B0731C">
        <w:rPr>
          <w:rFonts w:eastAsia="SimSun"/>
          <w:kern w:val="3"/>
          <w:sz w:val="28"/>
          <w:szCs w:val="28"/>
          <w:lang w:eastAsia="zh-CN"/>
        </w:rPr>
        <w:t xml:space="preserve">  </w:t>
      </w:r>
      <w:r w:rsidR="001270AE">
        <w:rPr>
          <w:rFonts w:eastAsia="SimSun"/>
          <w:kern w:val="3"/>
          <w:sz w:val="28"/>
          <w:szCs w:val="28"/>
          <w:lang w:eastAsia="zh-CN"/>
        </w:rPr>
        <w:t xml:space="preserve">                            </w:t>
      </w:r>
      <w:r w:rsidRPr="00B0731C">
        <w:rPr>
          <w:rFonts w:eastAsia="SimSun"/>
          <w:kern w:val="3"/>
          <w:sz w:val="28"/>
          <w:szCs w:val="28"/>
          <w:lang w:eastAsia="zh-CN"/>
        </w:rPr>
        <w:t xml:space="preserve"> № </w:t>
      </w:r>
    </w:p>
    <w:p w:rsidR="002B437A" w:rsidRPr="00CB5806" w:rsidRDefault="002B437A" w:rsidP="00CB5806">
      <w:pPr>
        <w:suppressAutoHyphens/>
        <w:jc w:val="center"/>
        <w:textAlignment w:val="baseline"/>
        <w:rPr>
          <w:rFonts w:eastAsia="SimSun"/>
          <w:kern w:val="3"/>
          <w:sz w:val="28"/>
          <w:szCs w:val="28"/>
          <w:lang w:eastAsia="zh-CN"/>
        </w:rPr>
      </w:pPr>
      <w:r w:rsidRPr="00CB5806">
        <w:rPr>
          <w:rFonts w:eastAsia="SimSun"/>
          <w:kern w:val="3"/>
          <w:sz w:val="28"/>
          <w:szCs w:val="28"/>
          <w:lang w:eastAsia="zh-CN"/>
        </w:rPr>
        <w:t xml:space="preserve">станица </w:t>
      </w:r>
      <w:proofErr w:type="spellStart"/>
      <w:r w:rsidRPr="00CB5806">
        <w:rPr>
          <w:rFonts w:eastAsia="SimSun"/>
          <w:kern w:val="3"/>
          <w:sz w:val="28"/>
          <w:szCs w:val="28"/>
          <w:lang w:eastAsia="zh-CN"/>
        </w:rPr>
        <w:t>Васюринская</w:t>
      </w:r>
      <w:proofErr w:type="spellEnd"/>
    </w:p>
    <w:p w:rsidR="002B437A" w:rsidRDefault="002B437A" w:rsidP="00CB5806">
      <w:pPr>
        <w:suppressAutoHyphens/>
        <w:jc w:val="center"/>
        <w:textAlignment w:val="baseline"/>
        <w:rPr>
          <w:rFonts w:eastAsia="SimSun"/>
          <w:kern w:val="3"/>
          <w:sz w:val="28"/>
          <w:szCs w:val="28"/>
          <w:lang w:eastAsia="zh-CN"/>
        </w:rPr>
      </w:pPr>
    </w:p>
    <w:p w:rsidR="002B437A" w:rsidRPr="00CB5806" w:rsidRDefault="002B437A" w:rsidP="00CB5806">
      <w:pPr>
        <w:suppressAutoHyphens/>
        <w:jc w:val="center"/>
        <w:textAlignment w:val="baseline"/>
        <w:rPr>
          <w:rFonts w:eastAsia="SimSun"/>
          <w:kern w:val="3"/>
          <w:sz w:val="28"/>
          <w:szCs w:val="28"/>
          <w:lang w:eastAsia="zh-CN"/>
        </w:rPr>
      </w:pPr>
    </w:p>
    <w:p w:rsidR="002B437A" w:rsidRPr="00CB5806" w:rsidRDefault="002B437A" w:rsidP="00CB5806">
      <w:pPr>
        <w:keepNext/>
        <w:widowControl w:val="0"/>
        <w:suppressAutoHyphens/>
        <w:autoSpaceDN w:val="0"/>
        <w:jc w:val="center"/>
        <w:textAlignment w:val="baseline"/>
        <w:outlineLvl w:val="0"/>
        <w:rPr>
          <w:rFonts w:eastAsia="Microsoft YaHei"/>
          <w:b/>
          <w:bCs/>
          <w:spacing w:val="-6"/>
          <w:kern w:val="3"/>
          <w:sz w:val="28"/>
          <w:szCs w:val="28"/>
          <w:lang w:eastAsia="zh-CN"/>
        </w:rPr>
      </w:pPr>
      <w:r w:rsidRPr="00CB5806">
        <w:rPr>
          <w:rFonts w:eastAsia="Microsoft YaHei"/>
          <w:b/>
          <w:bCs/>
          <w:spacing w:val="-6"/>
          <w:kern w:val="3"/>
          <w:sz w:val="28"/>
          <w:szCs w:val="28"/>
          <w:lang w:eastAsia="zh-CN"/>
        </w:rPr>
        <w:t>Об утверждении административного регламента</w:t>
      </w:r>
    </w:p>
    <w:p w:rsidR="002B437A" w:rsidRPr="00CB5806" w:rsidRDefault="002B437A" w:rsidP="00CB5806">
      <w:pPr>
        <w:keepNext/>
        <w:widowControl w:val="0"/>
        <w:suppressAutoHyphens/>
        <w:autoSpaceDN w:val="0"/>
        <w:jc w:val="center"/>
        <w:textAlignment w:val="baseline"/>
        <w:outlineLvl w:val="0"/>
        <w:rPr>
          <w:rFonts w:eastAsia="Microsoft YaHei"/>
          <w:b/>
          <w:bCs/>
          <w:spacing w:val="-6"/>
          <w:kern w:val="3"/>
          <w:sz w:val="28"/>
          <w:szCs w:val="28"/>
          <w:lang w:eastAsia="zh-CN"/>
        </w:rPr>
      </w:pPr>
      <w:r w:rsidRPr="00CB5806">
        <w:rPr>
          <w:rFonts w:eastAsia="Microsoft YaHei"/>
          <w:b/>
          <w:bCs/>
          <w:spacing w:val="-6"/>
          <w:kern w:val="3"/>
          <w:sz w:val="28"/>
          <w:szCs w:val="28"/>
          <w:lang w:eastAsia="zh-CN"/>
        </w:rPr>
        <w:t>предоставления администрацией Васюринского сельского</w:t>
      </w:r>
    </w:p>
    <w:p w:rsidR="002B437A" w:rsidRPr="00CB5806" w:rsidRDefault="002B437A" w:rsidP="00CB5806">
      <w:pPr>
        <w:keepNext/>
        <w:widowControl w:val="0"/>
        <w:suppressAutoHyphens/>
        <w:autoSpaceDN w:val="0"/>
        <w:jc w:val="center"/>
        <w:textAlignment w:val="baseline"/>
        <w:outlineLvl w:val="0"/>
        <w:rPr>
          <w:rFonts w:eastAsia="Microsoft YaHei"/>
          <w:b/>
          <w:bCs/>
          <w:spacing w:val="10"/>
          <w:kern w:val="3"/>
          <w:sz w:val="28"/>
          <w:szCs w:val="28"/>
          <w:lang w:eastAsia="zh-CN"/>
        </w:rPr>
      </w:pPr>
      <w:r w:rsidRPr="00CB5806">
        <w:rPr>
          <w:rFonts w:eastAsia="Microsoft YaHei"/>
          <w:b/>
          <w:bCs/>
          <w:spacing w:val="-6"/>
          <w:kern w:val="3"/>
          <w:sz w:val="28"/>
          <w:szCs w:val="28"/>
          <w:lang w:eastAsia="zh-CN"/>
        </w:rPr>
        <w:t>поселения Динского района</w:t>
      </w:r>
      <w:r w:rsidRPr="00CB5806">
        <w:rPr>
          <w:rFonts w:eastAsia="Microsoft YaHei"/>
          <w:b/>
          <w:bCs/>
          <w:kern w:val="3"/>
          <w:sz w:val="28"/>
          <w:szCs w:val="28"/>
          <w:lang w:eastAsia="zh-CN"/>
        </w:rPr>
        <w:t xml:space="preserve"> </w:t>
      </w:r>
      <w:r w:rsidRPr="00CB5806">
        <w:rPr>
          <w:rFonts w:eastAsia="Microsoft YaHei"/>
          <w:b/>
          <w:bCs/>
          <w:spacing w:val="10"/>
          <w:kern w:val="3"/>
          <w:sz w:val="28"/>
          <w:szCs w:val="28"/>
          <w:lang w:eastAsia="zh-CN"/>
        </w:rPr>
        <w:t>муниципальной услуги</w:t>
      </w:r>
    </w:p>
    <w:p w:rsidR="002B437A" w:rsidRPr="00CB5806" w:rsidRDefault="002B437A" w:rsidP="00CB5806">
      <w:pPr>
        <w:jc w:val="center"/>
        <w:rPr>
          <w:b/>
          <w:bCs/>
          <w:color w:val="000000"/>
          <w:sz w:val="28"/>
          <w:szCs w:val="28"/>
        </w:rPr>
      </w:pPr>
      <w:r w:rsidRPr="00CB5806">
        <w:rPr>
          <w:b/>
          <w:bCs/>
          <w:color w:val="000000"/>
          <w:sz w:val="28"/>
          <w:szCs w:val="28"/>
        </w:rPr>
        <w:t>«Предоставление выписки из реестра муниципального имущества»</w:t>
      </w:r>
    </w:p>
    <w:p w:rsidR="002B437A" w:rsidRPr="00CB5806" w:rsidRDefault="002B437A" w:rsidP="00CB5806">
      <w:pPr>
        <w:keepNext/>
        <w:widowControl w:val="0"/>
        <w:suppressAutoHyphens/>
        <w:autoSpaceDN w:val="0"/>
        <w:textAlignment w:val="baseline"/>
        <w:outlineLvl w:val="0"/>
        <w:rPr>
          <w:rFonts w:eastAsia="Microsoft YaHei"/>
          <w:b/>
          <w:bCs/>
          <w:spacing w:val="-6"/>
          <w:kern w:val="3"/>
          <w:sz w:val="28"/>
          <w:szCs w:val="28"/>
          <w:lang w:eastAsia="zh-CN"/>
        </w:rPr>
      </w:pPr>
    </w:p>
    <w:p w:rsidR="002B437A" w:rsidRPr="00CB5806" w:rsidRDefault="002B437A" w:rsidP="00CB5806">
      <w:pPr>
        <w:keepNext/>
        <w:widowControl w:val="0"/>
        <w:suppressAutoHyphens/>
        <w:autoSpaceDN w:val="0"/>
        <w:ind w:firstLine="851"/>
        <w:jc w:val="both"/>
        <w:textAlignment w:val="baseline"/>
        <w:outlineLvl w:val="0"/>
        <w:rPr>
          <w:rFonts w:eastAsia="Microsoft YaHei"/>
          <w:color w:val="000000"/>
          <w:kern w:val="3"/>
          <w:sz w:val="28"/>
          <w:szCs w:val="28"/>
          <w:lang w:eastAsia="zh-CN"/>
        </w:rPr>
      </w:pPr>
      <w:bookmarkStart w:id="0" w:name="sub_1"/>
      <w:proofErr w:type="gramStart"/>
      <w:r w:rsidRPr="00CB5806">
        <w:rPr>
          <w:rFonts w:eastAsia="Microsoft YaHei"/>
          <w:color w:val="000000"/>
          <w:kern w:val="3"/>
          <w:sz w:val="28"/>
          <w:szCs w:val="28"/>
          <w:lang w:eastAsia="zh-CN"/>
        </w:rPr>
        <w:t xml:space="preserve">В соответствии с Федеральными законами от 27.07.2010 № 210-ФЗ «Об  организации предоставления государственных и муниципальных услуг», </w:t>
      </w:r>
      <w:r w:rsidRPr="00CB5806">
        <w:rPr>
          <w:rFonts w:eastAsia="Microsoft YaHei"/>
          <w:kern w:val="3"/>
          <w:sz w:val="28"/>
          <w:szCs w:val="28"/>
          <w:lang w:eastAsia="zh-CN"/>
        </w:rPr>
        <w:t>от 06.10.2003 № 131-ФЗ «Об общих принципах организации местного самоуправления в Российской Федерации»,</w:t>
      </w:r>
      <w:r w:rsidRPr="00CB5806">
        <w:rPr>
          <w:rFonts w:eastAsia="Microsoft YaHei"/>
          <w:color w:val="000000"/>
          <w:kern w:val="3"/>
          <w:sz w:val="28"/>
          <w:szCs w:val="28"/>
          <w:lang w:eastAsia="zh-CN"/>
        </w:rPr>
        <w:t xml:space="preserve"> </w:t>
      </w:r>
      <w:r w:rsidRPr="00CB5806">
        <w:rPr>
          <w:rFonts w:eastAsia="Microsoft YaHei"/>
          <w:kern w:val="3"/>
          <w:sz w:val="28"/>
          <w:szCs w:val="28"/>
          <w:lang w:eastAsia="zh-CN"/>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CB5806">
        <w:rPr>
          <w:rFonts w:eastAsia="Microsoft YaHei"/>
          <w:color w:val="000000"/>
          <w:kern w:val="3"/>
          <w:sz w:val="28"/>
          <w:szCs w:val="28"/>
          <w:lang w:eastAsia="zh-CN"/>
        </w:rPr>
        <w:t>, постановлением Правительства Российской Федерации  от 16.05.2011 № 373 «О разработке и утверждении административных регламентов исполнения</w:t>
      </w:r>
      <w:proofErr w:type="gramEnd"/>
      <w:r w:rsidRPr="00CB5806">
        <w:rPr>
          <w:rFonts w:eastAsia="Microsoft YaHei"/>
          <w:color w:val="000000"/>
          <w:kern w:val="3"/>
          <w:sz w:val="28"/>
          <w:szCs w:val="28"/>
          <w:lang w:eastAsia="zh-CN"/>
        </w:rPr>
        <w:t xml:space="preserve"> государственных функций и административных регламентов предоставления государственных услуг», руководствуясь Уставом Васюринского сельского поселения  Динского района, постановлением администрации Васюринского сельского поселения Динского района от </w:t>
      </w:r>
      <w:r w:rsidRPr="00CB5806">
        <w:rPr>
          <w:rFonts w:eastAsia="Microsoft YaHei"/>
          <w:kern w:val="3"/>
          <w:sz w:val="28"/>
          <w:szCs w:val="28"/>
          <w:lang w:eastAsia="zh-CN"/>
        </w:rPr>
        <w:t>12.12.2012 № 479</w:t>
      </w:r>
      <w:r w:rsidRPr="00CB5806">
        <w:rPr>
          <w:rFonts w:eastAsia="Microsoft YaHei"/>
          <w:color w:val="000000"/>
          <w:kern w:val="3"/>
          <w:sz w:val="28"/>
          <w:szCs w:val="28"/>
          <w:lang w:eastAsia="zh-CN"/>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proofErr w:type="gramStart"/>
      <w:r w:rsidRPr="00CB5806">
        <w:rPr>
          <w:rFonts w:eastAsia="Microsoft YaHei"/>
          <w:color w:val="000000"/>
          <w:kern w:val="3"/>
          <w:sz w:val="28"/>
          <w:szCs w:val="28"/>
          <w:lang w:eastAsia="zh-CN"/>
        </w:rPr>
        <w:t>п</w:t>
      </w:r>
      <w:proofErr w:type="spellEnd"/>
      <w:proofErr w:type="gramEnd"/>
      <w:r w:rsidRPr="00CB5806">
        <w:rPr>
          <w:rFonts w:eastAsia="Microsoft YaHei"/>
          <w:color w:val="000000"/>
          <w:kern w:val="3"/>
          <w:sz w:val="28"/>
          <w:szCs w:val="28"/>
          <w:lang w:eastAsia="zh-CN"/>
        </w:rPr>
        <w:t xml:space="preserve"> о с т а </w:t>
      </w:r>
      <w:proofErr w:type="spellStart"/>
      <w:r w:rsidRPr="00CB5806">
        <w:rPr>
          <w:rFonts w:eastAsia="Microsoft YaHei"/>
          <w:color w:val="000000"/>
          <w:kern w:val="3"/>
          <w:sz w:val="28"/>
          <w:szCs w:val="28"/>
          <w:lang w:eastAsia="zh-CN"/>
        </w:rPr>
        <w:t>н</w:t>
      </w:r>
      <w:proofErr w:type="spellEnd"/>
      <w:r w:rsidRPr="00CB5806">
        <w:rPr>
          <w:rFonts w:eastAsia="Microsoft YaHei"/>
          <w:color w:val="000000"/>
          <w:kern w:val="3"/>
          <w:sz w:val="28"/>
          <w:szCs w:val="28"/>
          <w:lang w:eastAsia="zh-CN"/>
        </w:rPr>
        <w:t xml:space="preserve"> о в л я ю:</w:t>
      </w:r>
    </w:p>
    <w:p w:rsidR="002B437A" w:rsidRPr="00CB5806" w:rsidRDefault="002B437A" w:rsidP="00CB5806">
      <w:pPr>
        <w:widowControl w:val="0"/>
        <w:suppressAutoHyphens/>
        <w:autoSpaceDN w:val="0"/>
        <w:ind w:firstLine="708"/>
        <w:jc w:val="both"/>
        <w:textAlignment w:val="baseline"/>
        <w:rPr>
          <w:rFonts w:eastAsia="SimSun"/>
          <w:color w:val="000000"/>
          <w:kern w:val="3"/>
          <w:sz w:val="28"/>
          <w:szCs w:val="28"/>
          <w:lang w:eastAsia="zh-CN"/>
        </w:rPr>
      </w:pPr>
      <w:r w:rsidRPr="00CB5806">
        <w:rPr>
          <w:rFonts w:eastAsia="SimSun"/>
          <w:color w:val="000000"/>
          <w:kern w:val="3"/>
          <w:sz w:val="28"/>
          <w:szCs w:val="28"/>
          <w:lang w:eastAsia="zh-CN"/>
        </w:rPr>
        <w:t xml:space="preserve">1. Утвердить </w:t>
      </w:r>
      <w:hyperlink w:anchor="sub_1000" w:history="1">
        <w:r w:rsidRPr="00CB5806">
          <w:rPr>
            <w:rFonts w:eastAsia="SimSun"/>
            <w:color w:val="000000"/>
            <w:kern w:val="3"/>
            <w:sz w:val="28"/>
            <w:szCs w:val="28"/>
            <w:lang w:eastAsia="zh-CN"/>
          </w:rPr>
          <w:t>административный регламент</w:t>
        </w:r>
      </w:hyperlink>
      <w:r w:rsidRPr="00CB5806">
        <w:rPr>
          <w:rFonts w:eastAsia="SimSun"/>
          <w:color w:val="000000"/>
          <w:kern w:val="3"/>
          <w:sz w:val="28"/>
          <w:szCs w:val="28"/>
          <w:lang w:eastAsia="zh-CN"/>
        </w:rPr>
        <w:t xml:space="preserve"> предоставления администрацией Васюринского сельского поселения Динского района муниципальной услуги «Предоставление выписки из реестра муниципального имущества»</w:t>
      </w:r>
      <w:r>
        <w:rPr>
          <w:rFonts w:eastAsia="SimSun"/>
          <w:color w:val="000000"/>
          <w:kern w:val="3"/>
          <w:sz w:val="28"/>
          <w:szCs w:val="28"/>
          <w:lang w:eastAsia="zh-CN"/>
        </w:rPr>
        <w:t xml:space="preserve"> </w:t>
      </w:r>
      <w:r w:rsidRPr="00CB5806">
        <w:rPr>
          <w:rFonts w:eastAsia="SimSun"/>
          <w:color w:val="000000"/>
          <w:kern w:val="3"/>
          <w:sz w:val="28"/>
          <w:szCs w:val="28"/>
          <w:lang w:eastAsia="zh-CN"/>
        </w:rPr>
        <w:t>(приложение).</w:t>
      </w:r>
    </w:p>
    <w:p w:rsidR="002B437A" w:rsidRPr="00CB5806" w:rsidRDefault="002B437A" w:rsidP="00CB5806">
      <w:pPr>
        <w:widowControl w:val="0"/>
        <w:suppressAutoHyphens/>
        <w:autoSpaceDN w:val="0"/>
        <w:ind w:firstLine="851"/>
        <w:jc w:val="both"/>
        <w:textAlignment w:val="baseline"/>
        <w:rPr>
          <w:rFonts w:eastAsia="SimSun"/>
          <w:kern w:val="3"/>
          <w:sz w:val="28"/>
          <w:szCs w:val="28"/>
          <w:lang w:eastAsia="zh-CN"/>
        </w:rPr>
      </w:pPr>
      <w:bookmarkStart w:id="1" w:name="sub_2"/>
      <w:bookmarkEnd w:id="0"/>
      <w:r w:rsidRPr="00CB5806">
        <w:rPr>
          <w:rFonts w:eastAsia="SimSun"/>
          <w:kern w:val="3"/>
          <w:sz w:val="28"/>
          <w:szCs w:val="28"/>
          <w:lang w:eastAsia="zh-CN"/>
        </w:rPr>
        <w:t>2. Общему отделу администрации Васюринского сельского поселения Динского района (</w:t>
      </w:r>
      <w:proofErr w:type="spellStart"/>
      <w:r w:rsidRPr="00CB5806">
        <w:rPr>
          <w:rFonts w:eastAsia="SimSun"/>
          <w:kern w:val="3"/>
          <w:sz w:val="28"/>
          <w:szCs w:val="28"/>
          <w:lang w:eastAsia="zh-CN"/>
        </w:rPr>
        <w:t>Дзыбова</w:t>
      </w:r>
      <w:proofErr w:type="spellEnd"/>
      <w:r w:rsidRPr="00CB5806">
        <w:rPr>
          <w:rFonts w:eastAsia="SimSun"/>
          <w:kern w:val="3"/>
          <w:sz w:val="28"/>
          <w:szCs w:val="28"/>
          <w:lang w:eastAsia="zh-CN"/>
        </w:rPr>
        <w:t xml:space="preserve">) обнародовать настоящее постановление и разместить на официальном сайте администрации Васюринского сельского поселения Динского района в сети Интернет </w:t>
      </w:r>
      <w:hyperlink r:id="rId8" w:history="1">
        <w:r w:rsidRPr="00CB5806">
          <w:rPr>
            <w:rFonts w:eastAsia="SimSun"/>
            <w:color w:val="0563C1"/>
            <w:kern w:val="3"/>
            <w:sz w:val="28"/>
            <w:szCs w:val="28"/>
            <w:u w:val="single"/>
            <w:lang w:val="en-US" w:eastAsia="zh-CN"/>
          </w:rPr>
          <w:t>www</w:t>
        </w:r>
        <w:r w:rsidRPr="00CB5806">
          <w:rPr>
            <w:rFonts w:eastAsia="SimSun"/>
            <w:color w:val="0563C1"/>
            <w:kern w:val="3"/>
            <w:sz w:val="28"/>
            <w:szCs w:val="28"/>
            <w:u w:val="single"/>
            <w:lang w:eastAsia="zh-CN"/>
          </w:rPr>
          <w:t>.</w:t>
        </w:r>
        <w:proofErr w:type="spellStart"/>
        <w:r w:rsidRPr="00CB5806">
          <w:rPr>
            <w:rFonts w:eastAsia="SimSun"/>
            <w:color w:val="0563C1"/>
            <w:kern w:val="3"/>
            <w:sz w:val="28"/>
            <w:szCs w:val="28"/>
            <w:u w:val="single"/>
            <w:lang w:val="en-US" w:eastAsia="zh-CN"/>
          </w:rPr>
          <w:t>vasyurinskaya</w:t>
        </w:r>
        <w:proofErr w:type="spellEnd"/>
        <w:r w:rsidRPr="00CB5806">
          <w:rPr>
            <w:rFonts w:eastAsia="SimSun"/>
            <w:color w:val="0563C1"/>
            <w:kern w:val="3"/>
            <w:sz w:val="28"/>
            <w:szCs w:val="28"/>
            <w:u w:val="single"/>
            <w:lang w:eastAsia="zh-CN"/>
          </w:rPr>
          <w:t>.</w:t>
        </w:r>
        <w:proofErr w:type="spellStart"/>
        <w:r w:rsidRPr="00CB5806">
          <w:rPr>
            <w:rFonts w:eastAsia="SimSun"/>
            <w:color w:val="0563C1"/>
            <w:kern w:val="3"/>
            <w:sz w:val="28"/>
            <w:szCs w:val="28"/>
            <w:u w:val="single"/>
            <w:lang w:val="en-US" w:eastAsia="zh-CN"/>
          </w:rPr>
          <w:t>ru</w:t>
        </w:r>
        <w:proofErr w:type="spellEnd"/>
      </w:hyperlink>
      <w:r w:rsidRPr="00CB5806">
        <w:rPr>
          <w:rFonts w:eastAsia="SimSun"/>
          <w:kern w:val="3"/>
          <w:sz w:val="28"/>
          <w:szCs w:val="28"/>
          <w:lang w:eastAsia="zh-CN"/>
        </w:rPr>
        <w:t>.</w:t>
      </w:r>
    </w:p>
    <w:p w:rsidR="002B437A" w:rsidRDefault="002B437A" w:rsidP="00CB5806">
      <w:pPr>
        <w:widowControl w:val="0"/>
        <w:suppressAutoHyphens/>
        <w:autoSpaceDN w:val="0"/>
        <w:ind w:firstLine="851"/>
        <w:jc w:val="both"/>
        <w:textAlignment w:val="baseline"/>
        <w:rPr>
          <w:rFonts w:eastAsia="SimSun"/>
          <w:kern w:val="3"/>
          <w:sz w:val="28"/>
          <w:szCs w:val="28"/>
          <w:lang w:eastAsia="zh-CN"/>
        </w:rPr>
      </w:pPr>
      <w:bookmarkStart w:id="2" w:name="sub_3"/>
      <w:bookmarkEnd w:id="1"/>
      <w:r w:rsidRPr="00CB5806">
        <w:rPr>
          <w:rFonts w:eastAsia="SimSun"/>
          <w:kern w:val="3"/>
          <w:sz w:val="28"/>
          <w:szCs w:val="28"/>
          <w:lang w:eastAsia="zh-CN"/>
        </w:rPr>
        <w:t xml:space="preserve">3. </w:t>
      </w:r>
      <w:proofErr w:type="gramStart"/>
      <w:r w:rsidRPr="00CB5806">
        <w:rPr>
          <w:rFonts w:eastAsia="SimSun"/>
          <w:kern w:val="3"/>
          <w:sz w:val="28"/>
          <w:szCs w:val="28"/>
          <w:lang w:eastAsia="zh-CN"/>
        </w:rPr>
        <w:t>Контроль за</w:t>
      </w:r>
      <w:proofErr w:type="gramEnd"/>
      <w:r w:rsidRPr="00CB5806">
        <w:rPr>
          <w:rFonts w:eastAsia="SimSun"/>
          <w:kern w:val="3"/>
          <w:sz w:val="28"/>
          <w:szCs w:val="28"/>
          <w:lang w:eastAsia="zh-CN"/>
        </w:rPr>
        <w:t xml:space="preserve"> выполнением настоящего постановления </w:t>
      </w:r>
      <w:bookmarkStart w:id="3" w:name="sub_4"/>
      <w:bookmarkEnd w:id="2"/>
      <w:r w:rsidRPr="00CB5806">
        <w:rPr>
          <w:rFonts w:eastAsia="SimSun"/>
          <w:kern w:val="3"/>
          <w:sz w:val="28"/>
          <w:szCs w:val="28"/>
          <w:lang w:eastAsia="zh-CN"/>
        </w:rPr>
        <w:t xml:space="preserve">возложить на заместителя главы </w:t>
      </w:r>
      <w:r>
        <w:rPr>
          <w:rFonts w:eastAsia="SimSun"/>
          <w:kern w:val="3"/>
          <w:sz w:val="28"/>
          <w:szCs w:val="28"/>
          <w:lang w:eastAsia="zh-CN"/>
        </w:rPr>
        <w:t>Васюринского сельского поселения</w:t>
      </w:r>
      <w:r w:rsidRPr="00CB5806">
        <w:rPr>
          <w:rFonts w:eastAsia="SimSun"/>
          <w:kern w:val="3"/>
          <w:sz w:val="28"/>
          <w:szCs w:val="28"/>
          <w:lang w:eastAsia="zh-CN"/>
        </w:rPr>
        <w:t xml:space="preserve"> А.Г.Погосян.</w:t>
      </w:r>
    </w:p>
    <w:p w:rsidR="002B437A" w:rsidRPr="00CB5806" w:rsidRDefault="002B437A" w:rsidP="00CB5806">
      <w:pPr>
        <w:widowControl w:val="0"/>
        <w:suppressAutoHyphens/>
        <w:autoSpaceDN w:val="0"/>
        <w:ind w:firstLine="851"/>
        <w:jc w:val="both"/>
        <w:textAlignment w:val="baseline"/>
        <w:rPr>
          <w:rFonts w:eastAsia="SimSun"/>
          <w:kern w:val="3"/>
          <w:sz w:val="28"/>
          <w:szCs w:val="28"/>
          <w:lang w:eastAsia="zh-CN"/>
        </w:rPr>
      </w:pPr>
      <w:r w:rsidRPr="00CB5806">
        <w:rPr>
          <w:rFonts w:eastAsia="SimSun"/>
          <w:kern w:val="3"/>
          <w:sz w:val="28"/>
          <w:szCs w:val="28"/>
          <w:lang w:eastAsia="zh-CN"/>
        </w:rPr>
        <w:t>4. Настоящее постановление вступает в силу со дня его официального обнародования.</w:t>
      </w:r>
    </w:p>
    <w:bookmarkEnd w:id="3"/>
    <w:p w:rsidR="002B437A" w:rsidRDefault="002B437A" w:rsidP="00CB5806">
      <w:pPr>
        <w:widowControl w:val="0"/>
        <w:suppressAutoHyphens/>
        <w:autoSpaceDN w:val="0"/>
        <w:ind w:firstLine="851"/>
        <w:textAlignment w:val="baseline"/>
        <w:rPr>
          <w:rFonts w:eastAsia="SimSun"/>
          <w:kern w:val="3"/>
          <w:sz w:val="28"/>
          <w:szCs w:val="28"/>
          <w:lang w:eastAsia="zh-CN"/>
        </w:rPr>
      </w:pPr>
    </w:p>
    <w:p w:rsidR="002B437A" w:rsidRPr="00CB5806" w:rsidRDefault="002B437A" w:rsidP="00CB5806">
      <w:pPr>
        <w:widowControl w:val="0"/>
        <w:suppressAutoHyphens/>
        <w:autoSpaceDN w:val="0"/>
        <w:ind w:firstLine="851"/>
        <w:textAlignment w:val="baseline"/>
        <w:rPr>
          <w:rFonts w:eastAsia="SimSun"/>
          <w:kern w:val="3"/>
          <w:sz w:val="28"/>
          <w:szCs w:val="28"/>
          <w:lang w:eastAsia="zh-CN"/>
        </w:rPr>
      </w:pPr>
    </w:p>
    <w:tbl>
      <w:tblPr>
        <w:tblW w:w="0" w:type="auto"/>
        <w:tblInd w:w="-106" w:type="dxa"/>
        <w:tblLook w:val="0000"/>
      </w:tblPr>
      <w:tblGrid>
        <w:gridCol w:w="4898"/>
        <w:gridCol w:w="4897"/>
      </w:tblGrid>
      <w:tr w:rsidR="002B437A" w:rsidRPr="00CB5806">
        <w:trPr>
          <w:trHeight w:val="782"/>
        </w:trPr>
        <w:tc>
          <w:tcPr>
            <w:tcW w:w="4898" w:type="dxa"/>
            <w:tcBorders>
              <w:top w:val="nil"/>
              <w:left w:val="nil"/>
              <w:bottom w:val="nil"/>
              <w:right w:val="nil"/>
            </w:tcBorders>
            <w:vAlign w:val="bottom"/>
          </w:tcPr>
          <w:p w:rsidR="002B437A" w:rsidRPr="00CB5806" w:rsidRDefault="002B437A" w:rsidP="00CB5806">
            <w:pPr>
              <w:widowControl w:val="0"/>
              <w:autoSpaceDE w:val="0"/>
              <w:autoSpaceDN w:val="0"/>
              <w:adjustRightInd w:val="0"/>
              <w:rPr>
                <w:sz w:val="28"/>
                <w:szCs w:val="28"/>
              </w:rPr>
            </w:pPr>
            <w:r w:rsidRPr="00CB5806">
              <w:rPr>
                <w:sz w:val="28"/>
                <w:szCs w:val="28"/>
              </w:rPr>
              <w:lastRenderedPageBreak/>
              <w:t xml:space="preserve">Глава Васюринского </w:t>
            </w:r>
          </w:p>
          <w:p w:rsidR="002B437A" w:rsidRPr="00CB5806" w:rsidRDefault="002B437A" w:rsidP="00CB5806">
            <w:pPr>
              <w:widowControl w:val="0"/>
              <w:autoSpaceDE w:val="0"/>
              <w:autoSpaceDN w:val="0"/>
              <w:adjustRightInd w:val="0"/>
              <w:rPr>
                <w:sz w:val="28"/>
                <w:szCs w:val="28"/>
              </w:rPr>
            </w:pPr>
            <w:r w:rsidRPr="00CB5806">
              <w:rPr>
                <w:sz w:val="28"/>
                <w:szCs w:val="28"/>
              </w:rPr>
              <w:t>сельского поселения</w:t>
            </w:r>
          </w:p>
        </w:tc>
        <w:tc>
          <w:tcPr>
            <w:tcW w:w="4897" w:type="dxa"/>
            <w:tcBorders>
              <w:top w:val="nil"/>
              <w:left w:val="nil"/>
              <w:bottom w:val="nil"/>
              <w:right w:val="nil"/>
            </w:tcBorders>
            <w:vAlign w:val="bottom"/>
          </w:tcPr>
          <w:p w:rsidR="002B437A" w:rsidRPr="00CB5806" w:rsidRDefault="002B437A" w:rsidP="00CB5806">
            <w:pPr>
              <w:widowControl w:val="0"/>
              <w:autoSpaceDE w:val="0"/>
              <w:autoSpaceDN w:val="0"/>
              <w:adjustRightInd w:val="0"/>
              <w:jc w:val="right"/>
              <w:rPr>
                <w:sz w:val="28"/>
                <w:szCs w:val="28"/>
              </w:rPr>
            </w:pPr>
            <w:r w:rsidRPr="00CB5806">
              <w:rPr>
                <w:sz w:val="28"/>
                <w:szCs w:val="28"/>
              </w:rPr>
              <w:t>Д.А.Позов</w:t>
            </w:r>
          </w:p>
        </w:tc>
      </w:tr>
    </w:tbl>
    <w:p w:rsidR="002B437A" w:rsidRPr="00CB5806" w:rsidRDefault="002B437A" w:rsidP="00CB5806">
      <w:pPr>
        <w:widowControl w:val="0"/>
        <w:spacing w:line="322" w:lineRule="exact"/>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2B437A" w:rsidRPr="006A1659">
        <w:tc>
          <w:tcPr>
            <w:tcW w:w="4644" w:type="dxa"/>
            <w:tcBorders>
              <w:top w:val="nil"/>
              <w:left w:val="nil"/>
              <w:bottom w:val="nil"/>
              <w:right w:val="nil"/>
            </w:tcBorders>
          </w:tcPr>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CB5806">
              <w:rPr>
                <w:color w:val="000000"/>
                <w:sz w:val="28"/>
                <w:szCs w:val="28"/>
              </w:rPr>
              <w:br w:type="page"/>
            </w:r>
            <w:bookmarkStart w:id="4" w:name="_Toc136151950"/>
            <w:bookmarkStart w:id="5" w:name="_Toc136239795"/>
            <w:bookmarkStart w:id="6" w:name="_Toc136321769"/>
            <w:bookmarkStart w:id="7" w:name="_Toc136666921"/>
          </w:p>
        </w:tc>
        <w:tc>
          <w:tcPr>
            <w:tcW w:w="5164" w:type="dxa"/>
            <w:tcBorders>
              <w:top w:val="nil"/>
              <w:left w:val="nil"/>
              <w:bottom w:val="nil"/>
              <w:right w:val="nil"/>
            </w:tcBorders>
          </w:tcPr>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ПРИЛОЖЕНИЕ </w:t>
            </w: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УТВЕРЖДЕН</w:t>
            </w:r>
          </w:p>
          <w:p w:rsidR="002B437A" w:rsidRPr="006A1659" w:rsidRDefault="002B437A" w:rsidP="00CB62E0">
            <w:pPr>
              <w:pStyle w:val="a3"/>
              <w:jc w:val="center"/>
              <w:rPr>
                <w:color w:val="000000"/>
                <w:sz w:val="28"/>
                <w:szCs w:val="28"/>
              </w:rPr>
            </w:pPr>
            <w:r w:rsidRPr="006A1659">
              <w:rPr>
                <w:color w:val="000000"/>
                <w:sz w:val="28"/>
                <w:szCs w:val="28"/>
              </w:rPr>
              <w:t xml:space="preserve">постановлением администрации </w:t>
            </w:r>
          </w:p>
          <w:p w:rsidR="002B437A" w:rsidRPr="006A1659" w:rsidRDefault="002B437A" w:rsidP="006057F0">
            <w:pPr>
              <w:pStyle w:val="a3"/>
              <w:jc w:val="center"/>
              <w:rPr>
                <w:color w:val="000000"/>
                <w:sz w:val="28"/>
                <w:szCs w:val="28"/>
              </w:rPr>
            </w:pPr>
            <w:r>
              <w:rPr>
                <w:color w:val="000000"/>
                <w:sz w:val="28"/>
                <w:szCs w:val="28"/>
              </w:rPr>
              <w:t>Васюринского</w:t>
            </w:r>
            <w:r w:rsidRPr="006A1659">
              <w:rPr>
                <w:color w:val="000000"/>
                <w:sz w:val="28"/>
                <w:szCs w:val="28"/>
              </w:rPr>
              <w:t xml:space="preserve"> </w:t>
            </w:r>
            <w:r>
              <w:rPr>
                <w:color w:val="000000"/>
                <w:sz w:val="28"/>
                <w:szCs w:val="28"/>
              </w:rPr>
              <w:t>сельского поселения</w:t>
            </w:r>
          </w:p>
          <w:p w:rsidR="002B437A" w:rsidRPr="006A1659" w:rsidRDefault="002B437A" w:rsidP="00CB62E0">
            <w:pPr>
              <w:pStyle w:val="a3"/>
              <w:jc w:val="center"/>
              <w:rPr>
                <w:color w:val="000000"/>
                <w:sz w:val="28"/>
                <w:szCs w:val="28"/>
              </w:rPr>
            </w:pPr>
            <w:r w:rsidRPr="006A1659">
              <w:rPr>
                <w:color w:val="000000"/>
                <w:sz w:val="28"/>
                <w:szCs w:val="28"/>
              </w:rPr>
              <w:t xml:space="preserve"> </w:t>
            </w: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 xml:space="preserve">     от____________2016 года №________</w:t>
            </w:r>
          </w:p>
          <w:p w:rsidR="002B437A" w:rsidRPr="006A1659" w:rsidRDefault="002B437A" w:rsidP="00CB62E0">
            <w:pPr>
              <w:pStyle w:val="Heading"/>
              <w:ind w:right="-1"/>
              <w:rPr>
                <w:rFonts w:ascii="Times New Roman" w:hAnsi="Times New Roman" w:cs="Times New Roman"/>
                <w:b w:val="0"/>
                <w:bCs w:val="0"/>
                <w:color w:val="000000"/>
                <w:sz w:val="28"/>
                <w:szCs w:val="28"/>
              </w:rPr>
            </w:pPr>
          </w:p>
        </w:tc>
      </w:tr>
    </w:tbl>
    <w:p w:rsidR="002B437A" w:rsidRPr="006A1659" w:rsidRDefault="002B437A" w:rsidP="00397F4E">
      <w:pPr>
        <w:jc w:val="center"/>
        <w:rPr>
          <w:b/>
          <w:bCs/>
          <w:color w:val="000000"/>
          <w:sz w:val="28"/>
          <w:szCs w:val="28"/>
        </w:rPr>
      </w:pPr>
    </w:p>
    <w:p w:rsidR="002B437A" w:rsidRPr="006A1659" w:rsidRDefault="002B437A" w:rsidP="00FB3D9B">
      <w:pPr>
        <w:jc w:val="center"/>
        <w:rPr>
          <w:color w:val="000000"/>
          <w:sz w:val="28"/>
          <w:szCs w:val="28"/>
        </w:rPr>
      </w:pPr>
      <w:r w:rsidRPr="006A1659">
        <w:rPr>
          <w:color w:val="000000"/>
          <w:sz w:val="28"/>
          <w:szCs w:val="28"/>
        </w:rPr>
        <w:t>АДМИНИСТРАТИВНЫЙ РЕГЛАМЕНТ</w:t>
      </w:r>
    </w:p>
    <w:p w:rsidR="002B437A" w:rsidRDefault="002B437A" w:rsidP="007A5B3E">
      <w:pPr>
        <w:jc w:val="center"/>
        <w:rPr>
          <w:color w:val="000000"/>
          <w:sz w:val="28"/>
          <w:szCs w:val="28"/>
        </w:rPr>
      </w:pPr>
      <w:r w:rsidRPr="006A1659">
        <w:rPr>
          <w:color w:val="000000"/>
          <w:sz w:val="28"/>
          <w:szCs w:val="28"/>
        </w:rPr>
        <w:t xml:space="preserve">предоставления администрацией </w:t>
      </w:r>
      <w:r>
        <w:rPr>
          <w:color w:val="000000"/>
          <w:sz w:val="28"/>
          <w:szCs w:val="28"/>
        </w:rPr>
        <w:t>Васюринского сельского поселения</w:t>
      </w:r>
      <w:r w:rsidRPr="006A1659">
        <w:rPr>
          <w:color w:val="000000"/>
          <w:sz w:val="28"/>
          <w:szCs w:val="28"/>
        </w:rPr>
        <w:t xml:space="preserve"> муниципальной услуги «</w:t>
      </w:r>
      <w:r w:rsidRPr="00CB5806">
        <w:rPr>
          <w:color w:val="000000"/>
          <w:sz w:val="28"/>
          <w:szCs w:val="28"/>
        </w:rPr>
        <w:t xml:space="preserve">Предоставление выписки из реестра </w:t>
      </w:r>
    </w:p>
    <w:p w:rsidR="002B437A" w:rsidRPr="006A1659" w:rsidRDefault="002B437A" w:rsidP="007A5B3E">
      <w:pPr>
        <w:jc w:val="center"/>
        <w:rPr>
          <w:color w:val="000000"/>
          <w:sz w:val="28"/>
          <w:szCs w:val="28"/>
        </w:rPr>
      </w:pPr>
      <w:r w:rsidRPr="00CB5806">
        <w:rPr>
          <w:color w:val="000000"/>
          <w:sz w:val="28"/>
          <w:szCs w:val="28"/>
        </w:rPr>
        <w:t>муниципального имущества</w:t>
      </w:r>
      <w:r w:rsidRPr="006A1659">
        <w:rPr>
          <w:color w:val="000000"/>
          <w:sz w:val="28"/>
          <w:szCs w:val="28"/>
        </w:rPr>
        <w:t>»</w:t>
      </w:r>
    </w:p>
    <w:p w:rsidR="002B437A" w:rsidRPr="006A1659" w:rsidRDefault="002B437A" w:rsidP="00397F4E">
      <w:pPr>
        <w:jc w:val="center"/>
        <w:rPr>
          <w:b/>
          <w:bCs/>
          <w:color w:val="000000"/>
          <w:sz w:val="28"/>
          <w:szCs w:val="28"/>
        </w:rPr>
      </w:pPr>
    </w:p>
    <w:bookmarkEnd w:id="4"/>
    <w:bookmarkEnd w:id="5"/>
    <w:bookmarkEnd w:id="6"/>
    <w:bookmarkEnd w:id="7"/>
    <w:p w:rsidR="002B437A" w:rsidRPr="006A1659" w:rsidRDefault="002B437A" w:rsidP="00D1036D">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 ОБЩИЕ ПОЛОЖЕНИЯ</w:t>
      </w:r>
    </w:p>
    <w:p w:rsidR="002B437A" w:rsidRPr="006A1659" w:rsidRDefault="002B437A" w:rsidP="00D1036D">
      <w:pPr>
        <w:widowControl w:val="0"/>
        <w:autoSpaceDE w:val="0"/>
        <w:autoSpaceDN w:val="0"/>
        <w:adjustRightInd w:val="0"/>
        <w:ind w:firstLine="720"/>
        <w:jc w:val="both"/>
        <w:rPr>
          <w:color w:val="000000"/>
          <w:sz w:val="28"/>
          <w:szCs w:val="28"/>
        </w:rPr>
      </w:pPr>
    </w:p>
    <w:p w:rsidR="002B437A" w:rsidRPr="006A1659" w:rsidRDefault="002B437A" w:rsidP="00D1036D">
      <w:pPr>
        <w:widowControl w:val="0"/>
        <w:autoSpaceDE w:val="0"/>
        <w:autoSpaceDN w:val="0"/>
        <w:adjustRightInd w:val="0"/>
        <w:ind w:firstLine="720"/>
        <w:jc w:val="center"/>
        <w:outlineLvl w:val="2"/>
        <w:rPr>
          <w:color w:val="000000"/>
          <w:sz w:val="28"/>
          <w:szCs w:val="28"/>
        </w:rPr>
      </w:pPr>
      <w:bookmarkStart w:id="8" w:name="Par43"/>
      <w:bookmarkEnd w:id="8"/>
      <w:r w:rsidRPr="006A1659">
        <w:rPr>
          <w:color w:val="000000"/>
          <w:sz w:val="28"/>
          <w:szCs w:val="28"/>
        </w:rPr>
        <w:t xml:space="preserve">Подраздел 1.1. ПРЕДМЕТ РЕГУЛИРОВАНИЯ </w:t>
      </w:r>
    </w:p>
    <w:p w:rsidR="002B437A" w:rsidRPr="006A1659" w:rsidRDefault="002B437A"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АДМИНИСТРАТИВНОГО РЕГЛАМЕНТА</w:t>
      </w:r>
    </w:p>
    <w:p w:rsidR="002B437A" w:rsidRPr="006A1659" w:rsidRDefault="002B437A" w:rsidP="00C14F9E">
      <w:pPr>
        <w:ind w:firstLine="851"/>
        <w:jc w:val="center"/>
        <w:rPr>
          <w:color w:val="000000"/>
          <w:sz w:val="28"/>
          <w:szCs w:val="28"/>
        </w:rPr>
      </w:pPr>
    </w:p>
    <w:p w:rsidR="002B437A" w:rsidRPr="006A1659" w:rsidRDefault="002B437A" w:rsidP="00C77B8B">
      <w:pPr>
        <w:pStyle w:val="af"/>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Административный регламент предоставления ад</w:t>
      </w:r>
      <w:r>
        <w:rPr>
          <w:rFonts w:ascii="Times New Roman" w:hAnsi="Times New Roman" w:cs="Times New Roman"/>
          <w:color w:val="000000"/>
          <w:sz w:val="28"/>
          <w:szCs w:val="28"/>
        </w:rPr>
        <w:t>министрацией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егламент) определяет стандарты, сроки и последовательность административных процедур (действий) по предоставлению администр</w:t>
      </w:r>
      <w:r>
        <w:rPr>
          <w:rFonts w:ascii="Times New Roman" w:hAnsi="Times New Roman" w:cs="Times New Roman"/>
          <w:color w:val="000000"/>
          <w:sz w:val="28"/>
          <w:szCs w:val="28"/>
        </w:rPr>
        <w:t>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Pr="002E56C7">
        <w:rPr>
          <w:rFonts w:ascii="Times New Roman" w:hAnsi="Times New Roman" w:cs="Times New Roman"/>
          <w:color w:val="000000"/>
          <w:sz w:val="28"/>
          <w:szCs w:val="28"/>
        </w:rPr>
        <w:t>Прекращение правоотношений с правообладателями земельных участков</w:t>
      </w:r>
      <w:r w:rsidRPr="006A1659">
        <w:rPr>
          <w:rFonts w:ascii="Times New Roman" w:hAnsi="Times New Roman" w:cs="Times New Roman"/>
          <w:color w:val="000000"/>
          <w:sz w:val="28"/>
          <w:szCs w:val="28"/>
        </w:rPr>
        <w:t>» (далее –</w:t>
      </w:r>
      <w:r>
        <w:rPr>
          <w:rFonts w:ascii="Times New Roman" w:hAnsi="Times New Roman" w:cs="Times New Roman"/>
          <w:color w:val="000000"/>
          <w:sz w:val="28"/>
          <w:szCs w:val="28"/>
        </w:rPr>
        <w:t xml:space="preserve"> М</w:t>
      </w:r>
      <w:r w:rsidRPr="006A1659">
        <w:rPr>
          <w:rFonts w:ascii="Times New Roman" w:hAnsi="Times New Roman" w:cs="Times New Roman"/>
          <w:color w:val="000000"/>
          <w:sz w:val="28"/>
          <w:szCs w:val="28"/>
        </w:rPr>
        <w:t>униципальная услуга).</w:t>
      </w:r>
    </w:p>
    <w:p w:rsidR="002B437A" w:rsidRPr="006A1659" w:rsidRDefault="002B437A" w:rsidP="00D1036D">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1.2. КРУГ ЗАЯВИТЕЛЕЙ</w:t>
      </w:r>
    </w:p>
    <w:p w:rsidR="002B437A" w:rsidRPr="006A1659" w:rsidRDefault="002B437A" w:rsidP="00397F4E">
      <w:pPr>
        <w:ind w:firstLine="851"/>
        <w:jc w:val="both"/>
        <w:rPr>
          <w:color w:val="000000"/>
          <w:sz w:val="28"/>
          <w:szCs w:val="28"/>
        </w:rPr>
      </w:pPr>
    </w:p>
    <w:p w:rsidR="002B437A" w:rsidRDefault="002B437A" w:rsidP="00C66B23">
      <w:pPr>
        <w:widowControl w:val="0"/>
        <w:autoSpaceDE w:val="0"/>
        <w:autoSpaceDN w:val="0"/>
        <w:adjustRightInd w:val="0"/>
        <w:ind w:firstLine="708"/>
        <w:jc w:val="both"/>
        <w:outlineLvl w:val="2"/>
        <w:rPr>
          <w:color w:val="000000"/>
          <w:sz w:val="28"/>
          <w:szCs w:val="28"/>
          <w:lang w:eastAsia="en-US"/>
        </w:rPr>
      </w:pPr>
      <w:r w:rsidRPr="00B134D6">
        <w:rPr>
          <w:color w:val="000000"/>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Pr="008B3011">
        <w:rPr>
          <w:color w:val="000000"/>
          <w:sz w:val="28"/>
          <w:szCs w:val="28"/>
          <w:lang w:eastAsia="en-US"/>
        </w:rPr>
        <w:t>(далее - Заявитель).</w:t>
      </w:r>
    </w:p>
    <w:p w:rsidR="002B437A" w:rsidRDefault="002B437A" w:rsidP="00C66B23">
      <w:pPr>
        <w:widowControl w:val="0"/>
        <w:autoSpaceDE w:val="0"/>
        <w:autoSpaceDN w:val="0"/>
        <w:adjustRightInd w:val="0"/>
        <w:ind w:firstLine="708"/>
        <w:jc w:val="both"/>
        <w:outlineLvl w:val="2"/>
        <w:rPr>
          <w:color w:val="000000"/>
          <w:sz w:val="28"/>
          <w:szCs w:val="28"/>
        </w:rPr>
      </w:pPr>
    </w:p>
    <w:p w:rsidR="002B437A" w:rsidRPr="006A1659" w:rsidRDefault="002B437A" w:rsidP="002E56C7">
      <w:pPr>
        <w:widowControl w:val="0"/>
        <w:autoSpaceDE w:val="0"/>
        <w:autoSpaceDN w:val="0"/>
        <w:adjustRightInd w:val="0"/>
        <w:jc w:val="center"/>
        <w:outlineLvl w:val="2"/>
        <w:rPr>
          <w:color w:val="000000"/>
          <w:sz w:val="28"/>
          <w:szCs w:val="28"/>
        </w:rPr>
      </w:pPr>
      <w:r w:rsidRPr="006A1659">
        <w:rPr>
          <w:color w:val="000000"/>
          <w:sz w:val="28"/>
          <w:szCs w:val="28"/>
        </w:rPr>
        <w:t>Подраздел 1.3. ТРЕБОВАНИЯ К ПОРЯДКУ ИНФОРМИРОВАНИЯ</w:t>
      </w:r>
    </w:p>
    <w:p w:rsidR="002B437A" w:rsidRPr="006A1659" w:rsidRDefault="002B437A" w:rsidP="00D1036D">
      <w:pPr>
        <w:widowControl w:val="0"/>
        <w:autoSpaceDE w:val="0"/>
        <w:autoSpaceDN w:val="0"/>
        <w:adjustRightInd w:val="0"/>
        <w:ind w:firstLine="720"/>
        <w:jc w:val="center"/>
        <w:rPr>
          <w:color w:val="000000"/>
          <w:sz w:val="28"/>
          <w:szCs w:val="28"/>
        </w:rPr>
      </w:pPr>
      <w:r w:rsidRPr="006A1659">
        <w:rPr>
          <w:color w:val="000000"/>
          <w:sz w:val="28"/>
          <w:szCs w:val="28"/>
        </w:rPr>
        <w:t>О ПРЕДОСТАВЛЕНИИМУНИЦИПАЛЬНОЙ УСЛУГИ</w:t>
      </w:r>
    </w:p>
    <w:p w:rsidR="002B437A" w:rsidRPr="006A1659" w:rsidRDefault="002B437A" w:rsidP="00D1036D">
      <w:pPr>
        <w:jc w:val="center"/>
        <w:rPr>
          <w:color w:val="000000"/>
          <w:sz w:val="28"/>
          <w:szCs w:val="28"/>
        </w:rPr>
      </w:pP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 xml:space="preserve">1.3.1. В предоставлении муниципальной услуги участвуют: уполномоченный орган </w:t>
      </w:r>
      <w:r>
        <w:rPr>
          <w:color w:val="000000"/>
          <w:sz w:val="28"/>
          <w:szCs w:val="28"/>
        </w:rPr>
        <w:t>администрации Васюринского сельского поселения</w:t>
      </w:r>
      <w:r w:rsidRPr="006A1659">
        <w:rPr>
          <w:color w:val="000000"/>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w:t>
      </w:r>
      <w:r>
        <w:rPr>
          <w:color w:val="000000"/>
          <w:sz w:val="28"/>
          <w:szCs w:val="28"/>
        </w:rPr>
        <w:t xml:space="preserve"> </w:t>
      </w:r>
      <w:r w:rsidRPr="006A1659">
        <w:rPr>
          <w:color w:val="000000"/>
          <w:sz w:val="28"/>
          <w:szCs w:val="28"/>
        </w:rPr>
        <w:t>МФЦ).</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1.3.2. Информирование о предоставлении муниципальной услуги осуществляется:</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lastRenderedPageBreak/>
        <w:t>1.3.2.1. В МФЦ:</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при личном обращении;</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 xml:space="preserve">посредством интернет-сайта – </w:t>
      </w:r>
      <w:r w:rsidRPr="008E6A4D">
        <w:rPr>
          <w:color w:val="000000"/>
          <w:sz w:val="28"/>
          <w:szCs w:val="28"/>
        </w:rPr>
        <w:t>http://dinsk.e-mfc.ru/</w:t>
      </w:r>
      <w:r w:rsidRPr="006A1659">
        <w:rPr>
          <w:color w:val="000000"/>
          <w:sz w:val="28"/>
          <w:szCs w:val="28"/>
        </w:rPr>
        <w:t xml:space="preserve"> – «Online-консультант», «Электронный консультант», «Виртуальная приемная».</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1.3.2.2. В уполномоченном органе:</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в устной форме при личном обращении;</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с использованием телефонной связи;</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по письменным обращениям.</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 xml:space="preserve">1.3.2.3. Посредством размещения информации на </w:t>
      </w:r>
      <w:proofErr w:type="gramStart"/>
      <w:r w:rsidRPr="006A1659">
        <w:rPr>
          <w:color w:val="000000"/>
          <w:sz w:val="28"/>
          <w:szCs w:val="28"/>
        </w:rPr>
        <w:t>официальном</w:t>
      </w:r>
      <w:proofErr w:type="gramEnd"/>
      <w:r w:rsidRPr="006A1659">
        <w:rPr>
          <w:color w:val="000000"/>
          <w:sz w:val="28"/>
          <w:szCs w:val="28"/>
        </w:rPr>
        <w:t xml:space="preserve"> </w:t>
      </w:r>
      <w:proofErr w:type="spellStart"/>
      <w:r w:rsidRPr="006A1659">
        <w:rPr>
          <w:color w:val="000000"/>
          <w:sz w:val="28"/>
          <w:szCs w:val="28"/>
        </w:rPr>
        <w:t>интернет-портале</w:t>
      </w:r>
      <w:proofErr w:type="spell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адрес официального сайта http://www.</w:t>
      </w:r>
      <w:proofErr w:type="spellStart"/>
      <w:r>
        <w:rPr>
          <w:color w:val="000000"/>
          <w:sz w:val="28"/>
          <w:szCs w:val="28"/>
          <w:lang w:val="en-US"/>
        </w:rPr>
        <w:t>vasyurinskaya</w:t>
      </w:r>
      <w:proofErr w:type="spellEnd"/>
      <w:r w:rsidRPr="006A1659">
        <w:rPr>
          <w:color w:val="000000"/>
          <w:sz w:val="28"/>
          <w:szCs w:val="28"/>
        </w:rPr>
        <w:t>.</w:t>
      </w:r>
      <w:proofErr w:type="spellStart"/>
      <w:r w:rsidRPr="006A1659">
        <w:rPr>
          <w:color w:val="000000"/>
          <w:sz w:val="28"/>
          <w:szCs w:val="28"/>
        </w:rPr>
        <w:t>ru</w:t>
      </w:r>
      <w:proofErr w:type="spellEnd"/>
      <w:r w:rsidRPr="006A1659">
        <w:rPr>
          <w:color w:val="000000"/>
          <w:sz w:val="28"/>
          <w:szCs w:val="28"/>
        </w:rPr>
        <w:t>.</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1.3.2.5. Посредством размещения информационных стендов в МФЦ и уполномоченном органе.</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 xml:space="preserve">1.3.2.6. Посредством телефонной связи Call-центра (горячая линия):             </w:t>
      </w:r>
      <w:r>
        <w:rPr>
          <w:color w:val="000000"/>
          <w:sz w:val="28"/>
          <w:szCs w:val="28"/>
        </w:rPr>
        <w:t>8 (86162) 6-64-14</w:t>
      </w:r>
      <w:r w:rsidRPr="006A1659">
        <w:rPr>
          <w:color w:val="000000"/>
          <w:sz w:val="28"/>
          <w:szCs w:val="28"/>
        </w:rPr>
        <w:t>.</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1.3.3. Консультирование по вопросам предоставления муниципальной услуги осуществляется бесплатно.</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B437A" w:rsidRPr="006A1659" w:rsidRDefault="002B437A" w:rsidP="00BE453A">
      <w:pPr>
        <w:autoSpaceDE w:val="0"/>
        <w:autoSpaceDN w:val="0"/>
        <w:adjustRightInd w:val="0"/>
        <w:ind w:firstLine="709"/>
        <w:jc w:val="both"/>
        <w:rPr>
          <w:color w:val="000000"/>
          <w:sz w:val="28"/>
          <w:szCs w:val="28"/>
        </w:rPr>
      </w:pPr>
      <w:proofErr w:type="gramStart"/>
      <w:r w:rsidRPr="006A1659">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1.3.4. Информационные стенды, размещенные в МФЦ и уполномоченном органе, должны содержать:</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режим работы, адреса МФЦ, уполномоченного органа;</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 xml:space="preserve">адрес официального </w:t>
      </w:r>
      <w:proofErr w:type="spellStart"/>
      <w:proofErr w:type="gramStart"/>
      <w:r w:rsidRPr="006A1659">
        <w:rPr>
          <w:color w:val="000000"/>
          <w:sz w:val="28"/>
          <w:szCs w:val="28"/>
        </w:rPr>
        <w:t>интернет-портала</w:t>
      </w:r>
      <w:proofErr w:type="spellEnd"/>
      <w:proofErr w:type="gram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адрес электронной почты уполномоченного органа;</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почтовые адреса, телефоны, фамилии руководителей МФЦ и уполномоченного органа;</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порядок получения консультаций о предоставлении муниципальной услуги;</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порядок и сроки предоставления муниципальной услуги;</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lastRenderedPageBreak/>
        <w:t>образцы заявлений о предоставлении муниципальной услуги и образцы заполнения таких заявлений;</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перечень документов, необходимых для предоставления муниципальной услуги;</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основания для отказа в приеме документов о предоставлении муниципальной услуги, в предоставлении муниципальной услуги;</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иную информацию, необходимую для получения муниципальной услуги.</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 xml:space="preserve">Такая же информация размещается на </w:t>
      </w:r>
      <w:proofErr w:type="gramStart"/>
      <w:r w:rsidRPr="006A1659">
        <w:rPr>
          <w:color w:val="000000"/>
          <w:sz w:val="28"/>
          <w:szCs w:val="28"/>
        </w:rPr>
        <w:t>официальном</w:t>
      </w:r>
      <w:proofErr w:type="gramEnd"/>
      <w:r w:rsidRPr="006A1659">
        <w:rPr>
          <w:color w:val="000000"/>
          <w:sz w:val="28"/>
          <w:szCs w:val="28"/>
        </w:rPr>
        <w:t xml:space="preserve"> </w:t>
      </w:r>
      <w:proofErr w:type="spellStart"/>
      <w:r w:rsidRPr="006A1659">
        <w:rPr>
          <w:color w:val="000000"/>
          <w:sz w:val="28"/>
          <w:szCs w:val="28"/>
        </w:rPr>
        <w:t>интернет-портале</w:t>
      </w:r>
      <w:proofErr w:type="spell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xml:space="preserve"> и на сайтах МФЦ.</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1.3.5. Информация о местонахождении и графике работы, справочных телефонах уполномоченного органа, МФЦ:</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1.3.5.1. Уполномоченный орган расположен по адресу:</w:t>
      </w:r>
    </w:p>
    <w:p w:rsidR="002B437A" w:rsidRPr="00622761" w:rsidRDefault="002B437A" w:rsidP="00BE453A">
      <w:pPr>
        <w:autoSpaceDE w:val="0"/>
        <w:autoSpaceDN w:val="0"/>
        <w:adjustRightInd w:val="0"/>
        <w:ind w:firstLine="709"/>
        <w:jc w:val="both"/>
        <w:rPr>
          <w:color w:val="0D0D0D"/>
          <w:sz w:val="28"/>
          <w:szCs w:val="28"/>
        </w:rPr>
      </w:pPr>
      <w:r w:rsidRPr="00622761">
        <w:rPr>
          <w:color w:val="0D0D0D"/>
          <w:sz w:val="28"/>
          <w:szCs w:val="28"/>
        </w:rPr>
        <w:t xml:space="preserve">ст. </w:t>
      </w:r>
      <w:proofErr w:type="spellStart"/>
      <w:r w:rsidRPr="00622761">
        <w:rPr>
          <w:color w:val="0D0D0D"/>
          <w:sz w:val="28"/>
          <w:szCs w:val="28"/>
        </w:rPr>
        <w:t>Васюринская</w:t>
      </w:r>
      <w:proofErr w:type="spellEnd"/>
      <w:r w:rsidRPr="00622761">
        <w:rPr>
          <w:color w:val="0D0D0D"/>
          <w:sz w:val="28"/>
          <w:szCs w:val="28"/>
        </w:rPr>
        <w:t xml:space="preserve"> ул. Луначарского 94</w:t>
      </w:r>
      <w:proofErr w:type="gramStart"/>
      <w:r w:rsidRPr="00622761">
        <w:rPr>
          <w:color w:val="0D0D0D"/>
          <w:sz w:val="28"/>
          <w:szCs w:val="28"/>
        </w:rPr>
        <w:t xml:space="preserve"> А</w:t>
      </w:r>
      <w:proofErr w:type="gramEnd"/>
      <w:r w:rsidRPr="00622761">
        <w:rPr>
          <w:color w:val="0D0D0D"/>
          <w:sz w:val="28"/>
          <w:szCs w:val="28"/>
        </w:rPr>
        <w:t>, электронный адрес:</w:t>
      </w:r>
      <w:r w:rsidRPr="00622761">
        <w:rPr>
          <w:color w:val="0D0D0D"/>
        </w:rPr>
        <w:t xml:space="preserve"> </w:t>
      </w:r>
      <w:proofErr w:type="spellStart"/>
      <w:r w:rsidRPr="00622761">
        <w:rPr>
          <w:color w:val="0D0D0D"/>
          <w:sz w:val="28"/>
          <w:szCs w:val="28"/>
          <w:lang w:val="en-US"/>
        </w:rPr>
        <w:t>basurinskoesel</w:t>
      </w:r>
      <w:proofErr w:type="spellEnd"/>
      <w:r w:rsidRPr="00622761">
        <w:rPr>
          <w:color w:val="0D0D0D"/>
          <w:sz w:val="28"/>
          <w:szCs w:val="28"/>
        </w:rPr>
        <w:t>@</w:t>
      </w:r>
      <w:r w:rsidRPr="00622761">
        <w:rPr>
          <w:color w:val="0D0D0D"/>
          <w:sz w:val="28"/>
          <w:szCs w:val="28"/>
          <w:lang w:val="en-US"/>
        </w:rPr>
        <w:t>rambler</w:t>
      </w:r>
      <w:r w:rsidRPr="00622761">
        <w:rPr>
          <w:color w:val="0D0D0D"/>
          <w:sz w:val="28"/>
          <w:szCs w:val="28"/>
        </w:rPr>
        <w:t>.</w:t>
      </w:r>
      <w:proofErr w:type="spellStart"/>
      <w:r w:rsidRPr="00622761">
        <w:rPr>
          <w:color w:val="0D0D0D"/>
          <w:sz w:val="28"/>
          <w:szCs w:val="28"/>
          <w:lang w:val="en-US"/>
        </w:rPr>
        <w:t>ru</w:t>
      </w:r>
      <w:proofErr w:type="spellEnd"/>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Справочные телефоны уп</w:t>
      </w:r>
      <w:r>
        <w:rPr>
          <w:color w:val="000000"/>
          <w:sz w:val="28"/>
          <w:szCs w:val="28"/>
        </w:rPr>
        <w:t>олномоченного органа</w:t>
      </w:r>
      <w:r w:rsidRPr="006A1659">
        <w:rPr>
          <w:color w:val="000000"/>
          <w:sz w:val="28"/>
          <w:szCs w:val="28"/>
        </w:rPr>
        <w:t xml:space="preserve">: </w:t>
      </w:r>
      <w:r w:rsidRPr="00CF6562">
        <w:rPr>
          <w:color w:val="000000"/>
          <w:sz w:val="28"/>
          <w:szCs w:val="28"/>
        </w:rPr>
        <w:t xml:space="preserve">+7 (861-62) </w:t>
      </w:r>
      <w:r w:rsidRPr="000D11B2">
        <w:rPr>
          <w:color w:val="000000"/>
          <w:sz w:val="28"/>
          <w:szCs w:val="28"/>
        </w:rPr>
        <w:t>7-11-99</w:t>
      </w:r>
      <w:r w:rsidRPr="006A1659">
        <w:rPr>
          <w:color w:val="000000"/>
          <w:sz w:val="28"/>
          <w:szCs w:val="28"/>
        </w:rPr>
        <w:t>.</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График работы уполномоченного органа: понедельник</w:t>
      </w:r>
      <w:r>
        <w:rPr>
          <w:color w:val="000000"/>
          <w:sz w:val="28"/>
          <w:szCs w:val="28"/>
        </w:rPr>
        <w:t>,</w:t>
      </w:r>
      <w:r w:rsidRPr="006A1659">
        <w:rPr>
          <w:color w:val="000000"/>
          <w:sz w:val="28"/>
          <w:szCs w:val="28"/>
        </w:rPr>
        <w:t xml:space="preserve"> четверг с 0</w:t>
      </w:r>
      <w:r w:rsidRPr="000D11B2">
        <w:rPr>
          <w:color w:val="000000"/>
          <w:sz w:val="28"/>
          <w:szCs w:val="28"/>
        </w:rPr>
        <w:t>8</w:t>
      </w:r>
      <w:r w:rsidRPr="006A1659">
        <w:rPr>
          <w:color w:val="000000"/>
          <w:sz w:val="28"/>
          <w:szCs w:val="28"/>
        </w:rPr>
        <w:t>.00 до 1</w:t>
      </w:r>
      <w:r w:rsidRPr="000D11B2">
        <w:rPr>
          <w:color w:val="000000"/>
          <w:sz w:val="28"/>
          <w:szCs w:val="28"/>
        </w:rPr>
        <w:t>6</w:t>
      </w:r>
      <w:r>
        <w:rPr>
          <w:color w:val="000000"/>
          <w:sz w:val="28"/>
          <w:szCs w:val="28"/>
        </w:rPr>
        <w:t>.00, перерыв с 12.</w:t>
      </w:r>
      <w:r w:rsidRPr="000D11B2">
        <w:rPr>
          <w:color w:val="000000"/>
          <w:sz w:val="28"/>
          <w:szCs w:val="28"/>
        </w:rPr>
        <w:t>0</w:t>
      </w:r>
      <w:r w:rsidRPr="006A1659">
        <w:rPr>
          <w:color w:val="000000"/>
          <w:sz w:val="28"/>
          <w:szCs w:val="28"/>
        </w:rPr>
        <w:t>0 до 13.</w:t>
      </w:r>
      <w:r w:rsidRPr="000D11B2">
        <w:rPr>
          <w:color w:val="000000"/>
          <w:sz w:val="28"/>
          <w:szCs w:val="28"/>
        </w:rPr>
        <w:t>0</w:t>
      </w:r>
      <w:r w:rsidRPr="006A1659">
        <w:rPr>
          <w:color w:val="000000"/>
          <w:sz w:val="28"/>
          <w:szCs w:val="28"/>
        </w:rPr>
        <w:t>0, суббота и воскресенье – выходные.</w:t>
      </w:r>
    </w:p>
    <w:p w:rsidR="002B437A" w:rsidRPr="006A1659" w:rsidRDefault="002B437A" w:rsidP="00BE453A">
      <w:pPr>
        <w:autoSpaceDE w:val="0"/>
        <w:autoSpaceDN w:val="0"/>
        <w:adjustRightInd w:val="0"/>
        <w:ind w:firstLine="709"/>
        <w:jc w:val="both"/>
        <w:rPr>
          <w:color w:val="000000"/>
          <w:sz w:val="28"/>
          <w:szCs w:val="28"/>
        </w:rPr>
      </w:pPr>
      <w:r w:rsidRPr="006A1659">
        <w:rPr>
          <w:color w:val="000000"/>
          <w:sz w:val="28"/>
          <w:szCs w:val="28"/>
        </w:rPr>
        <w:t xml:space="preserve">Адрес сайта - </w:t>
      </w:r>
      <w:r w:rsidRPr="00C01E00">
        <w:rPr>
          <w:color w:val="000000"/>
          <w:sz w:val="28"/>
          <w:szCs w:val="28"/>
        </w:rPr>
        <w:t>http://</w:t>
      </w:r>
      <w:r w:rsidRPr="00207C0B">
        <w:rPr>
          <w:color w:val="000000"/>
          <w:sz w:val="28"/>
          <w:szCs w:val="28"/>
        </w:rPr>
        <w:t xml:space="preserve"> </w:t>
      </w:r>
      <w:proofErr w:type="spellStart"/>
      <w:r w:rsidRPr="006A1659">
        <w:rPr>
          <w:color w:val="000000"/>
          <w:sz w:val="28"/>
          <w:szCs w:val="28"/>
        </w:rPr>
        <w:t>www</w:t>
      </w:r>
      <w:proofErr w:type="spellEnd"/>
      <w:r w:rsidRPr="006A1659">
        <w:rPr>
          <w:color w:val="000000"/>
          <w:sz w:val="28"/>
          <w:szCs w:val="28"/>
        </w:rPr>
        <w:t>.</w:t>
      </w:r>
      <w:proofErr w:type="spellStart"/>
      <w:r>
        <w:rPr>
          <w:color w:val="000000"/>
          <w:sz w:val="28"/>
          <w:szCs w:val="28"/>
          <w:lang w:val="en-US"/>
        </w:rPr>
        <w:t>vasyurinskaya</w:t>
      </w:r>
      <w:proofErr w:type="spellEnd"/>
      <w:r w:rsidRPr="006A1659">
        <w:rPr>
          <w:color w:val="000000"/>
          <w:sz w:val="28"/>
          <w:szCs w:val="28"/>
        </w:rPr>
        <w:t>.</w:t>
      </w:r>
      <w:proofErr w:type="spellStart"/>
      <w:r w:rsidRPr="006A1659">
        <w:rPr>
          <w:color w:val="000000"/>
          <w:sz w:val="28"/>
          <w:szCs w:val="28"/>
        </w:rPr>
        <w:t>ru</w:t>
      </w:r>
      <w:proofErr w:type="spellEnd"/>
      <w:r w:rsidRPr="006A1659">
        <w:rPr>
          <w:color w:val="000000"/>
          <w:sz w:val="28"/>
          <w:szCs w:val="28"/>
        </w:rPr>
        <w:t>.</w:t>
      </w:r>
    </w:p>
    <w:p w:rsidR="002B437A" w:rsidRPr="006A1659" w:rsidRDefault="002B437A" w:rsidP="00C000B0">
      <w:pPr>
        <w:autoSpaceDE w:val="0"/>
        <w:autoSpaceDN w:val="0"/>
        <w:adjustRightInd w:val="0"/>
        <w:ind w:firstLine="709"/>
        <w:jc w:val="both"/>
        <w:rPr>
          <w:color w:val="000000"/>
          <w:sz w:val="28"/>
          <w:szCs w:val="28"/>
        </w:rPr>
      </w:pPr>
      <w:r w:rsidRPr="006A1659">
        <w:rPr>
          <w:color w:val="000000"/>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2B437A" w:rsidRPr="006A1659" w:rsidRDefault="002B437A" w:rsidP="00BE453A">
      <w:pPr>
        <w:autoSpaceDE w:val="0"/>
        <w:autoSpaceDN w:val="0"/>
        <w:adjustRightInd w:val="0"/>
        <w:ind w:firstLine="709"/>
        <w:jc w:val="both"/>
        <w:rPr>
          <w:color w:val="000000"/>
          <w:sz w:val="28"/>
          <w:szCs w:val="28"/>
        </w:rPr>
      </w:pPr>
      <w:proofErr w:type="gramStart"/>
      <w:r w:rsidRPr="006A1659">
        <w:rPr>
          <w:color w:val="000000"/>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6A1659">
        <w:rPr>
          <w:color w:val="000000"/>
          <w:sz w:val="28"/>
          <w:szCs w:val="28"/>
        </w:rPr>
        <w:t>интернет-портале</w:t>
      </w:r>
      <w:proofErr w:type="spellEnd"/>
      <w:r w:rsidRPr="006A1659">
        <w:rPr>
          <w:color w:val="000000"/>
          <w:sz w:val="28"/>
          <w:szCs w:val="28"/>
        </w:rPr>
        <w:t xml:space="preserve"> администр</w:t>
      </w:r>
      <w:r>
        <w:rPr>
          <w:color w:val="000000"/>
          <w:sz w:val="28"/>
          <w:szCs w:val="28"/>
        </w:rPr>
        <w:t>ации Васюринского сельского поселения</w:t>
      </w:r>
      <w:r w:rsidRPr="006A1659">
        <w:rPr>
          <w:color w:val="000000"/>
          <w:sz w:val="28"/>
          <w:szCs w:val="28"/>
        </w:rPr>
        <w:t>, а также на Портале.</w:t>
      </w:r>
      <w:proofErr w:type="gramEnd"/>
    </w:p>
    <w:p w:rsidR="002B437A" w:rsidRPr="006A1659" w:rsidRDefault="002B437A" w:rsidP="00263024">
      <w:pPr>
        <w:jc w:val="center"/>
        <w:rPr>
          <w:b/>
          <w:bCs/>
          <w:color w:val="000000"/>
          <w:sz w:val="28"/>
          <w:szCs w:val="28"/>
        </w:rPr>
      </w:pPr>
    </w:p>
    <w:p w:rsidR="002B437A" w:rsidRPr="006A1659" w:rsidRDefault="002B437A" w:rsidP="00C000B0">
      <w:pPr>
        <w:widowControl w:val="0"/>
        <w:autoSpaceDE w:val="0"/>
        <w:autoSpaceDN w:val="0"/>
        <w:adjustRightInd w:val="0"/>
        <w:ind w:firstLine="720"/>
        <w:jc w:val="center"/>
        <w:outlineLvl w:val="1"/>
        <w:rPr>
          <w:color w:val="000000"/>
          <w:sz w:val="28"/>
          <w:szCs w:val="28"/>
        </w:rPr>
      </w:pPr>
      <w:r w:rsidRPr="006A1659">
        <w:rPr>
          <w:color w:val="000000"/>
          <w:sz w:val="28"/>
          <w:szCs w:val="28"/>
        </w:rPr>
        <w:t>Раздел II. СТАНДАРТ ПРЕДОСТАВЛЕНИЯ МУНИЦИПАЛЬНОЙ УСЛУГИ</w:t>
      </w:r>
    </w:p>
    <w:p w:rsidR="002B437A" w:rsidRPr="006A1659" w:rsidRDefault="002B437A" w:rsidP="00C000B0">
      <w:pPr>
        <w:widowControl w:val="0"/>
        <w:autoSpaceDE w:val="0"/>
        <w:autoSpaceDN w:val="0"/>
        <w:adjustRightInd w:val="0"/>
        <w:ind w:firstLine="720"/>
        <w:jc w:val="both"/>
        <w:rPr>
          <w:color w:val="000000"/>
          <w:sz w:val="28"/>
          <w:szCs w:val="28"/>
        </w:rPr>
      </w:pPr>
    </w:p>
    <w:p w:rsidR="002B437A" w:rsidRPr="006A1659" w:rsidRDefault="002B437A" w:rsidP="00C000B0">
      <w:pPr>
        <w:widowControl w:val="0"/>
        <w:autoSpaceDE w:val="0"/>
        <w:autoSpaceDN w:val="0"/>
        <w:adjustRightInd w:val="0"/>
        <w:ind w:firstLine="720"/>
        <w:jc w:val="center"/>
        <w:outlineLvl w:val="2"/>
        <w:rPr>
          <w:color w:val="000000"/>
          <w:sz w:val="28"/>
          <w:szCs w:val="28"/>
        </w:rPr>
      </w:pPr>
      <w:bookmarkStart w:id="9" w:name="Par146"/>
      <w:bookmarkEnd w:id="9"/>
      <w:r w:rsidRPr="006A1659">
        <w:rPr>
          <w:color w:val="000000"/>
          <w:sz w:val="28"/>
          <w:szCs w:val="28"/>
        </w:rPr>
        <w:t>Подраздел 2.1. НАИМЕНОВАНИЕ МУНИЦИПАЛЬНОЙ УСЛУГИ</w:t>
      </w:r>
    </w:p>
    <w:p w:rsidR="002B437A" w:rsidRPr="006A1659" w:rsidRDefault="002B437A" w:rsidP="00397F4E">
      <w:pPr>
        <w:ind w:firstLine="851"/>
        <w:jc w:val="center"/>
        <w:rPr>
          <w:color w:val="000000"/>
          <w:sz w:val="28"/>
          <w:szCs w:val="28"/>
        </w:rPr>
      </w:pPr>
    </w:p>
    <w:p w:rsidR="002B437A" w:rsidRPr="006A1659" w:rsidRDefault="002B437A" w:rsidP="000804C2">
      <w:pPr>
        <w:ind w:firstLine="709"/>
        <w:jc w:val="both"/>
        <w:rPr>
          <w:color w:val="000000"/>
          <w:sz w:val="28"/>
          <w:szCs w:val="28"/>
        </w:rPr>
      </w:pPr>
      <w:r w:rsidRPr="006A1659">
        <w:rPr>
          <w:color w:val="000000"/>
          <w:sz w:val="28"/>
          <w:szCs w:val="28"/>
        </w:rPr>
        <w:t xml:space="preserve">Наименование муниципальной услуги – муниципальная услуга </w:t>
      </w:r>
      <w:r w:rsidRPr="006A1659">
        <w:rPr>
          <w:color w:val="000000"/>
          <w:sz w:val="28"/>
          <w:szCs w:val="28"/>
        </w:rPr>
        <w:br/>
        <w:t>«</w:t>
      </w:r>
      <w:r w:rsidRPr="00B134D6">
        <w:rPr>
          <w:color w:val="000000"/>
          <w:sz w:val="28"/>
          <w:szCs w:val="28"/>
        </w:rPr>
        <w:t>Предоставление выписки из реестра муниципального имущества</w:t>
      </w:r>
      <w:r w:rsidRPr="006A1659">
        <w:rPr>
          <w:color w:val="000000"/>
          <w:sz w:val="28"/>
          <w:szCs w:val="28"/>
        </w:rPr>
        <w:t>».</w:t>
      </w:r>
    </w:p>
    <w:p w:rsidR="002B437A" w:rsidRPr="006A1659" w:rsidRDefault="002B437A" w:rsidP="00397F4E">
      <w:pPr>
        <w:ind w:firstLine="851"/>
        <w:jc w:val="both"/>
        <w:rPr>
          <w:color w:val="000000"/>
          <w:sz w:val="28"/>
          <w:szCs w:val="28"/>
        </w:rPr>
      </w:pPr>
    </w:p>
    <w:p w:rsidR="002B437A" w:rsidRPr="006A1659" w:rsidRDefault="002B437A"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2.2. НАИМЕНОВАНИЕ ОРГАНА МЕСТНОГО </w:t>
      </w:r>
      <w:r w:rsidRPr="006A1659">
        <w:rPr>
          <w:color w:val="000000"/>
          <w:sz w:val="28"/>
          <w:szCs w:val="28"/>
        </w:rPr>
        <w:br/>
        <w:t xml:space="preserve">САМОУПРАВЛЕНИЯ, ПРЕДОСТАВЛЯЮЩЕГО </w:t>
      </w:r>
    </w:p>
    <w:p w:rsidR="002B437A" w:rsidRPr="006A1659" w:rsidRDefault="002B437A" w:rsidP="00E338CB">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МУНИЦИПАЛЬНУЮ УСЛУГУ</w:t>
      </w:r>
    </w:p>
    <w:p w:rsidR="002B437A" w:rsidRPr="006A1659" w:rsidRDefault="002B437A" w:rsidP="00397F4E">
      <w:pPr>
        <w:ind w:firstLine="851"/>
        <w:jc w:val="both"/>
        <w:rPr>
          <w:color w:val="000000"/>
          <w:sz w:val="28"/>
          <w:szCs w:val="28"/>
        </w:rPr>
      </w:pPr>
    </w:p>
    <w:p w:rsidR="002B437A" w:rsidRPr="006A1659" w:rsidRDefault="002B437A" w:rsidP="00E66937">
      <w:pPr>
        <w:ind w:firstLine="709"/>
        <w:jc w:val="both"/>
        <w:rPr>
          <w:color w:val="000000"/>
          <w:sz w:val="28"/>
          <w:szCs w:val="28"/>
        </w:rPr>
      </w:pPr>
      <w:r w:rsidRPr="006A1659">
        <w:rPr>
          <w:color w:val="000000"/>
          <w:sz w:val="28"/>
          <w:szCs w:val="28"/>
        </w:rPr>
        <w:t>2.2.1. Предоставление муниципальной услуги осуществляется уполномоченны</w:t>
      </w:r>
      <w:r>
        <w:rPr>
          <w:color w:val="000000"/>
          <w:sz w:val="28"/>
          <w:szCs w:val="28"/>
        </w:rPr>
        <w:t>м</w:t>
      </w:r>
      <w:r w:rsidRPr="006A1659">
        <w:rPr>
          <w:color w:val="000000"/>
          <w:sz w:val="28"/>
          <w:szCs w:val="28"/>
        </w:rPr>
        <w:t xml:space="preserve"> орган</w:t>
      </w:r>
      <w:r>
        <w:rPr>
          <w:color w:val="000000"/>
          <w:sz w:val="28"/>
          <w:szCs w:val="28"/>
        </w:rPr>
        <w:t>ом</w:t>
      </w:r>
      <w:r w:rsidRPr="006A1659">
        <w:rPr>
          <w:color w:val="000000"/>
          <w:sz w:val="28"/>
          <w:szCs w:val="28"/>
        </w:rPr>
        <w:t>.</w:t>
      </w:r>
    </w:p>
    <w:p w:rsidR="002B437A" w:rsidRPr="007F5B30" w:rsidRDefault="002B437A" w:rsidP="00207C0B">
      <w:pPr>
        <w:shd w:val="clear" w:color="auto" w:fill="FFFFFF"/>
        <w:spacing w:line="254" w:lineRule="atLeast"/>
        <w:ind w:firstLine="708"/>
        <w:jc w:val="both"/>
        <w:rPr>
          <w:color w:val="FF0000"/>
          <w:sz w:val="28"/>
          <w:szCs w:val="28"/>
        </w:rPr>
      </w:pPr>
      <w:r w:rsidRPr="00D23F21">
        <w:rPr>
          <w:color w:val="000000"/>
          <w:sz w:val="28"/>
          <w:szCs w:val="28"/>
        </w:rPr>
        <w:t>2.2.</w:t>
      </w:r>
      <w:r>
        <w:rPr>
          <w:color w:val="000000"/>
          <w:sz w:val="28"/>
          <w:szCs w:val="28"/>
        </w:rPr>
        <w:t>2</w:t>
      </w:r>
      <w:r w:rsidRPr="00D23F21">
        <w:rPr>
          <w:color w:val="000000"/>
          <w:sz w:val="28"/>
          <w:szCs w:val="28"/>
        </w:rPr>
        <w:t xml:space="preserve">. </w:t>
      </w:r>
      <w:proofErr w:type="gramStart"/>
      <w:r w:rsidRPr="00D23F21">
        <w:rPr>
          <w:color w:val="000000"/>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w:t>
      </w:r>
      <w:r w:rsidRPr="00D23F21">
        <w:rPr>
          <w:color w:val="000000"/>
          <w:sz w:val="28"/>
          <w:szCs w:val="28"/>
        </w:rPr>
        <w:lastRenderedPageBreak/>
        <w:t xml:space="preserve">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5F6C5E">
        <w:rPr>
          <w:color w:val="0D0D0D"/>
          <w:sz w:val="28"/>
          <w:szCs w:val="28"/>
        </w:rPr>
        <w:t>решением Совета Васюринского сельского поселения  от 30 сентября 2013 № 228 «Об утверждении перечня муниципальных услуг</w:t>
      </w:r>
      <w:proofErr w:type="gramEnd"/>
      <w:r w:rsidRPr="005F6C5E">
        <w:rPr>
          <w:color w:val="0D0D0D"/>
          <w:sz w:val="28"/>
          <w:szCs w:val="28"/>
        </w:rPr>
        <w:t xml:space="preserve">, </w:t>
      </w:r>
      <w:proofErr w:type="gramStart"/>
      <w:r w:rsidRPr="005F6C5E">
        <w:rPr>
          <w:color w:val="0D0D0D"/>
          <w:sz w:val="28"/>
          <w:szCs w:val="28"/>
        </w:rPr>
        <w:t>которые являются необходимыми и обязательными для предоставления администрацией Васюринского сельского поселения Динского района»</w:t>
      </w:r>
      <w:r w:rsidRPr="005F6C5E">
        <w:rPr>
          <w:i/>
          <w:iCs/>
          <w:color w:val="0D0D0D"/>
          <w:sz w:val="28"/>
          <w:szCs w:val="28"/>
        </w:rPr>
        <w:t>.</w:t>
      </w:r>
      <w:proofErr w:type="gramEnd"/>
    </w:p>
    <w:p w:rsidR="002B437A" w:rsidRPr="006A1659" w:rsidRDefault="002B437A" w:rsidP="00207C0B">
      <w:pPr>
        <w:autoSpaceDE w:val="0"/>
        <w:autoSpaceDN w:val="0"/>
        <w:adjustRightInd w:val="0"/>
        <w:ind w:firstLine="709"/>
        <w:jc w:val="both"/>
        <w:rPr>
          <w:color w:val="000000"/>
          <w:sz w:val="28"/>
          <w:szCs w:val="28"/>
        </w:rPr>
      </w:pPr>
    </w:p>
    <w:p w:rsidR="002B437A" w:rsidRPr="006A1659" w:rsidRDefault="002B437A" w:rsidP="00765B48">
      <w:pPr>
        <w:widowControl w:val="0"/>
        <w:autoSpaceDE w:val="0"/>
        <w:autoSpaceDN w:val="0"/>
        <w:adjustRightInd w:val="0"/>
        <w:ind w:firstLine="720"/>
        <w:jc w:val="center"/>
        <w:outlineLvl w:val="2"/>
        <w:rPr>
          <w:color w:val="000000"/>
          <w:sz w:val="28"/>
          <w:szCs w:val="28"/>
        </w:rPr>
      </w:pPr>
      <w:bookmarkStart w:id="10" w:name="Par159"/>
      <w:bookmarkEnd w:id="10"/>
      <w:r w:rsidRPr="006A1659">
        <w:rPr>
          <w:color w:val="000000"/>
          <w:sz w:val="28"/>
          <w:szCs w:val="28"/>
        </w:rPr>
        <w:t>Подраздел 2.3. ОПИСАНИЕ РЕЗУЛЬТАТА</w:t>
      </w:r>
    </w:p>
    <w:p w:rsidR="002B437A" w:rsidRPr="006A1659" w:rsidRDefault="002B437A" w:rsidP="00765B48">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2B437A" w:rsidRPr="006A1659" w:rsidRDefault="002B437A" w:rsidP="00397F4E">
      <w:pPr>
        <w:ind w:firstLine="851"/>
        <w:jc w:val="both"/>
        <w:rPr>
          <w:color w:val="000000"/>
          <w:sz w:val="28"/>
          <w:szCs w:val="28"/>
        </w:rPr>
      </w:pPr>
    </w:p>
    <w:p w:rsidR="002B437A" w:rsidRPr="00D61AA3" w:rsidRDefault="002B437A" w:rsidP="00D61AA3">
      <w:pPr>
        <w:jc w:val="both"/>
        <w:rPr>
          <w:color w:val="000000"/>
          <w:sz w:val="28"/>
          <w:szCs w:val="28"/>
        </w:rPr>
      </w:pPr>
      <w:r w:rsidRPr="00D61AA3">
        <w:rPr>
          <w:color w:val="000000"/>
          <w:sz w:val="28"/>
          <w:szCs w:val="28"/>
        </w:rPr>
        <w:t>Результатом предоставления муниципальной услуги является:</w:t>
      </w:r>
    </w:p>
    <w:p w:rsidR="002B437A" w:rsidRPr="00B134D6" w:rsidRDefault="002B437A" w:rsidP="00CF6562">
      <w:pPr>
        <w:ind w:firstLine="708"/>
        <w:jc w:val="both"/>
        <w:rPr>
          <w:color w:val="000000"/>
          <w:sz w:val="28"/>
          <w:szCs w:val="28"/>
        </w:rPr>
      </w:pPr>
      <w:r>
        <w:rPr>
          <w:color w:val="000000"/>
          <w:sz w:val="28"/>
          <w:szCs w:val="28"/>
        </w:rPr>
        <w:t xml:space="preserve">- </w:t>
      </w:r>
      <w:r w:rsidRPr="00B134D6">
        <w:rPr>
          <w:color w:val="000000"/>
          <w:sz w:val="28"/>
          <w:szCs w:val="28"/>
        </w:rPr>
        <w:t>выдача выписки из реестра муниципального имуще</w:t>
      </w:r>
      <w:r>
        <w:rPr>
          <w:color w:val="000000"/>
          <w:sz w:val="28"/>
          <w:szCs w:val="28"/>
        </w:rPr>
        <w:t>ства Васюринского сельского поселения</w:t>
      </w:r>
      <w:r w:rsidRPr="00B134D6">
        <w:rPr>
          <w:color w:val="000000"/>
          <w:sz w:val="28"/>
          <w:szCs w:val="28"/>
        </w:rPr>
        <w:t xml:space="preserve"> (далее - Выписка);</w:t>
      </w:r>
    </w:p>
    <w:p w:rsidR="002B437A" w:rsidRDefault="002B437A" w:rsidP="00C52402">
      <w:pPr>
        <w:ind w:firstLine="708"/>
        <w:jc w:val="both"/>
        <w:rPr>
          <w:color w:val="000000"/>
          <w:sz w:val="28"/>
          <w:szCs w:val="28"/>
        </w:rPr>
      </w:pPr>
      <w:r>
        <w:rPr>
          <w:color w:val="000000"/>
          <w:sz w:val="28"/>
          <w:szCs w:val="28"/>
        </w:rPr>
        <w:t xml:space="preserve">- </w:t>
      </w:r>
      <w:r w:rsidRPr="00B134D6">
        <w:rPr>
          <w:color w:val="000000"/>
          <w:sz w:val="28"/>
          <w:szCs w:val="28"/>
        </w:rPr>
        <w:t>отказ в предоставлении Муниципальной услуги</w:t>
      </w:r>
      <w:r>
        <w:rPr>
          <w:color w:val="000000"/>
          <w:sz w:val="28"/>
          <w:szCs w:val="28"/>
        </w:rPr>
        <w:t>.</w:t>
      </w:r>
    </w:p>
    <w:p w:rsidR="002B437A" w:rsidRPr="006A1659" w:rsidRDefault="002B437A" w:rsidP="00B134D6">
      <w:pPr>
        <w:ind w:firstLine="708"/>
        <w:jc w:val="both"/>
        <w:rPr>
          <w:color w:val="000000"/>
          <w:sz w:val="28"/>
          <w:szCs w:val="28"/>
        </w:rPr>
      </w:pPr>
    </w:p>
    <w:p w:rsidR="002B437A" w:rsidRPr="006A1659" w:rsidRDefault="002B437A"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2B437A" w:rsidRPr="006A1659" w:rsidRDefault="002B437A"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СРОК ПРИОСТАНОВЛЕНИЯ </w:t>
      </w:r>
    </w:p>
    <w:p w:rsidR="002B437A" w:rsidRPr="006A1659" w:rsidRDefault="002B437A"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ПРЕДОСТАВЛЕНИЯ МУНИЦИПАЛЬНОЙ УСЛУГИ, СРОК ВЫДАЧИ ДОКУМЕНТОВ, ЯВЛЯЮЩИХСЯ РЕЗУЛЬТАТОМ </w:t>
      </w:r>
    </w:p>
    <w:p w:rsidR="002B437A" w:rsidRPr="006A1659" w:rsidRDefault="002B437A" w:rsidP="00765B48">
      <w:pPr>
        <w:widowControl w:val="0"/>
        <w:autoSpaceDE w:val="0"/>
        <w:autoSpaceDN w:val="0"/>
        <w:adjustRightInd w:val="0"/>
        <w:ind w:firstLine="726"/>
        <w:jc w:val="center"/>
        <w:outlineLvl w:val="2"/>
        <w:rPr>
          <w:color w:val="000000"/>
          <w:sz w:val="28"/>
          <w:szCs w:val="28"/>
        </w:rPr>
      </w:pPr>
      <w:r w:rsidRPr="006A1659">
        <w:rPr>
          <w:color w:val="000000"/>
          <w:sz w:val="28"/>
          <w:szCs w:val="28"/>
        </w:rPr>
        <w:t>ПРЕДОСТАВЛЕНИЯ МУНИЦИПАЛЬНОЙ УСЛУГИ</w:t>
      </w:r>
    </w:p>
    <w:p w:rsidR="002B437A" w:rsidRPr="006A1659" w:rsidRDefault="002B437A" w:rsidP="00397F4E">
      <w:pPr>
        <w:ind w:firstLine="851"/>
        <w:jc w:val="both"/>
        <w:rPr>
          <w:color w:val="000000"/>
          <w:sz w:val="28"/>
          <w:szCs w:val="28"/>
        </w:rPr>
      </w:pPr>
    </w:p>
    <w:p w:rsidR="002B437A" w:rsidRDefault="002B437A" w:rsidP="008B3011">
      <w:pPr>
        <w:ind w:firstLine="708"/>
        <w:jc w:val="both"/>
        <w:rPr>
          <w:color w:val="000000"/>
          <w:sz w:val="28"/>
          <w:szCs w:val="28"/>
        </w:rPr>
      </w:pPr>
      <w:r w:rsidRPr="008B3011">
        <w:rPr>
          <w:color w:val="000000"/>
          <w:sz w:val="28"/>
          <w:szCs w:val="28"/>
        </w:rPr>
        <w:t xml:space="preserve">Срок предоставления Муниципальной услуги - </w:t>
      </w:r>
      <w:r>
        <w:rPr>
          <w:color w:val="000000"/>
          <w:sz w:val="28"/>
          <w:szCs w:val="28"/>
        </w:rPr>
        <w:t>10 дней</w:t>
      </w:r>
      <w:r w:rsidRPr="008B3011">
        <w:rPr>
          <w:color w:val="000000"/>
          <w:sz w:val="28"/>
          <w:szCs w:val="28"/>
        </w:rPr>
        <w:t>.</w:t>
      </w:r>
    </w:p>
    <w:p w:rsidR="002B437A" w:rsidRPr="006A1659" w:rsidRDefault="002B437A" w:rsidP="008B3011">
      <w:pPr>
        <w:ind w:firstLine="708"/>
        <w:jc w:val="both"/>
        <w:rPr>
          <w:b/>
          <w:bCs/>
          <w:color w:val="000000"/>
          <w:sz w:val="28"/>
          <w:szCs w:val="28"/>
        </w:rPr>
      </w:pPr>
    </w:p>
    <w:p w:rsidR="002B437A" w:rsidRPr="006A1659" w:rsidRDefault="002B437A"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2.5. ПЕРЕЧЕНЬ НОРМАТИВНЫХ ПРАВОВЫХ АКТОВ, </w:t>
      </w:r>
      <w:r w:rsidRPr="006A1659">
        <w:rPr>
          <w:color w:val="000000"/>
          <w:sz w:val="28"/>
          <w:szCs w:val="28"/>
        </w:rPr>
        <w:br/>
        <w:t xml:space="preserve">РЕГУЛИРУЮЩИХ ОТНОШЕНИЯ, ВОЗНИКАЮЩИЕ В СВЯЗИ С </w:t>
      </w:r>
      <w:r w:rsidRPr="006A1659">
        <w:rPr>
          <w:color w:val="000000"/>
          <w:sz w:val="28"/>
          <w:szCs w:val="28"/>
        </w:rPr>
        <w:br/>
        <w:t>ПРЕДОСТАВЛЕНИЕМ МУНИЦИПАЛЬНОЙ УСЛУГИ</w:t>
      </w:r>
    </w:p>
    <w:p w:rsidR="002B437A" w:rsidRPr="006A1659" w:rsidRDefault="002B437A" w:rsidP="007E31E1">
      <w:pPr>
        <w:jc w:val="center"/>
        <w:rPr>
          <w:color w:val="000000"/>
          <w:sz w:val="28"/>
          <w:szCs w:val="28"/>
        </w:rPr>
      </w:pPr>
    </w:p>
    <w:p w:rsidR="002B437A" w:rsidRPr="003623EF" w:rsidRDefault="002B437A" w:rsidP="003623EF">
      <w:pPr>
        <w:autoSpaceDE w:val="0"/>
        <w:autoSpaceDN w:val="0"/>
        <w:adjustRightInd w:val="0"/>
        <w:ind w:firstLine="709"/>
        <w:jc w:val="both"/>
        <w:rPr>
          <w:color w:val="000000"/>
          <w:sz w:val="28"/>
          <w:szCs w:val="28"/>
        </w:rPr>
      </w:pPr>
      <w:r w:rsidRPr="003623EF">
        <w:rPr>
          <w:color w:val="000000"/>
          <w:sz w:val="28"/>
          <w:szCs w:val="28"/>
        </w:rPr>
        <w:t xml:space="preserve">Предоставление </w:t>
      </w:r>
      <w:r>
        <w:rPr>
          <w:color w:val="000000"/>
          <w:sz w:val="28"/>
          <w:szCs w:val="28"/>
        </w:rPr>
        <w:t>м</w:t>
      </w:r>
      <w:r w:rsidRPr="003623EF">
        <w:rPr>
          <w:color w:val="000000"/>
          <w:sz w:val="28"/>
          <w:szCs w:val="28"/>
        </w:rPr>
        <w:t xml:space="preserve">униципальной услуги осуществляется в соответствии </w:t>
      </w:r>
      <w:proofErr w:type="gramStart"/>
      <w:r w:rsidRPr="003623EF">
        <w:rPr>
          <w:color w:val="000000"/>
          <w:sz w:val="28"/>
          <w:szCs w:val="28"/>
        </w:rPr>
        <w:t>с</w:t>
      </w:r>
      <w:proofErr w:type="gramEnd"/>
      <w:r w:rsidRPr="003623EF">
        <w:rPr>
          <w:color w:val="000000"/>
          <w:sz w:val="28"/>
          <w:szCs w:val="28"/>
        </w:rPr>
        <w:t>:</w:t>
      </w:r>
    </w:p>
    <w:p w:rsidR="002B437A" w:rsidRPr="005328EB" w:rsidRDefault="002B437A" w:rsidP="005328EB">
      <w:pPr>
        <w:autoSpaceDE w:val="0"/>
        <w:autoSpaceDN w:val="0"/>
        <w:adjustRightInd w:val="0"/>
        <w:ind w:firstLine="709"/>
        <w:jc w:val="both"/>
        <w:rPr>
          <w:color w:val="000000"/>
          <w:sz w:val="28"/>
          <w:szCs w:val="28"/>
        </w:rPr>
      </w:pPr>
      <w:r w:rsidRPr="005328EB">
        <w:rPr>
          <w:color w:val="000000"/>
          <w:sz w:val="28"/>
          <w:szCs w:val="28"/>
        </w:rPr>
        <w:t>Конституция Российской Федерации ("Собрание законодательства РФ", 26 января 2009 года, N 4, ст. 445, "Парламентская газета", 23-29 января 2009 года, N 4);</w:t>
      </w:r>
    </w:p>
    <w:p w:rsidR="002B437A" w:rsidRPr="005328EB" w:rsidRDefault="002B437A" w:rsidP="005328EB">
      <w:pPr>
        <w:autoSpaceDE w:val="0"/>
        <w:autoSpaceDN w:val="0"/>
        <w:adjustRightInd w:val="0"/>
        <w:ind w:firstLine="709"/>
        <w:jc w:val="both"/>
        <w:rPr>
          <w:color w:val="000000"/>
          <w:sz w:val="28"/>
          <w:szCs w:val="28"/>
        </w:rPr>
      </w:pPr>
      <w:r w:rsidRPr="005328EB">
        <w:rPr>
          <w:color w:val="000000"/>
          <w:sz w:val="28"/>
          <w:szCs w:val="28"/>
        </w:rPr>
        <w:t>Федеральный закон от 6 октября 2003 года N 131-ФЗ "Об общих принципах организации местного самоуправления в Российской Федерации" ("Российская газета", 8 октября 2003 года, N 202, "Парламентская газета", 8 октября 2003 года, N 186, "Собрание законодательства РФ", 6 октября 2003 года, N 40, ст. 3822);</w:t>
      </w:r>
    </w:p>
    <w:p w:rsidR="002B437A" w:rsidRPr="005328EB" w:rsidRDefault="002B437A" w:rsidP="005328EB">
      <w:pPr>
        <w:autoSpaceDE w:val="0"/>
        <w:autoSpaceDN w:val="0"/>
        <w:adjustRightInd w:val="0"/>
        <w:ind w:firstLine="709"/>
        <w:jc w:val="both"/>
        <w:rPr>
          <w:color w:val="000000"/>
          <w:sz w:val="28"/>
          <w:szCs w:val="28"/>
        </w:rPr>
      </w:pPr>
      <w:r w:rsidRPr="005328EB">
        <w:rPr>
          <w:color w:val="000000"/>
          <w:sz w:val="28"/>
          <w:szCs w:val="28"/>
        </w:rPr>
        <w:t>Федеральный закон от 27 июля 2006 года N 149-ФЗ "Об информации, информационных технологиях и о защите информации" ("Российская газета", 29 толя 2006 года, N 165, "Собрание законодательства РФ", 31 июля 2006 года, N 31 (1 ч.), ст. 3448, "Парламентская газета", 3 августа 2006 года, N 126- 127);</w:t>
      </w:r>
    </w:p>
    <w:p w:rsidR="002B437A" w:rsidRPr="005328EB" w:rsidRDefault="002B437A" w:rsidP="005328EB">
      <w:pPr>
        <w:autoSpaceDE w:val="0"/>
        <w:autoSpaceDN w:val="0"/>
        <w:adjustRightInd w:val="0"/>
        <w:ind w:firstLine="709"/>
        <w:jc w:val="both"/>
        <w:rPr>
          <w:color w:val="000000"/>
          <w:sz w:val="28"/>
          <w:szCs w:val="28"/>
        </w:rPr>
      </w:pPr>
      <w:r w:rsidRPr="005328EB">
        <w:rPr>
          <w:color w:val="000000"/>
          <w:sz w:val="28"/>
          <w:szCs w:val="28"/>
        </w:rPr>
        <w:t xml:space="preserve">Федеральный закон от 27 июля 2010 года N 210-ФЗ "Об организации предоставления государственных и муниципальных услуг" ("Российская </w:t>
      </w:r>
      <w:r w:rsidRPr="005328EB">
        <w:rPr>
          <w:color w:val="000000"/>
          <w:sz w:val="28"/>
          <w:szCs w:val="28"/>
        </w:rPr>
        <w:lastRenderedPageBreak/>
        <w:t>газета", 30 июля 2010 года, N 168, "Собрание законодательства РФ", 2 августа 2010 года, N 31, ст. 4179);</w:t>
      </w:r>
    </w:p>
    <w:p w:rsidR="002B437A" w:rsidRPr="005328EB" w:rsidRDefault="002B437A" w:rsidP="005328EB">
      <w:pPr>
        <w:autoSpaceDE w:val="0"/>
        <w:autoSpaceDN w:val="0"/>
        <w:adjustRightInd w:val="0"/>
        <w:ind w:firstLine="709"/>
        <w:jc w:val="both"/>
        <w:rPr>
          <w:color w:val="000000"/>
          <w:sz w:val="28"/>
          <w:szCs w:val="28"/>
        </w:rPr>
      </w:pPr>
      <w:r w:rsidRPr="005328EB">
        <w:rPr>
          <w:color w:val="000000"/>
          <w:sz w:val="28"/>
          <w:szCs w:val="28"/>
        </w:rPr>
        <w:t>Указ Президента РФ от 06 марта 1997 года N 188 "Об утверждении Перечня сведений конфиденциального характера" ("Собрание законодательства РФ", 10 марта 1997 года, N 10, ст. 1127, "Российская газета", 14 марта 1997 года, N 51);</w:t>
      </w:r>
    </w:p>
    <w:p w:rsidR="002B437A" w:rsidRPr="005328EB" w:rsidRDefault="002B437A" w:rsidP="005328EB">
      <w:pPr>
        <w:autoSpaceDE w:val="0"/>
        <w:autoSpaceDN w:val="0"/>
        <w:adjustRightInd w:val="0"/>
        <w:ind w:firstLine="709"/>
        <w:jc w:val="both"/>
        <w:rPr>
          <w:color w:val="000000"/>
          <w:sz w:val="28"/>
          <w:szCs w:val="28"/>
        </w:rPr>
      </w:pPr>
      <w:r w:rsidRPr="005328EB">
        <w:rPr>
          <w:color w:val="000000"/>
          <w:sz w:val="28"/>
          <w:szCs w:val="28"/>
        </w:rPr>
        <w:t>Указ Президента РФ от 31 декабря 1993 года N 2334 "О дополнительных гарантиях прав граждан на информацию" ("Российская газета", 10 января 1994 года, N 4, "Собрание актов Президента и Правительства РФ", 10 января 1994 года, N 2, ст. 74);</w:t>
      </w:r>
    </w:p>
    <w:p w:rsidR="002B437A" w:rsidRDefault="002B437A" w:rsidP="005328EB">
      <w:pPr>
        <w:autoSpaceDE w:val="0"/>
        <w:autoSpaceDN w:val="0"/>
        <w:adjustRightInd w:val="0"/>
        <w:ind w:firstLine="709"/>
        <w:jc w:val="both"/>
        <w:rPr>
          <w:color w:val="000000"/>
          <w:sz w:val="28"/>
          <w:szCs w:val="28"/>
        </w:rPr>
      </w:pPr>
      <w:r w:rsidRPr="005328EB">
        <w:rPr>
          <w:color w:val="000000"/>
          <w:sz w:val="28"/>
          <w:szCs w:val="28"/>
        </w:rPr>
        <w:t>У</w:t>
      </w:r>
      <w:r>
        <w:rPr>
          <w:color w:val="000000"/>
          <w:sz w:val="28"/>
          <w:szCs w:val="28"/>
        </w:rPr>
        <w:t>став Васюринского сельского поселения от 26 марта 2010 года N 43;</w:t>
      </w:r>
    </w:p>
    <w:p w:rsidR="002B437A" w:rsidRPr="00D26D3B" w:rsidRDefault="002B437A" w:rsidP="00D26D3B">
      <w:pPr>
        <w:autoSpaceDE w:val="0"/>
        <w:autoSpaceDN w:val="0"/>
        <w:adjustRightInd w:val="0"/>
        <w:ind w:firstLine="709"/>
        <w:jc w:val="both"/>
        <w:rPr>
          <w:sz w:val="28"/>
          <w:szCs w:val="28"/>
        </w:rPr>
      </w:pPr>
      <w:r>
        <w:rPr>
          <w:sz w:val="28"/>
          <w:szCs w:val="28"/>
        </w:rPr>
        <w:t xml:space="preserve">Положение </w:t>
      </w:r>
      <w:r w:rsidRPr="00D26D3B">
        <w:rPr>
          <w:sz w:val="28"/>
          <w:szCs w:val="28"/>
        </w:rPr>
        <w:t>о порядке управления и распоряжения объектами муниципальной собственности Васюринского сельского</w:t>
      </w:r>
      <w:r>
        <w:rPr>
          <w:sz w:val="28"/>
          <w:szCs w:val="28"/>
        </w:rPr>
        <w:t xml:space="preserve"> </w:t>
      </w:r>
      <w:r w:rsidRPr="00D26D3B">
        <w:rPr>
          <w:sz w:val="28"/>
          <w:szCs w:val="28"/>
        </w:rPr>
        <w:t>поселения, утвержденн</w:t>
      </w:r>
      <w:r>
        <w:rPr>
          <w:sz w:val="28"/>
          <w:szCs w:val="28"/>
        </w:rPr>
        <w:t>ое</w:t>
      </w:r>
      <w:r w:rsidRPr="00D26D3B">
        <w:rPr>
          <w:sz w:val="28"/>
          <w:szCs w:val="28"/>
        </w:rPr>
        <w:t xml:space="preserve"> решением Совета </w:t>
      </w:r>
      <w:r>
        <w:rPr>
          <w:sz w:val="28"/>
          <w:szCs w:val="28"/>
        </w:rPr>
        <w:t>Васюринского</w:t>
      </w:r>
      <w:r w:rsidRPr="00D26D3B">
        <w:rPr>
          <w:sz w:val="28"/>
          <w:szCs w:val="28"/>
        </w:rPr>
        <w:t xml:space="preserve"> сельского поселения Динского района от </w:t>
      </w:r>
      <w:r>
        <w:rPr>
          <w:sz w:val="28"/>
          <w:szCs w:val="28"/>
        </w:rPr>
        <w:t>26 февраля</w:t>
      </w:r>
      <w:r w:rsidRPr="00D26D3B">
        <w:rPr>
          <w:sz w:val="28"/>
          <w:szCs w:val="28"/>
        </w:rPr>
        <w:t xml:space="preserve"> 2010 </w:t>
      </w:r>
      <w:r>
        <w:rPr>
          <w:sz w:val="28"/>
          <w:szCs w:val="28"/>
          <w:lang w:val="en-US"/>
        </w:rPr>
        <w:t>N</w:t>
      </w:r>
      <w:r>
        <w:rPr>
          <w:sz w:val="28"/>
          <w:szCs w:val="28"/>
        </w:rPr>
        <w:t xml:space="preserve"> 252;</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Федеральны</w:t>
      </w:r>
      <w:r>
        <w:rPr>
          <w:color w:val="000000"/>
          <w:sz w:val="28"/>
          <w:szCs w:val="28"/>
        </w:rPr>
        <w:t>й</w:t>
      </w:r>
      <w:r w:rsidRPr="006A1659">
        <w:rPr>
          <w:color w:val="000000"/>
          <w:sz w:val="28"/>
          <w:szCs w:val="28"/>
        </w:rPr>
        <w:t xml:space="preserve"> закон от 6 апреля 2011 года № 63-ФЗ «Об электронной подписи» («Собрание законодательства РФ», 2011, № 15, ст. 2036; № 27,                      ст. 3880);</w:t>
      </w:r>
    </w:p>
    <w:p w:rsidR="002B437A" w:rsidRPr="00432BB3" w:rsidRDefault="002B437A" w:rsidP="00E66937">
      <w:pPr>
        <w:autoSpaceDE w:val="0"/>
        <w:autoSpaceDN w:val="0"/>
        <w:adjustRightInd w:val="0"/>
        <w:ind w:firstLine="709"/>
        <w:jc w:val="both"/>
        <w:rPr>
          <w:color w:val="000000"/>
          <w:sz w:val="28"/>
          <w:szCs w:val="28"/>
        </w:rPr>
      </w:pPr>
      <w:proofErr w:type="gramStart"/>
      <w:r>
        <w:rPr>
          <w:rStyle w:val="link"/>
          <w:color w:val="000000"/>
          <w:sz w:val="28"/>
          <w:szCs w:val="28"/>
        </w:rPr>
        <w:t>П</w:t>
      </w:r>
      <w:r w:rsidRPr="006A1659">
        <w:rPr>
          <w:rStyle w:val="link"/>
          <w:color w:val="000000"/>
          <w:sz w:val="28"/>
          <w:szCs w:val="28"/>
        </w:rPr>
        <w:t>остановление</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2B437A" w:rsidRPr="005F6C5E" w:rsidRDefault="00362199" w:rsidP="00207C0B">
      <w:pPr>
        <w:widowControl w:val="0"/>
        <w:autoSpaceDE w:val="0"/>
        <w:autoSpaceDN w:val="0"/>
        <w:adjustRightInd w:val="0"/>
        <w:ind w:firstLine="726"/>
        <w:jc w:val="both"/>
        <w:outlineLvl w:val="2"/>
        <w:rPr>
          <w:color w:val="0D0D0D"/>
          <w:sz w:val="28"/>
          <w:szCs w:val="28"/>
        </w:rPr>
      </w:pPr>
      <w:hyperlink r:id="rId9" w:history="1">
        <w:r w:rsidR="002B437A" w:rsidRPr="005F6C5E">
          <w:rPr>
            <w:rStyle w:val="af0"/>
            <w:color w:val="0D0D0D"/>
            <w:sz w:val="28"/>
            <w:szCs w:val="28"/>
          </w:rPr>
          <w:t>Устав</w:t>
        </w:r>
      </w:hyperlink>
      <w:r w:rsidR="002B437A" w:rsidRPr="005F6C5E">
        <w:rPr>
          <w:color w:val="0D0D0D"/>
          <w:sz w:val="28"/>
          <w:szCs w:val="28"/>
        </w:rPr>
        <w:t xml:space="preserve">ом Администрации Васюринского сельского поселения </w:t>
      </w:r>
      <w:r w:rsidR="002B437A">
        <w:rPr>
          <w:color w:val="0D0D0D"/>
          <w:sz w:val="28"/>
          <w:szCs w:val="28"/>
        </w:rPr>
        <w:t>п</w:t>
      </w:r>
      <w:r w:rsidR="002B437A" w:rsidRPr="005F6C5E">
        <w:rPr>
          <w:color w:val="0D0D0D"/>
          <w:sz w:val="28"/>
          <w:szCs w:val="28"/>
        </w:rPr>
        <w:t>ринятым решением Совета Васюринского сельского поселения от 26 марта 2010 № 43.</w:t>
      </w:r>
    </w:p>
    <w:p w:rsidR="002B437A" w:rsidRPr="006A1659" w:rsidRDefault="002B437A" w:rsidP="00B27EEF">
      <w:pPr>
        <w:widowControl w:val="0"/>
        <w:autoSpaceDE w:val="0"/>
        <w:autoSpaceDN w:val="0"/>
        <w:adjustRightInd w:val="0"/>
        <w:ind w:firstLine="726"/>
        <w:jc w:val="center"/>
        <w:outlineLvl w:val="2"/>
        <w:rPr>
          <w:color w:val="000000"/>
          <w:sz w:val="28"/>
          <w:szCs w:val="28"/>
        </w:rPr>
      </w:pPr>
    </w:p>
    <w:p w:rsidR="002B437A" w:rsidRPr="006A1659" w:rsidRDefault="002B437A"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Подраздел 2.6. ИСЧЕРПЫВАЮЩИЙ ПЕРЕЧЕНЬ ДОКУМЕНТОВ, </w:t>
      </w:r>
    </w:p>
    <w:p w:rsidR="002B437A" w:rsidRPr="006A1659" w:rsidRDefault="002B437A" w:rsidP="00B27EEF">
      <w:pPr>
        <w:widowControl w:val="0"/>
        <w:autoSpaceDE w:val="0"/>
        <w:autoSpaceDN w:val="0"/>
        <w:adjustRightInd w:val="0"/>
        <w:ind w:firstLine="726"/>
        <w:jc w:val="center"/>
        <w:outlineLvl w:val="2"/>
        <w:rPr>
          <w:color w:val="000000"/>
          <w:sz w:val="28"/>
          <w:szCs w:val="28"/>
        </w:rPr>
      </w:pPr>
      <w:proofErr w:type="gramStart"/>
      <w:r w:rsidRPr="006A1659">
        <w:rPr>
          <w:color w:val="000000"/>
          <w:sz w:val="28"/>
          <w:szCs w:val="28"/>
        </w:rPr>
        <w:t>НЕОБХОДИМЫХ</w:t>
      </w:r>
      <w:proofErr w:type="gramEnd"/>
      <w:r w:rsidRPr="006A1659">
        <w:rPr>
          <w:color w:val="000000"/>
          <w:sz w:val="28"/>
          <w:szCs w:val="28"/>
        </w:rPr>
        <w:t xml:space="preserve"> В СООТВЕТСТВИИ С НОРМАТИВНЫМИ </w:t>
      </w:r>
    </w:p>
    <w:p w:rsidR="002B437A" w:rsidRPr="006A1659" w:rsidRDefault="002B437A"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ПРАВОВЫМИ АКТАМИ ДЛЯ ПРЕДОСТАВЛЕНИЯ </w:t>
      </w:r>
    </w:p>
    <w:p w:rsidR="002B437A" w:rsidRPr="006A1659" w:rsidRDefault="002B437A"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 xml:space="preserve">МУНИЦИПАЛЬНОЙ УСЛУГИ И УСЛУГ, КОТОРЫЕ ЯВЛЯЮТСЯ </w:t>
      </w:r>
    </w:p>
    <w:p w:rsidR="002B437A" w:rsidRPr="006A1659" w:rsidRDefault="002B437A" w:rsidP="00B27EEF">
      <w:pPr>
        <w:widowControl w:val="0"/>
        <w:autoSpaceDE w:val="0"/>
        <w:autoSpaceDN w:val="0"/>
        <w:adjustRightInd w:val="0"/>
        <w:ind w:firstLine="726"/>
        <w:jc w:val="center"/>
        <w:outlineLvl w:val="2"/>
        <w:rPr>
          <w:color w:val="000000"/>
          <w:sz w:val="28"/>
          <w:szCs w:val="28"/>
        </w:rPr>
      </w:pPr>
      <w:proofErr w:type="gramStart"/>
      <w:r w:rsidRPr="006A1659">
        <w:rPr>
          <w:color w:val="000000"/>
          <w:sz w:val="28"/>
          <w:szCs w:val="28"/>
        </w:rPr>
        <w:t>НЕОБХОДИМЫМИ</w:t>
      </w:r>
      <w:proofErr w:type="gramEnd"/>
      <w:r w:rsidRPr="006A1659">
        <w:rPr>
          <w:color w:val="000000"/>
          <w:sz w:val="28"/>
          <w:szCs w:val="28"/>
        </w:rPr>
        <w:t xml:space="preserve"> И ОБЯЗАТЕЛЬНЫМИ ДЛЯ ПРЕДОСТАВЛЕНИЯ МУНИЦИПАЛЬНОЙ УСЛУГИ, ПОДЛЕЖАЩИХ ПРЕДСТАВЛЕНИЮ </w:t>
      </w:r>
    </w:p>
    <w:p w:rsidR="002B437A" w:rsidRPr="006A1659" w:rsidRDefault="002B437A" w:rsidP="00B27EEF">
      <w:pPr>
        <w:widowControl w:val="0"/>
        <w:autoSpaceDE w:val="0"/>
        <w:autoSpaceDN w:val="0"/>
        <w:adjustRightInd w:val="0"/>
        <w:ind w:firstLine="726"/>
        <w:jc w:val="center"/>
        <w:outlineLvl w:val="2"/>
        <w:rPr>
          <w:color w:val="000000"/>
          <w:sz w:val="28"/>
          <w:szCs w:val="28"/>
        </w:rPr>
      </w:pPr>
      <w:r w:rsidRPr="006A1659">
        <w:rPr>
          <w:color w:val="000000"/>
          <w:sz w:val="28"/>
          <w:szCs w:val="28"/>
        </w:rPr>
        <w:t>ЗАЯВИТЕЛЕМ, СПОСОБЫ ИХ ПОЛУЧЕНИЯ ЗАЯВИТЕЛЕМ, В ТОМ ЧИСЛЕ В ЭЛЕКТРОННОЙ ФОРМЕ, ПОРЯДОК ИХ ПРЕДСТАВЛЕНИЯ</w:t>
      </w:r>
    </w:p>
    <w:p w:rsidR="002B437A" w:rsidRPr="006A1659" w:rsidRDefault="002B437A" w:rsidP="00397F4E">
      <w:pPr>
        <w:ind w:firstLine="851"/>
        <w:jc w:val="both"/>
        <w:rPr>
          <w:color w:val="000000"/>
          <w:sz w:val="28"/>
          <w:szCs w:val="28"/>
        </w:rPr>
      </w:pPr>
    </w:p>
    <w:p w:rsidR="002B437A" w:rsidRDefault="002B437A" w:rsidP="003623EF">
      <w:pPr>
        <w:widowControl w:val="0"/>
        <w:autoSpaceDE w:val="0"/>
        <w:autoSpaceDN w:val="0"/>
        <w:adjustRightInd w:val="0"/>
        <w:ind w:firstLine="720"/>
        <w:jc w:val="both"/>
        <w:outlineLvl w:val="2"/>
        <w:rPr>
          <w:color w:val="000000"/>
          <w:sz w:val="28"/>
          <w:szCs w:val="28"/>
        </w:rPr>
      </w:pPr>
      <w:r w:rsidRPr="003623EF">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Pr>
          <w:color w:val="000000"/>
          <w:sz w:val="28"/>
          <w:szCs w:val="28"/>
        </w:rPr>
        <w:t>:</w:t>
      </w:r>
    </w:p>
    <w:p w:rsidR="002B437A" w:rsidRDefault="002B437A" w:rsidP="003623EF">
      <w:pPr>
        <w:widowControl w:val="0"/>
        <w:autoSpaceDE w:val="0"/>
        <w:autoSpaceDN w:val="0"/>
        <w:adjustRightInd w:val="0"/>
        <w:ind w:firstLine="720"/>
        <w:jc w:val="both"/>
        <w:outlineLvl w:val="2"/>
        <w:rPr>
          <w:sz w:val="28"/>
          <w:szCs w:val="28"/>
        </w:rPr>
      </w:pPr>
      <w:r>
        <w:rPr>
          <w:sz w:val="28"/>
          <w:szCs w:val="28"/>
        </w:rPr>
        <w:t>1) з</w:t>
      </w:r>
      <w:r w:rsidRPr="00F6395E">
        <w:rPr>
          <w:sz w:val="28"/>
          <w:szCs w:val="28"/>
        </w:rPr>
        <w:t xml:space="preserve">аявление о предоставлении выписки из реестра муниципального имущества </w:t>
      </w:r>
      <w:r>
        <w:rPr>
          <w:sz w:val="28"/>
          <w:szCs w:val="28"/>
        </w:rPr>
        <w:t>Васюринского</w:t>
      </w:r>
      <w:r w:rsidRPr="00F6395E">
        <w:rPr>
          <w:sz w:val="28"/>
          <w:szCs w:val="28"/>
        </w:rPr>
        <w:t xml:space="preserve"> сельского поселения Динского района, которое оформляется по форме согласно приложению № 1 к настоящему Административному регламенту (далее – заявление); </w:t>
      </w:r>
    </w:p>
    <w:p w:rsidR="002B437A" w:rsidRDefault="002B437A" w:rsidP="003623EF">
      <w:pPr>
        <w:widowControl w:val="0"/>
        <w:autoSpaceDE w:val="0"/>
        <w:autoSpaceDN w:val="0"/>
        <w:adjustRightInd w:val="0"/>
        <w:ind w:firstLine="720"/>
        <w:jc w:val="both"/>
        <w:outlineLvl w:val="2"/>
        <w:rPr>
          <w:sz w:val="28"/>
          <w:szCs w:val="28"/>
        </w:rPr>
      </w:pPr>
      <w:r w:rsidRPr="00F6395E">
        <w:rPr>
          <w:sz w:val="28"/>
          <w:szCs w:val="28"/>
        </w:rPr>
        <w:t xml:space="preserve">2) копия документа, удостоверяющего личность заявителя (заявителей), </w:t>
      </w:r>
      <w:r w:rsidRPr="00F6395E">
        <w:rPr>
          <w:sz w:val="28"/>
          <w:szCs w:val="28"/>
        </w:rPr>
        <w:lastRenderedPageBreak/>
        <w:t xml:space="preserve">либо личность представителя заявителя (заявителей); </w:t>
      </w:r>
    </w:p>
    <w:p w:rsidR="002B437A" w:rsidRDefault="002B437A" w:rsidP="003623EF">
      <w:pPr>
        <w:widowControl w:val="0"/>
        <w:autoSpaceDE w:val="0"/>
        <w:autoSpaceDN w:val="0"/>
        <w:adjustRightInd w:val="0"/>
        <w:ind w:firstLine="720"/>
        <w:jc w:val="both"/>
        <w:outlineLvl w:val="2"/>
        <w:rPr>
          <w:sz w:val="28"/>
          <w:szCs w:val="28"/>
        </w:rPr>
      </w:pPr>
      <w:r w:rsidRPr="00F6395E">
        <w:rPr>
          <w:sz w:val="28"/>
          <w:szCs w:val="28"/>
        </w:rPr>
        <w:t xml:space="preserve">3) 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 </w:t>
      </w:r>
    </w:p>
    <w:p w:rsidR="002B437A" w:rsidRPr="00F6395E" w:rsidRDefault="002B437A" w:rsidP="003623EF">
      <w:pPr>
        <w:widowControl w:val="0"/>
        <w:autoSpaceDE w:val="0"/>
        <w:autoSpaceDN w:val="0"/>
        <w:adjustRightInd w:val="0"/>
        <w:ind w:firstLine="720"/>
        <w:jc w:val="both"/>
        <w:outlineLvl w:val="2"/>
        <w:rPr>
          <w:color w:val="000000"/>
          <w:sz w:val="28"/>
          <w:szCs w:val="28"/>
        </w:rPr>
      </w:pPr>
      <w:r w:rsidRPr="00F6395E">
        <w:rPr>
          <w:sz w:val="28"/>
          <w:szCs w:val="28"/>
        </w:rPr>
        <w:t>4) документы, подтверждающие регистрацию в качестве юридического лица (свидетельство о регистрации юридического лица, свидетельство о постановке в налоговом органе) (для юридических лиц)</w:t>
      </w:r>
      <w:r>
        <w:rPr>
          <w:sz w:val="28"/>
          <w:szCs w:val="28"/>
        </w:rPr>
        <w:t>.</w:t>
      </w:r>
    </w:p>
    <w:p w:rsidR="002B437A" w:rsidRDefault="002B437A" w:rsidP="003623EF">
      <w:pPr>
        <w:widowControl w:val="0"/>
        <w:autoSpaceDE w:val="0"/>
        <w:autoSpaceDN w:val="0"/>
        <w:adjustRightInd w:val="0"/>
        <w:ind w:firstLine="720"/>
        <w:jc w:val="center"/>
        <w:outlineLvl w:val="2"/>
        <w:rPr>
          <w:color w:val="000000"/>
          <w:sz w:val="28"/>
          <w:szCs w:val="28"/>
        </w:rPr>
      </w:pPr>
    </w:p>
    <w:p w:rsidR="002B437A" w:rsidRPr="006A1659" w:rsidRDefault="002B437A"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2.7. ИСЧЕРПЫВАЮЩИЙ ПЕРЕЧЕНЬ ДОКУМЕНТОВ, </w:t>
      </w:r>
    </w:p>
    <w:p w:rsidR="002B437A" w:rsidRPr="006A1659" w:rsidRDefault="002B437A"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НЕОБХОДИМЫХ В СООТВЕТСТВИИС НОРМАТИВНЫМИ </w:t>
      </w:r>
    </w:p>
    <w:p w:rsidR="002B437A" w:rsidRPr="006A1659" w:rsidRDefault="002B437A"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ПРАВОВЫМИ АКТАМИ ДЛЯ ПРЕДОСТАВЛЕНИЯ </w:t>
      </w:r>
    </w:p>
    <w:p w:rsidR="002B437A" w:rsidRPr="006A1659" w:rsidRDefault="002B437A"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МУНИЦИПАЛЬНОЙ УСЛУГИ, КОТОРЫЕ НАХОДЯТСЯ </w:t>
      </w:r>
      <w:proofErr w:type="gramStart"/>
      <w:r w:rsidRPr="006A1659">
        <w:rPr>
          <w:color w:val="000000"/>
          <w:sz w:val="28"/>
          <w:szCs w:val="28"/>
        </w:rPr>
        <w:t>В</w:t>
      </w:r>
      <w:proofErr w:type="gramEnd"/>
      <w:r w:rsidRPr="006A1659">
        <w:rPr>
          <w:color w:val="000000"/>
          <w:sz w:val="28"/>
          <w:szCs w:val="28"/>
        </w:rPr>
        <w:t xml:space="preserve"> </w:t>
      </w:r>
    </w:p>
    <w:p w:rsidR="002B437A" w:rsidRPr="006A1659" w:rsidRDefault="002B437A" w:rsidP="0000390E">
      <w:pPr>
        <w:widowControl w:val="0"/>
        <w:autoSpaceDE w:val="0"/>
        <w:autoSpaceDN w:val="0"/>
        <w:adjustRightInd w:val="0"/>
        <w:ind w:firstLine="720"/>
        <w:jc w:val="center"/>
        <w:outlineLvl w:val="2"/>
        <w:rPr>
          <w:color w:val="000000"/>
          <w:sz w:val="28"/>
          <w:szCs w:val="28"/>
        </w:rPr>
      </w:pPr>
      <w:proofErr w:type="gramStart"/>
      <w:r w:rsidRPr="006A1659">
        <w:rPr>
          <w:color w:val="000000"/>
          <w:sz w:val="28"/>
          <w:szCs w:val="28"/>
        </w:rPr>
        <w:t>РАСПОРЯЖЕНИИ</w:t>
      </w:r>
      <w:proofErr w:type="gramEnd"/>
      <w:r w:rsidRPr="006A1659">
        <w:rPr>
          <w:color w:val="000000"/>
          <w:sz w:val="28"/>
          <w:szCs w:val="28"/>
        </w:rPr>
        <w:t xml:space="preserve"> ГОСУДАРСТВЕННЫХ ОРГАНОВ, ОРГАНОВ МЕСТНОГО САМОУПРАВЛЕНИЯ МУНИЦИПАЛЬНЫХ </w:t>
      </w:r>
    </w:p>
    <w:p w:rsidR="002B437A" w:rsidRPr="006A1659" w:rsidRDefault="002B437A"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ОБРАЗОВАНИЙ КРАСНОДАРСКОГО КРАЯ И ИНЫХ ОРГАНОВ, УЧАСТВУЮЩИХ В ПРЕДОСТАВЛЕНИИ ГОСУДАРСТВЕННЫХ ИЛИ </w:t>
      </w:r>
    </w:p>
    <w:p w:rsidR="002B437A" w:rsidRPr="006A1659" w:rsidRDefault="002B437A" w:rsidP="0000390E">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B437A" w:rsidRPr="006A1659" w:rsidRDefault="002B437A" w:rsidP="00397F4E">
      <w:pPr>
        <w:autoSpaceDE w:val="0"/>
        <w:autoSpaceDN w:val="0"/>
        <w:adjustRightInd w:val="0"/>
        <w:ind w:firstLine="851"/>
        <w:jc w:val="both"/>
        <w:rPr>
          <w:b/>
          <w:bCs/>
          <w:color w:val="000000"/>
          <w:sz w:val="28"/>
          <w:szCs w:val="28"/>
        </w:rPr>
      </w:pPr>
    </w:p>
    <w:p w:rsidR="002B437A" w:rsidRDefault="002B437A" w:rsidP="003623EF">
      <w:pPr>
        <w:autoSpaceDE w:val="0"/>
        <w:autoSpaceDN w:val="0"/>
        <w:adjustRightInd w:val="0"/>
        <w:ind w:firstLine="708"/>
        <w:jc w:val="both"/>
        <w:outlineLvl w:val="2"/>
        <w:rPr>
          <w:color w:val="000000"/>
          <w:sz w:val="28"/>
          <w:szCs w:val="28"/>
        </w:rPr>
      </w:pPr>
      <w:r w:rsidRPr="003623EF">
        <w:rPr>
          <w:color w:val="000000"/>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2B437A" w:rsidRPr="00F6395E" w:rsidRDefault="002B437A" w:rsidP="003623EF">
      <w:pPr>
        <w:autoSpaceDE w:val="0"/>
        <w:autoSpaceDN w:val="0"/>
        <w:adjustRightInd w:val="0"/>
        <w:ind w:firstLine="708"/>
        <w:jc w:val="both"/>
        <w:outlineLvl w:val="2"/>
        <w:rPr>
          <w:color w:val="000000"/>
          <w:sz w:val="28"/>
          <w:szCs w:val="28"/>
        </w:rPr>
      </w:pPr>
      <w:r w:rsidRPr="00F6395E">
        <w:rPr>
          <w:sz w:val="28"/>
          <w:szCs w:val="28"/>
        </w:rPr>
        <w:t xml:space="preserve">1) документы, подтверждающие регистрацию в качестве юридического лица (свидетельство о регистрации юридического лица, свидетельство о постановке в налоговом органе) – для юридического лица. Указанные документы запрашиваются Отделом,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 </w:t>
      </w:r>
      <w:proofErr w:type="gramStart"/>
      <w:r w:rsidRPr="00F6395E">
        <w:rPr>
          <w:sz w:val="28"/>
          <w:szCs w:val="28"/>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w:t>
      </w:r>
      <w:r>
        <w:rPr>
          <w:sz w:val="28"/>
          <w:szCs w:val="28"/>
        </w:rPr>
        <w:t>та).</w:t>
      </w:r>
      <w:proofErr w:type="gramEnd"/>
    </w:p>
    <w:p w:rsidR="002B437A" w:rsidRPr="006A1659" w:rsidRDefault="002B437A" w:rsidP="00970EE9">
      <w:pPr>
        <w:autoSpaceDE w:val="0"/>
        <w:autoSpaceDN w:val="0"/>
        <w:adjustRightInd w:val="0"/>
        <w:ind w:firstLine="709"/>
        <w:jc w:val="both"/>
        <w:rPr>
          <w:color w:val="000000"/>
          <w:sz w:val="28"/>
          <w:szCs w:val="28"/>
        </w:rPr>
      </w:pPr>
      <w:r>
        <w:rPr>
          <w:color w:val="000000"/>
          <w:sz w:val="28"/>
          <w:szCs w:val="28"/>
        </w:rPr>
        <w:t xml:space="preserve">2.7.4. </w:t>
      </w:r>
      <w:proofErr w:type="gramStart"/>
      <w:r>
        <w:rPr>
          <w:color w:val="000000"/>
          <w:sz w:val="28"/>
          <w:szCs w:val="28"/>
        </w:rPr>
        <w:t>В</w:t>
      </w:r>
      <w:r w:rsidRPr="006A1659">
        <w:rPr>
          <w:color w:val="000000"/>
          <w:sz w:val="28"/>
          <w:szCs w:val="28"/>
        </w:rPr>
        <w:t xml:space="preserve"> случае представления заявителем документов, предусмотренных </w:t>
      </w:r>
      <w:hyperlink r:id="rId10" w:history="1">
        <w:r w:rsidRPr="006A1659">
          <w:rPr>
            <w:color w:val="000000"/>
            <w:sz w:val="28"/>
            <w:szCs w:val="28"/>
          </w:rPr>
          <w:t>пунктами 1</w:t>
        </w:r>
      </w:hyperlink>
      <w:r w:rsidRPr="006A1659">
        <w:rPr>
          <w:color w:val="000000"/>
          <w:sz w:val="28"/>
          <w:szCs w:val="28"/>
        </w:rPr>
        <w:t xml:space="preserve"> – </w:t>
      </w:r>
      <w:hyperlink r:id="rId11" w:history="1">
        <w:r w:rsidRPr="006A1659">
          <w:rPr>
            <w:color w:val="000000"/>
            <w:sz w:val="28"/>
            <w:szCs w:val="28"/>
          </w:rPr>
          <w:t>7</w:t>
        </w:r>
      </w:hyperlink>
      <w:r w:rsidRPr="006A1659">
        <w:rPr>
          <w:color w:val="000000"/>
          <w:sz w:val="28"/>
          <w:szCs w:val="28"/>
        </w:rPr>
        <w:t xml:space="preserve">, </w:t>
      </w:r>
      <w:hyperlink r:id="rId12" w:history="1">
        <w:r w:rsidRPr="006A1659">
          <w:rPr>
            <w:color w:val="000000"/>
            <w:sz w:val="28"/>
            <w:szCs w:val="28"/>
          </w:rPr>
          <w:t>9</w:t>
        </w:r>
      </w:hyperlink>
      <w:r w:rsidRPr="006A1659">
        <w:rPr>
          <w:color w:val="000000"/>
          <w:sz w:val="28"/>
          <w:szCs w:val="28"/>
        </w:rPr>
        <w:t xml:space="preserve">, </w:t>
      </w:r>
      <w:hyperlink r:id="rId13" w:history="1">
        <w:r w:rsidRPr="006A1659">
          <w:rPr>
            <w:color w:val="000000"/>
            <w:sz w:val="28"/>
            <w:szCs w:val="28"/>
          </w:rPr>
          <w:t>10</w:t>
        </w:r>
      </w:hyperlink>
      <w:r w:rsidRPr="006A1659">
        <w:rPr>
          <w:color w:val="000000"/>
          <w:sz w:val="28"/>
          <w:szCs w:val="28"/>
        </w:rPr>
        <w:t xml:space="preserve">, </w:t>
      </w:r>
      <w:hyperlink r:id="rId14" w:history="1">
        <w:r w:rsidRPr="006A1659">
          <w:rPr>
            <w:color w:val="000000"/>
            <w:sz w:val="28"/>
            <w:szCs w:val="28"/>
          </w:rPr>
          <w:t>14</w:t>
        </w:r>
      </w:hyperlink>
      <w:r w:rsidRPr="006A1659">
        <w:rPr>
          <w:color w:val="000000"/>
          <w:sz w:val="28"/>
          <w:szCs w:val="28"/>
        </w:rPr>
        <w:t xml:space="preserve">, </w:t>
      </w:r>
      <w:hyperlink r:id="rId15" w:history="1">
        <w:r w:rsidRPr="006A1659">
          <w:rPr>
            <w:color w:val="000000"/>
            <w:sz w:val="28"/>
            <w:szCs w:val="28"/>
          </w:rPr>
          <w:t>17</w:t>
        </w:r>
      </w:hyperlink>
      <w:r w:rsidRPr="006A1659">
        <w:rPr>
          <w:color w:val="000000"/>
          <w:sz w:val="28"/>
          <w:szCs w:val="28"/>
        </w:rPr>
        <w:t xml:space="preserve"> и </w:t>
      </w:r>
      <w:hyperlink r:id="rId16"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w:t>
      </w:r>
      <w:r>
        <w:rPr>
          <w:color w:val="000000"/>
          <w:sz w:val="28"/>
          <w:szCs w:val="28"/>
        </w:rPr>
        <w:t xml:space="preserve">сотрудником уполномоченного органа и МФЦ </w:t>
      </w:r>
      <w:r w:rsidRPr="006A1659">
        <w:rPr>
          <w:color w:val="000000"/>
          <w:sz w:val="28"/>
          <w:szCs w:val="28"/>
        </w:rPr>
        <w:t>осуществляет</w:t>
      </w:r>
      <w:r>
        <w:rPr>
          <w:color w:val="000000"/>
          <w:sz w:val="28"/>
          <w:szCs w:val="28"/>
        </w:rPr>
        <w:t xml:space="preserve">ся </w:t>
      </w:r>
      <w:r w:rsidRPr="006A1659">
        <w:rPr>
          <w:color w:val="000000"/>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w:t>
      </w:r>
      <w:proofErr w:type="gramEnd"/>
      <w:r w:rsidRPr="006A1659">
        <w:rPr>
          <w:color w:val="000000"/>
          <w:sz w:val="28"/>
          <w:szCs w:val="28"/>
        </w:rPr>
        <w:t xml:space="preserve"> чего оригиналы возвращаются заявителю. Копии иных документов представляются заявителем самостоятельно.</w:t>
      </w:r>
    </w:p>
    <w:p w:rsidR="002B437A" w:rsidRPr="006A1659" w:rsidRDefault="002B437A" w:rsidP="00F6395E">
      <w:pPr>
        <w:autoSpaceDE w:val="0"/>
        <w:autoSpaceDN w:val="0"/>
        <w:adjustRightInd w:val="0"/>
        <w:jc w:val="both"/>
        <w:outlineLvl w:val="2"/>
        <w:rPr>
          <w:color w:val="000000"/>
          <w:sz w:val="28"/>
          <w:szCs w:val="28"/>
        </w:rPr>
      </w:pPr>
    </w:p>
    <w:p w:rsidR="002B437A" w:rsidRPr="006A1659" w:rsidRDefault="002B437A" w:rsidP="00165ACE">
      <w:pPr>
        <w:autoSpaceDE w:val="0"/>
        <w:autoSpaceDN w:val="0"/>
        <w:adjustRightInd w:val="0"/>
        <w:jc w:val="both"/>
        <w:outlineLvl w:val="2"/>
        <w:rPr>
          <w:b/>
          <w:bCs/>
          <w:color w:val="000000"/>
          <w:sz w:val="28"/>
          <w:szCs w:val="28"/>
        </w:rPr>
      </w:pPr>
    </w:p>
    <w:p w:rsidR="002B437A" w:rsidRPr="006A1659" w:rsidRDefault="002B437A"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2.8. УКАЗАНИЕ НА ЗАПРЕТ ТРЕБОВАТЬ ОТ ЗАЯВИТЕЛЯ</w:t>
      </w:r>
    </w:p>
    <w:p w:rsidR="002B437A" w:rsidRPr="006A1659" w:rsidRDefault="002B437A" w:rsidP="00397F4E">
      <w:pPr>
        <w:tabs>
          <w:tab w:val="left" w:pos="540"/>
          <w:tab w:val="left" w:pos="900"/>
        </w:tabs>
        <w:ind w:firstLine="851"/>
        <w:jc w:val="both"/>
        <w:rPr>
          <w:color w:val="000000"/>
          <w:sz w:val="28"/>
          <w:szCs w:val="28"/>
          <w:highlight w:val="yellow"/>
          <w:u w:val="single"/>
        </w:rPr>
      </w:pPr>
    </w:p>
    <w:p w:rsidR="002B437A" w:rsidRDefault="002B437A" w:rsidP="00100507">
      <w:pPr>
        <w:autoSpaceDE w:val="0"/>
        <w:autoSpaceDN w:val="0"/>
        <w:ind w:firstLine="709"/>
        <w:jc w:val="both"/>
        <w:rPr>
          <w:sz w:val="28"/>
          <w:szCs w:val="28"/>
        </w:rPr>
      </w:pPr>
      <w:proofErr w:type="gramStart"/>
      <w:r>
        <w:rPr>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Васюринского сельского поселения находятся в распоряжении иных органов местного самоуправления, государственных органах</w:t>
      </w:r>
      <w:proofErr w:type="gramEnd"/>
      <w:r>
        <w:rPr>
          <w:sz w:val="28"/>
          <w:szCs w:val="28"/>
        </w:rPr>
        <w:t xml:space="preserve">, </w:t>
      </w:r>
      <w:proofErr w:type="gramStart"/>
      <w:r>
        <w:rPr>
          <w:sz w:val="28"/>
          <w:szCs w:val="28"/>
        </w:rPr>
        <w:t>организациях</w:t>
      </w:r>
      <w:proofErr w:type="gramEnd"/>
      <w:r>
        <w:rPr>
          <w:sz w:val="28"/>
          <w:szCs w:val="28"/>
        </w:rPr>
        <w:t xml:space="preserve">, участвующих в предоставлении муниципальных услуг, за исключением документов, указанных в </w:t>
      </w:r>
      <w:hyperlink r:id="rId17" w:history="1">
        <w:r w:rsidRPr="00207C0B">
          <w:rPr>
            <w:rStyle w:val="a5"/>
            <w:color w:val="0D0D0D"/>
            <w:sz w:val="28"/>
            <w:szCs w:val="28"/>
          </w:rPr>
          <w:t>части 6 статьи 7</w:t>
        </w:r>
      </w:hyperlink>
      <w:r w:rsidRPr="00207C0B">
        <w:rPr>
          <w:color w:val="0D0D0D"/>
          <w:sz w:val="28"/>
          <w:szCs w:val="28"/>
        </w:rPr>
        <w:t xml:space="preserve"> Федерального закона от 27 июля 2010 года № 210-ФЗ «Об</w:t>
      </w:r>
      <w:r>
        <w:rPr>
          <w:sz w:val="28"/>
          <w:szCs w:val="28"/>
        </w:rPr>
        <w:t xml:space="preserve"> организации предоставления государственных и муниципальных услуг».</w:t>
      </w:r>
    </w:p>
    <w:p w:rsidR="002B437A" w:rsidRPr="006A1659" w:rsidRDefault="002B437A" w:rsidP="00397F4E">
      <w:pPr>
        <w:autoSpaceDE w:val="0"/>
        <w:autoSpaceDN w:val="0"/>
        <w:adjustRightInd w:val="0"/>
        <w:ind w:firstLine="851"/>
        <w:jc w:val="both"/>
        <w:outlineLvl w:val="1"/>
        <w:rPr>
          <w:color w:val="000000"/>
          <w:sz w:val="28"/>
          <w:szCs w:val="28"/>
        </w:rPr>
      </w:pPr>
    </w:p>
    <w:p w:rsidR="002B437A" w:rsidRPr="006A1659" w:rsidRDefault="002B437A"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2.9. ИСЧЕРПЫВАЮЩИЙ ПЕРЕЧЕНЬ ОСНОВАНИЙ ДЛЯ ОТКАЗА В ПРИЕМЕ ДОКУМЕНТОВ, НЕОБХОДИМЫХ </w:t>
      </w:r>
      <w:proofErr w:type="gramStart"/>
      <w:r w:rsidRPr="006A1659">
        <w:rPr>
          <w:color w:val="000000"/>
          <w:sz w:val="28"/>
          <w:szCs w:val="28"/>
        </w:rPr>
        <w:t>ДЛЯ</w:t>
      </w:r>
      <w:proofErr w:type="gramEnd"/>
      <w:r w:rsidRPr="006A1659">
        <w:rPr>
          <w:color w:val="000000"/>
          <w:sz w:val="28"/>
          <w:szCs w:val="28"/>
        </w:rPr>
        <w:t xml:space="preserve"> </w:t>
      </w:r>
    </w:p>
    <w:p w:rsidR="002B437A" w:rsidRPr="006A1659" w:rsidRDefault="002B437A" w:rsidP="00B27EEF">
      <w:pPr>
        <w:widowControl w:val="0"/>
        <w:autoSpaceDE w:val="0"/>
        <w:autoSpaceDN w:val="0"/>
        <w:adjustRightInd w:val="0"/>
        <w:ind w:firstLine="720"/>
        <w:jc w:val="center"/>
        <w:outlineLvl w:val="2"/>
        <w:rPr>
          <w:color w:val="000000"/>
          <w:sz w:val="28"/>
          <w:szCs w:val="28"/>
        </w:rPr>
      </w:pPr>
      <w:r w:rsidRPr="006A1659">
        <w:rPr>
          <w:color w:val="000000"/>
          <w:sz w:val="28"/>
          <w:szCs w:val="28"/>
        </w:rPr>
        <w:t>ПРЕДОСТАВЛЕНИЯ МУНИЦИПАЛЬНОЙ УСЛУГИ</w:t>
      </w:r>
    </w:p>
    <w:p w:rsidR="002B437A" w:rsidRPr="006A1659" w:rsidRDefault="002B437A" w:rsidP="00397F4E">
      <w:pPr>
        <w:autoSpaceDE w:val="0"/>
        <w:autoSpaceDN w:val="0"/>
        <w:adjustRightInd w:val="0"/>
        <w:ind w:firstLine="851"/>
        <w:jc w:val="both"/>
        <w:rPr>
          <w:color w:val="000000"/>
          <w:sz w:val="28"/>
          <w:szCs w:val="28"/>
        </w:rPr>
      </w:pPr>
    </w:p>
    <w:p w:rsidR="002B437A" w:rsidRDefault="002B437A" w:rsidP="005476F8">
      <w:pPr>
        <w:autoSpaceDE w:val="0"/>
        <w:autoSpaceDN w:val="0"/>
        <w:adjustRightInd w:val="0"/>
        <w:ind w:firstLine="709"/>
        <w:jc w:val="both"/>
        <w:rPr>
          <w:color w:val="000000"/>
          <w:sz w:val="28"/>
          <w:szCs w:val="28"/>
        </w:rPr>
      </w:pPr>
      <w:r w:rsidRPr="006A1659">
        <w:rPr>
          <w:color w:val="000000"/>
          <w:sz w:val="28"/>
          <w:szCs w:val="28"/>
        </w:rPr>
        <w:t>2.9.1. Основанием для отказа в приеме документов, необходимых для предоставления муниципальной услуги, является:</w:t>
      </w:r>
    </w:p>
    <w:p w:rsidR="002B437A" w:rsidRDefault="002B437A" w:rsidP="005476F8">
      <w:pPr>
        <w:autoSpaceDE w:val="0"/>
        <w:autoSpaceDN w:val="0"/>
        <w:adjustRightInd w:val="0"/>
        <w:ind w:firstLine="709"/>
        <w:jc w:val="both"/>
        <w:rPr>
          <w:sz w:val="28"/>
          <w:szCs w:val="28"/>
        </w:rPr>
      </w:pPr>
      <w:r>
        <w:t>1</w:t>
      </w:r>
      <w:r w:rsidRPr="0041437B">
        <w:rPr>
          <w:sz w:val="28"/>
          <w:szCs w:val="28"/>
        </w:rPr>
        <w:t xml:space="preserve">) предоставление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 </w:t>
      </w:r>
    </w:p>
    <w:p w:rsidR="002B437A" w:rsidRDefault="002B437A" w:rsidP="005476F8">
      <w:pPr>
        <w:autoSpaceDE w:val="0"/>
        <w:autoSpaceDN w:val="0"/>
        <w:adjustRightInd w:val="0"/>
        <w:ind w:firstLine="709"/>
        <w:jc w:val="both"/>
        <w:rPr>
          <w:sz w:val="28"/>
          <w:szCs w:val="28"/>
        </w:rPr>
      </w:pPr>
      <w:r w:rsidRPr="0041437B">
        <w:rPr>
          <w:sz w:val="28"/>
          <w:szCs w:val="28"/>
        </w:rPr>
        <w:t xml:space="preserve">2) предоставление документов с истекшим сроком действия; </w:t>
      </w:r>
    </w:p>
    <w:p w:rsidR="002B437A" w:rsidRDefault="002B437A" w:rsidP="005476F8">
      <w:pPr>
        <w:autoSpaceDE w:val="0"/>
        <w:autoSpaceDN w:val="0"/>
        <w:adjustRightInd w:val="0"/>
        <w:ind w:firstLine="709"/>
        <w:jc w:val="both"/>
        <w:rPr>
          <w:sz w:val="28"/>
          <w:szCs w:val="28"/>
        </w:rPr>
      </w:pPr>
      <w:r w:rsidRPr="0041437B">
        <w:rPr>
          <w:sz w:val="28"/>
          <w:szCs w:val="28"/>
        </w:rPr>
        <w:t>3) отсутствие у заявителя соответствующих полномочий на получение муниципальной услуги</w:t>
      </w:r>
      <w:r>
        <w:rPr>
          <w:sz w:val="28"/>
          <w:szCs w:val="28"/>
        </w:rPr>
        <w:t>.</w:t>
      </w:r>
    </w:p>
    <w:p w:rsidR="002B437A" w:rsidRPr="0041437B" w:rsidRDefault="002B437A" w:rsidP="005476F8">
      <w:pPr>
        <w:autoSpaceDE w:val="0"/>
        <w:autoSpaceDN w:val="0"/>
        <w:adjustRightInd w:val="0"/>
        <w:ind w:firstLine="709"/>
        <w:jc w:val="both"/>
        <w:rPr>
          <w:color w:val="000000"/>
          <w:sz w:val="28"/>
          <w:szCs w:val="28"/>
        </w:rPr>
      </w:pPr>
      <w:r w:rsidRPr="0041437B">
        <w:rPr>
          <w:sz w:val="28"/>
          <w:szCs w:val="28"/>
        </w:rPr>
        <w:t xml:space="preserve">О наличии оснований для отказа в приёме документов заявителя информирует работник Отдела (БУ «МФЦ»), ответственный за приём документов, объясняет заявителю содержание выявленных недостатков в предоставленных документах и предлагает принять меры по их устранению, выдает расписку об отказе в приёме документов, при этом заявителю должно быть </w:t>
      </w:r>
      <w:proofErr w:type="gramStart"/>
      <w:r w:rsidRPr="0041437B">
        <w:rPr>
          <w:sz w:val="28"/>
          <w:szCs w:val="28"/>
        </w:rPr>
        <w:t>предложено</w:t>
      </w:r>
      <w:proofErr w:type="gramEnd"/>
      <w:r w:rsidRPr="0041437B">
        <w:rPr>
          <w:sz w:val="28"/>
          <w:szCs w:val="28"/>
        </w:rPr>
        <w:t xml:space="preserve"> обратиться с обращением на имя руководителя органа, уполномоченного на предоставление муниципальной услуги, которое может быть принято в Отделе (БУ «МФЦ»)</w:t>
      </w:r>
      <w:r>
        <w:rPr>
          <w:sz w:val="28"/>
          <w:szCs w:val="28"/>
        </w:rPr>
        <w:t>.</w:t>
      </w:r>
    </w:p>
    <w:p w:rsidR="002B437A" w:rsidRPr="006A1659" w:rsidRDefault="002B437A" w:rsidP="00665527">
      <w:pPr>
        <w:ind w:firstLine="709"/>
        <w:jc w:val="both"/>
        <w:rPr>
          <w:color w:val="000000"/>
          <w:sz w:val="28"/>
          <w:szCs w:val="28"/>
        </w:rPr>
      </w:pPr>
      <w:proofErr w:type="gramStart"/>
      <w:r>
        <w:rPr>
          <w:color w:val="000000"/>
          <w:sz w:val="28"/>
          <w:szCs w:val="28"/>
        </w:rPr>
        <w:t>Н</w:t>
      </w:r>
      <w:r w:rsidRPr="006A1659">
        <w:rPr>
          <w:color w:val="000000"/>
          <w:sz w:val="28"/>
          <w:szCs w:val="28"/>
        </w:rPr>
        <w:t>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color w:val="000000"/>
          <w:sz w:val="28"/>
          <w:szCs w:val="28"/>
        </w:rPr>
        <w:t>.</w:t>
      </w:r>
      <w:proofErr w:type="gramEnd"/>
    </w:p>
    <w:p w:rsidR="002B437A" w:rsidRPr="006A1659" w:rsidRDefault="002B437A" w:rsidP="005476F8">
      <w:pPr>
        <w:autoSpaceDE w:val="0"/>
        <w:autoSpaceDN w:val="0"/>
        <w:adjustRightInd w:val="0"/>
        <w:ind w:firstLine="709"/>
        <w:jc w:val="both"/>
        <w:rPr>
          <w:color w:val="000000"/>
          <w:sz w:val="28"/>
          <w:szCs w:val="28"/>
        </w:rPr>
      </w:pPr>
      <w:r w:rsidRPr="006A1659">
        <w:rPr>
          <w:color w:val="000000"/>
          <w:sz w:val="28"/>
          <w:szCs w:val="28"/>
        </w:rPr>
        <w:lastRenderedPageBreak/>
        <w:t>Не может быть отказано заявителю в приеме дополнительных документов при наличии намерения их сдать.</w:t>
      </w:r>
    </w:p>
    <w:p w:rsidR="002B437A" w:rsidRPr="006A1659" w:rsidRDefault="002B437A" w:rsidP="00397F4E">
      <w:pPr>
        <w:ind w:firstLine="851"/>
        <w:jc w:val="both"/>
        <w:rPr>
          <w:color w:val="000000"/>
          <w:sz w:val="28"/>
          <w:szCs w:val="28"/>
        </w:rPr>
      </w:pPr>
    </w:p>
    <w:p w:rsidR="002B437A" w:rsidRPr="006A1659" w:rsidRDefault="002B437A"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2.10. ИСЧЕРПЫВАЮЩИЙ ПЕРЕЧЕНЬ ОСНОВАНИЙ ДЛЯ ОТКАЗА В ПРЕДОСТАВЛЕНИИ</w:t>
      </w:r>
    </w:p>
    <w:p w:rsidR="002B437A" w:rsidRPr="006A1659" w:rsidRDefault="002B437A"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МУНИЦИПАЛЬНОЙ УСЛУГИ</w:t>
      </w:r>
    </w:p>
    <w:p w:rsidR="002B437A" w:rsidRPr="006A1659" w:rsidRDefault="002B437A" w:rsidP="00397F4E">
      <w:pPr>
        <w:autoSpaceDE w:val="0"/>
        <w:autoSpaceDN w:val="0"/>
        <w:adjustRightInd w:val="0"/>
        <w:ind w:firstLine="851"/>
        <w:jc w:val="both"/>
        <w:rPr>
          <w:color w:val="000000"/>
          <w:sz w:val="28"/>
          <w:szCs w:val="28"/>
        </w:rPr>
      </w:pPr>
    </w:p>
    <w:p w:rsidR="002B437A" w:rsidRDefault="002B437A" w:rsidP="006F405D">
      <w:pPr>
        <w:autoSpaceDE w:val="0"/>
        <w:autoSpaceDN w:val="0"/>
        <w:adjustRightInd w:val="0"/>
        <w:ind w:firstLine="708"/>
        <w:jc w:val="both"/>
        <w:outlineLvl w:val="2"/>
        <w:rPr>
          <w:color w:val="000000"/>
          <w:sz w:val="28"/>
          <w:szCs w:val="28"/>
        </w:rPr>
      </w:pPr>
      <w:r w:rsidRPr="00F365DF">
        <w:rPr>
          <w:color w:val="000000"/>
          <w:sz w:val="28"/>
          <w:szCs w:val="28"/>
        </w:rPr>
        <w:t>2.10.1. Основания для отказа в предоставлении Муниципальной услуги:</w:t>
      </w:r>
    </w:p>
    <w:p w:rsidR="002B437A" w:rsidRDefault="002B437A" w:rsidP="006F405D">
      <w:pPr>
        <w:autoSpaceDE w:val="0"/>
        <w:autoSpaceDN w:val="0"/>
        <w:adjustRightInd w:val="0"/>
        <w:ind w:firstLine="708"/>
        <w:jc w:val="both"/>
        <w:outlineLvl w:val="2"/>
        <w:rPr>
          <w:sz w:val="28"/>
          <w:szCs w:val="28"/>
        </w:rPr>
      </w:pPr>
      <w:r w:rsidRPr="006F405D">
        <w:rPr>
          <w:sz w:val="28"/>
          <w:szCs w:val="28"/>
        </w:rPr>
        <w:t xml:space="preserve">1) не представлены предусмотренные пунктом 2.6 раздела </w:t>
      </w:r>
      <w:r w:rsidRPr="006A1659">
        <w:rPr>
          <w:color w:val="000000"/>
          <w:sz w:val="28"/>
          <w:szCs w:val="28"/>
        </w:rPr>
        <w:t>II</w:t>
      </w:r>
      <w:r w:rsidRPr="006F405D">
        <w:rPr>
          <w:sz w:val="28"/>
          <w:szCs w:val="28"/>
        </w:rPr>
        <w:t xml:space="preserve"> настоящего регламента документы или содержащиеся в представленных документах сведения являются неполными или недостоверными; </w:t>
      </w:r>
    </w:p>
    <w:p w:rsidR="002B437A" w:rsidRDefault="002B437A" w:rsidP="006F405D">
      <w:pPr>
        <w:autoSpaceDE w:val="0"/>
        <w:autoSpaceDN w:val="0"/>
        <w:adjustRightInd w:val="0"/>
        <w:ind w:firstLine="708"/>
        <w:jc w:val="both"/>
        <w:outlineLvl w:val="2"/>
        <w:rPr>
          <w:sz w:val="28"/>
          <w:szCs w:val="28"/>
        </w:rPr>
      </w:pPr>
      <w:r w:rsidRPr="006F405D">
        <w:rPr>
          <w:sz w:val="28"/>
          <w:szCs w:val="28"/>
        </w:rPr>
        <w:t xml:space="preserve">2) отсутствие права у заявителя на получение Муниципальной услуги; </w:t>
      </w:r>
    </w:p>
    <w:p w:rsidR="002B437A" w:rsidRDefault="002B437A" w:rsidP="006F405D">
      <w:pPr>
        <w:autoSpaceDE w:val="0"/>
        <w:autoSpaceDN w:val="0"/>
        <w:adjustRightInd w:val="0"/>
        <w:ind w:firstLine="708"/>
        <w:jc w:val="both"/>
        <w:outlineLvl w:val="2"/>
        <w:rPr>
          <w:color w:val="000000"/>
          <w:sz w:val="28"/>
          <w:szCs w:val="28"/>
        </w:rPr>
      </w:pPr>
      <w:r w:rsidRPr="006F405D">
        <w:rPr>
          <w:sz w:val="28"/>
          <w:szCs w:val="28"/>
        </w:rPr>
        <w:t>3) обращение (в письменном виде) заявителя с просьбой об отказе в получении результата муниципальной услуги</w:t>
      </w:r>
      <w:r>
        <w:rPr>
          <w:sz w:val="28"/>
          <w:szCs w:val="28"/>
        </w:rPr>
        <w:t>.</w:t>
      </w:r>
    </w:p>
    <w:p w:rsidR="002B437A" w:rsidRDefault="002B437A" w:rsidP="008B3011">
      <w:pPr>
        <w:autoSpaceDE w:val="0"/>
        <w:autoSpaceDN w:val="0"/>
        <w:adjustRightInd w:val="0"/>
        <w:ind w:firstLine="708"/>
        <w:jc w:val="both"/>
        <w:outlineLvl w:val="2"/>
        <w:rPr>
          <w:color w:val="000000"/>
          <w:sz w:val="28"/>
          <w:szCs w:val="28"/>
        </w:rPr>
      </w:pPr>
      <w:r w:rsidRPr="00F365DF">
        <w:rPr>
          <w:color w:val="000000"/>
          <w:sz w:val="28"/>
          <w:szCs w:val="28"/>
        </w:rPr>
        <w:t>2.10.</w:t>
      </w:r>
      <w:r>
        <w:rPr>
          <w:color w:val="000000"/>
          <w:sz w:val="28"/>
          <w:szCs w:val="28"/>
        </w:rPr>
        <w:t>2</w:t>
      </w:r>
      <w:r w:rsidRPr="00F365DF">
        <w:rPr>
          <w:color w:val="000000"/>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B437A" w:rsidRPr="006A1659" w:rsidRDefault="002B437A" w:rsidP="00F365DF">
      <w:pPr>
        <w:autoSpaceDE w:val="0"/>
        <w:autoSpaceDN w:val="0"/>
        <w:adjustRightInd w:val="0"/>
        <w:jc w:val="center"/>
        <w:outlineLvl w:val="2"/>
        <w:rPr>
          <w:b/>
          <w:bCs/>
          <w:color w:val="000000"/>
          <w:sz w:val="28"/>
          <w:szCs w:val="28"/>
        </w:rPr>
      </w:pPr>
    </w:p>
    <w:p w:rsidR="002B437A" w:rsidRPr="006A1659" w:rsidRDefault="002B437A" w:rsidP="00F077F5">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2.11. ПЕРЕЧЕНЬ УСЛУГ, КОТОРЫЕ ЯВЛЯЮТСЯ НЕОБХОДИМЫМИ И</w:t>
      </w:r>
      <w:r>
        <w:rPr>
          <w:color w:val="000000"/>
          <w:sz w:val="28"/>
          <w:szCs w:val="28"/>
        </w:rPr>
        <w:t xml:space="preserve"> </w:t>
      </w:r>
      <w:r w:rsidRPr="006A1659">
        <w:rPr>
          <w:color w:val="000000"/>
          <w:sz w:val="28"/>
          <w:szCs w:val="28"/>
        </w:rPr>
        <w:t>ОБЯЗАТЕЛЬНЫМИ ДЛЯ ПРЕДОСТАВЛЕНИЯ МУНИЦИПАЛЬНОЙ УСЛУГИ, В</w:t>
      </w:r>
      <w:r>
        <w:rPr>
          <w:color w:val="000000"/>
          <w:sz w:val="28"/>
          <w:szCs w:val="28"/>
        </w:rPr>
        <w:t xml:space="preserve"> </w:t>
      </w:r>
      <w:r w:rsidRPr="006A1659">
        <w:rPr>
          <w:color w:val="000000"/>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37A" w:rsidRPr="006A1659" w:rsidRDefault="002B437A" w:rsidP="002B4445">
      <w:pPr>
        <w:autoSpaceDE w:val="0"/>
        <w:autoSpaceDN w:val="0"/>
        <w:adjustRightInd w:val="0"/>
        <w:ind w:firstLine="851"/>
        <w:jc w:val="both"/>
        <w:rPr>
          <w:color w:val="000000"/>
          <w:sz w:val="28"/>
          <w:szCs w:val="28"/>
        </w:rPr>
      </w:pPr>
    </w:p>
    <w:p w:rsidR="002B437A" w:rsidRPr="00764670" w:rsidRDefault="002B437A" w:rsidP="009D40A4">
      <w:pPr>
        <w:ind w:firstLine="708"/>
        <w:jc w:val="both"/>
        <w:rPr>
          <w:sz w:val="28"/>
          <w:szCs w:val="28"/>
        </w:rPr>
      </w:pPr>
      <w:r w:rsidRPr="00764670">
        <w:rPr>
          <w:sz w:val="28"/>
          <w:szCs w:val="28"/>
        </w:rPr>
        <w:t xml:space="preserve">При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w:t>
      </w:r>
      <w:r>
        <w:rPr>
          <w:sz w:val="28"/>
          <w:szCs w:val="28"/>
        </w:rPr>
        <w:t xml:space="preserve">какие-либо </w:t>
      </w:r>
      <w:r w:rsidRPr="00764670">
        <w:rPr>
          <w:sz w:val="28"/>
          <w:szCs w:val="28"/>
        </w:rPr>
        <w:t>органы и учреждения</w:t>
      </w:r>
      <w:r>
        <w:rPr>
          <w:sz w:val="28"/>
          <w:szCs w:val="28"/>
        </w:rPr>
        <w:t xml:space="preserve"> участия не принимают.</w:t>
      </w:r>
    </w:p>
    <w:p w:rsidR="002B437A" w:rsidRPr="00B97248" w:rsidRDefault="002B437A" w:rsidP="00764670">
      <w:pPr>
        <w:rPr>
          <w:color w:val="000000"/>
          <w:sz w:val="28"/>
          <w:szCs w:val="28"/>
        </w:rPr>
      </w:pPr>
    </w:p>
    <w:p w:rsidR="002B437A" w:rsidRPr="006A1659" w:rsidRDefault="002B437A"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2B437A" w:rsidRPr="006A1659" w:rsidRDefault="002B437A" w:rsidP="002B4445">
      <w:pPr>
        <w:pStyle w:val="ConsNormal"/>
        <w:widowControl/>
        <w:ind w:right="0" w:firstLine="851"/>
        <w:jc w:val="center"/>
        <w:rPr>
          <w:rFonts w:ascii="Times New Roman" w:hAnsi="Times New Roman" w:cs="Times New Roman"/>
          <w:b/>
          <w:bCs/>
          <w:color w:val="000000"/>
          <w:sz w:val="28"/>
          <w:szCs w:val="28"/>
        </w:rPr>
      </w:pPr>
    </w:p>
    <w:p w:rsidR="002B437A" w:rsidRDefault="002B437A" w:rsidP="002B4445">
      <w:pPr>
        <w:pStyle w:val="ConsNormal"/>
        <w:widowControl/>
        <w:ind w:right="0" w:firstLine="0"/>
        <w:jc w:val="center"/>
        <w:rPr>
          <w:rFonts w:ascii="Times New Roman" w:hAnsi="Times New Roman" w:cs="Times New Roman"/>
          <w:color w:val="000000"/>
          <w:sz w:val="28"/>
          <w:szCs w:val="28"/>
        </w:rPr>
      </w:pPr>
      <w:r w:rsidRPr="00EE1EB7">
        <w:rPr>
          <w:rFonts w:ascii="Times New Roman" w:hAnsi="Times New Roman" w:cs="Times New Roman"/>
          <w:color w:val="000000"/>
          <w:sz w:val="28"/>
          <w:szCs w:val="28"/>
        </w:rPr>
        <w:t>Предоставление Муниципальной услуги осуществляется бесплатно</w:t>
      </w:r>
    </w:p>
    <w:p w:rsidR="002B437A" w:rsidRPr="006A1659" w:rsidRDefault="002B437A" w:rsidP="002B4445">
      <w:pPr>
        <w:pStyle w:val="ConsNormal"/>
        <w:widowControl/>
        <w:ind w:right="0" w:firstLine="0"/>
        <w:jc w:val="center"/>
        <w:rPr>
          <w:rFonts w:ascii="Times New Roman" w:hAnsi="Times New Roman" w:cs="Times New Roman"/>
          <w:color w:val="000000"/>
          <w:sz w:val="28"/>
          <w:szCs w:val="28"/>
        </w:rPr>
      </w:pPr>
    </w:p>
    <w:p w:rsidR="002B437A" w:rsidRPr="006A1659" w:rsidRDefault="002B437A" w:rsidP="00200CB2">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2.13. ПОРЯДОК, РАЗМЕР И ОСНОВАНИЯ ВЗИМАНИЯ ПЛАТЫ ЗА ПРЕДОСТАВЛЕНИЕ УСЛУГ, КОТОРЫЕ ЯВЛЯЮТСЯ </w:t>
      </w:r>
    </w:p>
    <w:p w:rsidR="002B437A" w:rsidRPr="006A1659" w:rsidRDefault="002B437A" w:rsidP="00200CB2">
      <w:pPr>
        <w:widowControl w:val="0"/>
        <w:autoSpaceDE w:val="0"/>
        <w:autoSpaceDN w:val="0"/>
        <w:adjustRightInd w:val="0"/>
        <w:ind w:firstLine="720"/>
        <w:jc w:val="center"/>
        <w:outlineLvl w:val="2"/>
        <w:rPr>
          <w:color w:val="000000"/>
          <w:sz w:val="28"/>
          <w:szCs w:val="28"/>
        </w:rPr>
      </w:pPr>
      <w:proofErr w:type="gramStart"/>
      <w:r w:rsidRPr="006A1659">
        <w:rPr>
          <w:color w:val="000000"/>
          <w:sz w:val="28"/>
          <w:szCs w:val="28"/>
        </w:rPr>
        <w:t>НЕОБХОДИМЫМИ</w:t>
      </w:r>
      <w:proofErr w:type="gramEnd"/>
      <w:r w:rsidRPr="006A1659">
        <w:rPr>
          <w:color w:val="000000"/>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37A" w:rsidRPr="006A1659" w:rsidRDefault="002B437A" w:rsidP="002B4445">
      <w:pPr>
        <w:pStyle w:val="ConsNormal"/>
        <w:widowControl/>
        <w:ind w:right="0" w:firstLine="851"/>
        <w:jc w:val="center"/>
        <w:rPr>
          <w:rFonts w:ascii="Times New Roman" w:hAnsi="Times New Roman" w:cs="Times New Roman"/>
          <w:b/>
          <w:bCs/>
          <w:color w:val="000000"/>
          <w:sz w:val="28"/>
          <w:szCs w:val="28"/>
        </w:rPr>
      </w:pPr>
    </w:p>
    <w:p w:rsidR="002B437A" w:rsidRPr="006A1659" w:rsidRDefault="002B437A" w:rsidP="00E66937">
      <w:pPr>
        <w:pStyle w:val="ConsPlusNormal"/>
        <w:ind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B437A" w:rsidRPr="006A1659" w:rsidRDefault="002B437A" w:rsidP="00200CB2">
      <w:pPr>
        <w:autoSpaceDE w:val="0"/>
        <w:autoSpaceDN w:val="0"/>
        <w:adjustRightInd w:val="0"/>
        <w:outlineLvl w:val="1"/>
        <w:rPr>
          <w:color w:val="000000"/>
          <w:sz w:val="28"/>
          <w:szCs w:val="28"/>
        </w:rPr>
      </w:pPr>
    </w:p>
    <w:p w:rsidR="002B437A" w:rsidRPr="006A1659" w:rsidRDefault="002B437A"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lastRenderedPageBreak/>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37A" w:rsidRPr="006A1659" w:rsidRDefault="002B437A" w:rsidP="002B4445">
      <w:pPr>
        <w:autoSpaceDE w:val="0"/>
        <w:autoSpaceDN w:val="0"/>
        <w:adjustRightInd w:val="0"/>
        <w:ind w:firstLine="851"/>
        <w:jc w:val="center"/>
        <w:outlineLvl w:val="1"/>
        <w:rPr>
          <w:b/>
          <w:bCs/>
          <w:color w:val="000000"/>
          <w:sz w:val="28"/>
          <w:szCs w:val="28"/>
        </w:rPr>
      </w:pPr>
    </w:p>
    <w:p w:rsidR="002B437A" w:rsidRPr="006A1659" w:rsidRDefault="002B437A" w:rsidP="00E66937">
      <w:pPr>
        <w:autoSpaceDE w:val="0"/>
        <w:autoSpaceDN w:val="0"/>
        <w:adjustRightInd w:val="0"/>
        <w:ind w:firstLine="709"/>
        <w:jc w:val="both"/>
        <w:outlineLvl w:val="1"/>
        <w:rPr>
          <w:color w:val="000000"/>
          <w:sz w:val="28"/>
          <w:szCs w:val="28"/>
        </w:rPr>
      </w:pPr>
      <w:r w:rsidRPr="006A1659">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2B437A" w:rsidRPr="006A1659" w:rsidRDefault="002B437A" w:rsidP="002B4445">
      <w:pPr>
        <w:autoSpaceDE w:val="0"/>
        <w:autoSpaceDN w:val="0"/>
        <w:adjustRightInd w:val="0"/>
        <w:jc w:val="center"/>
        <w:outlineLvl w:val="1"/>
        <w:rPr>
          <w:b/>
          <w:bCs/>
          <w:color w:val="000000"/>
          <w:sz w:val="28"/>
          <w:szCs w:val="28"/>
        </w:rPr>
      </w:pPr>
    </w:p>
    <w:p w:rsidR="002B437A" w:rsidRPr="006A1659" w:rsidRDefault="002B437A"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2.15. СРОК И ПОРЯДОК РЕГИСТРАЦИИ ЗАПРОСА </w:t>
      </w:r>
    </w:p>
    <w:p w:rsidR="002B437A" w:rsidRPr="006A1659" w:rsidRDefault="002B437A"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ЗАЯВИТЕЛЯ О ПРЕДОСТАВЛЕНИИ МУНИЦИПАЛЬНОЙ УСЛУГИ </w:t>
      </w:r>
    </w:p>
    <w:p w:rsidR="002B437A" w:rsidRPr="006A1659" w:rsidRDefault="002B437A"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И УСЛУГИ, ПРЕДОСТАВЛЯЕМОЙ ОРГАНИЗАЦИЕЙ, </w:t>
      </w:r>
    </w:p>
    <w:p w:rsidR="002B437A" w:rsidRPr="006A1659" w:rsidRDefault="002B437A" w:rsidP="00601171">
      <w:pPr>
        <w:widowControl w:val="0"/>
        <w:autoSpaceDE w:val="0"/>
        <w:autoSpaceDN w:val="0"/>
        <w:adjustRightInd w:val="0"/>
        <w:ind w:firstLine="720"/>
        <w:jc w:val="center"/>
        <w:outlineLvl w:val="2"/>
        <w:rPr>
          <w:color w:val="000000"/>
          <w:sz w:val="28"/>
          <w:szCs w:val="28"/>
        </w:rPr>
      </w:pPr>
      <w:r w:rsidRPr="006A1659">
        <w:rPr>
          <w:color w:val="000000"/>
          <w:sz w:val="28"/>
          <w:szCs w:val="28"/>
        </w:rPr>
        <w:t>УЧАСТВУЮЩЕЙ В ПРЕДОСТАВЛЕНИИ МУНИЦИПАЛЬНОЙ УСЛУГИ, В ТОМ ЧИСЛЕ В ЭЛЕКТРОННОЙ ФОРМЕ</w:t>
      </w:r>
    </w:p>
    <w:p w:rsidR="002B437A" w:rsidRPr="006A1659" w:rsidRDefault="002B437A" w:rsidP="002B4445">
      <w:pPr>
        <w:autoSpaceDE w:val="0"/>
        <w:autoSpaceDN w:val="0"/>
        <w:adjustRightInd w:val="0"/>
        <w:ind w:firstLine="851"/>
        <w:jc w:val="both"/>
        <w:rPr>
          <w:color w:val="000000"/>
          <w:sz w:val="28"/>
          <w:szCs w:val="28"/>
        </w:rPr>
      </w:pP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B437A" w:rsidRPr="006A1659" w:rsidRDefault="002B437A" w:rsidP="007042F9">
      <w:pPr>
        <w:autoSpaceDE w:val="0"/>
        <w:autoSpaceDN w:val="0"/>
        <w:adjustRightInd w:val="0"/>
        <w:ind w:firstLine="709"/>
        <w:jc w:val="both"/>
        <w:rPr>
          <w:color w:val="000000"/>
          <w:sz w:val="28"/>
          <w:szCs w:val="28"/>
        </w:rPr>
      </w:pPr>
      <w:r w:rsidRPr="006A1659">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2B437A" w:rsidRPr="006A1659" w:rsidRDefault="002B437A" w:rsidP="002B4445">
      <w:pPr>
        <w:autoSpaceDE w:val="0"/>
        <w:autoSpaceDN w:val="0"/>
        <w:adjustRightInd w:val="0"/>
        <w:jc w:val="center"/>
        <w:outlineLvl w:val="1"/>
        <w:rPr>
          <w:color w:val="000000"/>
          <w:sz w:val="28"/>
          <w:szCs w:val="28"/>
        </w:rPr>
      </w:pPr>
    </w:p>
    <w:p w:rsidR="002B437A" w:rsidRPr="006A1659" w:rsidRDefault="002B437A"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2.16. ТРЕБОВАНИЯ К ПОМЕЩЕНИЯМ, В КОТОРЫХ </w:t>
      </w:r>
    </w:p>
    <w:p w:rsidR="002B437A" w:rsidRPr="006A1659" w:rsidRDefault="002B437A" w:rsidP="00A631DE">
      <w:pPr>
        <w:widowControl w:val="0"/>
        <w:autoSpaceDE w:val="0"/>
        <w:autoSpaceDN w:val="0"/>
        <w:adjustRightInd w:val="0"/>
        <w:jc w:val="center"/>
        <w:outlineLvl w:val="2"/>
        <w:rPr>
          <w:color w:val="000000"/>
          <w:sz w:val="28"/>
          <w:szCs w:val="28"/>
        </w:rPr>
      </w:pPr>
      <w:r w:rsidRPr="006A1659">
        <w:rPr>
          <w:color w:val="000000"/>
          <w:sz w:val="28"/>
          <w:szCs w:val="28"/>
        </w:rPr>
        <w:t>ПРЕДОСТАВЛЯЮТСЯ МУНИЦИПАЛЬНАЯ УСЛУГА, УСЛУГА,</w:t>
      </w:r>
    </w:p>
    <w:p w:rsidR="002B437A" w:rsidRPr="006A1659" w:rsidRDefault="002B437A" w:rsidP="00A631DE">
      <w:pPr>
        <w:widowControl w:val="0"/>
        <w:autoSpaceDE w:val="0"/>
        <w:autoSpaceDN w:val="0"/>
        <w:adjustRightInd w:val="0"/>
        <w:jc w:val="center"/>
        <w:outlineLvl w:val="2"/>
        <w:rPr>
          <w:color w:val="000000"/>
          <w:sz w:val="28"/>
          <w:szCs w:val="28"/>
        </w:rPr>
      </w:pPr>
      <w:proofErr w:type="gramStart"/>
      <w:r w:rsidRPr="006A1659">
        <w:rPr>
          <w:color w:val="000000"/>
          <w:sz w:val="28"/>
          <w:szCs w:val="28"/>
        </w:rPr>
        <w:t>ПРЕДОСТАВЛЯЕМАЯ</w:t>
      </w:r>
      <w:proofErr w:type="gramEnd"/>
      <w:r w:rsidRPr="006A1659">
        <w:rPr>
          <w:color w:val="000000"/>
          <w:sz w:val="28"/>
          <w:szCs w:val="28"/>
        </w:rPr>
        <w:t xml:space="preserve"> ОРГАНИЗАЦИЕЙ, УЧАСТВУЮЩЕЙ </w:t>
      </w:r>
    </w:p>
    <w:p w:rsidR="002B437A" w:rsidRPr="006A1659" w:rsidRDefault="002B437A"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В ПРЕДОСТАВЛЕНИИ МУНИЦИПАЛЬНОЙ УСЛУГИ, К МЕСТУ </w:t>
      </w:r>
    </w:p>
    <w:p w:rsidR="002B437A" w:rsidRPr="006A1659" w:rsidRDefault="002B437A"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ОЖИДАНИЯ И ПРИЕМА ЗАЯВИТЕЛЕЙ, РАЗМЕЩЕНИЮ </w:t>
      </w:r>
    </w:p>
    <w:p w:rsidR="002B437A" w:rsidRPr="006A1659" w:rsidRDefault="002B437A"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B437A" w:rsidRPr="006A1659" w:rsidRDefault="002B437A" w:rsidP="00A631DE">
      <w:pPr>
        <w:widowControl w:val="0"/>
        <w:autoSpaceDE w:val="0"/>
        <w:autoSpaceDN w:val="0"/>
        <w:adjustRightInd w:val="0"/>
        <w:jc w:val="center"/>
        <w:outlineLvl w:val="2"/>
        <w:rPr>
          <w:color w:val="000000"/>
          <w:sz w:val="28"/>
          <w:szCs w:val="28"/>
        </w:rPr>
      </w:pPr>
      <w:r w:rsidRPr="006A1659">
        <w:rPr>
          <w:color w:val="000000"/>
          <w:sz w:val="28"/>
          <w:szCs w:val="28"/>
        </w:rPr>
        <w:t xml:space="preserve">УКАЗАННЫХ ОБЪЕКТОВ В СООТВЕТСТВИИ С </w:t>
      </w:r>
      <w:hyperlink r:id="rId18" w:history="1">
        <w:r w:rsidRPr="006A1659">
          <w:rPr>
            <w:color w:val="000000"/>
            <w:sz w:val="28"/>
            <w:szCs w:val="28"/>
          </w:rPr>
          <w:t>ЗАКОНОДАТЕЛЬСТВОМ</w:t>
        </w:r>
      </w:hyperlink>
      <w:r w:rsidRPr="006A1659">
        <w:rPr>
          <w:color w:val="000000"/>
          <w:sz w:val="28"/>
          <w:szCs w:val="28"/>
        </w:rPr>
        <w:t xml:space="preserve"> РОССИЙСКОЙ ФЕДЕРАЦИИ О СОЦИАЛЬНОЙ ЗАЩИТЕ ИНВАЛИДОВ</w:t>
      </w:r>
    </w:p>
    <w:p w:rsidR="002B437A" w:rsidRPr="006A1659" w:rsidRDefault="002B437A" w:rsidP="002F6397">
      <w:pPr>
        <w:autoSpaceDE w:val="0"/>
        <w:autoSpaceDN w:val="0"/>
        <w:adjustRightInd w:val="0"/>
        <w:jc w:val="center"/>
        <w:outlineLvl w:val="1"/>
        <w:rPr>
          <w:b/>
          <w:bCs/>
          <w:color w:val="000000"/>
          <w:sz w:val="28"/>
          <w:szCs w:val="28"/>
        </w:rPr>
      </w:pP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B437A" w:rsidRPr="006A1659" w:rsidRDefault="002B437A" w:rsidP="00D5102D">
      <w:pPr>
        <w:autoSpaceDE w:val="0"/>
        <w:autoSpaceDN w:val="0"/>
        <w:adjustRightInd w:val="0"/>
        <w:ind w:firstLine="709"/>
        <w:jc w:val="both"/>
        <w:rPr>
          <w:color w:val="000000"/>
          <w:sz w:val="28"/>
          <w:szCs w:val="28"/>
        </w:rPr>
      </w:pPr>
      <w:r w:rsidRPr="006A1659">
        <w:rPr>
          <w:color w:val="000000"/>
          <w:sz w:val="28"/>
          <w:szCs w:val="2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B437A" w:rsidRPr="006A1659" w:rsidRDefault="002B437A" w:rsidP="00C818B1">
      <w:pPr>
        <w:autoSpaceDE w:val="0"/>
        <w:autoSpaceDN w:val="0"/>
        <w:adjustRightInd w:val="0"/>
        <w:ind w:firstLine="709"/>
        <w:jc w:val="both"/>
        <w:rPr>
          <w:color w:val="000000"/>
          <w:sz w:val="28"/>
          <w:szCs w:val="28"/>
        </w:rPr>
      </w:pPr>
      <w:r w:rsidRPr="006A1659">
        <w:rPr>
          <w:color w:val="000000"/>
          <w:sz w:val="28"/>
          <w:szCs w:val="28"/>
        </w:rPr>
        <w:t xml:space="preserve">Места предоставления муниципальной услуги оборудуются </w:t>
      </w:r>
      <w:proofErr w:type="gramStart"/>
      <w:r w:rsidRPr="006A1659">
        <w:rPr>
          <w:color w:val="000000"/>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A1659">
        <w:rPr>
          <w:color w:val="000000"/>
          <w:sz w:val="28"/>
          <w:szCs w:val="28"/>
        </w:rPr>
        <w:t xml:space="preserve"> инвалидов, в том числе обеспечиваются:</w:t>
      </w:r>
    </w:p>
    <w:p w:rsidR="002B437A" w:rsidRPr="006A1659" w:rsidRDefault="002B437A" w:rsidP="00C818B1">
      <w:pPr>
        <w:autoSpaceDE w:val="0"/>
        <w:autoSpaceDN w:val="0"/>
        <w:adjustRightInd w:val="0"/>
        <w:ind w:firstLine="709"/>
        <w:jc w:val="both"/>
        <w:rPr>
          <w:color w:val="000000"/>
          <w:sz w:val="28"/>
          <w:szCs w:val="28"/>
        </w:rPr>
      </w:pPr>
      <w:r w:rsidRPr="006A1659">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B437A" w:rsidRPr="006A1659" w:rsidRDefault="002B437A" w:rsidP="00C818B1">
      <w:pPr>
        <w:autoSpaceDE w:val="0"/>
        <w:autoSpaceDN w:val="0"/>
        <w:adjustRightInd w:val="0"/>
        <w:ind w:firstLine="709"/>
        <w:jc w:val="both"/>
        <w:rPr>
          <w:color w:val="000000"/>
          <w:sz w:val="28"/>
          <w:szCs w:val="28"/>
        </w:rPr>
      </w:pPr>
      <w:r w:rsidRPr="006A1659">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B437A" w:rsidRPr="006A1659" w:rsidRDefault="002B437A" w:rsidP="00C818B1">
      <w:pPr>
        <w:autoSpaceDE w:val="0"/>
        <w:autoSpaceDN w:val="0"/>
        <w:adjustRightInd w:val="0"/>
        <w:ind w:firstLine="709"/>
        <w:jc w:val="both"/>
        <w:rPr>
          <w:color w:val="000000"/>
          <w:sz w:val="28"/>
          <w:szCs w:val="28"/>
        </w:rPr>
      </w:pPr>
      <w:r w:rsidRPr="006A1659">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B437A" w:rsidRPr="006A1659" w:rsidRDefault="002B437A" w:rsidP="00C818B1">
      <w:pPr>
        <w:autoSpaceDE w:val="0"/>
        <w:autoSpaceDN w:val="0"/>
        <w:adjustRightInd w:val="0"/>
        <w:ind w:firstLine="709"/>
        <w:jc w:val="both"/>
        <w:rPr>
          <w:color w:val="000000"/>
          <w:sz w:val="28"/>
          <w:szCs w:val="28"/>
        </w:rPr>
      </w:pPr>
      <w:r w:rsidRPr="006A1659">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B437A" w:rsidRPr="006A1659" w:rsidRDefault="002B437A" w:rsidP="00C818B1">
      <w:pPr>
        <w:autoSpaceDE w:val="0"/>
        <w:autoSpaceDN w:val="0"/>
        <w:adjustRightInd w:val="0"/>
        <w:ind w:firstLine="709"/>
        <w:jc w:val="both"/>
        <w:rPr>
          <w:color w:val="000000"/>
          <w:sz w:val="28"/>
          <w:szCs w:val="28"/>
        </w:rPr>
      </w:pPr>
      <w:r w:rsidRPr="006A1659">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1659">
        <w:rPr>
          <w:color w:val="000000"/>
          <w:sz w:val="28"/>
          <w:szCs w:val="28"/>
        </w:rPr>
        <w:t>сурдопереводчика</w:t>
      </w:r>
      <w:proofErr w:type="spellEnd"/>
      <w:r w:rsidRPr="006A1659">
        <w:rPr>
          <w:color w:val="000000"/>
          <w:sz w:val="28"/>
          <w:szCs w:val="28"/>
        </w:rPr>
        <w:t xml:space="preserve"> и </w:t>
      </w:r>
      <w:proofErr w:type="spellStart"/>
      <w:r w:rsidRPr="006A1659">
        <w:rPr>
          <w:color w:val="000000"/>
          <w:sz w:val="28"/>
          <w:szCs w:val="28"/>
        </w:rPr>
        <w:t>тифлосурдопереводчика</w:t>
      </w:r>
      <w:proofErr w:type="spellEnd"/>
      <w:r w:rsidRPr="006A1659">
        <w:rPr>
          <w:color w:val="000000"/>
          <w:sz w:val="28"/>
          <w:szCs w:val="28"/>
        </w:rPr>
        <w:t>;</w:t>
      </w:r>
    </w:p>
    <w:p w:rsidR="002B437A" w:rsidRPr="006A1659" w:rsidRDefault="002B437A" w:rsidP="00C818B1">
      <w:pPr>
        <w:autoSpaceDE w:val="0"/>
        <w:autoSpaceDN w:val="0"/>
        <w:adjustRightInd w:val="0"/>
        <w:ind w:firstLine="709"/>
        <w:jc w:val="both"/>
        <w:rPr>
          <w:color w:val="000000"/>
          <w:sz w:val="28"/>
          <w:szCs w:val="28"/>
        </w:rPr>
      </w:pPr>
      <w:r w:rsidRPr="006A1659">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B437A" w:rsidRPr="006A1659" w:rsidRDefault="002B437A" w:rsidP="00C818B1">
      <w:pPr>
        <w:autoSpaceDE w:val="0"/>
        <w:autoSpaceDN w:val="0"/>
        <w:adjustRightInd w:val="0"/>
        <w:ind w:firstLine="709"/>
        <w:jc w:val="both"/>
        <w:rPr>
          <w:color w:val="000000"/>
          <w:sz w:val="28"/>
          <w:szCs w:val="28"/>
        </w:rPr>
      </w:pPr>
      <w:r w:rsidRPr="006A1659">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B437A" w:rsidRPr="006A1659" w:rsidRDefault="002B437A" w:rsidP="00611E3A">
      <w:pPr>
        <w:autoSpaceDE w:val="0"/>
        <w:autoSpaceDN w:val="0"/>
        <w:adjustRightInd w:val="0"/>
        <w:ind w:firstLine="709"/>
        <w:jc w:val="both"/>
        <w:rPr>
          <w:color w:val="000000"/>
          <w:sz w:val="28"/>
          <w:szCs w:val="28"/>
        </w:rPr>
      </w:pPr>
      <w:r w:rsidRPr="006A1659">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B437A" w:rsidRPr="006A1659" w:rsidRDefault="002B437A" w:rsidP="00611E3A">
      <w:pPr>
        <w:autoSpaceDE w:val="0"/>
        <w:autoSpaceDN w:val="0"/>
        <w:adjustRightInd w:val="0"/>
        <w:ind w:firstLine="709"/>
        <w:jc w:val="both"/>
        <w:rPr>
          <w:color w:val="000000"/>
          <w:sz w:val="28"/>
          <w:szCs w:val="28"/>
        </w:rPr>
      </w:pPr>
      <w:r w:rsidRPr="006A1659">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6A1659">
        <w:rPr>
          <w:color w:val="000000"/>
          <w:sz w:val="28"/>
          <w:szCs w:val="28"/>
        </w:rPr>
        <w:lastRenderedPageBreak/>
        <w:t>управлен</w:t>
      </w:r>
      <w:r>
        <w:rPr>
          <w:color w:val="000000"/>
          <w:sz w:val="28"/>
          <w:szCs w:val="28"/>
        </w:rPr>
        <w:t>ия предусмотрен административными регламентами</w:t>
      </w:r>
      <w:proofErr w:type="gramStart"/>
      <w:r>
        <w:rPr>
          <w:color w:val="000000"/>
          <w:sz w:val="28"/>
          <w:szCs w:val="28"/>
        </w:rPr>
        <w:t xml:space="preserve"> </w:t>
      </w:r>
      <w:r w:rsidRPr="006A1659">
        <w:rPr>
          <w:color w:val="000000"/>
          <w:sz w:val="28"/>
          <w:szCs w:val="28"/>
        </w:rPr>
        <w:t>,</w:t>
      </w:r>
      <w:proofErr w:type="gramEnd"/>
      <w:r w:rsidRPr="006A1659">
        <w:rPr>
          <w:color w:val="000000"/>
          <w:sz w:val="28"/>
          <w:szCs w:val="28"/>
        </w:rPr>
        <w:t xml:space="preserve"> утвержденными приказами директоров МФЦ.</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B437A" w:rsidRPr="006A1659" w:rsidRDefault="002B437A" w:rsidP="00267947">
      <w:pPr>
        <w:autoSpaceDE w:val="0"/>
        <w:autoSpaceDN w:val="0"/>
        <w:adjustRightInd w:val="0"/>
        <w:ind w:firstLine="709"/>
        <w:jc w:val="both"/>
        <w:rPr>
          <w:color w:val="000000"/>
          <w:sz w:val="28"/>
          <w:szCs w:val="28"/>
        </w:rPr>
      </w:pPr>
      <w:r w:rsidRPr="006A1659">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2B437A" w:rsidRPr="006A1659" w:rsidRDefault="002B437A" w:rsidP="00267947">
      <w:pPr>
        <w:autoSpaceDE w:val="0"/>
        <w:autoSpaceDN w:val="0"/>
        <w:adjustRightInd w:val="0"/>
        <w:ind w:firstLine="709"/>
        <w:jc w:val="both"/>
        <w:rPr>
          <w:color w:val="000000"/>
          <w:sz w:val="28"/>
          <w:szCs w:val="28"/>
        </w:rPr>
      </w:pPr>
      <w:r w:rsidRPr="006A1659">
        <w:rPr>
          <w:color w:val="000000"/>
          <w:sz w:val="28"/>
          <w:szCs w:val="28"/>
        </w:rPr>
        <w:t>Информационные стенды размещаются на видном, доступном месте.</w:t>
      </w:r>
    </w:p>
    <w:p w:rsidR="002B437A" w:rsidRPr="006A1659" w:rsidRDefault="002B437A" w:rsidP="00267947">
      <w:pPr>
        <w:autoSpaceDE w:val="0"/>
        <w:autoSpaceDN w:val="0"/>
        <w:adjustRightInd w:val="0"/>
        <w:ind w:firstLine="709"/>
        <w:jc w:val="both"/>
        <w:rPr>
          <w:color w:val="000000"/>
          <w:sz w:val="28"/>
          <w:szCs w:val="28"/>
        </w:rPr>
      </w:pPr>
      <w:r w:rsidRPr="006A1659">
        <w:rPr>
          <w:color w:val="000000"/>
          <w:sz w:val="28"/>
          <w:szCs w:val="28"/>
        </w:rPr>
        <w:t xml:space="preserve">Оформление информационных листов осуществляется удобным для чтения шрифтом – </w:t>
      </w:r>
      <w:proofErr w:type="spellStart"/>
      <w:r w:rsidRPr="006A1659">
        <w:rPr>
          <w:color w:val="000000"/>
          <w:sz w:val="28"/>
          <w:szCs w:val="28"/>
        </w:rPr>
        <w:t>Times</w:t>
      </w:r>
      <w:proofErr w:type="spellEnd"/>
      <w:r w:rsidRPr="006A1659">
        <w:rPr>
          <w:color w:val="000000"/>
          <w:sz w:val="28"/>
          <w:szCs w:val="28"/>
        </w:rPr>
        <w:t xml:space="preserve"> </w:t>
      </w:r>
      <w:proofErr w:type="spellStart"/>
      <w:r w:rsidRPr="006A1659">
        <w:rPr>
          <w:color w:val="000000"/>
          <w:sz w:val="28"/>
          <w:szCs w:val="28"/>
        </w:rPr>
        <w:t>New</w:t>
      </w:r>
      <w:proofErr w:type="spellEnd"/>
      <w:r w:rsidRPr="006A1659">
        <w:rPr>
          <w:color w:val="000000"/>
          <w:sz w:val="28"/>
          <w:szCs w:val="28"/>
        </w:rPr>
        <w:t xml:space="preserve"> </w:t>
      </w:r>
      <w:proofErr w:type="spellStart"/>
      <w:r w:rsidRPr="006A1659">
        <w:rPr>
          <w:color w:val="000000"/>
          <w:sz w:val="28"/>
          <w:szCs w:val="28"/>
        </w:rPr>
        <w:t>Roman</w:t>
      </w:r>
      <w:proofErr w:type="spellEnd"/>
      <w:r w:rsidRPr="006A1659">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комфортное расположение заявителя и должностного лица уполномоченного органа;</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возможность и удобство оформления заявителем письменного обращения;</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телефонную связь;</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возможность копирования документов;</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доступ к нормативным правовым актам, регулирующим предоставление муниципальной услуги;</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наличие письменных принадлежностей и бумаги формата A4.</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A1659">
        <w:rPr>
          <w:color w:val="000000"/>
          <w:sz w:val="28"/>
          <w:szCs w:val="28"/>
        </w:rPr>
        <w:t>бэйджами</w:t>
      </w:r>
      <w:proofErr w:type="spellEnd"/>
      <w:r w:rsidRPr="006A1659">
        <w:rPr>
          <w:color w:val="000000"/>
          <w:sz w:val="28"/>
          <w:szCs w:val="28"/>
        </w:rPr>
        <w:t>) и (или) настольными табличками.</w:t>
      </w:r>
    </w:p>
    <w:p w:rsidR="002B437A" w:rsidRPr="006A1659" w:rsidRDefault="002B437A" w:rsidP="002B4445">
      <w:pPr>
        <w:autoSpaceDE w:val="0"/>
        <w:autoSpaceDN w:val="0"/>
        <w:adjustRightInd w:val="0"/>
        <w:ind w:firstLine="851"/>
        <w:jc w:val="center"/>
        <w:outlineLvl w:val="1"/>
        <w:rPr>
          <w:b/>
          <w:bCs/>
          <w:color w:val="000000"/>
          <w:sz w:val="28"/>
          <w:szCs w:val="28"/>
        </w:rPr>
      </w:pPr>
    </w:p>
    <w:p w:rsidR="002B437A" w:rsidRPr="006A1659" w:rsidRDefault="002B437A" w:rsidP="002B4445">
      <w:pPr>
        <w:autoSpaceDE w:val="0"/>
        <w:autoSpaceDN w:val="0"/>
        <w:adjustRightInd w:val="0"/>
        <w:jc w:val="center"/>
        <w:outlineLvl w:val="1"/>
        <w:rPr>
          <w:color w:val="000000"/>
          <w:sz w:val="28"/>
          <w:szCs w:val="28"/>
        </w:rPr>
      </w:pPr>
      <w:r w:rsidRPr="006A1659">
        <w:rPr>
          <w:color w:val="000000"/>
          <w:sz w:val="28"/>
          <w:szCs w:val="28"/>
        </w:rPr>
        <w:t xml:space="preserve">Подраздел 2.17. ПОКАЗАТЕЛИ ДОСТУПНОСТИИ КАЧЕСТВА </w:t>
      </w:r>
    </w:p>
    <w:p w:rsidR="002B437A" w:rsidRPr="006A1659" w:rsidRDefault="002B437A" w:rsidP="002B4445">
      <w:pPr>
        <w:autoSpaceDE w:val="0"/>
        <w:autoSpaceDN w:val="0"/>
        <w:adjustRightInd w:val="0"/>
        <w:jc w:val="center"/>
        <w:outlineLvl w:val="1"/>
        <w:rPr>
          <w:color w:val="000000"/>
          <w:sz w:val="28"/>
          <w:szCs w:val="28"/>
        </w:rPr>
      </w:pPr>
      <w:r w:rsidRPr="006A1659">
        <w:rPr>
          <w:color w:val="000000"/>
          <w:sz w:val="28"/>
          <w:szCs w:val="28"/>
        </w:rPr>
        <w:t xml:space="preserve">МУНИЦИПАЛЬНОЙ УСЛУГИ, В ТОМ ЧИСЛЕ КОЛИЧЕСТВО </w:t>
      </w:r>
    </w:p>
    <w:p w:rsidR="002B437A" w:rsidRPr="006A1659" w:rsidRDefault="002B437A" w:rsidP="002B4445">
      <w:pPr>
        <w:autoSpaceDE w:val="0"/>
        <w:autoSpaceDN w:val="0"/>
        <w:adjustRightInd w:val="0"/>
        <w:jc w:val="center"/>
        <w:outlineLvl w:val="1"/>
        <w:rPr>
          <w:color w:val="000000"/>
          <w:sz w:val="28"/>
          <w:szCs w:val="28"/>
        </w:rPr>
      </w:pPr>
      <w:r w:rsidRPr="006A1659">
        <w:rPr>
          <w:color w:val="000000"/>
          <w:sz w:val="28"/>
          <w:szCs w:val="28"/>
        </w:rPr>
        <w:t xml:space="preserve">ВЗАИМОДЕЙСТВИЙ ЗАЯВИТЕЛЯ С ДОЛЖНОСТНЫМИ ЛИЦАМИ </w:t>
      </w:r>
    </w:p>
    <w:p w:rsidR="002B437A" w:rsidRPr="006A1659" w:rsidRDefault="002B437A" w:rsidP="002B4445">
      <w:pPr>
        <w:autoSpaceDE w:val="0"/>
        <w:autoSpaceDN w:val="0"/>
        <w:adjustRightInd w:val="0"/>
        <w:jc w:val="center"/>
        <w:outlineLvl w:val="1"/>
        <w:rPr>
          <w:color w:val="000000"/>
          <w:sz w:val="28"/>
          <w:szCs w:val="28"/>
        </w:rPr>
      </w:pPr>
      <w:r w:rsidRPr="006A1659">
        <w:rPr>
          <w:color w:val="000000"/>
          <w:sz w:val="28"/>
          <w:szCs w:val="28"/>
        </w:rPr>
        <w:t xml:space="preserve">ПРИ ПРЕДОСТАВЛЕНИИ МУНИЦИПАЛЬНОЙ УСЛУГИ И ИХ </w:t>
      </w:r>
    </w:p>
    <w:p w:rsidR="002B437A" w:rsidRPr="006A1659" w:rsidRDefault="002B437A" w:rsidP="002B4445">
      <w:pPr>
        <w:autoSpaceDE w:val="0"/>
        <w:autoSpaceDN w:val="0"/>
        <w:adjustRightInd w:val="0"/>
        <w:jc w:val="center"/>
        <w:outlineLvl w:val="1"/>
        <w:rPr>
          <w:color w:val="000000"/>
          <w:sz w:val="28"/>
          <w:szCs w:val="28"/>
        </w:rPr>
      </w:pPr>
      <w:r w:rsidRPr="006A1659">
        <w:rPr>
          <w:color w:val="000000"/>
          <w:sz w:val="28"/>
          <w:szCs w:val="28"/>
        </w:rPr>
        <w:t xml:space="preserve">ПРОДОЛЖИТЕЛЬНОСТЬ, ВОЗМОЖНОСТЬ ПОЛУЧЕНИЯ </w:t>
      </w:r>
    </w:p>
    <w:p w:rsidR="002B437A" w:rsidRPr="006A1659" w:rsidRDefault="002B437A" w:rsidP="002B4445">
      <w:pPr>
        <w:autoSpaceDE w:val="0"/>
        <w:autoSpaceDN w:val="0"/>
        <w:adjustRightInd w:val="0"/>
        <w:jc w:val="center"/>
        <w:outlineLvl w:val="1"/>
        <w:rPr>
          <w:color w:val="000000"/>
          <w:sz w:val="28"/>
          <w:szCs w:val="28"/>
        </w:rPr>
      </w:pPr>
      <w:r w:rsidRPr="006A1659">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37A" w:rsidRPr="006A1659" w:rsidRDefault="002B437A" w:rsidP="002B4445">
      <w:pPr>
        <w:autoSpaceDE w:val="0"/>
        <w:autoSpaceDN w:val="0"/>
        <w:adjustRightInd w:val="0"/>
        <w:ind w:firstLine="851"/>
        <w:jc w:val="both"/>
        <w:outlineLvl w:val="1"/>
        <w:rPr>
          <w:b/>
          <w:bCs/>
          <w:color w:val="000000"/>
          <w:sz w:val="28"/>
          <w:szCs w:val="28"/>
        </w:rPr>
      </w:pPr>
    </w:p>
    <w:p w:rsidR="002B437A" w:rsidRPr="006A1659" w:rsidRDefault="002B437A" w:rsidP="00BC7E09">
      <w:pPr>
        <w:widowControl w:val="0"/>
        <w:autoSpaceDE w:val="0"/>
        <w:autoSpaceDN w:val="0"/>
        <w:adjustRightInd w:val="0"/>
        <w:ind w:firstLine="709"/>
        <w:jc w:val="both"/>
        <w:rPr>
          <w:color w:val="000000"/>
          <w:sz w:val="28"/>
          <w:szCs w:val="28"/>
        </w:rPr>
      </w:pPr>
      <w:r w:rsidRPr="006A1659">
        <w:rPr>
          <w:color w:val="000000"/>
          <w:sz w:val="28"/>
          <w:szCs w:val="28"/>
        </w:rPr>
        <w:t>Основными показателями доступности и качества муниципальной услуги являются:</w:t>
      </w:r>
    </w:p>
    <w:p w:rsidR="002B437A" w:rsidRPr="006A1659" w:rsidRDefault="002B437A" w:rsidP="00BC7E09">
      <w:pPr>
        <w:tabs>
          <w:tab w:val="num" w:pos="0"/>
          <w:tab w:val="left" w:pos="720"/>
          <w:tab w:val="left" w:pos="1260"/>
        </w:tabs>
        <w:ind w:firstLine="709"/>
        <w:jc w:val="both"/>
        <w:rPr>
          <w:color w:val="000000"/>
          <w:sz w:val="28"/>
          <w:szCs w:val="28"/>
        </w:rPr>
      </w:pPr>
      <w:r w:rsidRPr="006A1659">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B437A" w:rsidRPr="006A1659" w:rsidRDefault="002B437A" w:rsidP="00BC7E09">
      <w:pPr>
        <w:ind w:firstLine="709"/>
        <w:jc w:val="both"/>
        <w:rPr>
          <w:color w:val="000000"/>
          <w:sz w:val="28"/>
          <w:szCs w:val="28"/>
        </w:rPr>
      </w:pPr>
      <w:r w:rsidRPr="006A1659">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B437A" w:rsidRPr="006A1659" w:rsidRDefault="002B437A" w:rsidP="00BC7E09">
      <w:pPr>
        <w:ind w:firstLine="709"/>
        <w:jc w:val="both"/>
        <w:rPr>
          <w:color w:val="000000"/>
          <w:sz w:val="28"/>
          <w:szCs w:val="28"/>
        </w:rPr>
      </w:pPr>
      <w:r w:rsidRPr="006A1659">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2B437A" w:rsidRPr="006A1659" w:rsidRDefault="002B437A" w:rsidP="00BC7E09">
      <w:pPr>
        <w:ind w:firstLine="709"/>
        <w:jc w:val="both"/>
        <w:rPr>
          <w:color w:val="000000"/>
          <w:sz w:val="28"/>
          <w:szCs w:val="28"/>
        </w:rPr>
      </w:pPr>
      <w:r w:rsidRPr="006A1659">
        <w:rPr>
          <w:color w:val="000000"/>
          <w:sz w:val="28"/>
          <w:szCs w:val="28"/>
        </w:rPr>
        <w:t>установление должностных лиц, ответственных за предоставление муниципальной услуги;</w:t>
      </w:r>
    </w:p>
    <w:p w:rsidR="002B437A" w:rsidRPr="006A1659" w:rsidRDefault="002B437A" w:rsidP="00BC7E09">
      <w:pPr>
        <w:ind w:firstLine="709"/>
        <w:jc w:val="both"/>
        <w:rPr>
          <w:color w:val="000000"/>
          <w:sz w:val="28"/>
          <w:szCs w:val="28"/>
        </w:rPr>
      </w:pPr>
      <w:r w:rsidRPr="006A1659">
        <w:rPr>
          <w:color w:val="000000"/>
          <w:sz w:val="28"/>
          <w:szCs w:val="28"/>
        </w:rPr>
        <w:t>установление и соблюдение требований к помещениям, в которых предоставляется услуга;</w:t>
      </w:r>
    </w:p>
    <w:p w:rsidR="002B437A" w:rsidRPr="006A1659" w:rsidRDefault="002B437A" w:rsidP="00BC7E09">
      <w:pPr>
        <w:ind w:firstLine="709"/>
        <w:jc w:val="both"/>
        <w:rPr>
          <w:color w:val="000000"/>
          <w:sz w:val="28"/>
          <w:szCs w:val="28"/>
        </w:rPr>
      </w:pPr>
      <w:r w:rsidRPr="006A1659">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B437A" w:rsidRPr="006A1659" w:rsidRDefault="002B437A" w:rsidP="00BC7E09">
      <w:pPr>
        <w:ind w:firstLine="709"/>
        <w:jc w:val="both"/>
        <w:rPr>
          <w:color w:val="000000"/>
          <w:sz w:val="28"/>
          <w:szCs w:val="28"/>
        </w:rPr>
      </w:pPr>
      <w:r w:rsidRPr="006A1659">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B437A" w:rsidRPr="006A1659" w:rsidRDefault="002B437A" w:rsidP="00F10800">
      <w:pPr>
        <w:tabs>
          <w:tab w:val="num" w:pos="0"/>
          <w:tab w:val="left" w:pos="720"/>
          <w:tab w:val="left" w:pos="1260"/>
        </w:tabs>
        <w:jc w:val="both"/>
        <w:rPr>
          <w:color w:val="000000"/>
          <w:sz w:val="28"/>
          <w:szCs w:val="28"/>
        </w:rPr>
      </w:pPr>
    </w:p>
    <w:p w:rsidR="002B437A" w:rsidRPr="006A1659" w:rsidRDefault="002B437A" w:rsidP="00BC7E09">
      <w:pPr>
        <w:widowControl w:val="0"/>
        <w:autoSpaceDE w:val="0"/>
        <w:autoSpaceDN w:val="0"/>
        <w:adjustRightInd w:val="0"/>
        <w:ind w:firstLine="720"/>
        <w:jc w:val="center"/>
        <w:outlineLvl w:val="2"/>
        <w:rPr>
          <w:color w:val="000000"/>
          <w:sz w:val="28"/>
          <w:szCs w:val="28"/>
        </w:rPr>
      </w:pPr>
      <w:r w:rsidRPr="006A1659">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37A" w:rsidRPr="006A1659" w:rsidRDefault="002B437A" w:rsidP="002B4445">
      <w:pPr>
        <w:autoSpaceDE w:val="0"/>
        <w:autoSpaceDN w:val="0"/>
        <w:adjustRightInd w:val="0"/>
        <w:ind w:firstLine="851"/>
        <w:jc w:val="center"/>
        <w:outlineLvl w:val="1"/>
        <w:rPr>
          <w:color w:val="000000"/>
          <w:sz w:val="28"/>
          <w:szCs w:val="28"/>
          <w:highlight w:val="yellow"/>
        </w:rPr>
      </w:pP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lastRenderedPageBreak/>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в уполномоченный орган;</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через МФЦ в уполномоченный орган;</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37A" w:rsidRPr="006A1659" w:rsidRDefault="002B437A" w:rsidP="00E66937">
      <w:pPr>
        <w:autoSpaceDE w:val="0"/>
        <w:autoSpaceDN w:val="0"/>
        <w:adjustRightInd w:val="0"/>
        <w:ind w:firstLine="709"/>
        <w:jc w:val="both"/>
        <w:rPr>
          <w:color w:val="000000"/>
          <w:sz w:val="28"/>
          <w:szCs w:val="28"/>
        </w:rPr>
      </w:pPr>
      <w:proofErr w:type="gramStart"/>
      <w:r w:rsidRPr="006A1659">
        <w:rPr>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A1659">
        <w:rPr>
          <w:color w:val="000000"/>
          <w:sz w:val="28"/>
          <w:szCs w:val="28"/>
        </w:rPr>
        <w:t xml:space="preserve"> и (или) предоставления такой услуги.</w:t>
      </w:r>
    </w:p>
    <w:p w:rsidR="002B437A" w:rsidRPr="006A1659" w:rsidRDefault="002B437A" w:rsidP="00BD0A42">
      <w:pPr>
        <w:autoSpaceDE w:val="0"/>
        <w:autoSpaceDN w:val="0"/>
        <w:adjustRightInd w:val="0"/>
        <w:ind w:firstLine="709"/>
        <w:jc w:val="both"/>
        <w:rPr>
          <w:color w:val="000000"/>
          <w:sz w:val="28"/>
          <w:szCs w:val="28"/>
        </w:rPr>
      </w:pPr>
      <w:r w:rsidRPr="006A1659">
        <w:rPr>
          <w:color w:val="000000"/>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6A1659">
        <w:rPr>
          <w:color w:val="000000"/>
          <w:sz w:val="28"/>
          <w:szCs w:val="28"/>
        </w:rPr>
        <w:t>с даты подачи</w:t>
      </w:r>
      <w:proofErr w:type="gramEnd"/>
      <w:r w:rsidRPr="006A1659">
        <w:rPr>
          <w:color w:val="000000"/>
          <w:sz w:val="28"/>
          <w:szCs w:val="28"/>
        </w:rPr>
        <w:t xml:space="preserve"> заявления подлинные документы, указанные в подразделе 2.6 раздела </w:t>
      </w:r>
      <w:r w:rsidRPr="006A1659">
        <w:rPr>
          <w:color w:val="000000"/>
          <w:sz w:val="28"/>
          <w:szCs w:val="28"/>
          <w:lang w:val="en-US"/>
        </w:rPr>
        <w:t>II</w:t>
      </w:r>
      <w:r w:rsidRPr="006A1659">
        <w:rPr>
          <w:color w:val="000000"/>
          <w:sz w:val="28"/>
          <w:szCs w:val="28"/>
        </w:rPr>
        <w:t xml:space="preserve"> Регламента, для сверки соответствующих документов.</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2B437A" w:rsidRDefault="002B437A" w:rsidP="00E66937">
      <w:pPr>
        <w:tabs>
          <w:tab w:val="left" w:pos="7560"/>
        </w:tabs>
        <w:ind w:right="-6" w:firstLine="709"/>
        <w:jc w:val="both"/>
        <w:rPr>
          <w:color w:val="000000"/>
          <w:sz w:val="28"/>
          <w:szCs w:val="28"/>
        </w:rPr>
      </w:pPr>
      <w:r w:rsidRPr="006A1659">
        <w:rPr>
          <w:color w:val="000000"/>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w:t>
      </w:r>
    </w:p>
    <w:p w:rsidR="002B437A" w:rsidRPr="006A1659" w:rsidRDefault="002B437A" w:rsidP="00E66937">
      <w:pPr>
        <w:tabs>
          <w:tab w:val="left" w:pos="7560"/>
        </w:tabs>
        <w:ind w:right="-6" w:firstLine="709"/>
        <w:jc w:val="both"/>
        <w:rPr>
          <w:color w:val="000000"/>
          <w:sz w:val="28"/>
          <w:szCs w:val="28"/>
        </w:rPr>
      </w:pPr>
      <w:r w:rsidRPr="006A1659">
        <w:rPr>
          <w:color w:val="000000"/>
          <w:sz w:val="28"/>
          <w:szCs w:val="28"/>
        </w:rPr>
        <w:t xml:space="preserve"> и органов местного самоуправления выбрать </w:t>
      </w:r>
      <w:r>
        <w:rPr>
          <w:color w:val="000000"/>
          <w:sz w:val="28"/>
          <w:szCs w:val="28"/>
        </w:rPr>
        <w:t xml:space="preserve">администрацию Васюринского сельского поселения </w:t>
      </w:r>
      <w:r w:rsidRPr="006A1659">
        <w:rPr>
          <w:color w:val="000000"/>
          <w:sz w:val="28"/>
          <w:szCs w:val="28"/>
        </w:rPr>
        <w:t xml:space="preserve">Краснодарского края с перечнем оказываемых муниципальных услуг и информацией по каждой услуге. </w:t>
      </w:r>
    </w:p>
    <w:p w:rsidR="002B437A" w:rsidRPr="006A1659" w:rsidRDefault="002B437A" w:rsidP="00E66937">
      <w:pPr>
        <w:tabs>
          <w:tab w:val="left" w:pos="7560"/>
        </w:tabs>
        <w:ind w:right="-6" w:firstLine="709"/>
        <w:jc w:val="both"/>
        <w:rPr>
          <w:color w:val="000000"/>
          <w:sz w:val="28"/>
          <w:szCs w:val="28"/>
        </w:rPr>
      </w:pPr>
      <w:r w:rsidRPr="006A1659">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37A" w:rsidRPr="006A1659" w:rsidRDefault="002B437A" w:rsidP="00E66937">
      <w:pPr>
        <w:tabs>
          <w:tab w:val="left" w:pos="7560"/>
        </w:tabs>
        <w:ind w:right="-6" w:firstLine="709"/>
        <w:jc w:val="both"/>
        <w:rPr>
          <w:color w:val="000000"/>
          <w:sz w:val="28"/>
          <w:szCs w:val="28"/>
        </w:rPr>
      </w:pPr>
      <w:r w:rsidRPr="006A1659">
        <w:rPr>
          <w:color w:val="000000"/>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B437A" w:rsidRPr="006A1659" w:rsidRDefault="002B437A" w:rsidP="00E66937">
      <w:pPr>
        <w:tabs>
          <w:tab w:val="left" w:pos="7560"/>
        </w:tabs>
        <w:ind w:right="-6" w:firstLine="709"/>
        <w:jc w:val="both"/>
        <w:rPr>
          <w:color w:val="000000"/>
          <w:sz w:val="28"/>
          <w:szCs w:val="28"/>
        </w:rPr>
      </w:pPr>
      <w:r w:rsidRPr="006A1659">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B437A" w:rsidRPr="006A1659" w:rsidRDefault="002B437A" w:rsidP="00E66937">
      <w:pPr>
        <w:ind w:firstLine="709"/>
        <w:jc w:val="both"/>
        <w:rPr>
          <w:color w:val="000000"/>
          <w:sz w:val="28"/>
          <w:szCs w:val="28"/>
        </w:rPr>
      </w:pPr>
      <w:r w:rsidRPr="006A1659">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2B437A" w:rsidRPr="006A1659" w:rsidRDefault="002B437A" w:rsidP="00E66937">
      <w:pPr>
        <w:tabs>
          <w:tab w:val="left" w:pos="0"/>
        </w:tabs>
        <w:ind w:firstLine="709"/>
        <w:jc w:val="both"/>
        <w:rPr>
          <w:color w:val="000000"/>
          <w:sz w:val="28"/>
          <w:szCs w:val="28"/>
        </w:rPr>
      </w:pPr>
      <w:r w:rsidRPr="006A1659">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37A" w:rsidRPr="006A1659" w:rsidRDefault="002B437A" w:rsidP="00E66937">
      <w:pPr>
        <w:ind w:firstLine="709"/>
        <w:jc w:val="both"/>
        <w:rPr>
          <w:color w:val="000000"/>
          <w:sz w:val="28"/>
          <w:szCs w:val="28"/>
        </w:rPr>
      </w:pPr>
      <w:r w:rsidRPr="006A1659">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37A" w:rsidRPr="006A1659" w:rsidRDefault="002B437A" w:rsidP="00E66937">
      <w:pPr>
        <w:ind w:firstLine="709"/>
        <w:jc w:val="both"/>
        <w:rPr>
          <w:color w:val="000000"/>
          <w:sz w:val="28"/>
          <w:szCs w:val="28"/>
        </w:rPr>
      </w:pPr>
      <w:r w:rsidRPr="006A1659">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B437A" w:rsidRPr="00432BB3" w:rsidRDefault="002B437A" w:rsidP="00E66937">
      <w:pPr>
        <w:autoSpaceDE w:val="0"/>
        <w:autoSpaceDN w:val="0"/>
        <w:adjustRightInd w:val="0"/>
        <w:ind w:firstLine="709"/>
        <w:jc w:val="both"/>
        <w:rPr>
          <w:color w:val="000000"/>
          <w:sz w:val="28"/>
          <w:szCs w:val="28"/>
        </w:rPr>
      </w:pPr>
      <w:r w:rsidRPr="006A1659">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B437A" w:rsidRDefault="002B437A" w:rsidP="00207C0B">
      <w:pPr>
        <w:suppressAutoHyphens/>
        <w:autoSpaceDE w:val="0"/>
        <w:autoSpaceDN w:val="0"/>
        <w:adjustRightInd w:val="0"/>
        <w:ind w:firstLine="709"/>
        <w:jc w:val="both"/>
        <w:rPr>
          <w:color w:val="000000"/>
          <w:sz w:val="28"/>
          <w:szCs w:val="28"/>
        </w:rPr>
      </w:pPr>
      <w:r>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B437A" w:rsidRDefault="002B437A" w:rsidP="00207C0B">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B437A" w:rsidRPr="00207C0B" w:rsidRDefault="002B437A" w:rsidP="00E66937">
      <w:pPr>
        <w:autoSpaceDE w:val="0"/>
        <w:autoSpaceDN w:val="0"/>
        <w:adjustRightInd w:val="0"/>
        <w:ind w:firstLine="709"/>
        <w:jc w:val="both"/>
        <w:rPr>
          <w:color w:val="000000"/>
          <w:sz w:val="28"/>
          <w:szCs w:val="28"/>
        </w:rPr>
      </w:pPr>
    </w:p>
    <w:p w:rsidR="002B437A" w:rsidRPr="006A1659" w:rsidRDefault="002B437A" w:rsidP="00767C3E">
      <w:pPr>
        <w:autoSpaceDE w:val="0"/>
        <w:autoSpaceDN w:val="0"/>
        <w:adjustRightInd w:val="0"/>
        <w:jc w:val="center"/>
        <w:outlineLvl w:val="1"/>
        <w:rPr>
          <w:color w:val="000000"/>
          <w:sz w:val="28"/>
          <w:szCs w:val="28"/>
        </w:rPr>
      </w:pPr>
    </w:p>
    <w:p w:rsidR="002B437A" w:rsidRDefault="002B437A" w:rsidP="002E0076">
      <w:pPr>
        <w:widowControl w:val="0"/>
        <w:autoSpaceDE w:val="0"/>
        <w:autoSpaceDN w:val="0"/>
        <w:adjustRightInd w:val="0"/>
        <w:ind w:firstLine="720"/>
        <w:jc w:val="center"/>
        <w:outlineLvl w:val="1"/>
        <w:rPr>
          <w:color w:val="000000"/>
          <w:sz w:val="28"/>
          <w:szCs w:val="28"/>
        </w:rPr>
      </w:pPr>
    </w:p>
    <w:p w:rsidR="002B437A" w:rsidRPr="006A1659" w:rsidRDefault="002B437A" w:rsidP="002E0076">
      <w:pPr>
        <w:widowControl w:val="0"/>
        <w:autoSpaceDE w:val="0"/>
        <w:autoSpaceDN w:val="0"/>
        <w:adjustRightInd w:val="0"/>
        <w:ind w:firstLine="720"/>
        <w:jc w:val="center"/>
        <w:outlineLvl w:val="1"/>
        <w:rPr>
          <w:color w:val="000000"/>
          <w:sz w:val="28"/>
          <w:szCs w:val="28"/>
        </w:rPr>
      </w:pPr>
      <w:r w:rsidRPr="006A1659">
        <w:rPr>
          <w:color w:val="000000"/>
          <w:sz w:val="28"/>
          <w:szCs w:val="28"/>
        </w:rPr>
        <w:lastRenderedPageBreak/>
        <w:t xml:space="preserve">Раздел III. СОСТАВ, ПОСЛЕДОВАТЕЛЬНОСТЬ И СРОКИ </w:t>
      </w:r>
      <w:r w:rsidRPr="006A1659">
        <w:rPr>
          <w:color w:val="000000"/>
          <w:sz w:val="28"/>
          <w:szCs w:val="28"/>
        </w:rPr>
        <w:br/>
        <w:t xml:space="preserve">ВЫПОЛНЕНИЯ АДМИНИСТРАТИВНЫХ ПРОЦЕДУР, ТРЕБОВАНИЯ </w:t>
      </w:r>
      <w:r w:rsidRPr="006A1659">
        <w:rPr>
          <w:color w:val="000000"/>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B437A" w:rsidRPr="006A1659" w:rsidRDefault="002B437A" w:rsidP="00004089">
      <w:pPr>
        <w:autoSpaceDE w:val="0"/>
        <w:autoSpaceDN w:val="0"/>
        <w:adjustRightInd w:val="0"/>
        <w:jc w:val="both"/>
        <w:outlineLvl w:val="1"/>
        <w:rPr>
          <w:color w:val="000000"/>
          <w:sz w:val="28"/>
          <w:szCs w:val="28"/>
        </w:rPr>
      </w:pPr>
      <w:bookmarkStart w:id="11" w:name="Par343"/>
      <w:bookmarkEnd w:id="11"/>
    </w:p>
    <w:p w:rsidR="002B437A" w:rsidRPr="006A1659" w:rsidRDefault="002B437A" w:rsidP="00004089">
      <w:pPr>
        <w:autoSpaceDE w:val="0"/>
        <w:autoSpaceDN w:val="0"/>
        <w:adjustRightInd w:val="0"/>
        <w:jc w:val="center"/>
        <w:outlineLvl w:val="1"/>
        <w:rPr>
          <w:color w:val="000000"/>
          <w:sz w:val="28"/>
          <w:szCs w:val="28"/>
        </w:rPr>
      </w:pPr>
      <w:r w:rsidRPr="006A1659">
        <w:rPr>
          <w:color w:val="000000"/>
          <w:sz w:val="28"/>
          <w:szCs w:val="28"/>
        </w:rPr>
        <w:t xml:space="preserve">Подраздел 3.1. СОСТАВ И ПОСЛЕДОВАТЕЛЬНОСТЬ </w:t>
      </w:r>
      <w:r w:rsidRPr="006A1659">
        <w:rPr>
          <w:color w:val="000000"/>
          <w:sz w:val="28"/>
          <w:szCs w:val="28"/>
        </w:rPr>
        <w:br/>
        <w:t>АДМИНИСТРАТИВНЫХ ПРОЦЕДУР</w:t>
      </w:r>
    </w:p>
    <w:p w:rsidR="002B437A" w:rsidRPr="006A1659" w:rsidRDefault="002B437A" w:rsidP="00004089">
      <w:pPr>
        <w:autoSpaceDE w:val="0"/>
        <w:autoSpaceDN w:val="0"/>
        <w:adjustRightInd w:val="0"/>
        <w:ind w:firstLine="851"/>
        <w:jc w:val="both"/>
        <w:outlineLvl w:val="1"/>
        <w:rPr>
          <w:color w:val="000000"/>
          <w:sz w:val="28"/>
          <w:szCs w:val="28"/>
        </w:rPr>
      </w:pPr>
    </w:p>
    <w:p w:rsidR="002B437A" w:rsidRPr="00B97248" w:rsidRDefault="002B437A" w:rsidP="00B97248">
      <w:pPr>
        <w:autoSpaceDE w:val="0"/>
        <w:autoSpaceDN w:val="0"/>
        <w:adjustRightInd w:val="0"/>
        <w:ind w:firstLine="709"/>
        <w:jc w:val="both"/>
        <w:rPr>
          <w:color w:val="000000"/>
          <w:sz w:val="28"/>
          <w:szCs w:val="28"/>
        </w:rPr>
      </w:pPr>
      <w:r w:rsidRPr="00B97248">
        <w:rPr>
          <w:color w:val="000000"/>
          <w:sz w:val="28"/>
          <w:szCs w:val="28"/>
        </w:rPr>
        <w:t xml:space="preserve">Организация предоставления Муниципальной услуги </w:t>
      </w:r>
      <w:r>
        <w:rPr>
          <w:color w:val="000000"/>
          <w:sz w:val="28"/>
          <w:szCs w:val="28"/>
        </w:rPr>
        <w:t>уполномоченным органом</w:t>
      </w:r>
      <w:r w:rsidRPr="00B97248">
        <w:rPr>
          <w:color w:val="000000"/>
          <w:sz w:val="28"/>
          <w:szCs w:val="28"/>
        </w:rPr>
        <w:t xml:space="preserve"> включает в себя следующие административные процедуры:</w:t>
      </w:r>
    </w:p>
    <w:p w:rsidR="002B437A" w:rsidRPr="008B3011" w:rsidRDefault="002B437A" w:rsidP="008B3011">
      <w:pPr>
        <w:autoSpaceDE w:val="0"/>
        <w:autoSpaceDN w:val="0"/>
        <w:adjustRightInd w:val="0"/>
        <w:ind w:firstLine="709"/>
        <w:jc w:val="both"/>
        <w:rPr>
          <w:color w:val="000000"/>
          <w:sz w:val="28"/>
          <w:szCs w:val="28"/>
        </w:rPr>
      </w:pPr>
      <w:r w:rsidRPr="008B3011">
        <w:rPr>
          <w:color w:val="000000"/>
          <w:sz w:val="28"/>
          <w:szCs w:val="28"/>
        </w:rPr>
        <w:t>1) прием, регистрация заявления и прилагаемых к нему документов;</w:t>
      </w:r>
    </w:p>
    <w:p w:rsidR="002B437A" w:rsidRPr="008B3011" w:rsidRDefault="002B437A" w:rsidP="008B3011">
      <w:pPr>
        <w:autoSpaceDE w:val="0"/>
        <w:autoSpaceDN w:val="0"/>
        <w:adjustRightInd w:val="0"/>
        <w:ind w:firstLine="709"/>
        <w:jc w:val="both"/>
        <w:rPr>
          <w:color w:val="000000"/>
          <w:sz w:val="28"/>
          <w:szCs w:val="28"/>
        </w:rPr>
      </w:pPr>
      <w:r w:rsidRPr="008B3011">
        <w:rPr>
          <w:color w:val="000000"/>
          <w:sz w:val="28"/>
          <w:szCs w:val="28"/>
        </w:rPr>
        <w:t xml:space="preserve">2) передача курьером пакета документов из МФЦ в </w:t>
      </w:r>
      <w:r>
        <w:rPr>
          <w:color w:val="000000"/>
          <w:sz w:val="28"/>
          <w:szCs w:val="28"/>
        </w:rPr>
        <w:t>уполномоченный орган</w:t>
      </w:r>
      <w:r w:rsidRPr="008B3011">
        <w:rPr>
          <w:color w:val="000000"/>
          <w:sz w:val="28"/>
          <w:szCs w:val="28"/>
        </w:rPr>
        <w:t>;</w:t>
      </w:r>
    </w:p>
    <w:p w:rsidR="002B437A" w:rsidRPr="008B3011" w:rsidRDefault="002B437A" w:rsidP="008B3011">
      <w:pPr>
        <w:autoSpaceDE w:val="0"/>
        <w:autoSpaceDN w:val="0"/>
        <w:adjustRightInd w:val="0"/>
        <w:ind w:firstLine="709"/>
        <w:jc w:val="both"/>
        <w:rPr>
          <w:color w:val="000000"/>
          <w:sz w:val="28"/>
          <w:szCs w:val="28"/>
        </w:rPr>
      </w:pPr>
      <w:r w:rsidRPr="008B3011">
        <w:rPr>
          <w:color w:val="000000"/>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2B437A" w:rsidRPr="008B3011" w:rsidRDefault="002B437A" w:rsidP="008B3011">
      <w:pPr>
        <w:autoSpaceDE w:val="0"/>
        <w:autoSpaceDN w:val="0"/>
        <w:adjustRightInd w:val="0"/>
        <w:ind w:firstLine="709"/>
        <w:jc w:val="both"/>
        <w:rPr>
          <w:color w:val="000000"/>
          <w:sz w:val="28"/>
          <w:szCs w:val="28"/>
        </w:rPr>
      </w:pPr>
      <w:r w:rsidRPr="008B3011">
        <w:rPr>
          <w:color w:val="000000"/>
          <w:sz w:val="28"/>
          <w:szCs w:val="28"/>
        </w:rPr>
        <w:t xml:space="preserve">4) рассмотрение заявления в </w:t>
      </w:r>
      <w:r>
        <w:rPr>
          <w:color w:val="000000"/>
          <w:sz w:val="28"/>
          <w:szCs w:val="28"/>
        </w:rPr>
        <w:t>уполномоченный орган</w:t>
      </w:r>
      <w:r w:rsidRPr="008B3011">
        <w:rPr>
          <w:color w:val="000000"/>
          <w:sz w:val="28"/>
          <w:szCs w:val="28"/>
        </w:rPr>
        <w:t xml:space="preserve"> и оформление результата предоставления (отказа в предоставлении) Муниципальной услуги.</w:t>
      </w:r>
    </w:p>
    <w:p w:rsidR="002B437A" w:rsidRDefault="002B437A" w:rsidP="008B3011">
      <w:pPr>
        <w:autoSpaceDE w:val="0"/>
        <w:autoSpaceDN w:val="0"/>
        <w:adjustRightInd w:val="0"/>
        <w:ind w:firstLine="709"/>
        <w:jc w:val="both"/>
        <w:rPr>
          <w:color w:val="000000"/>
          <w:sz w:val="28"/>
          <w:szCs w:val="28"/>
        </w:rPr>
      </w:pPr>
      <w:r w:rsidRPr="008B3011">
        <w:rPr>
          <w:color w:val="000000"/>
          <w:sz w:val="28"/>
          <w:szCs w:val="28"/>
        </w:rPr>
        <w:t>5) вручение (направление) заявителю результата Муниципальной услуги.</w:t>
      </w:r>
    </w:p>
    <w:p w:rsidR="002B437A" w:rsidRPr="006A1659" w:rsidRDefault="002B437A" w:rsidP="008B3011">
      <w:pPr>
        <w:autoSpaceDE w:val="0"/>
        <w:autoSpaceDN w:val="0"/>
        <w:adjustRightInd w:val="0"/>
        <w:ind w:firstLine="709"/>
        <w:jc w:val="both"/>
        <w:rPr>
          <w:color w:val="000000"/>
          <w:sz w:val="28"/>
          <w:szCs w:val="28"/>
        </w:rPr>
      </w:pPr>
      <w:r w:rsidRPr="006A1659">
        <w:rPr>
          <w:color w:val="000000"/>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2B437A" w:rsidRPr="006A1659" w:rsidRDefault="002B437A" w:rsidP="005A4196">
      <w:pPr>
        <w:autoSpaceDE w:val="0"/>
        <w:autoSpaceDN w:val="0"/>
        <w:adjustRightInd w:val="0"/>
        <w:jc w:val="center"/>
        <w:outlineLvl w:val="1"/>
        <w:rPr>
          <w:color w:val="000000"/>
          <w:sz w:val="28"/>
          <w:szCs w:val="28"/>
        </w:rPr>
      </w:pPr>
    </w:p>
    <w:p w:rsidR="002B437A" w:rsidRPr="006A1659" w:rsidRDefault="002B437A" w:rsidP="005A4196">
      <w:pPr>
        <w:autoSpaceDE w:val="0"/>
        <w:autoSpaceDN w:val="0"/>
        <w:adjustRightInd w:val="0"/>
        <w:jc w:val="center"/>
        <w:outlineLvl w:val="1"/>
        <w:rPr>
          <w:color w:val="000000"/>
          <w:sz w:val="28"/>
          <w:szCs w:val="28"/>
        </w:rPr>
      </w:pPr>
      <w:r w:rsidRPr="006A1659">
        <w:rPr>
          <w:color w:val="000000"/>
          <w:sz w:val="28"/>
          <w:szCs w:val="28"/>
        </w:rPr>
        <w:t xml:space="preserve">Подраздел 3.2. ПОСЛЕДОВАТЕЛЬНОСТЬ ВЫПОЛНЕНИЯ </w:t>
      </w:r>
    </w:p>
    <w:p w:rsidR="002B437A" w:rsidRPr="006A1659" w:rsidRDefault="002B437A" w:rsidP="005A4196">
      <w:pPr>
        <w:autoSpaceDE w:val="0"/>
        <w:autoSpaceDN w:val="0"/>
        <w:adjustRightInd w:val="0"/>
        <w:jc w:val="center"/>
        <w:outlineLvl w:val="1"/>
        <w:rPr>
          <w:color w:val="000000"/>
          <w:sz w:val="28"/>
          <w:szCs w:val="28"/>
        </w:rPr>
      </w:pPr>
      <w:r w:rsidRPr="006A1659">
        <w:rPr>
          <w:color w:val="000000"/>
          <w:sz w:val="28"/>
          <w:szCs w:val="28"/>
        </w:rPr>
        <w:t>АДМИНИСТРАТИВНЫХ ПРОЦЕДУР</w:t>
      </w:r>
    </w:p>
    <w:p w:rsidR="002B437A" w:rsidRPr="006A1659" w:rsidRDefault="002B437A" w:rsidP="00397F4E">
      <w:pPr>
        <w:autoSpaceDE w:val="0"/>
        <w:autoSpaceDN w:val="0"/>
        <w:adjustRightInd w:val="0"/>
        <w:ind w:firstLine="851"/>
        <w:jc w:val="center"/>
        <w:outlineLvl w:val="1"/>
        <w:rPr>
          <w:b/>
          <w:bCs/>
          <w:color w:val="000000"/>
          <w:sz w:val="28"/>
          <w:szCs w:val="28"/>
        </w:rPr>
      </w:pPr>
    </w:p>
    <w:p w:rsidR="002B437A" w:rsidRPr="006A1659" w:rsidRDefault="002B437A" w:rsidP="0001300B">
      <w:pPr>
        <w:ind w:firstLine="709"/>
        <w:jc w:val="both"/>
        <w:rPr>
          <w:color w:val="000000"/>
          <w:sz w:val="28"/>
          <w:szCs w:val="28"/>
        </w:rPr>
      </w:pPr>
      <w:r w:rsidRPr="006A1659">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2B437A" w:rsidRPr="00043A40" w:rsidRDefault="002B437A" w:rsidP="00043A40">
      <w:pPr>
        <w:autoSpaceDE w:val="0"/>
        <w:autoSpaceDN w:val="0"/>
        <w:adjustRightInd w:val="0"/>
        <w:ind w:firstLine="709"/>
        <w:jc w:val="both"/>
        <w:rPr>
          <w:color w:val="000000"/>
          <w:sz w:val="28"/>
          <w:szCs w:val="28"/>
        </w:rPr>
      </w:pPr>
      <w:r w:rsidRPr="00043A40">
        <w:rPr>
          <w:color w:val="000000"/>
          <w:sz w:val="28"/>
          <w:szCs w:val="28"/>
        </w:rPr>
        <w:t>Основанием для начала предоставления Муниципальной услуги является:</w:t>
      </w:r>
    </w:p>
    <w:p w:rsidR="002B437A" w:rsidRPr="00043A40" w:rsidRDefault="002B437A" w:rsidP="00043A40">
      <w:pPr>
        <w:autoSpaceDE w:val="0"/>
        <w:autoSpaceDN w:val="0"/>
        <w:adjustRightInd w:val="0"/>
        <w:ind w:firstLine="709"/>
        <w:jc w:val="both"/>
        <w:rPr>
          <w:color w:val="000000"/>
          <w:sz w:val="28"/>
          <w:szCs w:val="28"/>
        </w:rPr>
      </w:pPr>
      <w:r w:rsidRPr="00043A40">
        <w:rPr>
          <w:color w:val="000000"/>
          <w:sz w:val="28"/>
          <w:szCs w:val="28"/>
        </w:rPr>
        <w:t>личное обращение заявителя (его представителя, доверенного лица) в администр</w:t>
      </w:r>
      <w:r>
        <w:rPr>
          <w:color w:val="000000"/>
          <w:sz w:val="28"/>
          <w:szCs w:val="28"/>
        </w:rPr>
        <w:t>ацию Васюринского сельского поселения</w:t>
      </w:r>
    </w:p>
    <w:p w:rsidR="002B437A" w:rsidRPr="00043A40" w:rsidRDefault="002B437A" w:rsidP="00043A40">
      <w:pPr>
        <w:autoSpaceDE w:val="0"/>
        <w:autoSpaceDN w:val="0"/>
        <w:adjustRightInd w:val="0"/>
        <w:ind w:firstLine="709"/>
        <w:jc w:val="both"/>
        <w:rPr>
          <w:color w:val="000000"/>
          <w:sz w:val="28"/>
          <w:szCs w:val="28"/>
        </w:rPr>
      </w:pPr>
      <w:r w:rsidRPr="00043A40">
        <w:rPr>
          <w:color w:val="000000"/>
          <w:sz w:val="28"/>
          <w:szCs w:val="28"/>
        </w:rPr>
        <w:t>почтой;</w:t>
      </w:r>
    </w:p>
    <w:p w:rsidR="002B437A" w:rsidRDefault="002B437A" w:rsidP="00043A40">
      <w:pPr>
        <w:autoSpaceDE w:val="0"/>
        <w:autoSpaceDN w:val="0"/>
        <w:adjustRightInd w:val="0"/>
        <w:ind w:firstLine="709"/>
        <w:jc w:val="both"/>
        <w:rPr>
          <w:color w:val="000000"/>
          <w:sz w:val="28"/>
          <w:szCs w:val="28"/>
        </w:rPr>
      </w:pPr>
      <w:r w:rsidRPr="00043A40">
        <w:rPr>
          <w:color w:val="000000"/>
          <w:sz w:val="28"/>
          <w:szCs w:val="28"/>
        </w:rPr>
        <w:t xml:space="preserve">через портал оказания муниципальных услуг </w:t>
      </w:r>
      <w:proofErr w:type="spellStart"/>
      <w:r w:rsidRPr="00043A40">
        <w:rPr>
          <w:color w:val="000000"/>
          <w:sz w:val="28"/>
          <w:szCs w:val="28"/>
        </w:rPr>
        <w:t>pgu.krasnodar.ru</w:t>
      </w:r>
      <w:proofErr w:type="spellEnd"/>
      <w:r w:rsidRPr="00043A40">
        <w:rPr>
          <w:color w:val="000000"/>
          <w:sz w:val="28"/>
          <w:szCs w:val="28"/>
        </w:rPr>
        <w:t xml:space="preserve"> с комплектом документов, необходимых для предоставления услуги, указанных в разделе 2.7.1 настоящего Административного регламента.</w:t>
      </w:r>
    </w:p>
    <w:p w:rsidR="002B437A" w:rsidRPr="006A1659" w:rsidRDefault="002B437A" w:rsidP="00043A40">
      <w:pPr>
        <w:autoSpaceDE w:val="0"/>
        <w:autoSpaceDN w:val="0"/>
        <w:adjustRightInd w:val="0"/>
        <w:ind w:firstLine="709"/>
        <w:jc w:val="both"/>
        <w:rPr>
          <w:color w:val="000000"/>
          <w:sz w:val="28"/>
          <w:szCs w:val="28"/>
        </w:rPr>
      </w:pPr>
      <w:proofErr w:type="gramStart"/>
      <w:r w:rsidRPr="006A1659">
        <w:rPr>
          <w:color w:val="000000"/>
          <w:sz w:val="28"/>
          <w:szCs w:val="28"/>
        </w:rPr>
        <w:t xml:space="preserve">в случае представления заявителем документов, предусмотренных </w:t>
      </w:r>
      <w:hyperlink r:id="rId19" w:history="1">
        <w:r w:rsidRPr="006A1659">
          <w:rPr>
            <w:color w:val="000000"/>
            <w:sz w:val="28"/>
            <w:szCs w:val="28"/>
          </w:rPr>
          <w:t>пунктами 1</w:t>
        </w:r>
      </w:hyperlink>
      <w:r w:rsidRPr="006A1659">
        <w:rPr>
          <w:color w:val="000000"/>
          <w:sz w:val="28"/>
          <w:szCs w:val="28"/>
        </w:rPr>
        <w:t xml:space="preserve"> – </w:t>
      </w:r>
      <w:hyperlink r:id="rId20" w:history="1">
        <w:r w:rsidRPr="006A1659">
          <w:rPr>
            <w:color w:val="000000"/>
            <w:sz w:val="28"/>
            <w:szCs w:val="28"/>
          </w:rPr>
          <w:t>7</w:t>
        </w:r>
      </w:hyperlink>
      <w:r w:rsidRPr="006A1659">
        <w:rPr>
          <w:color w:val="000000"/>
          <w:sz w:val="28"/>
          <w:szCs w:val="28"/>
        </w:rPr>
        <w:t xml:space="preserve">, </w:t>
      </w:r>
      <w:hyperlink r:id="rId21" w:history="1">
        <w:r w:rsidRPr="006A1659">
          <w:rPr>
            <w:color w:val="000000"/>
            <w:sz w:val="28"/>
            <w:szCs w:val="28"/>
          </w:rPr>
          <w:t>9</w:t>
        </w:r>
      </w:hyperlink>
      <w:r w:rsidRPr="006A1659">
        <w:rPr>
          <w:color w:val="000000"/>
          <w:sz w:val="28"/>
          <w:szCs w:val="28"/>
        </w:rPr>
        <w:t xml:space="preserve">, </w:t>
      </w:r>
      <w:hyperlink r:id="rId22" w:history="1">
        <w:r w:rsidRPr="006A1659">
          <w:rPr>
            <w:color w:val="000000"/>
            <w:sz w:val="28"/>
            <w:szCs w:val="28"/>
          </w:rPr>
          <w:t>10</w:t>
        </w:r>
      </w:hyperlink>
      <w:r w:rsidRPr="006A1659">
        <w:rPr>
          <w:color w:val="000000"/>
          <w:sz w:val="28"/>
          <w:szCs w:val="28"/>
        </w:rPr>
        <w:t xml:space="preserve">, </w:t>
      </w:r>
      <w:hyperlink r:id="rId23" w:history="1">
        <w:r w:rsidRPr="006A1659">
          <w:rPr>
            <w:color w:val="000000"/>
            <w:sz w:val="28"/>
            <w:szCs w:val="28"/>
          </w:rPr>
          <w:t>14</w:t>
        </w:r>
      </w:hyperlink>
      <w:r w:rsidRPr="006A1659">
        <w:rPr>
          <w:color w:val="000000"/>
          <w:sz w:val="28"/>
          <w:szCs w:val="28"/>
        </w:rPr>
        <w:t xml:space="preserve">, </w:t>
      </w:r>
      <w:hyperlink r:id="rId24" w:history="1">
        <w:r w:rsidRPr="006A1659">
          <w:rPr>
            <w:color w:val="000000"/>
            <w:sz w:val="28"/>
            <w:szCs w:val="28"/>
          </w:rPr>
          <w:t>17</w:t>
        </w:r>
      </w:hyperlink>
      <w:r w:rsidRPr="006A1659">
        <w:rPr>
          <w:color w:val="000000"/>
          <w:sz w:val="28"/>
          <w:szCs w:val="28"/>
        </w:rPr>
        <w:t xml:space="preserve"> и </w:t>
      </w:r>
      <w:hyperlink r:id="rId25" w:history="1">
        <w:r w:rsidRPr="006A1659">
          <w:rPr>
            <w:color w:val="000000"/>
            <w:sz w:val="28"/>
            <w:szCs w:val="28"/>
          </w:rPr>
          <w:t>18 части 6 статьи 7</w:t>
        </w:r>
      </w:hyperlink>
      <w:r w:rsidRPr="006A165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6A1659">
        <w:rPr>
          <w:color w:val="000000"/>
          <w:sz w:val="28"/>
          <w:szCs w:val="28"/>
        </w:rPr>
        <w:t xml:space="preserve"> Копии иных документов представляются заявителем самостоятельно.</w:t>
      </w:r>
    </w:p>
    <w:p w:rsidR="002B437A" w:rsidRPr="006A1659" w:rsidRDefault="002B437A" w:rsidP="0001300B">
      <w:pPr>
        <w:autoSpaceDE w:val="0"/>
        <w:autoSpaceDN w:val="0"/>
        <w:adjustRightInd w:val="0"/>
        <w:ind w:firstLine="709"/>
        <w:jc w:val="both"/>
        <w:rPr>
          <w:color w:val="000000"/>
          <w:sz w:val="28"/>
          <w:szCs w:val="28"/>
        </w:rPr>
      </w:pPr>
      <w:r w:rsidRPr="006A1659">
        <w:rPr>
          <w:color w:val="000000"/>
          <w:sz w:val="28"/>
          <w:szCs w:val="28"/>
        </w:rPr>
        <w:lastRenderedPageBreak/>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2B437A" w:rsidRPr="006A1659" w:rsidRDefault="002B437A" w:rsidP="0001300B">
      <w:pPr>
        <w:autoSpaceDE w:val="0"/>
        <w:autoSpaceDN w:val="0"/>
        <w:adjustRightInd w:val="0"/>
        <w:ind w:firstLine="709"/>
        <w:jc w:val="both"/>
        <w:rPr>
          <w:color w:val="000000"/>
          <w:sz w:val="28"/>
          <w:szCs w:val="28"/>
        </w:rPr>
      </w:pPr>
      <w:r w:rsidRPr="006A1659">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B437A" w:rsidRPr="006A1659" w:rsidRDefault="002B437A" w:rsidP="0001300B">
      <w:pPr>
        <w:autoSpaceDE w:val="0"/>
        <w:autoSpaceDN w:val="0"/>
        <w:adjustRightInd w:val="0"/>
        <w:ind w:firstLine="709"/>
        <w:jc w:val="both"/>
        <w:rPr>
          <w:color w:val="000000"/>
          <w:sz w:val="28"/>
          <w:szCs w:val="28"/>
        </w:rPr>
      </w:pPr>
      <w:r w:rsidRPr="006A1659">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B437A" w:rsidRPr="006A1659" w:rsidRDefault="002B437A" w:rsidP="0001300B">
      <w:pPr>
        <w:autoSpaceDE w:val="0"/>
        <w:autoSpaceDN w:val="0"/>
        <w:adjustRightInd w:val="0"/>
        <w:ind w:firstLine="709"/>
        <w:jc w:val="both"/>
        <w:rPr>
          <w:color w:val="000000"/>
          <w:sz w:val="28"/>
          <w:szCs w:val="28"/>
        </w:rPr>
      </w:pPr>
      <w:r w:rsidRPr="006A1659">
        <w:rPr>
          <w:color w:val="000000"/>
          <w:sz w:val="28"/>
          <w:szCs w:val="28"/>
        </w:rPr>
        <w:t>о сроке предоставления муниципальной услуги;</w:t>
      </w:r>
    </w:p>
    <w:p w:rsidR="002B437A" w:rsidRPr="006A1659" w:rsidRDefault="002B437A" w:rsidP="0001300B">
      <w:pPr>
        <w:autoSpaceDE w:val="0"/>
        <w:autoSpaceDN w:val="0"/>
        <w:adjustRightInd w:val="0"/>
        <w:ind w:firstLine="709"/>
        <w:jc w:val="both"/>
        <w:rPr>
          <w:color w:val="000000"/>
          <w:sz w:val="28"/>
          <w:szCs w:val="28"/>
        </w:rPr>
      </w:pPr>
      <w:r w:rsidRPr="006A1659">
        <w:rPr>
          <w:color w:val="000000"/>
          <w:sz w:val="28"/>
          <w:szCs w:val="28"/>
        </w:rPr>
        <w:t>о возможности отказа в предоставлении муниципальной услуги.</w:t>
      </w:r>
    </w:p>
    <w:p w:rsidR="002B437A" w:rsidRPr="006A1659" w:rsidRDefault="002B437A" w:rsidP="0001300B">
      <w:pPr>
        <w:autoSpaceDE w:val="0"/>
        <w:autoSpaceDN w:val="0"/>
        <w:adjustRightInd w:val="0"/>
        <w:ind w:firstLine="709"/>
        <w:jc w:val="both"/>
        <w:rPr>
          <w:color w:val="000000"/>
          <w:sz w:val="28"/>
          <w:szCs w:val="28"/>
        </w:rPr>
      </w:pPr>
      <w:r w:rsidRPr="006A1659">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6A1659">
        <w:rPr>
          <w:color w:val="000000"/>
          <w:sz w:val="28"/>
          <w:szCs w:val="28"/>
          <w:lang w:val="en-US"/>
        </w:rPr>
        <w:t>II</w:t>
      </w:r>
      <w:r w:rsidRPr="006A1659">
        <w:rPr>
          <w:color w:val="000000"/>
          <w:sz w:val="28"/>
          <w:szCs w:val="28"/>
        </w:rPr>
        <w:t xml:space="preserve"> Регламента, направляются в уполномоченный орган в электронной форме.</w:t>
      </w:r>
    </w:p>
    <w:p w:rsidR="002B437A" w:rsidRPr="006A1659" w:rsidRDefault="002B437A" w:rsidP="00E66937">
      <w:pPr>
        <w:autoSpaceDE w:val="0"/>
        <w:autoSpaceDN w:val="0"/>
        <w:adjustRightInd w:val="0"/>
        <w:ind w:firstLine="709"/>
        <w:jc w:val="both"/>
        <w:rPr>
          <w:color w:val="000000"/>
          <w:sz w:val="28"/>
          <w:szCs w:val="28"/>
        </w:rPr>
      </w:pPr>
      <w:r w:rsidRPr="006A1659">
        <w:rPr>
          <w:color w:val="000000"/>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sz w:val="28"/>
          <w:szCs w:val="28"/>
        </w:rPr>
        <w:t>Федеральных законов</w:t>
      </w:r>
      <w:r w:rsidRPr="006A1659">
        <w:rPr>
          <w:color w:val="000000"/>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2B437A" w:rsidRPr="006A1659" w:rsidRDefault="002B437A" w:rsidP="00E66937">
      <w:pPr>
        <w:tabs>
          <w:tab w:val="left" w:pos="7560"/>
        </w:tabs>
        <w:ind w:right="-6" w:firstLine="709"/>
        <w:jc w:val="both"/>
        <w:rPr>
          <w:color w:val="000000"/>
          <w:sz w:val="28"/>
          <w:szCs w:val="28"/>
        </w:rPr>
      </w:pPr>
      <w:proofErr w:type="gramStart"/>
      <w:r w:rsidRPr="006A1659">
        <w:rPr>
          <w:color w:val="000000"/>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A1659">
        <w:rPr>
          <w:color w:val="000000"/>
          <w:sz w:val="28"/>
          <w:szCs w:val="28"/>
        </w:rPr>
        <w:t xml:space="preserve"> </w:t>
      </w:r>
      <w:proofErr w:type="gramStart"/>
      <w:r w:rsidRPr="006A1659">
        <w:rPr>
          <w:color w:val="000000"/>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sz w:val="28"/>
          <w:szCs w:val="28"/>
        </w:rPr>
        <w:t>постановлением</w:t>
      </w:r>
      <w:r w:rsidRPr="006A1659">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B437A" w:rsidRPr="006A1659" w:rsidRDefault="002B437A" w:rsidP="005A74B6">
      <w:pPr>
        <w:tabs>
          <w:tab w:val="left" w:pos="7560"/>
        </w:tabs>
        <w:ind w:right="-6" w:firstLine="709"/>
        <w:jc w:val="both"/>
        <w:rPr>
          <w:color w:val="000000"/>
          <w:sz w:val="28"/>
          <w:szCs w:val="28"/>
        </w:rPr>
      </w:pPr>
      <w:proofErr w:type="gramStart"/>
      <w:r w:rsidRPr="006A1659">
        <w:rPr>
          <w:color w:val="000000"/>
          <w:sz w:val="28"/>
          <w:szCs w:val="28"/>
        </w:rPr>
        <w:t xml:space="preserve">В случае поступления заявления и документов, указанных в подразделе 2.6 раздела </w:t>
      </w:r>
      <w:r w:rsidRPr="006A1659">
        <w:rPr>
          <w:color w:val="000000"/>
          <w:sz w:val="28"/>
          <w:szCs w:val="28"/>
          <w:lang w:val="en-US"/>
        </w:rPr>
        <w:t>II</w:t>
      </w:r>
      <w:r w:rsidRPr="006A1659">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B437A" w:rsidRPr="00433966" w:rsidRDefault="002B437A" w:rsidP="00433966">
      <w:pPr>
        <w:tabs>
          <w:tab w:val="left" w:pos="7560"/>
        </w:tabs>
        <w:ind w:right="-6" w:firstLine="709"/>
        <w:jc w:val="both"/>
        <w:rPr>
          <w:color w:val="000000"/>
          <w:sz w:val="28"/>
          <w:szCs w:val="28"/>
        </w:rPr>
      </w:pPr>
      <w:r w:rsidRPr="006A1659">
        <w:rPr>
          <w:color w:val="000000"/>
          <w:sz w:val="28"/>
          <w:szCs w:val="28"/>
        </w:rPr>
        <w:lastRenderedPageBreak/>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color w:val="000000"/>
          <w:sz w:val="28"/>
          <w:szCs w:val="28"/>
        </w:rPr>
        <w:t>5</w:t>
      </w:r>
      <w:r w:rsidRPr="006A1659">
        <w:rPr>
          <w:color w:val="000000"/>
          <w:sz w:val="28"/>
          <w:szCs w:val="28"/>
        </w:rPr>
        <w:t xml:space="preserve"> дней со дня завершения проведения такой проверки.  </w:t>
      </w:r>
    </w:p>
    <w:p w:rsidR="002B437A" w:rsidRPr="00454664" w:rsidRDefault="002B437A" w:rsidP="00454664">
      <w:pPr>
        <w:ind w:firstLine="709"/>
        <w:jc w:val="both"/>
        <w:rPr>
          <w:sz w:val="28"/>
          <w:szCs w:val="28"/>
        </w:rPr>
      </w:pPr>
      <w:r>
        <w:rPr>
          <w:sz w:val="28"/>
          <w:szCs w:val="28"/>
        </w:rPr>
        <w:t>3.3</w:t>
      </w:r>
      <w:r w:rsidRPr="00454664">
        <w:rPr>
          <w:sz w:val="28"/>
          <w:szCs w:val="28"/>
        </w:rPr>
        <w:t xml:space="preserve">. Передача курьером пакета документов из МФЦ в </w:t>
      </w:r>
      <w:r>
        <w:rPr>
          <w:sz w:val="28"/>
          <w:szCs w:val="28"/>
        </w:rPr>
        <w:t>уполномоченный орган</w:t>
      </w:r>
      <w:r w:rsidRPr="00454664">
        <w:rPr>
          <w:sz w:val="28"/>
          <w:szCs w:val="28"/>
        </w:rPr>
        <w:t>.</w:t>
      </w:r>
    </w:p>
    <w:p w:rsidR="002B437A" w:rsidRPr="00454664" w:rsidRDefault="002B437A" w:rsidP="00454664">
      <w:pPr>
        <w:ind w:firstLine="709"/>
        <w:jc w:val="both"/>
        <w:rPr>
          <w:sz w:val="28"/>
          <w:szCs w:val="28"/>
        </w:rPr>
      </w:pPr>
      <w:r w:rsidRPr="00454664">
        <w:rPr>
          <w:sz w:val="28"/>
          <w:szCs w:val="28"/>
        </w:rPr>
        <w:t xml:space="preserve">В случае подачи заявителем пакета документов через МФЦ </w:t>
      </w:r>
      <w:r>
        <w:rPr>
          <w:sz w:val="28"/>
          <w:szCs w:val="28"/>
        </w:rPr>
        <w:t>о</w:t>
      </w:r>
      <w:r w:rsidRPr="00454664">
        <w:rPr>
          <w:sz w:val="28"/>
          <w:szCs w:val="28"/>
        </w:rPr>
        <w:t xml:space="preserve">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w:t>
      </w:r>
      <w:r>
        <w:rPr>
          <w:sz w:val="28"/>
          <w:szCs w:val="28"/>
        </w:rPr>
        <w:t>уполномоченный орган</w:t>
      </w:r>
      <w:r w:rsidRPr="00454664">
        <w:rPr>
          <w:sz w:val="28"/>
          <w:szCs w:val="28"/>
        </w:rPr>
        <w:t>.</w:t>
      </w:r>
    </w:p>
    <w:p w:rsidR="002B437A" w:rsidRPr="00454664" w:rsidRDefault="002B437A" w:rsidP="00454664">
      <w:pPr>
        <w:ind w:firstLine="709"/>
        <w:jc w:val="both"/>
        <w:rPr>
          <w:sz w:val="28"/>
          <w:szCs w:val="28"/>
        </w:rPr>
      </w:pPr>
      <w:r w:rsidRPr="00454664">
        <w:rPr>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2B437A" w:rsidRDefault="002B437A" w:rsidP="00454664">
      <w:pPr>
        <w:ind w:firstLine="709"/>
        <w:jc w:val="both"/>
        <w:rPr>
          <w:sz w:val="28"/>
          <w:szCs w:val="28"/>
        </w:rPr>
      </w:pPr>
      <w:r w:rsidRPr="00454664">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w:t>
      </w:r>
      <w:r>
        <w:rPr>
          <w:sz w:val="28"/>
          <w:szCs w:val="28"/>
        </w:rPr>
        <w:t>уполномоченный орган</w:t>
      </w:r>
      <w:r w:rsidRPr="00454664">
        <w:rPr>
          <w:sz w:val="28"/>
          <w:szCs w:val="28"/>
        </w:rPr>
        <w:t>, второй - подлежит возврату.</w:t>
      </w:r>
    </w:p>
    <w:p w:rsidR="002B437A" w:rsidRPr="00433966" w:rsidRDefault="002B437A" w:rsidP="00454664">
      <w:pPr>
        <w:ind w:firstLine="709"/>
        <w:jc w:val="both"/>
        <w:rPr>
          <w:sz w:val="28"/>
          <w:szCs w:val="28"/>
        </w:rPr>
      </w:pPr>
      <w:r w:rsidRPr="00433966">
        <w:rPr>
          <w:sz w:val="28"/>
          <w:szCs w:val="28"/>
        </w:rPr>
        <w:t>Максимальный срок выполнения данной процедуры составляет – 1</w:t>
      </w:r>
      <w:r>
        <w:rPr>
          <w:sz w:val="28"/>
          <w:szCs w:val="28"/>
        </w:rPr>
        <w:t xml:space="preserve"> день.</w:t>
      </w:r>
    </w:p>
    <w:p w:rsidR="002B437A" w:rsidRPr="00454664" w:rsidRDefault="002B437A" w:rsidP="00454664">
      <w:pPr>
        <w:ind w:firstLine="709"/>
        <w:jc w:val="both"/>
        <w:rPr>
          <w:color w:val="000000"/>
          <w:sz w:val="28"/>
          <w:szCs w:val="28"/>
        </w:rPr>
      </w:pPr>
      <w:r>
        <w:rPr>
          <w:color w:val="000000"/>
          <w:sz w:val="28"/>
          <w:szCs w:val="28"/>
        </w:rPr>
        <w:t>3.4</w:t>
      </w:r>
      <w:r w:rsidRPr="00454664">
        <w:rPr>
          <w:color w:val="000000"/>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B437A" w:rsidRPr="00454664" w:rsidRDefault="002B437A" w:rsidP="00454664">
      <w:pPr>
        <w:ind w:firstLine="709"/>
        <w:jc w:val="both"/>
        <w:rPr>
          <w:color w:val="000000"/>
          <w:sz w:val="28"/>
          <w:szCs w:val="28"/>
        </w:rPr>
      </w:pPr>
      <w:r w:rsidRPr="00454664">
        <w:rPr>
          <w:color w:val="000000"/>
          <w:sz w:val="28"/>
          <w:szCs w:val="28"/>
        </w:rPr>
        <w:t xml:space="preserve">Основанием для начала административной процедуры является установление факта отсутствия документов, указанных в пункте </w:t>
      </w:r>
      <w:r>
        <w:rPr>
          <w:color w:val="000000"/>
          <w:sz w:val="28"/>
          <w:szCs w:val="28"/>
        </w:rPr>
        <w:t>2.7.1</w:t>
      </w:r>
      <w:r w:rsidRPr="00454664">
        <w:rPr>
          <w:color w:val="000000"/>
          <w:sz w:val="28"/>
          <w:szCs w:val="28"/>
        </w:rPr>
        <w:t xml:space="preserve"> Административного регламента.</w:t>
      </w:r>
    </w:p>
    <w:p w:rsidR="002B437A" w:rsidRDefault="002B437A" w:rsidP="00454664">
      <w:pPr>
        <w:ind w:firstLine="709"/>
        <w:jc w:val="both"/>
        <w:rPr>
          <w:color w:val="000000"/>
          <w:sz w:val="28"/>
          <w:szCs w:val="28"/>
        </w:rPr>
      </w:pPr>
      <w:r w:rsidRPr="00454664">
        <w:rPr>
          <w:color w:val="000000"/>
          <w:sz w:val="28"/>
          <w:szCs w:val="28"/>
        </w:rPr>
        <w:t xml:space="preserve">Для получения документов, предусмотренных пунктом </w:t>
      </w:r>
      <w:r>
        <w:rPr>
          <w:color w:val="000000"/>
          <w:sz w:val="28"/>
          <w:szCs w:val="28"/>
        </w:rPr>
        <w:t>2.7.1</w:t>
      </w:r>
      <w:r w:rsidRPr="00454664">
        <w:rPr>
          <w:color w:val="000000"/>
          <w:sz w:val="28"/>
          <w:szCs w:val="28"/>
        </w:rPr>
        <w:t xml:space="preserve"> Административного регламента (в случае если они не были представлены самостоятельно заявителем), ответственный специалист </w:t>
      </w:r>
      <w:r>
        <w:rPr>
          <w:color w:val="000000"/>
          <w:sz w:val="28"/>
          <w:szCs w:val="28"/>
        </w:rPr>
        <w:t>уполномоченного органа</w:t>
      </w:r>
      <w:r w:rsidRPr="00454664">
        <w:rPr>
          <w:color w:val="000000"/>
          <w:sz w:val="28"/>
          <w:szCs w:val="28"/>
        </w:rPr>
        <w:t xml:space="preserve"> в течение </w:t>
      </w:r>
      <w:r>
        <w:rPr>
          <w:color w:val="000000"/>
          <w:sz w:val="28"/>
          <w:szCs w:val="28"/>
        </w:rPr>
        <w:t>5</w:t>
      </w:r>
      <w:r w:rsidRPr="00454664">
        <w:rPr>
          <w:color w:val="000000"/>
          <w:sz w:val="28"/>
          <w:szCs w:val="28"/>
        </w:rPr>
        <w:t xml:space="preserve"> дней направляет межведомственные запросы в органы (организации), участвующие в предоставлении Муниципальной услуги</w:t>
      </w:r>
    </w:p>
    <w:p w:rsidR="002B437A" w:rsidRPr="00112CC5" w:rsidRDefault="002B437A" w:rsidP="00112CC5">
      <w:pPr>
        <w:ind w:firstLine="709"/>
        <w:jc w:val="both"/>
        <w:rPr>
          <w:color w:val="000000"/>
          <w:sz w:val="28"/>
          <w:szCs w:val="28"/>
        </w:rPr>
      </w:pPr>
      <w:r w:rsidRPr="00B97248">
        <w:rPr>
          <w:color w:val="000000"/>
          <w:sz w:val="28"/>
          <w:szCs w:val="28"/>
        </w:rPr>
        <w:t>3.</w:t>
      </w:r>
      <w:r>
        <w:rPr>
          <w:color w:val="000000"/>
          <w:sz w:val="28"/>
          <w:szCs w:val="28"/>
        </w:rPr>
        <w:t>5</w:t>
      </w:r>
      <w:r w:rsidRPr="00B97248">
        <w:rPr>
          <w:color w:val="000000"/>
          <w:sz w:val="28"/>
          <w:szCs w:val="28"/>
        </w:rPr>
        <w:t xml:space="preserve"> </w:t>
      </w:r>
      <w:r>
        <w:rPr>
          <w:color w:val="000000"/>
          <w:sz w:val="28"/>
          <w:szCs w:val="28"/>
        </w:rPr>
        <w:t>Р</w:t>
      </w:r>
      <w:r w:rsidRPr="00454664">
        <w:rPr>
          <w:color w:val="000000"/>
          <w:sz w:val="28"/>
          <w:szCs w:val="28"/>
        </w:rPr>
        <w:t>ассмотрение заявления в уполномоченный орган и оформление результата предоставления (отказа в предоставлении) Муниципальной услуги.</w:t>
      </w:r>
    </w:p>
    <w:p w:rsidR="002B437A" w:rsidRPr="00702DDD" w:rsidRDefault="002B437A" w:rsidP="00454664">
      <w:pPr>
        <w:ind w:firstLine="709"/>
        <w:jc w:val="both"/>
        <w:rPr>
          <w:i/>
          <w:iCs/>
          <w:color w:val="000000"/>
          <w:sz w:val="28"/>
          <w:szCs w:val="28"/>
        </w:rPr>
      </w:pPr>
      <w:r w:rsidRPr="00702DDD">
        <w:rPr>
          <w:sz w:val="28"/>
          <w:szCs w:val="28"/>
        </w:rPr>
        <w:t>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r>
        <w:rPr>
          <w:sz w:val="28"/>
          <w:szCs w:val="28"/>
        </w:rPr>
        <w:t>.</w:t>
      </w:r>
    </w:p>
    <w:p w:rsidR="002B437A" w:rsidRPr="00454664" w:rsidRDefault="002B437A" w:rsidP="00454664">
      <w:pPr>
        <w:ind w:firstLine="709"/>
        <w:jc w:val="both"/>
        <w:rPr>
          <w:color w:val="000000"/>
          <w:sz w:val="28"/>
          <w:szCs w:val="28"/>
        </w:rPr>
      </w:pPr>
      <w:r>
        <w:rPr>
          <w:color w:val="000000"/>
          <w:sz w:val="28"/>
          <w:szCs w:val="28"/>
        </w:rPr>
        <w:t xml:space="preserve">3.6 </w:t>
      </w:r>
      <w:r w:rsidRPr="00454664">
        <w:rPr>
          <w:color w:val="000000"/>
          <w:sz w:val="28"/>
          <w:szCs w:val="28"/>
        </w:rPr>
        <w:t>Вручение (направление) заявителю результата Муниципальной услуги.</w:t>
      </w:r>
    </w:p>
    <w:p w:rsidR="002B437A" w:rsidRPr="00702DDD" w:rsidRDefault="002B437A" w:rsidP="00454664">
      <w:pPr>
        <w:ind w:firstLine="709"/>
        <w:jc w:val="both"/>
        <w:rPr>
          <w:i/>
          <w:iCs/>
          <w:color w:val="000000"/>
          <w:sz w:val="28"/>
          <w:szCs w:val="28"/>
        </w:rPr>
      </w:pPr>
      <w:proofErr w:type="gramStart"/>
      <w:r w:rsidRPr="00702DDD">
        <w:rPr>
          <w:sz w:val="28"/>
          <w:szCs w:val="28"/>
        </w:rPr>
        <w:t>При наличии оснований для отказа в предоставлении муниципальной услуги решение об отказе в предоставлении</w:t>
      </w:r>
      <w:proofErr w:type="gramEnd"/>
      <w:r w:rsidRPr="00702DDD">
        <w:rPr>
          <w:sz w:val="28"/>
          <w:szCs w:val="28"/>
        </w:rPr>
        <w:t xml:space="preserve"> муниципальной услуги принимается не позднее 5-ти календарных дней с момента выявления обстоятельств, являющихся основанием для отказа. При принятии такого решения в адрес заявителя готовится соответствующее письмо в 3-х экземплярах с указанием причин отказа в предоставлении муниципальной </w:t>
      </w:r>
      <w:r w:rsidRPr="00702DDD">
        <w:rPr>
          <w:sz w:val="28"/>
          <w:szCs w:val="28"/>
        </w:rPr>
        <w:lastRenderedPageBreak/>
        <w:t xml:space="preserve">услуги, 2 экземпляра направляются в БУ «МФЦ» (один выдается заявителю, второй хранится в архиве БУ «МФЦ»), 1 экземпляр хранится в архиве администрации </w:t>
      </w:r>
      <w:r>
        <w:rPr>
          <w:sz w:val="28"/>
          <w:szCs w:val="28"/>
        </w:rPr>
        <w:t>Васюринского</w:t>
      </w:r>
      <w:r w:rsidRPr="00702DDD">
        <w:rPr>
          <w:sz w:val="28"/>
          <w:szCs w:val="28"/>
        </w:rPr>
        <w:t xml:space="preserve"> сельского поселения Динского района. На основании заявления и прилагаемых к нему документов специалист Отдела в течение 3 дней готовит выписку из реестра муниципального имущества </w:t>
      </w:r>
      <w:r>
        <w:rPr>
          <w:sz w:val="28"/>
          <w:szCs w:val="28"/>
        </w:rPr>
        <w:t>Васюринского</w:t>
      </w:r>
      <w:r w:rsidRPr="00702DDD">
        <w:rPr>
          <w:sz w:val="28"/>
          <w:szCs w:val="28"/>
        </w:rPr>
        <w:t xml:space="preserve"> сельского поселения Динского района и обеспечивает ее подписание главой администрации</w:t>
      </w:r>
      <w:r>
        <w:rPr>
          <w:sz w:val="28"/>
          <w:szCs w:val="28"/>
        </w:rPr>
        <w:t xml:space="preserve"> Васюринского</w:t>
      </w:r>
      <w:r w:rsidRPr="00702DDD">
        <w:rPr>
          <w:sz w:val="28"/>
          <w:szCs w:val="28"/>
        </w:rPr>
        <w:t xml:space="preserve"> сельского поселения Динского района (далее - выписка). Глава администрации</w:t>
      </w:r>
      <w:r>
        <w:rPr>
          <w:sz w:val="28"/>
          <w:szCs w:val="28"/>
        </w:rPr>
        <w:t xml:space="preserve"> </w:t>
      </w:r>
      <w:r w:rsidRPr="00702DDD">
        <w:rPr>
          <w:sz w:val="28"/>
          <w:szCs w:val="28"/>
        </w:rPr>
        <w:t xml:space="preserve"> </w:t>
      </w:r>
      <w:r>
        <w:rPr>
          <w:sz w:val="28"/>
          <w:szCs w:val="28"/>
        </w:rPr>
        <w:t>Васюринского</w:t>
      </w:r>
      <w:r w:rsidRPr="00702DDD">
        <w:rPr>
          <w:sz w:val="28"/>
          <w:szCs w:val="28"/>
        </w:rPr>
        <w:t xml:space="preserve"> сельского поселения Динского района подписывает выписку в течение 2-х дней и возвращает его специалисту общего17 отдела для регистрации. После получения зарегистрированной выписки специалист Отдела осуществляет его передачу заявителю лично или его отправку в установленном порядке заявителю посредством почтовой связи. В случае предоставления муниципальной услуги через БУ «МФЦ» специалист приемной осуществляет передачу выписки ответственному сотруднику БУ «МФЦ» для выдачи заявителю. Результатом выполнения административной процедуры является рассмотрение заявления и прилагаемых к нему документов Отделом, принятие решения о предоставлении или об отказе в предоставлении муниципальной услуги</w:t>
      </w:r>
    </w:p>
    <w:p w:rsidR="002B437A" w:rsidRDefault="002B437A" w:rsidP="00454664">
      <w:pPr>
        <w:ind w:firstLine="709"/>
        <w:jc w:val="both"/>
        <w:rPr>
          <w:color w:val="000000"/>
          <w:sz w:val="28"/>
          <w:szCs w:val="28"/>
        </w:rPr>
      </w:pPr>
      <w:r w:rsidRPr="00B97248">
        <w:rPr>
          <w:color w:val="000000"/>
          <w:sz w:val="28"/>
          <w:szCs w:val="28"/>
        </w:rPr>
        <w:t>Блок-схема предоставления Муниципальной услуги представлена в приложении N 3 к Административному регламенту.</w:t>
      </w:r>
    </w:p>
    <w:p w:rsidR="002B437A" w:rsidRPr="00743A3F" w:rsidRDefault="002B437A" w:rsidP="00743A3F">
      <w:pPr>
        <w:ind w:firstLine="709"/>
        <w:jc w:val="both"/>
        <w:rPr>
          <w:color w:val="000000"/>
          <w:sz w:val="28"/>
          <w:szCs w:val="28"/>
        </w:rPr>
      </w:pPr>
      <w:r w:rsidRPr="00743A3F">
        <w:rPr>
          <w:color w:val="000000"/>
          <w:sz w:val="28"/>
          <w:szCs w:val="28"/>
        </w:rPr>
        <w:t>Особенности осуществления административных процедур в электронной форме.</w:t>
      </w:r>
    </w:p>
    <w:p w:rsidR="002B437A" w:rsidRPr="006A1659" w:rsidRDefault="002B437A" w:rsidP="006A1659">
      <w:pPr>
        <w:ind w:firstLine="709"/>
        <w:jc w:val="both"/>
        <w:rPr>
          <w:color w:val="000000"/>
          <w:sz w:val="28"/>
          <w:szCs w:val="28"/>
        </w:rPr>
      </w:pPr>
      <w:r w:rsidRPr="006A1659">
        <w:rPr>
          <w:color w:val="000000"/>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2B437A" w:rsidRPr="006A1659" w:rsidRDefault="002B437A" w:rsidP="006A1659">
      <w:pPr>
        <w:ind w:firstLine="709"/>
        <w:jc w:val="both"/>
        <w:rPr>
          <w:color w:val="000000"/>
          <w:sz w:val="28"/>
          <w:szCs w:val="28"/>
        </w:rPr>
      </w:pPr>
      <w:r w:rsidRPr="006A1659">
        <w:rPr>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2B437A" w:rsidRPr="006A1659" w:rsidRDefault="002B437A" w:rsidP="006A1659">
      <w:pPr>
        <w:ind w:firstLine="709"/>
        <w:jc w:val="both"/>
        <w:rPr>
          <w:color w:val="000000"/>
          <w:sz w:val="28"/>
          <w:szCs w:val="28"/>
        </w:rPr>
      </w:pPr>
      <w:r w:rsidRPr="006A1659">
        <w:rPr>
          <w:color w:val="000000"/>
          <w:sz w:val="28"/>
          <w:szCs w:val="28"/>
        </w:rPr>
        <w:t xml:space="preserve">2) подача заявителем заявления, необходимого для предоставления Муниципальной услуги, и прием таких заявлений </w:t>
      </w:r>
      <w:r>
        <w:rPr>
          <w:color w:val="000000"/>
          <w:sz w:val="28"/>
          <w:szCs w:val="28"/>
        </w:rPr>
        <w:t>уполномоченным органом</w:t>
      </w:r>
      <w:r w:rsidRPr="006A1659">
        <w:rPr>
          <w:color w:val="000000"/>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2B437A" w:rsidRPr="006A1659" w:rsidRDefault="002B437A" w:rsidP="006A1659">
      <w:pPr>
        <w:ind w:firstLine="709"/>
        <w:jc w:val="both"/>
        <w:rPr>
          <w:color w:val="000000"/>
          <w:sz w:val="28"/>
          <w:szCs w:val="28"/>
        </w:rPr>
      </w:pPr>
      <w:r w:rsidRPr="006A1659">
        <w:rPr>
          <w:color w:val="000000"/>
          <w:sz w:val="28"/>
          <w:szCs w:val="28"/>
        </w:rPr>
        <w:t>3) получение заявителем сведений о ходе рассмотрения заявления;</w:t>
      </w:r>
    </w:p>
    <w:p w:rsidR="002B437A" w:rsidRPr="006A1659" w:rsidRDefault="002B437A" w:rsidP="006A1659">
      <w:pPr>
        <w:ind w:firstLine="709"/>
        <w:jc w:val="both"/>
        <w:rPr>
          <w:color w:val="000000"/>
          <w:sz w:val="28"/>
          <w:szCs w:val="28"/>
        </w:rPr>
      </w:pPr>
      <w:r w:rsidRPr="006A1659">
        <w:rPr>
          <w:color w:val="000000"/>
          <w:sz w:val="28"/>
          <w:szCs w:val="28"/>
        </w:rPr>
        <w:t>4) взаимодействие уполномоченн</w:t>
      </w:r>
      <w:r>
        <w:rPr>
          <w:color w:val="000000"/>
          <w:sz w:val="28"/>
          <w:szCs w:val="28"/>
        </w:rPr>
        <w:t>ого</w:t>
      </w:r>
      <w:r w:rsidRPr="006A1659">
        <w:rPr>
          <w:color w:val="000000"/>
          <w:sz w:val="28"/>
          <w:szCs w:val="28"/>
        </w:rPr>
        <w:t xml:space="preserve"> орган</w:t>
      </w:r>
      <w:r>
        <w:rPr>
          <w:color w:val="000000"/>
          <w:sz w:val="28"/>
          <w:szCs w:val="28"/>
        </w:rPr>
        <w:t>а</w:t>
      </w:r>
      <w:r w:rsidRPr="006A1659">
        <w:rPr>
          <w:color w:val="000000"/>
          <w:sz w:val="28"/>
          <w:szCs w:val="28"/>
        </w:rPr>
        <w:t xml:space="preserve"> с организациями.</w:t>
      </w:r>
    </w:p>
    <w:p w:rsidR="002B437A" w:rsidRPr="006A1659" w:rsidRDefault="002B437A" w:rsidP="006A1659">
      <w:pPr>
        <w:ind w:firstLine="709"/>
        <w:jc w:val="both"/>
        <w:rPr>
          <w:color w:val="000000"/>
          <w:sz w:val="28"/>
          <w:szCs w:val="28"/>
        </w:rPr>
      </w:pPr>
      <w:r w:rsidRPr="006A1659">
        <w:rPr>
          <w:color w:val="000000"/>
          <w:sz w:val="28"/>
          <w:szCs w:val="28"/>
        </w:rPr>
        <w:t xml:space="preserve">5) получение заявителем результата предоставления </w:t>
      </w:r>
      <w:r>
        <w:rPr>
          <w:color w:val="000000"/>
          <w:sz w:val="28"/>
          <w:szCs w:val="28"/>
        </w:rPr>
        <w:t>м</w:t>
      </w:r>
      <w:r w:rsidRPr="006A1659">
        <w:rPr>
          <w:color w:val="000000"/>
          <w:sz w:val="28"/>
          <w:szCs w:val="28"/>
        </w:rPr>
        <w:t>униципальной услуги, если иное не установлено действующим законодательством</w:t>
      </w:r>
    </w:p>
    <w:p w:rsidR="002B437A" w:rsidRDefault="002B437A" w:rsidP="002503C9">
      <w:pPr>
        <w:widowControl w:val="0"/>
        <w:autoSpaceDE w:val="0"/>
        <w:autoSpaceDN w:val="0"/>
        <w:adjustRightInd w:val="0"/>
        <w:jc w:val="center"/>
        <w:outlineLvl w:val="2"/>
        <w:rPr>
          <w:color w:val="000000"/>
          <w:sz w:val="28"/>
          <w:szCs w:val="28"/>
        </w:rPr>
      </w:pPr>
    </w:p>
    <w:p w:rsidR="002B437A" w:rsidRPr="006A1659" w:rsidRDefault="002B437A"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IV. ФОРМЫ </w:t>
      </w:r>
      <w:proofErr w:type="gramStart"/>
      <w:r w:rsidRPr="006A1659">
        <w:rPr>
          <w:color w:val="000000"/>
          <w:sz w:val="28"/>
          <w:szCs w:val="28"/>
        </w:rPr>
        <w:t>КОНТРОЛЯ ЗА</w:t>
      </w:r>
      <w:proofErr w:type="gramEnd"/>
      <w:r w:rsidRPr="006A1659">
        <w:rPr>
          <w:color w:val="000000"/>
          <w:sz w:val="28"/>
          <w:szCs w:val="28"/>
        </w:rPr>
        <w:t xml:space="preserve"> ПРЕДОСТАВЛЕНИЕМ </w:t>
      </w:r>
      <w:r w:rsidRPr="006A1659">
        <w:rPr>
          <w:color w:val="000000"/>
          <w:sz w:val="28"/>
          <w:szCs w:val="28"/>
        </w:rPr>
        <w:br/>
        <w:t>МУНИЦИПАЛЬНОЙ УСЛУГИ</w:t>
      </w:r>
    </w:p>
    <w:p w:rsidR="002B437A" w:rsidRPr="006A1659" w:rsidRDefault="002B437A" w:rsidP="002503C9">
      <w:pPr>
        <w:widowControl w:val="0"/>
        <w:autoSpaceDE w:val="0"/>
        <w:autoSpaceDN w:val="0"/>
        <w:adjustRightInd w:val="0"/>
        <w:ind w:firstLine="720"/>
        <w:jc w:val="center"/>
        <w:outlineLvl w:val="2"/>
        <w:rPr>
          <w:color w:val="000000"/>
          <w:sz w:val="28"/>
          <w:szCs w:val="28"/>
        </w:rPr>
      </w:pPr>
    </w:p>
    <w:p w:rsidR="002B437A" w:rsidRPr="006A1659" w:rsidRDefault="002B437A" w:rsidP="002503C9">
      <w:pPr>
        <w:widowControl w:val="0"/>
        <w:autoSpaceDE w:val="0"/>
        <w:autoSpaceDN w:val="0"/>
        <w:adjustRightInd w:val="0"/>
        <w:ind w:firstLine="720"/>
        <w:jc w:val="center"/>
        <w:outlineLvl w:val="2"/>
        <w:rPr>
          <w:color w:val="000000"/>
          <w:sz w:val="28"/>
          <w:szCs w:val="28"/>
        </w:rPr>
      </w:pPr>
      <w:bookmarkStart w:id="12" w:name="Par413"/>
      <w:bookmarkEnd w:id="12"/>
      <w:r w:rsidRPr="006A1659">
        <w:rPr>
          <w:color w:val="000000"/>
          <w:sz w:val="28"/>
          <w:szCs w:val="28"/>
        </w:rPr>
        <w:t xml:space="preserve">Подраздел 4.1. ПОРЯДОК ОСУЩЕСТВЛЕНИЯ ТЕКУЩЕГО </w:t>
      </w:r>
      <w:r w:rsidRPr="006A1659">
        <w:rPr>
          <w:color w:val="000000"/>
          <w:sz w:val="28"/>
          <w:szCs w:val="28"/>
        </w:rPr>
        <w:br/>
      </w:r>
      <w:proofErr w:type="gramStart"/>
      <w:r w:rsidRPr="006A1659">
        <w:rPr>
          <w:color w:val="000000"/>
          <w:sz w:val="28"/>
          <w:szCs w:val="28"/>
        </w:rPr>
        <w:t>КОНТРОЛЯ ЗА</w:t>
      </w:r>
      <w:proofErr w:type="gramEnd"/>
      <w:r w:rsidRPr="006A1659">
        <w:rPr>
          <w:color w:val="000000"/>
          <w:sz w:val="28"/>
          <w:szCs w:val="28"/>
        </w:rPr>
        <w:t xml:space="preserve"> СОБЛЮДЕНИЕМ И ИСПОЛНЕНИЕМ ОТВЕТСТВЕННЫМИ ДОЛЖНОСТНЫМИ ЛИЦАМИ ПОЛОЖЕНИЙ АДМИНИСТРАТИВНОГО </w:t>
      </w:r>
      <w:r w:rsidRPr="006A1659">
        <w:rPr>
          <w:color w:val="000000"/>
          <w:sz w:val="28"/>
          <w:szCs w:val="28"/>
        </w:rPr>
        <w:br/>
      </w:r>
      <w:r w:rsidRPr="006A1659">
        <w:rPr>
          <w:color w:val="000000"/>
          <w:sz w:val="28"/>
          <w:szCs w:val="28"/>
        </w:rPr>
        <w:lastRenderedPageBreak/>
        <w:t xml:space="preserve">РЕГЛАМЕНТА И ИНЫХ НОРМАТИВНЫХ ПРАВОВЫХ АКТОВ, </w:t>
      </w:r>
      <w:r w:rsidRPr="006A1659">
        <w:rPr>
          <w:color w:val="000000"/>
          <w:sz w:val="28"/>
          <w:szCs w:val="28"/>
        </w:rPr>
        <w:br/>
        <w:t xml:space="preserve">УСТАНАВЛИВАЮЩИХ ТРЕБОВАНИЯ К ПРЕДОСТАВЛЕНИЮ </w:t>
      </w:r>
      <w:r w:rsidRPr="006A1659">
        <w:rPr>
          <w:color w:val="000000"/>
          <w:sz w:val="28"/>
          <w:szCs w:val="28"/>
        </w:rPr>
        <w:br/>
        <w:t>МУНИЦИПАЛЬНОЙ УСЛУГИ, А ТАКЖЕ ПРИНЯТИЕМ ИМИ РЕШЕНИЙ</w:t>
      </w:r>
    </w:p>
    <w:p w:rsidR="002B437A" w:rsidRPr="006A1659" w:rsidRDefault="002B437A" w:rsidP="00F40AA2">
      <w:pPr>
        <w:autoSpaceDE w:val="0"/>
        <w:autoSpaceDN w:val="0"/>
        <w:adjustRightInd w:val="0"/>
        <w:ind w:firstLine="851"/>
        <w:jc w:val="both"/>
        <w:outlineLvl w:val="2"/>
        <w:rPr>
          <w:color w:val="000000"/>
          <w:sz w:val="28"/>
          <w:szCs w:val="28"/>
        </w:rPr>
      </w:pPr>
    </w:p>
    <w:p w:rsidR="002B437A" w:rsidRPr="006A1659" w:rsidRDefault="002B437A" w:rsidP="00B253DB">
      <w:pPr>
        <w:autoSpaceDE w:val="0"/>
        <w:autoSpaceDN w:val="0"/>
        <w:adjustRightInd w:val="0"/>
        <w:ind w:firstLine="709"/>
        <w:jc w:val="both"/>
        <w:outlineLvl w:val="2"/>
        <w:rPr>
          <w:color w:val="000000"/>
          <w:sz w:val="28"/>
          <w:szCs w:val="28"/>
        </w:rPr>
      </w:pPr>
      <w:r w:rsidRPr="006A1659">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B437A" w:rsidRPr="006A1659" w:rsidRDefault="002B437A" w:rsidP="00B253DB">
      <w:pPr>
        <w:autoSpaceDE w:val="0"/>
        <w:autoSpaceDN w:val="0"/>
        <w:adjustRightInd w:val="0"/>
        <w:ind w:firstLine="709"/>
        <w:jc w:val="both"/>
        <w:outlineLvl w:val="2"/>
        <w:rPr>
          <w:color w:val="000000"/>
          <w:sz w:val="28"/>
          <w:szCs w:val="28"/>
        </w:rPr>
      </w:pPr>
      <w:r w:rsidRPr="006A1659">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B437A" w:rsidRPr="006A1659" w:rsidRDefault="002B437A" w:rsidP="00B253DB">
      <w:pPr>
        <w:autoSpaceDE w:val="0"/>
        <w:autoSpaceDN w:val="0"/>
        <w:adjustRightInd w:val="0"/>
        <w:ind w:firstLine="709"/>
        <w:jc w:val="both"/>
        <w:outlineLvl w:val="2"/>
        <w:rPr>
          <w:color w:val="000000"/>
          <w:sz w:val="28"/>
          <w:szCs w:val="28"/>
        </w:rPr>
      </w:pPr>
      <w:r w:rsidRPr="006A1659">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B437A" w:rsidRPr="006A1659" w:rsidRDefault="002B437A" w:rsidP="00B253DB">
      <w:pPr>
        <w:ind w:firstLine="709"/>
        <w:jc w:val="both"/>
        <w:rPr>
          <w:color w:val="000000"/>
          <w:sz w:val="28"/>
          <w:szCs w:val="28"/>
        </w:rPr>
      </w:pPr>
      <w:r w:rsidRPr="006A1659">
        <w:rPr>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B437A" w:rsidRPr="006A1659" w:rsidRDefault="002B437A" w:rsidP="002503C9">
      <w:pPr>
        <w:autoSpaceDE w:val="0"/>
        <w:autoSpaceDN w:val="0"/>
        <w:adjustRightInd w:val="0"/>
        <w:ind w:firstLine="709"/>
        <w:jc w:val="both"/>
        <w:outlineLvl w:val="2"/>
        <w:rPr>
          <w:color w:val="000000"/>
          <w:sz w:val="28"/>
          <w:szCs w:val="28"/>
        </w:rPr>
      </w:pPr>
      <w:r w:rsidRPr="006A1659">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B437A" w:rsidRPr="006A1659" w:rsidRDefault="002B437A" w:rsidP="00B253DB">
      <w:pPr>
        <w:autoSpaceDE w:val="0"/>
        <w:autoSpaceDN w:val="0"/>
        <w:adjustRightInd w:val="0"/>
        <w:ind w:firstLine="709"/>
        <w:jc w:val="both"/>
        <w:outlineLvl w:val="2"/>
        <w:rPr>
          <w:color w:val="000000"/>
          <w:sz w:val="28"/>
          <w:szCs w:val="28"/>
        </w:rPr>
      </w:pPr>
    </w:p>
    <w:p w:rsidR="002B437A" w:rsidRPr="006A1659" w:rsidRDefault="002B437A"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A1659">
        <w:rPr>
          <w:color w:val="000000"/>
          <w:sz w:val="28"/>
          <w:szCs w:val="28"/>
        </w:rPr>
        <w:br/>
        <w:t xml:space="preserve">ПОРЯДОК И ФОРМЫ КОНТРОЛЯЗА ПОЛНОТОЙ И КАЧЕСТВОМ </w:t>
      </w:r>
      <w:r w:rsidRPr="006A1659">
        <w:rPr>
          <w:color w:val="000000"/>
          <w:sz w:val="28"/>
          <w:szCs w:val="28"/>
        </w:rPr>
        <w:br/>
        <w:t>ПРЕДОСТАВЛЕНИЯ МУНИЦИПАЛЬНОЙ УСЛУГИ</w:t>
      </w:r>
    </w:p>
    <w:p w:rsidR="002B437A" w:rsidRPr="006A1659" w:rsidRDefault="002B437A" w:rsidP="00F40AA2">
      <w:pPr>
        <w:autoSpaceDE w:val="0"/>
        <w:autoSpaceDN w:val="0"/>
        <w:adjustRightInd w:val="0"/>
        <w:ind w:firstLine="851"/>
        <w:jc w:val="center"/>
        <w:outlineLvl w:val="1"/>
        <w:rPr>
          <w:b/>
          <w:bCs/>
          <w:color w:val="000000"/>
          <w:sz w:val="28"/>
          <w:szCs w:val="28"/>
        </w:rPr>
      </w:pPr>
    </w:p>
    <w:p w:rsidR="002B437A" w:rsidRPr="006A1659" w:rsidRDefault="002B437A" w:rsidP="00B147B0">
      <w:pPr>
        <w:autoSpaceDE w:val="0"/>
        <w:autoSpaceDN w:val="0"/>
        <w:adjustRightInd w:val="0"/>
        <w:ind w:firstLine="709"/>
        <w:jc w:val="both"/>
        <w:outlineLvl w:val="2"/>
        <w:rPr>
          <w:color w:val="000000"/>
          <w:sz w:val="28"/>
          <w:szCs w:val="28"/>
        </w:rPr>
      </w:pPr>
      <w:proofErr w:type="gramStart"/>
      <w:r w:rsidRPr="006A1659">
        <w:rPr>
          <w:color w:val="000000"/>
          <w:sz w:val="28"/>
          <w:szCs w:val="28"/>
        </w:rPr>
        <w:t>Контроль за</w:t>
      </w:r>
      <w:proofErr w:type="gramEnd"/>
      <w:r w:rsidRPr="006A1659">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B437A" w:rsidRPr="006A1659" w:rsidRDefault="002B437A" w:rsidP="00B147B0">
      <w:pPr>
        <w:autoSpaceDE w:val="0"/>
        <w:autoSpaceDN w:val="0"/>
        <w:adjustRightInd w:val="0"/>
        <w:ind w:firstLine="709"/>
        <w:jc w:val="both"/>
        <w:outlineLvl w:val="2"/>
        <w:rPr>
          <w:color w:val="000000"/>
          <w:sz w:val="28"/>
          <w:szCs w:val="28"/>
        </w:rPr>
      </w:pPr>
      <w:r w:rsidRPr="006A1659">
        <w:rPr>
          <w:color w:val="000000"/>
          <w:sz w:val="28"/>
          <w:szCs w:val="28"/>
        </w:rPr>
        <w:t>Плановые и внеплановые проверки могут проводиться заместителем г</w:t>
      </w:r>
      <w:r>
        <w:rPr>
          <w:color w:val="000000"/>
          <w:sz w:val="28"/>
          <w:szCs w:val="28"/>
        </w:rPr>
        <w:t>лавы Васюринского сельского поселения</w:t>
      </w:r>
      <w:r w:rsidRPr="006A1659">
        <w:rPr>
          <w:color w:val="000000"/>
          <w:sz w:val="28"/>
          <w:szCs w:val="28"/>
        </w:rPr>
        <w:t>, курирующим уполномоченный орган.</w:t>
      </w:r>
    </w:p>
    <w:p w:rsidR="002B437A" w:rsidRPr="006A1659" w:rsidRDefault="002B437A" w:rsidP="00B147B0">
      <w:pPr>
        <w:autoSpaceDE w:val="0"/>
        <w:autoSpaceDN w:val="0"/>
        <w:adjustRightInd w:val="0"/>
        <w:ind w:firstLine="709"/>
        <w:jc w:val="both"/>
        <w:outlineLvl w:val="2"/>
        <w:rPr>
          <w:color w:val="000000"/>
          <w:sz w:val="28"/>
          <w:szCs w:val="28"/>
        </w:rPr>
      </w:pPr>
      <w:r w:rsidRPr="006A1659">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B437A" w:rsidRPr="006A1659" w:rsidRDefault="002B437A" w:rsidP="00B147B0">
      <w:pPr>
        <w:autoSpaceDE w:val="0"/>
        <w:autoSpaceDN w:val="0"/>
        <w:adjustRightInd w:val="0"/>
        <w:ind w:firstLine="709"/>
        <w:jc w:val="both"/>
        <w:outlineLvl w:val="2"/>
        <w:rPr>
          <w:color w:val="000000"/>
          <w:sz w:val="28"/>
          <w:szCs w:val="28"/>
        </w:rPr>
      </w:pPr>
      <w:r w:rsidRPr="006A1659">
        <w:rPr>
          <w:color w:val="000000"/>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B437A" w:rsidRPr="006A1659" w:rsidRDefault="002B437A" w:rsidP="00B147B0">
      <w:pPr>
        <w:autoSpaceDE w:val="0"/>
        <w:autoSpaceDN w:val="0"/>
        <w:adjustRightInd w:val="0"/>
        <w:ind w:firstLine="709"/>
        <w:jc w:val="both"/>
        <w:outlineLvl w:val="2"/>
        <w:rPr>
          <w:color w:val="000000"/>
          <w:sz w:val="28"/>
          <w:szCs w:val="28"/>
        </w:rPr>
      </w:pPr>
      <w:r w:rsidRPr="006A1659">
        <w:rPr>
          <w:color w:val="000000"/>
          <w:sz w:val="28"/>
          <w:szCs w:val="28"/>
        </w:rPr>
        <w:t>В ходе плановых и внеплановых проверок:</w:t>
      </w:r>
    </w:p>
    <w:p w:rsidR="002B437A" w:rsidRPr="006A1659" w:rsidRDefault="002B437A"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B437A" w:rsidRPr="006A1659" w:rsidRDefault="002B437A" w:rsidP="00B147B0">
      <w:pPr>
        <w:autoSpaceDE w:val="0"/>
        <w:autoSpaceDN w:val="0"/>
        <w:adjustRightInd w:val="0"/>
        <w:ind w:firstLine="709"/>
        <w:jc w:val="both"/>
        <w:outlineLvl w:val="2"/>
        <w:rPr>
          <w:color w:val="000000"/>
          <w:sz w:val="28"/>
          <w:szCs w:val="28"/>
        </w:rPr>
      </w:pPr>
      <w:r w:rsidRPr="006A1659">
        <w:rPr>
          <w:color w:val="000000"/>
          <w:sz w:val="28"/>
          <w:szCs w:val="28"/>
        </w:rPr>
        <w:t>проверяется соблюдение сроков и последовательности исполнения административных процедур;</w:t>
      </w:r>
    </w:p>
    <w:p w:rsidR="002B437A" w:rsidRPr="006A1659" w:rsidRDefault="002B437A" w:rsidP="00B147B0">
      <w:pPr>
        <w:autoSpaceDE w:val="0"/>
        <w:autoSpaceDN w:val="0"/>
        <w:adjustRightInd w:val="0"/>
        <w:ind w:firstLine="709"/>
        <w:jc w:val="both"/>
        <w:outlineLvl w:val="2"/>
        <w:rPr>
          <w:color w:val="000000"/>
          <w:sz w:val="28"/>
          <w:szCs w:val="28"/>
        </w:rPr>
      </w:pPr>
      <w:r w:rsidRPr="006A1659">
        <w:rPr>
          <w:color w:val="000000"/>
          <w:sz w:val="28"/>
          <w:szCs w:val="28"/>
        </w:rPr>
        <w:t>выявляются нарушения прав заявителей, недостатки, допущенные в ходе предоставления муниципальной услуги.</w:t>
      </w:r>
    </w:p>
    <w:p w:rsidR="002B437A" w:rsidRPr="006A1659" w:rsidRDefault="002B437A" w:rsidP="00B147B0">
      <w:pPr>
        <w:autoSpaceDE w:val="0"/>
        <w:autoSpaceDN w:val="0"/>
        <w:adjustRightInd w:val="0"/>
        <w:ind w:firstLine="709"/>
        <w:jc w:val="both"/>
        <w:outlineLvl w:val="2"/>
        <w:rPr>
          <w:color w:val="000000"/>
          <w:sz w:val="28"/>
          <w:szCs w:val="28"/>
        </w:rPr>
      </w:pPr>
    </w:p>
    <w:p w:rsidR="002B437A" w:rsidRPr="006A1659" w:rsidRDefault="002B437A"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4.3. ОТВЕТСТВЕННОСТЬ ДОЛЖНОСТНЫХ ЛИЦ ОРГАНА МЕСТНОГО САМОУПРАВЛЕНИЯ ЗА РЕШЕНИЯ И ДЕЙСТВИЯ </w:t>
      </w:r>
      <w:r w:rsidRPr="006A1659">
        <w:rPr>
          <w:color w:val="000000"/>
          <w:sz w:val="28"/>
          <w:szCs w:val="28"/>
        </w:rPr>
        <w:br/>
        <w:t>(БЕЗДЕЙСТВИЕ), ПРИНИМАЕМЫ</w:t>
      </w:r>
      <w:proofErr w:type="gramStart"/>
      <w:r w:rsidRPr="006A1659">
        <w:rPr>
          <w:color w:val="000000"/>
          <w:sz w:val="28"/>
          <w:szCs w:val="28"/>
        </w:rPr>
        <w:t>Е(</w:t>
      </w:r>
      <w:proofErr w:type="gramEnd"/>
      <w:r w:rsidRPr="006A1659">
        <w:rPr>
          <w:color w:val="000000"/>
          <w:sz w:val="28"/>
          <w:szCs w:val="28"/>
        </w:rPr>
        <w:t>ОСУЩЕСТВЛЯЕМЫЕ) ИМИ В ХОДЕ ПРЕДОСТАВЛЕНИЯ МУНИЦИПАЛЬНОЙ УСЛУГИ</w:t>
      </w:r>
    </w:p>
    <w:p w:rsidR="002B437A" w:rsidRPr="006A1659" w:rsidRDefault="002B437A" w:rsidP="00F40AA2">
      <w:pPr>
        <w:autoSpaceDE w:val="0"/>
        <w:autoSpaceDN w:val="0"/>
        <w:adjustRightInd w:val="0"/>
        <w:ind w:firstLine="851"/>
        <w:jc w:val="both"/>
        <w:outlineLvl w:val="2"/>
        <w:rPr>
          <w:color w:val="000000"/>
          <w:sz w:val="28"/>
          <w:szCs w:val="28"/>
        </w:rPr>
      </w:pPr>
    </w:p>
    <w:p w:rsidR="002B437A" w:rsidRPr="006A1659" w:rsidRDefault="002B437A" w:rsidP="009F4DE0">
      <w:pPr>
        <w:autoSpaceDE w:val="0"/>
        <w:autoSpaceDN w:val="0"/>
        <w:adjustRightInd w:val="0"/>
        <w:ind w:firstLine="709"/>
        <w:jc w:val="both"/>
        <w:outlineLvl w:val="2"/>
        <w:rPr>
          <w:color w:val="000000"/>
          <w:sz w:val="28"/>
          <w:szCs w:val="28"/>
        </w:rPr>
      </w:pPr>
      <w:r w:rsidRPr="006A1659">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B437A" w:rsidRPr="006A1659" w:rsidRDefault="002B437A" w:rsidP="00AF4363">
      <w:pPr>
        <w:autoSpaceDE w:val="0"/>
        <w:autoSpaceDN w:val="0"/>
        <w:adjustRightInd w:val="0"/>
        <w:ind w:firstLine="709"/>
        <w:jc w:val="both"/>
        <w:outlineLvl w:val="2"/>
        <w:rPr>
          <w:color w:val="000000"/>
          <w:sz w:val="28"/>
          <w:szCs w:val="28"/>
        </w:rPr>
      </w:pPr>
      <w:r w:rsidRPr="006A1659">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B437A" w:rsidRPr="006A1659" w:rsidRDefault="002B437A" w:rsidP="002503C9">
      <w:pPr>
        <w:autoSpaceDE w:val="0"/>
        <w:autoSpaceDN w:val="0"/>
        <w:adjustRightInd w:val="0"/>
        <w:ind w:firstLine="709"/>
        <w:jc w:val="both"/>
        <w:outlineLvl w:val="2"/>
        <w:rPr>
          <w:color w:val="000000"/>
          <w:sz w:val="28"/>
          <w:szCs w:val="28"/>
        </w:rPr>
      </w:pPr>
      <w:r w:rsidRPr="006A1659">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B437A" w:rsidRPr="006A1659" w:rsidRDefault="002B437A" w:rsidP="00F40AA2">
      <w:pPr>
        <w:autoSpaceDE w:val="0"/>
        <w:autoSpaceDN w:val="0"/>
        <w:adjustRightInd w:val="0"/>
        <w:jc w:val="center"/>
        <w:outlineLvl w:val="1"/>
        <w:rPr>
          <w:color w:val="000000"/>
          <w:sz w:val="28"/>
          <w:szCs w:val="28"/>
        </w:rPr>
      </w:pPr>
    </w:p>
    <w:p w:rsidR="002B437A" w:rsidRPr="006A1659" w:rsidRDefault="002B437A" w:rsidP="002503C9">
      <w:pPr>
        <w:widowControl w:val="0"/>
        <w:autoSpaceDE w:val="0"/>
        <w:autoSpaceDN w:val="0"/>
        <w:adjustRightInd w:val="0"/>
        <w:ind w:firstLine="720"/>
        <w:jc w:val="center"/>
        <w:outlineLvl w:val="2"/>
        <w:rPr>
          <w:color w:val="000000"/>
          <w:sz w:val="28"/>
          <w:szCs w:val="28"/>
        </w:rPr>
      </w:pPr>
      <w:r w:rsidRPr="006A1659">
        <w:rPr>
          <w:color w:val="000000"/>
          <w:sz w:val="28"/>
          <w:szCs w:val="28"/>
        </w:rPr>
        <w:t xml:space="preserve">Подраздел 4.4. ПОЛОЖЕНИЯ, ХАРАКТЕРИЗУЮЩИЕ ТРЕБОВАНИЯ </w:t>
      </w:r>
      <w:r w:rsidRPr="006A1659">
        <w:rPr>
          <w:color w:val="000000"/>
          <w:sz w:val="28"/>
          <w:szCs w:val="28"/>
        </w:rPr>
        <w:br/>
        <w:t xml:space="preserve">К ПОРЯДКУ И ФОРМАМ </w:t>
      </w:r>
      <w:proofErr w:type="gramStart"/>
      <w:r w:rsidRPr="006A1659">
        <w:rPr>
          <w:color w:val="000000"/>
          <w:sz w:val="28"/>
          <w:szCs w:val="28"/>
        </w:rPr>
        <w:t>КОНТРОЛЯ ЗА</w:t>
      </w:r>
      <w:proofErr w:type="gramEnd"/>
      <w:r w:rsidRPr="006A1659">
        <w:rPr>
          <w:color w:val="000000"/>
          <w:sz w:val="28"/>
          <w:szCs w:val="28"/>
        </w:rPr>
        <w:t xml:space="preserve"> ПРЕДОСТАВЛЕНИЕМ </w:t>
      </w:r>
      <w:r w:rsidRPr="006A1659">
        <w:rPr>
          <w:color w:val="000000"/>
          <w:sz w:val="28"/>
          <w:szCs w:val="28"/>
        </w:rPr>
        <w:br/>
        <w:t xml:space="preserve">МУНИЦИПАЛЬНОЙ УСЛУГИ, В ТОМ ЧИСЛЕ СО СТОРОНЫ </w:t>
      </w:r>
      <w:r w:rsidRPr="006A1659">
        <w:rPr>
          <w:color w:val="000000"/>
          <w:sz w:val="28"/>
          <w:szCs w:val="28"/>
        </w:rPr>
        <w:br/>
        <w:t>ГРАЖДАН, ИХ ОБЪЕДИНЕНИЙ И ОРГАНИЗАЦИЙ</w:t>
      </w:r>
    </w:p>
    <w:p w:rsidR="002B437A" w:rsidRPr="006A1659" w:rsidRDefault="002B437A" w:rsidP="00F40AA2">
      <w:pPr>
        <w:autoSpaceDE w:val="0"/>
        <w:autoSpaceDN w:val="0"/>
        <w:adjustRightInd w:val="0"/>
        <w:ind w:firstLine="851"/>
        <w:jc w:val="both"/>
        <w:rPr>
          <w:color w:val="000000"/>
          <w:sz w:val="28"/>
          <w:szCs w:val="28"/>
        </w:rPr>
      </w:pPr>
    </w:p>
    <w:p w:rsidR="002B437A" w:rsidRPr="006A1659" w:rsidRDefault="002B437A" w:rsidP="0074516D">
      <w:pPr>
        <w:autoSpaceDE w:val="0"/>
        <w:autoSpaceDN w:val="0"/>
        <w:adjustRightInd w:val="0"/>
        <w:ind w:firstLine="709"/>
        <w:jc w:val="both"/>
        <w:rPr>
          <w:color w:val="000000"/>
          <w:sz w:val="28"/>
          <w:szCs w:val="28"/>
        </w:rPr>
      </w:pPr>
      <w:proofErr w:type="gramStart"/>
      <w:r w:rsidRPr="006A1659">
        <w:rPr>
          <w:color w:val="000000"/>
          <w:sz w:val="28"/>
          <w:szCs w:val="28"/>
        </w:rPr>
        <w:t>Контроль за</w:t>
      </w:r>
      <w:proofErr w:type="gramEnd"/>
      <w:r w:rsidRPr="006A1659">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2B437A" w:rsidRPr="006A1659" w:rsidRDefault="002B437A" w:rsidP="0074516D">
      <w:pPr>
        <w:autoSpaceDE w:val="0"/>
        <w:autoSpaceDN w:val="0"/>
        <w:adjustRightInd w:val="0"/>
        <w:ind w:firstLine="709"/>
        <w:jc w:val="both"/>
        <w:outlineLvl w:val="2"/>
        <w:rPr>
          <w:color w:val="000000"/>
          <w:sz w:val="28"/>
          <w:szCs w:val="28"/>
        </w:rPr>
      </w:pPr>
      <w:r w:rsidRPr="006A1659">
        <w:rPr>
          <w:color w:val="000000"/>
          <w:sz w:val="28"/>
          <w:szCs w:val="28"/>
        </w:rPr>
        <w:t>Проверка также может проводиться по конкретному обращению гражданина или организации.</w:t>
      </w:r>
    </w:p>
    <w:p w:rsidR="002B437A" w:rsidRPr="006A1659" w:rsidRDefault="002B437A" w:rsidP="00B253DB">
      <w:pPr>
        <w:autoSpaceDE w:val="0"/>
        <w:autoSpaceDN w:val="0"/>
        <w:adjustRightInd w:val="0"/>
        <w:ind w:firstLine="709"/>
        <w:jc w:val="both"/>
        <w:outlineLvl w:val="2"/>
        <w:rPr>
          <w:color w:val="000000"/>
          <w:sz w:val="28"/>
          <w:szCs w:val="28"/>
        </w:rPr>
      </w:pPr>
      <w:r w:rsidRPr="006A1659">
        <w:rPr>
          <w:color w:val="000000"/>
          <w:sz w:val="28"/>
          <w:szCs w:val="28"/>
        </w:rPr>
        <w:lastRenderedPageBreak/>
        <w:t xml:space="preserve">Порядок и формы </w:t>
      </w:r>
      <w:proofErr w:type="gramStart"/>
      <w:r w:rsidRPr="006A1659">
        <w:rPr>
          <w:color w:val="000000"/>
          <w:sz w:val="28"/>
          <w:szCs w:val="28"/>
        </w:rPr>
        <w:t>контроля за</w:t>
      </w:r>
      <w:proofErr w:type="gramEnd"/>
      <w:r w:rsidRPr="006A1659">
        <w:rPr>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2B437A" w:rsidRPr="006A1659" w:rsidRDefault="002B437A" w:rsidP="00B253DB">
      <w:pPr>
        <w:autoSpaceDE w:val="0"/>
        <w:autoSpaceDN w:val="0"/>
        <w:adjustRightInd w:val="0"/>
        <w:ind w:firstLine="709"/>
        <w:jc w:val="both"/>
        <w:outlineLvl w:val="2"/>
        <w:rPr>
          <w:color w:val="000000"/>
          <w:sz w:val="28"/>
          <w:szCs w:val="28"/>
        </w:rPr>
      </w:pPr>
      <w:r w:rsidRPr="006A1659">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B437A" w:rsidRPr="006A1659" w:rsidRDefault="002B437A" w:rsidP="00F40AA2">
      <w:pPr>
        <w:autoSpaceDE w:val="0"/>
        <w:autoSpaceDN w:val="0"/>
        <w:adjustRightInd w:val="0"/>
        <w:jc w:val="center"/>
        <w:outlineLvl w:val="1"/>
        <w:rPr>
          <w:color w:val="000000"/>
          <w:sz w:val="28"/>
          <w:szCs w:val="28"/>
        </w:rPr>
      </w:pPr>
    </w:p>
    <w:p w:rsidR="002B437A" w:rsidRPr="006A1659" w:rsidRDefault="002B437A" w:rsidP="002503C9">
      <w:pPr>
        <w:widowControl w:val="0"/>
        <w:autoSpaceDE w:val="0"/>
        <w:autoSpaceDN w:val="0"/>
        <w:adjustRightInd w:val="0"/>
        <w:jc w:val="center"/>
        <w:outlineLvl w:val="2"/>
        <w:rPr>
          <w:color w:val="000000"/>
          <w:sz w:val="28"/>
          <w:szCs w:val="28"/>
        </w:rPr>
      </w:pPr>
      <w:r w:rsidRPr="006A1659">
        <w:rPr>
          <w:color w:val="000000"/>
          <w:sz w:val="28"/>
          <w:szCs w:val="28"/>
        </w:rPr>
        <w:t xml:space="preserve">Раздел V. ДОСУДЕБНЫЙ (ВНЕСУДЕБНЫЙ) ПОРЯДОК ОБЖАЛОВАНИЯ РЕШЕНИЙ И ДЕЙСТВИЙ (БЕЗДЕЙСТВИЯ) ОРГАНА, </w:t>
      </w:r>
      <w:r w:rsidRPr="006A1659">
        <w:rPr>
          <w:color w:val="000000"/>
          <w:sz w:val="28"/>
          <w:szCs w:val="28"/>
        </w:rPr>
        <w:br/>
        <w:t xml:space="preserve">ПРЕДОСТАВЛЯЮЩЕГО МУНИЦИПАЛЬНУЮ УСЛУГУ, А ТАКЖЕ </w:t>
      </w:r>
      <w:r w:rsidRPr="006A1659">
        <w:rPr>
          <w:color w:val="000000"/>
          <w:sz w:val="28"/>
          <w:szCs w:val="28"/>
        </w:rPr>
        <w:br/>
        <w:t>ДОЛЖНОСТНЫХ ЛИЦ, МУНИЦИПАЛЬНЫХ СЛУЖАЩИХ</w:t>
      </w:r>
    </w:p>
    <w:p w:rsidR="002B437A" w:rsidRPr="006A1659" w:rsidRDefault="002B437A" w:rsidP="002503C9">
      <w:pPr>
        <w:widowControl w:val="0"/>
        <w:autoSpaceDE w:val="0"/>
        <w:autoSpaceDN w:val="0"/>
        <w:adjustRightInd w:val="0"/>
        <w:jc w:val="center"/>
        <w:outlineLvl w:val="2"/>
        <w:rPr>
          <w:color w:val="000000"/>
          <w:sz w:val="28"/>
          <w:szCs w:val="28"/>
        </w:rPr>
      </w:pPr>
    </w:p>
    <w:p w:rsidR="002B437A" w:rsidRPr="006A1659" w:rsidRDefault="002B437A" w:rsidP="002503C9">
      <w:pPr>
        <w:widowControl w:val="0"/>
        <w:autoSpaceDE w:val="0"/>
        <w:autoSpaceDN w:val="0"/>
        <w:adjustRightInd w:val="0"/>
        <w:jc w:val="center"/>
        <w:outlineLvl w:val="2"/>
        <w:rPr>
          <w:color w:val="000000"/>
          <w:sz w:val="28"/>
          <w:szCs w:val="28"/>
        </w:rPr>
      </w:pPr>
      <w:bookmarkStart w:id="13" w:name="Par459"/>
      <w:bookmarkEnd w:id="13"/>
      <w:r w:rsidRPr="006A1659">
        <w:rPr>
          <w:color w:val="000000"/>
          <w:sz w:val="28"/>
          <w:szCs w:val="28"/>
        </w:rPr>
        <w:t xml:space="preserve">Подраздел 5.1. ИНФОРМАЦИЯ ДЛЯ ЗАЯВИТЕЛЯ О ЕГО ПРАВЕ </w:t>
      </w:r>
      <w:r w:rsidRPr="006A1659">
        <w:rPr>
          <w:color w:val="000000"/>
          <w:sz w:val="28"/>
          <w:szCs w:val="28"/>
        </w:rPr>
        <w:br/>
        <w:t xml:space="preserve">ПОДАТЬ ЖАЛОБУ НА РЕШЕНИЕ И (ИЛИ) ДЕЙСТВИЕ (БЕЗДЕЙСТВИЕ) ОРГАНА МЕСТНОГО САМОУПРАВЛЕНИЯ КРАСНОДАРСКОГО КРАЯ, </w:t>
      </w:r>
      <w:r w:rsidRPr="006A1659">
        <w:rPr>
          <w:color w:val="000000"/>
          <w:sz w:val="28"/>
          <w:szCs w:val="28"/>
        </w:rPr>
        <w:br/>
        <w:t xml:space="preserve">ПРЕДОСТАВЛЯЮЩЕГО МУНИЦИПАЛЬНУЮ УСЛУГУ, </w:t>
      </w:r>
    </w:p>
    <w:p w:rsidR="002B437A" w:rsidRPr="006A1659" w:rsidRDefault="002B437A" w:rsidP="002503C9">
      <w:pPr>
        <w:jc w:val="center"/>
        <w:rPr>
          <w:color w:val="000000"/>
          <w:sz w:val="28"/>
          <w:szCs w:val="28"/>
        </w:rPr>
      </w:pPr>
      <w:r w:rsidRPr="006A1659">
        <w:rPr>
          <w:color w:val="000000"/>
          <w:sz w:val="28"/>
          <w:szCs w:val="28"/>
        </w:rPr>
        <w:t>А ТАКЖЕ ДОЛЖНОСТНЫХ ЛИЦ, МУНИЦИПАЛЬНЫХ СЛУЖАЩИХ КРАСНОДАРСКОГО КРАЯ ПРИ ПРЕДОСТАВЛЕНИИ МУНИЦИПАЛЬНОЙ УСЛУГИ</w:t>
      </w:r>
    </w:p>
    <w:p w:rsidR="002B437A" w:rsidRPr="006A1659" w:rsidRDefault="002B437A" w:rsidP="00F40AA2">
      <w:pPr>
        <w:ind w:firstLine="851"/>
        <w:jc w:val="both"/>
        <w:rPr>
          <w:color w:val="000000"/>
          <w:sz w:val="28"/>
          <w:szCs w:val="28"/>
        </w:rPr>
      </w:pPr>
    </w:p>
    <w:p w:rsidR="002B437A" w:rsidRPr="006A1659" w:rsidRDefault="002B437A" w:rsidP="0055312F">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2B437A" w:rsidRPr="006A1659" w:rsidRDefault="002B437A" w:rsidP="00F40AA2">
      <w:pPr>
        <w:jc w:val="center"/>
        <w:rPr>
          <w:color w:val="000000"/>
          <w:sz w:val="28"/>
          <w:szCs w:val="28"/>
        </w:rPr>
      </w:pPr>
    </w:p>
    <w:p w:rsidR="002B437A" w:rsidRPr="006A1659" w:rsidRDefault="002B437A"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5.2. ПРЕДМЕТ ЖАЛОБЫ</w:t>
      </w:r>
    </w:p>
    <w:p w:rsidR="002B437A" w:rsidRPr="006A1659" w:rsidRDefault="002B437A" w:rsidP="00F40AA2">
      <w:pPr>
        <w:jc w:val="center"/>
        <w:rPr>
          <w:color w:val="000000"/>
          <w:sz w:val="28"/>
          <w:szCs w:val="28"/>
        </w:rPr>
      </w:pPr>
    </w:p>
    <w:p w:rsidR="002B437A" w:rsidRPr="006A1659" w:rsidRDefault="002B437A" w:rsidP="00686853">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B437A" w:rsidRPr="006A1659" w:rsidRDefault="002B437A" w:rsidP="0074516D">
      <w:pPr>
        <w:autoSpaceDE w:val="0"/>
        <w:autoSpaceDN w:val="0"/>
        <w:adjustRightInd w:val="0"/>
        <w:ind w:firstLine="709"/>
        <w:jc w:val="both"/>
        <w:outlineLvl w:val="0"/>
        <w:rPr>
          <w:color w:val="000000"/>
          <w:sz w:val="28"/>
          <w:szCs w:val="28"/>
          <w:lang w:eastAsia="en-US"/>
        </w:rPr>
      </w:pPr>
      <w:r w:rsidRPr="006A1659">
        <w:rPr>
          <w:color w:val="000000"/>
          <w:sz w:val="28"/>
          <w:szCs w:val="28"/>
        </w:rPr>
        <w:t>5.2.2. Заявитель может обратиться с жалобой,</w:t>
      </w:r>
      <w:r w:rsidRPr="006A1659">
        <w:rPr>
          <w:color w:val="000000"/>
          <w:sz w:val="28"/>
          <w:szCs w:val="28"/>
          <w:lang w:eastAsia="en-US"/>
        </w:rPr>
        <w:t xml:space="preserve"> в том числе в следующих случаях:</w:t>
      </w:r>
    </w:p>
    <w:p w:rsidR="002B437A" w:rsidRPr="006A1659" w:rsidRDefault="002B437A"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нарушение срока регистрации заявления заявителя о предоставлении муниципальной услуги;</w:t>
      </w:r>
    </w:p>
    <w:p w:rsidR="002B437A" w:rsidRPr="006A1659" w:rsidRDefault="002B437A"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нарушение срока предоставления муниципальной услуги;</w:t>
      </w:r>
    </w:p>
    <w:p w:rsidR="002B437A" w:rsidRPr="006A1659" w:rsidRDefault="002B437A" w:rsidP="00E031D8">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w:t>
      </w:r>
      <w:r>
        <w:rPr>
          <w:color w:val="000000"/>
          <w:sz w:val="28"/>
          <w:szCs w:val="28"/>
          <w:lang w:eastAsia="en-US"/>
        </w:rPr>
        <w:t>пальными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w:t>
      </w:r>
    </w:p>
    <w:p w:rsidR="002B437A" w:rsidRPr="006A1659" w:rsidRDefault="002B437A"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w:t>
      </w:r>
      <w:r>
        <w:rPr>
          <w:color w:val="000000"/>
          <w:sz w:val="28"/>
          <w:szCs w:val="28"/>
          <w:lang w:eastAsia="en-US"/>
        </w:rPr>
        <w:t>ными правовыми актами Васюринского сельского поселения</w:t>
      </w:r>
      <w:r w:rsidRPr="006A1659">
        <w:rPr>
          <w:color w:val="000000"/>
          <w:sz w:val="28"/>
          <w:szCs w:val="28"/>
          <w:lang w:eastAsia="en-US"/>
        </w:rPr>
        <w:t xml:space="preserve"> для предоставления муниципальной услуги, у заявителя;</w:t>
      </w:r>
    </w:p>
    <w:p w:rsidR="002B437A" w:rsidRPr="006A1659" w:rsidRDefault="002B437A" w:rsidP="0074516D">
      <w:pPr>
        <w:autoSpaceDE w:val="0"/>
        <w:autoSpaceDN w:val="0"/>
        <w:adjustRightInd w:val="0"/>
        <w:ind w:firstLine="709"/>
        <w:jc w:val="both"/>
        <w:outlineLvl w:val="0"/>
        <w:rPr>
          <w:color w:val="000000"/>
          <w:sz w:val="28"/>
          <w:szCs w:val="28"/>
          <w:lang w:eastAsia="en-US"/>
        </w:rPr>
      </w:pPr>
      <w:proofErr w:type="spellStart"/>
      <w:proofErr w:type="gramStart"/>
      <w:r w:rsidRPr="006A1659">
        <w:rPr>
          <w:color w:val="000000"/>
          <w:sz w:val="28"/>
          <w:szCs w:val="28"/>
          <w:lang w:eastAsia="en-US"/>
        </w:rPr>
        <w:t>д</w:t>
      </w:r>
      <w:proofErr w:type="spellEnd"/>
      <w:r w:rsidRPr="006A1659">
        <w:rPr>
          <w:color w:val="000000"/>
          <w:sz w:val="28"/>
          <w:szCs w:val="28"/>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w:t>
      </w:r>
      <w:proofErr w:type="gramEnd"/>
    </w:p>
    <w:p w:rsidR="002B437A" w:rsidRPr="006A1659" w:rsidRDefault="002B437A"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w:t>
      </w:r>
      <w:r>
        <w:rPr>
          <w:color w:val="000000"/>
          <w:sz w:val="28"/>
          <w:szCs w:val="28"/>
          <w:lang w:eastAsia="en-US"/>
        </w:rPr>
        <w:t>льными правовыми актами Васюринского сельского поселения</w:t>
      </w:r>
      <w:r w:rsidRPr="006A1659">
        <w:rPr>
          <w:color w:val="000000"/>
          <w:sz w:val="28"/>
          <w:szCs w:val="28"/>
          <w:lang w:eastAsia="en-US"/>
        </w:rPr>
        <w:t>;</w:t>
      </w:r>
    </w:p>
    <w:p w:rsidR="002B437A" w:rsidRPr="006A1659" w:rsidRDefault="002B437A" w:rsidP="0074516D">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437A" w:rsidRPr="006A1659" w:rsidRDefault="002B437A" w:rsidP="00F40AA2">
      <w:pPr>
        <w:jc w:val="center"/>
        <w:rPr>
          <w:color w:val="000000"/>
          <w:sz w:val="28"/>
          <w:szCs w:val="28"/>
        </w:rPr>
      </w:pPr>
    </w:p>
    <w:p w:rsidR="002B437A" w:rsidRPr="006A1659" w:rsidRDefault="002B437A" w:rsidP="00C83DDE">
      <w:pPr>
        <w:widowControl w:val="0"/>
        <w:autoSpaceDE w:val="0"/>
        <w:autoSpaceDN w:val="0"/>
        <w:adjustRightInd w:val="0"/>
        <w:jc w:val="center"/>
        <w:outlineLvl w:val="2"/>
        <w:rPr>
          <w:color w:val="000000"/>
          <w:sz w:val="28"/>
          <w:szCs w:val="28"/>
        </w:rPr>
      </w:pPr>
      <w:r w:rsidRPr="006A1659">
        <w:rPr>
          <w:color w:val="000000"/>
          <w:sz w:val="28"/>
          <w:szCs w:val="28"/>
        </w:rPr>
        <w:t xml:space="preserve">Подраздел 5.3. ОРГАНЫ МЕСТНОГО САМОУПРАВЛЕНИЯ </w:t>
      </w:r>
      <w:r w:rsidRPr="006A1659">
        <w:rPr>
          <w:color w:val="000000"/>
          <w:sz w:val="28"/>
          <w:szCs w:val="28"/>
        </w:rPr>
        <w:br/>
        <w:t>И УПОЛНОМОЧЕННЫЕ НА РАССМОТРЕНИЕ ЖАЛОБЫ ДОЛЖНОСТНЫЕ ЛИЦА, КОТОРЫМ МОЖЕТ БЫТЬ НАПРАВЛЕНА ЖАЛОБА</w:t>
      </w:r>
    </w:p>
    <w:p w:rsidR="002B437A" w:rsidRPr="006A1659" w:rsidRDefault="002B437A" w:rsidP="00F40AA2">
      <w:pPr>
        <w:jc w:val="center"/>
        <w:rPr>
          <w:color w:val="000000"/>
          <w:sz w:val="28"/>
          <w:szCs w:val="28"/>
        </w:rPr>
      </w:pPr>
    </w:p>
    <w:p w:rsidR="002B437A" w:rsidRPr="006A1659" w:rsidRDefault="002B437A"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5.3.1.  Жалобы на решения, принятые уполномоченным органом, п</w:t>
      </w:r>
      <w:r>
        <w:rPr>
          <w:color w:val="000000"/>
          <w:sz w:val="28"/>
          <w:szCs w:val="28"/>
          <w:lang w:eastAsia="en-US"/>
        </w:rPr>
        <w:t>одаются заместителю главы Васюринского сельского поселения</w:t>
      </w:r>
      <w:r w:rsidRPr="006A1659">
        <w:rPr>
          <w:color w:val="000000"/>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2B437A" w:rsidRPr="006A1659" w:rsidRDefault="002B437A" w:rsidP="00CB560B">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5.3.2. Жалоба на дейс</w:t>
      </w:r>
      <w:r>
        <w:rPr>
          <w:color w:val="000000"/>
          <w:sz w:val="28"/>
          <w:szCs w:val="28"/>
          <w:lang w:eastAsia="en-US"/>
        </w:rPr>
        <w:t>твия заместителя главы Васюринского сельского поселения</w:t>
      </w:r>
      <w:r w:rsidRPr="006A1659">
        <w:rPr>
          <w:color w:val="000000"/>
          <w:sz w:val="28"/>
          <w:szCs w:val="28"/>
          <w:lang w:eastAsia="en-US"/>
        </w:rPr>
        <w:t>, координирующего работу уполномоченного органа</w:t>
      </w:r>
      <w:r>
        <w:rPr>
          <w:color w:val="000000"/>
          <w:sz w:val="28"/>
          <w:szCs w:val="28"/>
          <w:lang w:eastAsia="en-US"/>
        </w:rPr>
        <w:t>, подается главе Васюринского сельского поселения</w:t>
      </w:r>
      <w:r w:rsidRPr="006A1659">
        <w:rPr>
          <w:color w:val="000000"/>
          <w:sz w:val="28"/>
          <w:szCs w:val="28"/>
          <w:lang w:eastAsia="en-US"/>
        </w:rPr>
        <w:t>.</w:t>
      </w:r>
    </w:p>
    <w:p w:rsidR="002B437A" w:rsidRPr="006A1659" w:rsidRDefault="002B437A" w:rsidP="002503C9">
      <w:pPr>
        <w:rPr>
          <w:color w:val="000000"/>
          <w:sz w:val="28"/>
          <w:szCs w:val="28"/>
        </w:rPr>
      </w:pPr>
    </w:p>
    <w:p w:rsidR="002B437A" w:rsidRPr="006A1659" w:rsidRDefault="002B437A" w:rsidP="00C83DDE">
      <w:pPr>
        <w:widowControl w:val="0"/>
        <w:autoSpaceDE w:val="0"/>
        <w:autoSpaceDN w:val="0"/>
        <w:adjustRightInd w:val="0"/>
        <w:jc w:val="center"/>
        <w:outlineLvl w:val="2"/>
        <w:rPr>
          <w:color w:val="000000"/>
          <w:sz w:val="28"/>
          <w:szCs w:val="28"/>
        </w:rPr>
      </w:pPr>
      <w:r w:rsidRPr="006A1659">
        <w:rPr>
          <w:color w:val="000000"/>
          <w:sz w:val="28"/>
          <w:szCs w:val="28"/>
        </w:rPr>
        <w:t>Подраздел 5.4. ПОРЯДОК ПОДАЧИ И РАССМОТРЕНИЯ ЖАЛОБЫ</w:t>
      </w:r>
    </w:p>
    <w:p w:rsidR="002B437A" w:rsidRPr="006A1659" w:rsidRDefault="002B437A" w:rsidP="00F40AA2">
      <w:pPr>
        <w:jc w:val="center"/>
        <w:rPr>
          <w:color w:val="000000"/>
          <w:sz w:val="28"/>
          <w:szCs w:val="28"/>
        </w:rPr>
      </w:pPr>
    </w:p>
    <w:p w:rsidR="002B437A" w:rsidRPr="006A1659" w:rsidRDefault="002B437A" w:rsidP="00470361">
      <w:pPr>
        <w:autoSpaceDE w:val="0"/>
        <w:autoSpaceDN w:val="0"/>
        <w:adjustRightInd w:val="0"/>
        <w:ind w:firstLine="709"/>
        <w:jc w:val="both"/>
        <w:outlineLvl w:val="2"/>
        <w:rPr>
          <w:color w:val="000000"/>
          <w:sz w:val="28"/>
          <w:szCs w:val="28"/>
          <w:lang w:eastAsia="en-US"/>
        </w:rPr>
      </w:pPr>
      <w:r w:rsidRPr="006A1659">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2B437A" w:rsidRPr="006A1659" w:rsidRDefault="002B437A"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Жалоба подается в письменной форме на бумажном носителе, в электронной форме в уполномоченный орган.</w:t>
      </w:r>
    </w:p>
    <w:p w:rsidR="002B437A" w:rsidRPr="006A1659" w:rsidRDefault="002B437A" w:rsidP="00470361">
      <w:pPr>
        <w:autoSpaceDE w:val="0"/>
        <w:autoSpaceDN w:val="0"/>
        <w:adjustRightInd w:val="0"/>
        <w:ind w:firstLine="709"/>
        <w:jc w:val="both"/>
        <w:outlineLvl w:val="0"/>
        <w:rPr>
          <w:color w:val="000000"/>
          <w:sz w:val="28"/>
          <w:szCs w:val="28"/>
          <w:lang w:eastAsia="en-US"/>
        </w:rPr>
      </w:pPr>
      <w:bookmarkStart w:id="14" w:name="P304"/>
      <w:bookmarkEnd w:id="14"/>
      <w:r w:rsidRPr="006A1659">
        <w:rPr>
          <w:color w:val="000000"/>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proofErr w:type="gramStart"/>
      <w:r w:rsidRPr="006A1659">
        <w:rPr>
          <w:color w:val="000000"/>
          <w:sz w:val="28"/>
          <w:szCs w:val="28"/>
          <w:lang w:eastAsia="en-US"/>
        </w:rPr>
        <w:t>интернет</w:t>
      </w:r>
      <w:r>
        <w:rPr>
          <w:color w:val="000000"/>
          <w:sz w:val="28"/>
          <w:szCs w:val="28"/>
          <w:lang w:eastAsia="en-US"/>
        </w:rPr>
        <w:t>-портала</w:t>
      </w:r>
      <w:proofErr w:type="spellEnd"/>
      <w:proofErr w:type="gramEnd"/>
      <w:r>
        <w:rPr>
          <w:color w:val="000000"/>
          <w:sz w:val="28"/>
          <w:szCs w:val="28"/>
          <w:lang w:eastAsia="en-US"/>
        </w:rPr>
        <w:t xml:space="preserve"> администрации Васюринского сельского поселения</w:t>
      </w:r>
      <w:r w:rsidRPr="006A1659">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2B437A" w:rsidRPr="006A1659" w:rsidRDefault="002B437A"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5.4.3. Жалоба должна содержать:</w:t>
      </w:r>
    </w:p>
    <w:p w:rsidR="002B437A" w:rsidRPr="006A1659" w:rsidRDefault="002B437A"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lastRenderedPageBreak/>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2B437A" w:rsidRPr="006A1659" w:rsidRDefault="002B437A"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437A" w:rsidRPr="006A1659" w:rsidRDefault="002B437A"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2B437A" w:rsidRPr="006A1659" w:rsidRDefault="002B437A"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2B437A" w:rsidRPr="006A1659" w:rsidRDefault="002B437A" w:rsidP="0074516D">
      <w:pPr>
        <w:autoSpaceDE w:val="0"/>
        <w:autoSpaceDN w:val="0"/>
        <w:adjustRightInd w:val="0"/>
        <w:ind w:firstLine="709"/>
        <w:jc w:val="both"/>
        <w:outlineLvl w:val="2"/>
        <w:rPr>
          <w:color w:val="000000"/>
          <w:sz w:val="28"/>
          <w:szCs w:val="28"/>
          <w:lang w:eastAsia="en-US"/>
        </w:rPr>
      </w:pPr>
    </w:p>
    <w:p w:rsidR="002B437A" w:rsidRPr="006A1659" w:rsidRDefault="002B437A" w:rsidP="00F40AA2">
      <w:pPr>
        <w:autoSpaceDE w:val="0"/>
        <w:autoSpaceDN w:val="0"/>
        <w:adjustRightInd w:val="0"/>
        <w:jc w:val="center"/>
        <w:outlineLvl w:val="0"/>
        <w:rPr>
          <w:color w:val="000000"/>
          <w:sz w:val="28"/>
          <w:szCs w:val="28"/>
          <w:lang w:eastAsia="en-US"/>
        </w:rPr>
      </w:pPr>
      <w:r w:rsidRPr="006A1659">
        <w:rPr>
          <w:color w:val="000000"/>
          <w:sz w:val="28"/>
          <w:szCs w:val="28"/>
        </w:rPr>
        <w:t xml:space="preserve">Подраздел 5.5. </w:t>
      </w:r>
      <w:r w:rsidRPr="006A1659">
        <w:rPr>
          <w:color w:val="000000"/>
          <w:sz w:val="28"/>
          <w:szCs w:val="28"/>
          <w:lang w:eastAsia="en-US"/>
        </w:rPr>
        <w:t>СРОКИ РАССМОТРЕНИЯ ЖАЛОБЫ</w:t>
      </w:r>
    </w:p>
    <w:p w:rsidR="002B437A" w:rsidRPr="006A1659" w:rsidRDefault="002B437A" w:rsidP="00F40AA2">
      <w:pPr>
        <w:autoSpaceDE w:val="0"/>
        <w:autoSpaceDN w:val="0"/>
        <w:adjustRightInd w:val="0"/>
        <w:ind w:firstLine="851"/>
        <w:jc w:val="center"/>
        <w:outlineLvl w:val="0"/>
        <w:rPr>
          <w:color w:val="000000"/>
          <w:sz w:val="28"/>
          <w:szCs w:val="28"/>
          <w:lang w:eastAsia="en-US"/>
        </w:rPr>
      </w:pPr>
    </w:p>
    <w:p w:rsidR="002B437A" w:rsidRPr="006A1659" w:rsidRDefault="002B437A"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A1659">
        <w:rPr>
          <w:color w:val="000000"/>
          <w:sz w:val="28"/>
          <w:szCs w:val="28"/>
          <w:lang w:eastAsia="en-US"/>
        </w:rPr>
        <w:t xml:space="preserve"> со дня ее регистрации.</w:t>
      </w:r>
    </w:p>
    <w:p w:rsidR="002B437A" w:rsidRPr="006A1659" w:rsidRDefault="002B437A"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color w:val="000000"/>
          <w:sz w:val="28"/>
          <w:szCs w:val="28"/>
          <w:lang w:eastAsia="en-US"/>
        </w:rPr>
        <w:t>2</w:t>
      </w:r>
      <w:r w:rsidRPr="006A1659">
        <w:rPr>
          <w:color w:val="000000"/>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2B437A" w:rsidRPr="006A1659" w:rsidRDefault="002B437A"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2B437A" w:rsidRPr="006A1659" w:rsidRDefault="002B437A" w:rsidP="00F40AA2">
      <w:pPr>
        <w:rPr>
          <w:color w:val="000000"/>
          <w:sz w:val="28"/>
          <w:szCs w:val="28"/>
        </w:rPr>
      </w:pPr>
    </w:p>
    <w:p w:rsidR="002B437A" w:rsidRPr="006A1659" w:rsidRDefault="002B437A" w:rsidP="002503C9">
      <w:pPr>
        <w:autoSpaceDE w:val="0"/>
        <w:autoSpaceDN w:val="0"/>
        <w:adjustRightInd w:val="0"/>
        <w:ind w:firstLine="709"/>
        <w:jc w:val="both"/>
        <w:outlineLvl w:val="0"/>
        <w:rPr>
          <w:color w:val="000000"/>
          <w:sz w:val="28"/>
          <w:szCs w:val="28"/>
          <w:lang w:eastAsia="en-US"/>
        </w:rPr>
      </w:pPr>
      <w:r w:rsidRPr="006A1659">
        <w:rPr>
          <w:color w:val="000000"/>
          <w:sz w:val="28"/>
          <w:szCs w:val="28"/>
        </w:rPr>
        <w:t xml:space="preserve">Подраздел 5.6. </w:t>
      </w:r>
      <w:r w:rsidRPr="006A1659">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B437A" w:rsidRPr="006A1659" w:rsidRDefault="002B437A" w:rsidP="00F40AA2">
      <w:pPr>
        <w:jc w:val="center"/>
        <w:rPr>
          <w:color w:val="000000"/>
          <w:sz w:val="28"/>
          <w:szCs w:val="28"/>
        </w:rPr>
      </w:pPr>
    </w:p>
    <w:p w:rsidR="002B437A" w:rsidRPr="006A1659" w:rsidRDefault="002B437A" w:rsidP="0074516D">
      <w:pPr>
        <w:ind w:firstLine="709"/>
        <w:jc w:val="both"/>
        <w:rPr>
          <w:color w:val="000000"/>
          <w:sz w:val="28"/>
          <w:szCs w:val="28"/>
        </w:rPr>
      </w:pPr>
      <w:r w:rsidRPr="006A1659">
        <w:rPr>
          <w:color w:val="000000"/>
          <w:sz w:val="28"/>
          <w:szCs w:val="28"/>
        </w:rPr>
        <w:t>Основания для приостановления рассмотрения жалобы не предусмотрены.</w:t>
      </w:r>
    </w:p>
    <w:p w:rsidR="002B437A" w:rsidRPr="006A1659" w:rsidRDefault="002B437A" w:rsidP="00F40AA2">
      <w:pPr>
        <w:ind w:firstLine="851"/>
        <w:jc w:val="both"/>
        <w:rPr>
          <w:color w:val="000000"/>
          <w:sz w:val="28"/>
          <w:szCs w:val="28"/>
        </w:rPr>
      </w:pPr>
    </w:p>
    <w:p w:rsidR="002B437A" w:rsidRPr="006A1659" w:rsidRDefault="002B437A" w:rsidP="00B27EEF">
      <w:pPr>
        <w:autoSpaceDE w:val="0"/>
        <w:autoSpaceDN w:val="0"/>
        <w:adjustRightInd w:val="0"/>
        <w:ind w:firstLine="709"/>
        <w:jc w:val="both"/>
        <w:outlineLvl w:val="0"/>
        <w:rPr>
          <w:color w:val="000000"/>
          <w:sz w:val="28"/>
          <w:szCs w:val="28"/>
        </w:rPr>
      </w:pPr>
      <w:r w:rsidRPr="006A1659">
        <w:rPr>
          <w:color w:val="000000"/>
          <w:sz w:val="28"/>
          <w:szCs w:val="28"/>
        </w:rPr>
        <w:t>Подраздел 5.7. РЕЗУЛЬТАТ РАССМОТРЕНИЯ ЖАЛОБЫ</w:t>
      </w:r>
    </w:p>
    <w:p w:rsidR="002B437A" w:rsidRPr="006A1659" w:rsidRDefault="002B437A" w:rsidP="00F40AA2">
      <w:pPr>
        <w:jc w:val="center"/>
        <w:rPr>
          <w:color w:val="000000"/>
          <w:sz w:val="28"/>
          <w:szCs w:val="28"/>
        </w:rPr>
      </w:pPr>
    </w:p>
    <w:p w:rsidR="002B437A" w:rsidRPr="006A1659" w:rsidRDefault="002B437A"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lastRenderedPageBreak/>
        <w:t>5.7.1. По результатам рассмотрения жалобы уполномоченный орган принимает одно из следующих решений:</w:t>
      </w:r>
    </w:p>
    <w:p w:rsidR="002B437A" w:rsidRPr="006A1659" w:rsidRDefault="002B437A" w:rsidP="00470361">
      <w:pPr>
        <w:autoSpaceDE w:val="0"/>
        <w:autoSpaceDN w:val="0"/>
        <w:adjustRightInd w:val="0"/>
        <w:ind w:firstLine="709"/>
        <w:jc w:val="both"/>
        <w:outlineLvl w:val="0"/>
        <w:rPr>
          <w:color w:val="000000"/>
          <w:sz w:val="28"/>
          <w:szCs w:val="28"/>
          <w:lang w:eastAsia="en-US"/>
        </w:rPr>
      </w:pPr>
      <w:proofErr w:type="gramStart"/>
      <w:r w:rsidRPr="006A1659">
        <w:rPr>
          <w:color w:val="000000"/>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B437A" w:rsidRPr="006A1659" w:rsidRDefault="002B437A" w:rsidP="00470361">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2) отказывает в удовлетворении жалобы.</w:t>
      </w:r>
    </w:p>
    <w:p w:rsidR="002B437A" w:rsidRPr="006A1659" w:rsidRDefault="002B437A"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5.7.2. </w:t>
      </w:r>
      <w:proofErr w:type="gramStart"/>
      <w:r w:rsidRPr="006A1659">
        <w:rPr>
          <w:color w:val="000000"/>
          <w:sz w:val="28"/>
          <w:szCs w:val="28"/>
          <w:lang w:eastAsia="en-US"/>
        </w:rPr>
        <w:t>Не позднее дня, следующего за днем принятия решения, указанного в под</w:t>
      </w:r>
      <w:hyperlink w:anchor="P316" w:history="1">
        <w:r w:rsidRPr="006A1659">
          <w:rPr>
            <w:color w:val="000000"/>
            <w:sz w:val="28"/>
            <w:szCs w:val="28"/>
            <w:lang w:eastAsia="en-US"/>
          </w:rPr>
          <w:t>пункте 5.7.1</w:t>
        </w:r>
      </w:hyperlink>
      <w:r w:rsidRPr="006A1659">
        <w:rPr>
          <w:color w:val="000000"/>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2B437A" w:rsidRPr="006A1659" w:rsidRDefault="002B437A"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5.7.3. Основанием для отказа в удовлетворении жалобы являются:</w:t>
      </w:r>
    </w:p>
    <w:p w:rsidR="002B437A" w:rsidRPr="006A1659" w:rsidRDefault="002B437A"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2B437A" w:rsidRPr="006A1659" w:rsidRDefault="002B437A"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2B437A" w:rsidRPr="006A1659" w:rsidRDefault="002B437A"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2B437A" w:rsidRPr="006A1659" w:rsidRDefault="002B437A" w:rsidP="00813225">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5.7.4. В случае установления в ходе или по результатам </w:t>
      </w:r>
      <w:proofErr w:type="gramStart"/>
      <w:r w:rsidRPr="006A1659">
        <w:rPr>
          <w:color w:val="000000"/>
          <w:sz w:val="28"/>
          <w:szCs w:val="28"/>
          <w:lang w:eastAsia="en-US"/>
        </w:rPr>
        <w:t>рассмотрения жалобы признаков состава административного правонарушения</w:t>
      </w:r>
      <w:proofErr w:type="gramEnd"/>
      <w:r w:rsidRPr="006A1659">
        <w:rPr>
          <w:color w:val="000000"/>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437A" w:rsidRPr="006A1659" w:rsidRDefault="002B437A"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 xml:space="preserve">Жалоба остается без ответа в случаях и порядке, предусмотренных </w:t>
      </w:r>
      <w:r w:rsidRPr="006A1659">
        <w:rPr>
          <w:color w:val="000000"/>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2B437A" w:rsidRPr="006A1659" w:rsidRDefault="002B437A" w:rsidP="00F40AA2">
      <w:pPr>
        <w:rPr>
          <w:color w:val="000000"/>
          <w:sz w:val="28"/>
          <w:szCs w:val="28"/>
        </w:rPr>
      </w:pPr>
    </w:p>
    <w:p w:rsidR="002B437A" w:rsidRPr="006A1659" w:rsidRDefault="002B437A"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5.8. ПОРЯДОК ИНФОРМИРОВАНИЯ ЗАЯВИТЕЛЯ </w:t>
      </w:r>
      <w:r w:rsidRPr="006A1659">
        <w:rPr>
          <w:color w:val="000000"/>
          <w:sz w:val="28"/>
          <w:szCs w:val="28"/>
        </w:rPr>
        <w:br/>
        <w:t>О РЕЗУЛЬТАТАХ РАССМОТРЕНИЯ ЖАЛОБЫ</w:t>
      </w:r>
    </w:p>
    <w:p w:rsidR="002B437A" w:rsidRPr="006A1659" w:rsidRDefault="002B437A" w:rsidP="00F40AA2">
      <w:pPr>
        <w:jc w:val="center"/>
        <w:rPr>
          <w:color w:val="000000"/>
          <w:sz w:val="28"/>
          <w:szCs w:val="28"/>
        </w:rPr>
      </w:pPr>
    </w:p>
    <w:p w:rsidR="002B437A" w:rsidRPr="006A1659" w:rsidRDefault="002B437A" w:rsidP="0074516D">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2B437A" w:rsidRPr="006A1659" w:rsidRDefault="002B437A" w:rsidP="00F40AA2">
      <w:pPr>
        <w:ind w:firstLine="851"/>
        <w:jc w:val="both"/>
        <w:rPr>
          <w:color w:val="000000"/>
          <w:sz w:val="28"/>
          <w:szCs w:val="28"/>
        </w:rPr>
      </w:pPr>
    </w:p>
    <w:p w:rsidR="002B437A" w:rsidRPr="006A1659" w:rsidRDefault="002B437A" w:rsidP="00C83DDE">
      <w:pPr>
        <w:autoSpaceDE w:val="0"/>
        <w:autoSpaceDN w:val="0"/>
        <w:adjustRightInd w:val="0"/>
        <w:ind w:firstLine="709"/>
        <w:jc w:val="both"/>
        <w:outlineLvl w:val="0"/>
        <w:rPr>
          <w:color w:val="000000"/>
          <w:sz w:val="28"/>
          <w:szCs w:val="28"/>
        </w:rPr>
      </w:pPr>
      <w:r w:rsidRPr="006A1659">
        <w:rPr>
          <w:color w:val="000000"/>
          <w:sz w:val="28"/>
          <w:szCs w:val="28"/>
        </w:rPr>
        <w:t>Подраздел 5.9. ПОРЯДОК ОБЖАЛОВАНИЯ РЕШЕНИЯ ПО ЖАЛОБЕ</w:t>
      </w:r>
    </w:p>
    <w:p w:rsidR="002B437A" w:rsidRPr="006A1659" w:rsidRDefault="002B437A" w:rsidP="00F40AA2">
      <w:pPr>
        <w:jc w:val="both"/>
        <w:rPr>
          <w:color w:val="000000"/>
          <w:sz w:val="28"/>
          <w:szCs w:val="28"/>
        </w:rPr>
      </w:pPr>
    </w:p>
    <w:p w:rsidR="002B437A" w:rsidRPr="006A1659" w:rsidRDefault="002B437A" w:rsidP="0061214F">
      <w:pPr>
        <w:autoSpaceDE w:val="0"/>
        <w:autoSpaceDN w:val="0"/>
        <w:adjustRightInd w:val="0"/>
        <w:ind w:firstLine="709"/>
        <w:jc w:val="both"/>
        <w:outlineLvl w:val="0"/>
        <w:rPr>
          <w:color w:val="000000"/>
          <w:sz w:val="28"/>
          <w:szCs w:val="28"/>
          <w:lang w:eastAsia="en-US"/>
        </w:rPr>
      </w:pPr>
      <w:r w:rsidRPr="006A1659">
        <w:rPr>
          <w:color w:val="000000"/>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2B437A" w:rsidRPr="006A1659" w:rsidRDefault="002B437A" w:rsidP="00F40AA2">
      <w:pPr>
        <w:jc w:val="center"/>
        <w:rPr>
          <w:color w:val="000000"/>
          <w:sz w:val="28"/>
          <w:szCs w:val="28"/>
        </w:rPr>
      </w:pPr>
    </w:p>
    <w:p w:rsidR="002B437A" w:rsidRPr="006A1659" w:rsidRDefault="002B437A" w:rsidP="00D3776B">
      <w:pPr>
        <w:autoSpaceDE w:val="0"/>
        <w:autoSpaceDN w:val="0"/>
        <w:adjustRightInd w:val="0"/>
        <w:ind w:firstLine="709"/>
        <w:jc w:val="center"/>
        <w:outlineLvl w:val="0"/>
        <w:rPr>
          <w:color w:val="000000"/>
          <w:sz w:val="28"/>
          <w:szCs w:val="28"/>
        </w:rPr>
      </w:pPr>
      <w:r w:rsidRPr="006A1659">
        <w:rPr>
          <w:color w:val="000000"/>
          <w:sz w:val="28"/>
          <w:szCs w:val="28"/>
        </w:rPr>
        <w:lastRenderedPageBreak/>
        <w:t xml:space="preserve">Подраздел 5.10. ПРАВО ЗАЯВИТЕЛЯ НА ПОЛУЧЕНИЕ ИНФОРМАЦИИ И ДОКУМЕНТОВ, НЕОБХОДИМЫХ ДЛЯ ОБОСНОВАНИЯ </w:t>
      </w:r>
      <w:r w:rsidRPr="006A1659">
        <w:rPr>
          <w:color w:val="000000"/>
          <w:sz w:val="28"/>
          <w:szCs w:val="28"/>
        </w:rPr>
        <w:br/>
        <w:t>И РАССМОТРЕНИЯ ЖАЛОБЫ</w:t>
      </w:r>
    </w:p>
    <w:p w:rsidR="002B437A" w:rsidRPr="006A1659" w:rsidRDefault="002B437A" w:rsidP="00F40AA2">
      <w:pPr>
        <w:jc w:val="center"/>
        <w:rPr>
          <w:color w:val="000000"/>
          <w:sz w:val="28"/>
          <w:szCs w:val="28"/>
        </w:rPr>
      </w:pPr>
    </w:p>
    <w:p w:rsidR="002B437A" w:rsidRPr="006A1659" w:rsidRDefault="002B437A" w:rsidP="00882FE2">
      <w:pPr>
        <w:autoSpaceDE w:val="0"/>
        <w:autoSpaceDN w:val="0"/>
        <w:adjustRightInd w:val="0"/>
        <w:ind w:firstLine="709"/>
        <w:jc w:val="both"/>
        <w:outlineLvl w:val="0"/>
        <w:rPr>
          <w:color w:val="000000"/>
          <w:sz w:val="28"/>
          <w:szCs w:val="28"/>
          <w:lang w:eastAsia="en-US"/>
        </w:rPr>
      </w:pPr>
      <w:r w:rsidRPr="006A1659">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2B437A" w:rsidRPr="006A1659" w:rsidRDefault="002B437A" w:rsidP="00882FE2">
      <w:pPr>
        <w:autoSpaceDE w:val="0"/>
        <w:autoSpaceDN w:val="0"/>
        <w:adjustRightInd w:val="0"/>
        <w:ind w:firstLine="709"/>
        <w:jc w:val="both"/>
        <w:outlineLvl w:val="0"/>
        <w:rPr>
          <w:color w:val="000000"/>
          <w:sz w:val="28"/>
          <w:szCs w:val="28"/>
          <w:lang w:eastAsia="en-US"/>
        </w:rPr>
      </w:pPr>
      <w:bookmarkStart w:id="15" w:name="P316"/>
      <w:bookmarkEnd w:id="15"/>
    </w:p>
    <w:p w:rsidR="002B437A" w:rsidRPr="006A1659" w:rsidRDefault="002B437A" w:rsidP="00D3776B">
      <w:pPr>
        <w:autoSpaceDE w:val="0"/>
        <w:autoSpaceDN w:val="0"/>
        <w:adjustRightInd w:val="0"/>
        <w:ind w:firstLine="709"/>
        <w:jc w:val="center"/>
        <w:outlineLvl w:val="0"/>
        <w:rPr>
          <w:color w:val="000000"/>
          <w:sz w:val="28"/>
          <w:szCs w:val="28"/>
        </w:rPr>
      </w:pPr>
      <w:r w:rsidRPr="006A1659">
        <w:rPr>
          <w:color w:val="000000"/>
          <w:sz w:val="28"/>
          <w:szCs w:val="28"/>
        </w:rPr>
        <w:t xml:space="preserve">Подраздел 5.11. СПОСОБЫ ИНФОРМИРОВАНИЯ ЗАЯВИТЕЛЕЙ </w:t>
      </w:r>
      <w:r w:rsidRPr="006A1659">
        <w:rPr>
          <w:color w:val="000000"/>
          <w:sz w:val="28"/>
          <w:szCs w:val="28"/>
        </w:rPr>
        <w:br/>
        <w:t>О ПОРЯДКЕ ПОДАЧИ И РАССМОТРЕНИЯ ЖАЛОБЫ</w:t>
      </w:r>
    </w:p>
    <w:p w:rsidR="002B437A" w:rsidRPr="006A1659" w:rsidRDefault="002B437A" w:rsidP="00F40AA2">
      <w:pPr>
        <w:jc w:val="center"/>
        <w:rPr>
          <w:color w:val="000000"/>
          <w:sz w:val="28"/>
          <w:szCs w:val="28"/>
        </w:rPr>
      </w:pPr>
    </w:p>
    <w:p w:rsidR="002B437A" w:rsidRPr="006A1659" w:rsidRDefault="002B437A" w:rsidP="0074516D">
      <w:pPr>
        <w:autoSpaceDE w:val="0"/>
        <w:autoSpaceDN w:val="0"/>
        <w:adjustRightInd w:val="0"/>
        <w:ind w:firstLine="709"/>
        <w:jc w:val="both"/>
        <w:rPr>
          <w:color w:val="000000"/>
          <w:spacing w:val="-4"/>
          <w:sz w:val="28"/>
          <w:szCs w:val="28"/>
        </w:rPr>
      </w:pPr>
      <w:r w:rsidRPr="006A1659">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A1659">
        <w:rPr>
          <w:color w:val="000000"/>
          <w:sz w:val="28"/>
          <w:szCs w:val="28"/>
          <w:lang w:eastAsia="en-US"/>
        </w:rPr>
        <w:t>уполномоченного органа</w:t>
      </w:r>
      <w:r w:rsidRPr="006A1659">
        <w:rPr>
          <w:color w:val="000000"/>
          <w:spacing w:val="-4"/>
          <w:sz w:val="28"/>
          <w:szCs w:val="28"/>
        </w:rPr>
        <w:t>, н</w:t>
      </w:r>
      <w:r w:rsidRPr="006A1659">
        <w:rPr>
          <w:color w:val="000000"/>
          <w:sz w:val="28"/>
          <w:szCs w:val="28"/>
        </w:rPr>
        <w:t>а едином портале государственных и муниципальных услуг</w:t>
      </w:r>
      <w:r w:rsidRPr="006A1659">
        <w:rPr>
          <w:color w:val="000000"/>
          <w:spacing w:val="-4"/>
          <w:sz w:val="28"/>
          <w:szCs w:val="28"/>
        </w:rPr>
        <w:t>.</w:t>
      </w:r>
    </w:p>
    <w:p w:rsidR="002B437A" w:rsidRDefault="002B437A" w:rsidP="00B62F06">
      <w:pPr>
        <w:rPr>
          <w:color w:val="000000"/>
          <w:sz w:val="28"/>
          <w:szCs w:val="28"/>
        </w:rPr>
      </w:pPr>
    </w:p>
    <w:p w:rsidR="002B437A" w:rsidRDefault="002B437A" w:rsidP="00B62F06">
      <w:pPr>
        <w:rPr>
          <w:color w:val="000000"/>
          <w:sz w:val="28"/>
          <w:szCs w:val="28"/>
        </w:rPr>
      </w:pPr>
    </w:p>
    <w:p w:rsidR="002B437A" w:rsidRPr="006A1659" w:rsidRDefault="002B437A" w:rsidP="00B62F06">
      <w:pPr>
        <w:rPr>
          <w:color w:val="000000"/>
          <w:sz w:val="28"/>
          <w:szCs w:val="28"/>
        </w:rPr>
      </w:pPr>
    </w:p>
    <w:p w:rsidR="002B437A" w:rsidRDefault="002B437A" w:rsidP="0061214F">
      <w:pPr>
        <w:rPr>
          <w:color w:val="000000"/>
          <w:sz w:val="28"/>
          <w:szCs w:val="28"/>
        </w:rPr>
      </w:pPr>
      <w:r>
        <w:rPr>
          <w:color w:val="000000"/>
          <w:sz w:val="28"/>
          <w:szCs w:val="28"/>
        </w:rPr>
        <w:t xml:space="preserve">Заместитель главы </w:t>
      </w:r>
    </w:p>
    <w:p w:rsidR="002B437A" w:rsidRDefault="002B437A" w:rsidP="0061214F">
      <w:pPr>
        <w:rPr>
          <w:color w:val="000000"/>
          <w:sz w:val="28"/>
          <w:szCs w:val="28"/>
        </w:rPr>
      </w:pPr>
      <w:r>
        <w:rPr>
          <w:color w:val="000000"/>
          <w:sz w:val="28"/>
          <w:szCs w:val="28"/>
        </w:rPr>
        <w:t>Васюринского</w:t>
      </w:r>
      <w:r w:rsidRPr="006A1659">
        <w:rPr>
          <w:color w:val="000000"/>
          <w:sz w:val="28"/>
          <w:szCs w:val="28"/>
        </w:rPr>
        <w:t xml:space="preserve"> </w:t>
      </w:r>
      <w:r>
        <w:rPr>
          <w:color w:val="000000"/>
          <w:sz w:val="28"/>
          <w:szCs w:val="28"/>
        </w:rPr>
        <w:t>сельского поселения</w:t>
      </w:r>
      <w:r w:rsidRPr="006A1659">
        <w:rPr>
          <w:color w:val="000000"/>
          <w:sz w:val="28"/>
          <w:szCs w:val="28"/>
        </w:rPr>
        <w:t xml:space="preserve"> </w:t>
      </w:r>
      <w:r>
        <w:rPr>
          <w:color w:val="000000"/>
          <w:sz w:val="28"/>
          <w:szCs w:val="28"/>
        </w:rPr>
        <w:t xml:space="preserve">  </w:t>
      </w:r>
      <w:r w:rsidRPr="006A1659">
        <w:rPr>
          <w:color w:val="000000"/>
          <w:sz w:val="28"/>
          <w:szCs w:val="28"/>
        </w:rPr>
        <w:t xml:space="preserve">                                       </w:t>
      </w:r>
      <w:r>
        <w:rPr>
          <w:color w:val="000000"/>
          <w:sz w:val="28"/>
          <w:szCs w:val="28"/>
        </w:rPr>
        <w:t xml:space="preserve">            Погосян А.Г</w:t>
      </w: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bookmarkStart w:id="16" w:name="_GoBack"/>
      <w:bookmarkEnd w:id="16"/>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Pr="00C34EE4" w:rsidRDefault="002B437A" w:rsidP="009E6FE2">
      <w:pPr>
        <w:ind w:left="5664" w:right="612"/>
        <w:jc w:val="both"/>
        <w:rPr>
          <w:sz w:val="28"/>
          <w:szCs w:val="28"/>
        </w:rPr>
      </w:pPr>
      <w:r w:rsidRPr="00C34EE4">
        <w:rPr>
          <w:sz w:val="28"/>
          <w:szCs w:val="28"/>
        </w:rPr>
        <w:lastRenderedPageBreak/>
        <w:t>ПРИЛОЖЕНИЕ № 1</w:t>
      </w:r>
    </w:p>
    <w:p w:rsidR="002B437A" w:rsidRPr="00C34EE4" w:rsidRDefault="002B437A" w:rsidP="009E6FE2">
      <w:pPr>
        <w:ind w:left="5664"/>
        <w:jc w:val="both"/>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2B437A" w:rsidRPr="00C34EE4" w:rsidRDefault="002B437A" w:rsidP="009E6FE2">
      <w:pPr>
        <w:ind w:left="5664"/>
        <w:jc w:val="both"/>
        <w:rPr>
          <w:sz w:val="28"/>
          <w:szCs w:val="28"/>
        </w:rPr>
      </w:pPr>
      <w:r w:rsidRPr="00C34EE4">
        <w:rPr>
          <w:sz w:val="28"/>
          <w:szCs w:val="28"/>
        </w:rPr>
        <w:t>«</w:t>
      </w:r>
      <w:r w:rsidRPr="00FF5A5D">
        <w:rPr>
          <w:sz w:val="28"/>
          <w:szCs w:val="28"/>
        </w:rPr>
        <w:t>Предоставление выписки из реестра муниципального имущества</w:t>
      </w:r>
      <w:r w:rsidRPr="00C34EE4">
        <w:rPr>
          <w:sz w:val="28"/>
          <w:szCs w:val="28"/>
        </w:rPr>
        <w:t>»</w:t>
      </w:r>
    </w:p>
    <w:p w:rsidR="002B437A" w:rsidRDefault="002B437A" w:rsidP="00C563BF">
      <w:pPr>
        <w:jc w:val="right"/>
        <w:rPr>
          <w:sz w:val="28"/>
          <w:szCs w:val="28"/>
        </w:rPr>
      </w:pPr>
    </w:p>
    <w:p w:rsidR="002B437A" w:rsidRPr="00C54B21" w:rsidRDefault="002B437A" w:rsidP="00C563BF">
      <w:pPr>
        <w:rPr>
          <w:sz w:val="28"/>
          <w:szCs w:val="28"/>
        </w:rPr>
      </w:pPr>
    </w:p>
    <w:tbl>
      <w:tblPr>
        <w:tblW w:w="994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1820"/>
        <w:gridCol w:w="980"/>
        <w:gridCol w:w="2940"/>
        <w:gridCol w:w="140"/>
        <w:gridCol w:w="464"/>
        <w:gridCol w:w="236"/>
      </w:tblGrid>
      <w:tr w:rsidR="002B437A" w:rsidRPr="00077666">
        <w:tc>
          <w:tcPr>
            <w:tcW w:w="5180" w:type="dxa"/>
            <w:gridSpan w:val="2"/>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5"/>
            <w:tcBorders>
              <w:top w:val="nil"/>
              <w:left w:val="nil"/>
              <w:bottom w:val="nil"/>
              <w:right w:val="nil"/>
            </w:tcBorders>
          </w:tcPr>
          <w:p w:rsidR="002B437A" w:rsidRPr="00077666" w:rsidRDefault="002B437A" w:rsidP="00B134D6">
            <w:pPr>
              <w:autoSpaceDE w:val="0"/>
              <w:autoSpaceDN w:val="0"/>
              <w:adjustRightInd w:val="0"/>
              <w:jc w:val="both"/>
            </w:pPr>
            <w:r>
              <w:t>_________________</w:t>
            </w:r>
          </w:p>
        </w:tc>
      </w:tr>
      <w:tr w:rsidR="002B437A" w:rsidRPr="00077666">
        <w:tc>
          <w:tcPr>
            <w:tcW w:w="5180" w:type="dxa"/>
            <w:gridSpan w:val="2"/>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5"/>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5180" w:type="dxa"/>
            <w:gridSpan w:val="2"/>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5"/>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5180" w:type="dxa"/>
            <w:gridSpan w:val="2"/>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5"/>
            <w:tcBorders>
              <w:top w:val="nil"/>
              <w:left w:val="nil"/>
              <w:bottom w:val="nil"/>
              <w:right w:val="nil"/>
            </w:tcBorders>
          </w:tcPr>
          <w:p w:rsidR="002B437A" w:rsidRPr="00077666" w:rsidRDefault="002B437A" w:rsidP="00B134D6">
            <w:pPr>
              <w:autoSpaceDE w:val="0"/>
              <w:autoSpaceDN w:val="0"/>
              <w:adjustRightInd w:val="0"/>
              <w:jc w:val="both"/>
            </w:pPr>
            <w:r w:rsidRPr="00077666">
              <w:t>от</w:t>
            </w:r>
          </w:p>
        </w:tc>
      </w:tr>
      <w:tr w:rsidR="002B437A" w:rsidRPr="00077666">
        <w:tc>
          <w:tcPr>
            <w:tcW w:w="5180" w:type="dxa"/>
            <w:gridSpan w:val="2"/>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5"/>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5180" w:type="dxa"/>
            <w:gridSpan w:val="2"/>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5"/>
            <w:tcBorders>
              <w:top w:val="nil"/>
              <w:left w:val="nil"/>
              <w:bottom w:val="nil"/>
              <w:right w:val="nil"/>
            </w:tcBorders>
          </w:tcPr>
          <w:p w:rsidR="002B437A" w:rsidRPr="00077666" w:rsidRDefault="002B437A" w:rsidP="00B134D6">
            <w:pPr>
              <w:autoSpaceDE w:val="0"/>
              <w:autoSpaceDN w:val="0"/>
              <w:adjustRightInd w:val="0"/>
              <w:jc w:val="center"/>
            </w:pPr>
            <w:r w:rsidRPr="00077666">
              <w:t>(ФИО заявителя)</w:t>
            </w:r>
          </w:p>
        </w:tc>
      </w:tr>
      <w:tr w:rsidR="002B437A" w:rsidRPr="00077666">
        <w:tc>
          <w:tcPr>
            <w:tcW w:w="5180" w:type="dxa"/>
            <w:gridSpan w:val="2"/>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5"/>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5180" w:type="dxa"/>
            <w:gridSpan w:val="2"/>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5"/>
            <w:tcBorders>
              <w:top w:val="nil"/>
              <w:left w:val="nil"/>
              <w:bottom w:val="nil"/>
              <w:right w:val="nil"/>
            </w:tcBorders>
          </w:tcPr>
          <w:p w:rsidR="002B437A" w:rsidRPr="00077666" w:rsidRDefault="002B437A" w:rsidP="00B134D6">
            <w:pPr>
              <w:autoSpaceDE w:val="0"/>
              <w:autoSpaceDN w:val="0"/>
              <w:adjustRightInd w:val="0"/>
              <w:jc w:val="center"/>
            </w:pPr>
            <w:r w:rsidRPr="00077666">
              <w:t>(паспорт серия, N, кем выдан, дата выдачи)</w:t>
            </w:r>
          </w:p>
        </w:tc>
      </w:tr>
      <w:tr w:rsidR="002B437A" w:rsidRPr="00077666">
        <w:tc>
          <w:tcPr>
            <w:tcW w:w="5180" w:type="dxa"/>
            <w:gridSpan w:val="2"/>
            <w:tcBorders>
              <w:top w:val="nil"/>
              <w:left w:val="nil"/>
              <w:bottom w:val="nil"/>
              <w:right w:val="nil"/>
            </w:tcBorders>
          </w:tcPr>
          <w:p w:rsidR="002B437A" w:rsidRPr="00077666" w:rsidRDefault="002B437A" w:rsidP="00B134D6">
            <w:pPr>
              <w:autoSpaceDE w:val="0"/>
              <w:autoSpaceDN w:val="0"/>
              <w:adjustRightInd w:val="0"/>
              <w:jc w:val="both"/>
            </w:pPr>
          </w:p>
        </w:tc>
        <w:tc>
          <w:tcPr>
            <w:tcW w:w="3920" w:type="dxa"/>
            <w:gridSpan w:val="2"/>
            <w:tcBorders>
              <w:top w:val="nil"/>
              <w:left w:val="nil"/>
              <w:bottom w:val="single" w:sz="4" w:space="0" w:color="auto"/>
              <w:right w:val="nil"/>
            </w:tcBorders>
          </w:tcPr>
          <w:p w:rsidR="002B437A" w:rsidRPr="00077666" w:rsidRDefault="002B437A" w:rsidP="00B134D6">
            <w:pPr>
              <w:autoSpaceDE w:val="0"/>
              <w:autoSpaceDN w:val="0"/>
              <w:adjustRightInd w:val="0"/>
              <w:jc w:val="both"/>
            </w:pPr>
          </w:p>
        </w:tc>
        <w:tc>
          <w:tcPr>
            <w:tcW w:w="840" w:type="dxa"/>
            <w:gridSpan w:val="3"/>
            <w:tcBorders>
              <w:top w:val="nil"/>
              <w:left w:val="nil"/>
              <w:bottom w:val="nil"/>
              <w:right w:val="nil"/>
            </w:tcBorders>
          </w:tcPr>
          <w:p w:rsidR="002B437A" w:rsidRPr="00077666" w:rsidRDefault="002B437A" w:rsidP="00B134D6">
            <w:pPr>
              <w:autoSpaceDE w:val="0"/>
              <w:autoSpaceDN w:val="0"/>
              <w:adjustRightInd w:val="0"/>
              <w:jc w:val="both"/>
            </w:pPr>
            <w:r w:rsidRPr="00077666">
              <w:t>,</w:t>
            </w:r>
          </w:p>
        </w:tc>
      </w:tr>
      <w:tr w:rsidR="002B437A" w:rsidRPr="00077666">
        <w:tc>
          <w:tcPr>
            <w:tcW w:w="5180" w:type="dxa"/>
            <w:gridSpan w:val="2"/>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5"/>
            <w:tcBorders>
              <w:top w:val="nil"/>
              <w:left w:val="nil"/>
              <w:bottom w:val="nil"/>
              <w:right w:val="nil"/>
            </w:tcBorders>
          </w:tcPr>
          <w:p w:rsidR="002B437A" w:rsidRPr="00077666" w:rsidRDefault="002B437A" w:rsidP="00B134D6">
            <w:pPr>
              <w:autoSpaceDE w:val="0"/>
              <w:autoSpaceDN w:val="0"/>
              <w:adjustRightInd w:val="0"/>
            </w:pPr>
            <w:proofErr w:type="gramStart"/>
            <w:r w:rsidRPr="00077666">
              <w:t>проживающего</w:t>
            </w:r>
            <w:proofErr w:type="gramEnd"/>
            <w:r w:rsidRPr="00077666">
              <w:t xml:space="preserve"> по адресу:</w:t>
            </w:r>
          </w:p>
        </w:tc>
      </w:tr>
      <w:tr w:rsidR="002B437A" w:rsidRPr="00077666">
        <w:tc>
          <w:tcPr>
            <w:tcW w:w="5180" w:type="dxa"/>
            <w:gridSpan w:val="2"/>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5"/>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5180" w:type="dxa"/>
            <w:gridSpan w:val="2"/>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5"/>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9940" w:type="dxa"/>
            <w:gridSpan w:val="7"/>
            <w:tcBorders>
              <w:top w:val="nil"/>
              <w:left w:val="nil"/>
              <w:bottom w:val="nil"/>
              <w:right w:val="nil"/>
            </w:tcBorders>
          </w:tcPr>
          <w:p w:rsidR="002B437A" w:rsidRPr="00077666" w:rsidRDefault="002B437A" w:rsidP="00B134D6">
            <w:pPr>
              <w:autoSpaceDE w:val="0"/>
              <w:autoSpaceDN w:val="0"/>
              <w:adjustRightInd w:val="0"/>
              <w:jc w:val="both"/>
            </w:pPr>
          </w:p>
        </w:tc>
      </w:tr>
      <w:tr w:rsidR="002B437A" w:rsidRPr="00077666">
        <w:tc>
          <w:tcPr>
            <w:tcW w:w="9940" w:type="dxa"/>
            <w:gridSpan w:val="7"/>
            <w:tcBorders>
              <w:top w:val="nil"/>
              <w:left w:val="nil"/>
              <w:bottom w:val="nil"/>
              <w:right w:val="nil"/>
            </w:tcBorders>
          </w:tcPr>
          <w:p w:rsidR="002B437A" w:rsidRPr="00077666" w:rsidRDefault="002B437A" w:rsidP="00B134D6">
            <w:pPr>
              <w:autoSpaceDE w:val="0"/>
              <w:autoSpaceDN w:val="0"/>
              <w:adjustRightInd w:val="0"/>
              <w:spacing w:before="108" w:after="108"/>
              <w:jc w:val="center"/>
              <w:outlineLvl w:val="0"/>
              <w:rPr>
                <w:b/>
                <w:bCs/>
                <w:color w:val="26282F"/>
              </w:rPr>
            </w:pPr>
            <w:r>
              <w:rPr>
                <w:b/>
                <w:bCs/>
                <w:color w:val="26282F"/>
              </w:rPr>
              <w:t>Заявление</w:t>
            </w:r>
          </w:p>
          <w:p w:rsidR="002B437A" w:rsidRPr="00077666" w:rsidRDefault="002B437A" w:rsidP="00B134D6">
            <w:pPr>
              <w:autoSpaceDE w:val="0"/>
              <w:autoSpaceDN w:val="0"/>
              <w:adjustRightInd w:val="0"/>
              <w:jc w:val="both"/>
            </w:pPr>
          </w:p>
        </w:tc>
      </w:tr>
      <w:tr w:rsidR="002B437A" w:rsidRPr="00077666">
        <w:trPr>
          <w:gridAfter w:val="2"/>
          <w:wAfter w:w="700" w:type="dxa"/>
        </w:trPr>
        <w:tc>
          <w:tcPr>
            <w:tcW w:w="5180" w:type="dxa"/>
            <w:gridSpan w:val="2"/>
            <w:tcBorders>
              <w:top w:val="nil"/>
              <w:left w:val="nil"/>
              <w:bottom w:val="nil"/>
              <w:right w:val="nil"/>
            </w:tcBorders>
          </w:tcPr>
          <w:p w:rsidR="002B437A" w:rsidRPr="00077666" w:rsidRDefault="002B437A" w:rsidP="00B134D6">
            <w:pPr>
              <w:autoSpaceDE w:val="0"/>
              <w:autoSpaceDN w:val="0"/>
              <w:adjustRightInd w:val="0"/>
              <w:jc w:val="both"/>
            </w:pPr>
          </w:p>
        </w:tc>
        <w:tc>
          <w:tcPr>
            <w:tcW w:w="4060" w:type="dxa"/>
            <w:gridSpan w:val="3"/>
            <w:tcBorders>
              <w:top w:val="nil"/>
              <w:left w:val="nil"/>
              <w:bottom w:val="nil"/>
              <w:right w:val="nil"/>
            </w:tcBorders>
          </w:tcPr>
          <w:p w:rsidR="002B437A" w:rsidRPr="00077666" w:rsidRDefault="002B437A" w:rsidP="00B134D6">
            <w:pPr>
              <w:autoSpaceDE w:val="0"/>
              <w:autoSpaceDN w:val="0"/>
              <w:adjustRightInd w:val="0"/>
              <w:jc w:val="both"/>
            </w:pPr>
          </w:p>
        </w:tc>
      </w:tr>
      <w:tr w:rsidR="002B437A" w:rsidRPr="00077666">
        <w:tc>
          <w:tcPr>
            <w:tcW w:w="9704" w:type="dxa"/>
            <w:gridSpan w:val="6"/>
            <w:tcBorders>
              <w:top w:val="nil"/>
              <w:left w:val="nil"/>
              <w:bottom w:val="nil"/>
              <w:right w:val="nil"/>
            </w:tcBorders>
          </w:tcPr>
          <w:p w:rsidR="002B437A" w:rsidRPr="009E6FE2" w:rsidRDefault="002B437A" w:rsidP="009E6FE2">
            <w:pPr>
              <w:autoSpaceDE w:val="0"/>
              <w:autoSpaceDN w:val="0"/>
              <w:adjustRightInd w:val="0"/>
            </w:pPr>
          </w:p>
        </w:tc>
        <w:tc>
          <w:tcPr>
            <w:tcW w:w="236" w:type="dxa"/>
            <w:tcBorders>
              <w:top w:val="nil"/>
              <w:left w:val="nil"/>
              <w:bottom w:val="single" w:sz="4" w:space="0" w:color="auto"/>
              <w:right w:val="nil"/>
            </w:tcBorders>
          </w:tcPr>
          <w:p w:rsidR="002B437A" w:rsidRPr="009E6FE2" w:rsidRDefault="002B437A" w:rsidP="009E6FE2">
            <w:pPr>
              <w:autoSpaceDE w:val="0"/>
              <w:autoSpaceDN w:val="0"/>
              <w:adjustRightInd w:val="0"/>
            </w:pPr>
          </w:p>
        </w:tc>
      </w:tr>
      <w:tr w:rsidR="002B437A" w:rsidRPr="00077666">
        <w:tc>
          <w:tcPr>
            <w:tcW w:w="9940" w:type="dxa"/>
            <w:gridSpan w:val="7"/>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9940" w:type="dxa"/>
            <w:gridSpan w:val="7"/>
            <w:tcBorders>
              <w:top w:val="nil"/>
              <w:left w:val="nil"/>
              <w:bottom w:val="nil"/>
              <w:right w:val="nil"/>
            </w:tcBorders>
          </w:tcPr>
          <w:p w:rsidR="002B437A" w:rsidRPr="00077666" w:rsidRDefault="002B437A" w:rsidP="00B134D6">
            <w:pPr>
              <w:autoSpaceDE w:val="0"/>
              <w:autoSpaceDN w:val="0"/>
              <w:adjustRightInd w:val="0"/>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B437A" w:rsidRPr="00077666">
        <w:tc>
          <w:tcPr>
            <w:tcW w:w="9940" w:type="dxa"/>
            <w:gridSpan w:val="7"/>
            <w:tcBorders>
              <w:top w:val="nil"/>
              <w:left w:val="nil"/>
              <w:bottom w:val="nil"/>
              <w:right w:val="nil"/>
            </w:tcBorders>
          </w:tcPr>
          <w:p w:rsidR="002B437A" w:rsidRPr="00077666" w:rsidRDefault="002B437A" w:rsidP="00B134D6">
            <w:pPr>
              <w:autoSpaceDE w:val="0"/>
              <w:autoSpaceDN w:val="0"/>
              <w:adjustRightInd w:val="0"/>
              <w:jc w:val="both"/>
            </w:pPr>
          </w:p>
        </w:tc>
      </w:tr>
      <w:tr w:rsidR="002B437A" w:rsidRPr="00077666">
        <w:tc>
          <w:tcPr>
            <w:tcW w:w="3360" w:type="dxa"/>
            <w:tcBorders>
              <w:top w:val="nil"/>
              <w:left w:val="nil"/>
              <w:bottom w:val="nil"/>
              <w:right w:val="nil"/>
            </w:tcBorders>
          </w:tcPr>
          <w:p w:rsidR="002B437A" w:rsidRDefault="002B437A" w:rsidP="00B134D6">
            <w:pPr>
              <w:autoSpaceDE w:val="0"/>
              <w:autoSpaceDN w:val="0"/>
              <w:adjustRightInd w:val="0"/>
            </w:pPr>
          </w:p>
          <w:p w:rsidR="002B437A" w:rsidRDefault="002B437A" w:rsidP="00B134D6">
            <w:pPr>
              <w:autoSpaceDE w:val="0"/>
              <w:autoSpaceDN w:val="0"/>
              <w:adjustRightInd w:val="0"/>
            </w:pPr>
          </w:p>
          <w:p w:rsidR="002B437A" w:rsidRPr="00077666" w:rsidRDefault="002B437A" w:rsidP="00B134D6">
            <w:pPr>
              <w:autoSpaceDE w:val="0"/>
              <w:autoSpaceDN w:val="0"/>
              <w:adjustRightInd w:val="0"/>
            </w:pPr>
            <w:r w:rsidRPr="00077666">
              <w:t>Дата</w:t>
            </w:r>
          </w:p>
        </w:tc>
        <w:tc>
          <w:tcPr>
            <w:tcW w:w="2800" w:type="dxa"/>
            <w:gridSpan w:val="2"/>
            <w:tcBorders>
              <w:top w:val="nil"/>
              <w:left w:val="nil"/>
              <w:bottom w:val="nil"/>
              <w:right w:val="nil"/>
            </w:tcBorders>
          </w:tcPr>
          <w:p w:rsidR="002B437A" w:rsidRDefault="002B437A" w:rsidP="00B134D6">
            <w:pPr>
              <w:autoSpaceDE w:val="0"/>
              <w:autoSpaceDN w:val="0"/>
              <w:adjustRightInd w:val="0"/>
              <w:jc w:val="center"/>
            </w:pPr>
          </w:p>
          <w:p w:rsidR="002B437A" w:rsidRDefault="002B437A" w:rsidP="00B134D6">
            <w:pPr>
              <w:autoSpaceDE w:val="0"/>
              <w:autoSpaceDN w:val="0"/>
              <w:adjustRightInd w:val="0"/>
              <w:jc w:val="center"/>
            </w:pPr>
          </w:p>
          <w:p w:rsidR="002B437A" w:rsidRPr="00077666" w:rsidRDefault="002B437A" w:rsidP="00B134D6">
            <w:pPr>
              <w:autoSpaceDE w:val="0"/>
              <w:autoSpaceDN w:val="0"/>
              <w:adjustRightInd w:val="0"/>
              <w:jc w:val="center"/>
            </w:pPr>
            <w:r w:rsidRPr="00077666">
              <w:t>Подпись</w:t>
            </w:r>
            <w:r>
              <w:t xml:space="preserve">                                </w:t>
            </w:r>
          </w:p>
        </w:tc>
        <w:tc>
          <w:tcPr>
            <w:tcW w:w="3780" w:type="dxa"/>
            <w:gridSpan w:val="4"/>
            <w:tcBorders>
              <w:top w:val="nil"/>
              <w:left w:val="nil"/>
              <w:bottom w:val="nil"/>
              <w:right w:val="nil"/>
            </w:tcBorders>
          </w:tcPr>
          <w:p w:rsidR="002B437A" w:rsidRDefault="002B437A" w:rsidP="00B134D6">
            <w:pPr>
              <w:autoSpaceDE w:val="0"/>
              <w:autoSpaceDN w:val="0"/>
              <w:adjustRightInd w:val="0"/>
              <w:jc w:val="center"/>
            </w:pPr>
          </w:p>
          <w:p w:rsidR="002B437A" w:rsidRDefault="002B437A" w:rsidP="00B134D6">
            <w:pPr>
              <w:autoSpaceDE w:val="0"/>
              <w:autoSpaceDN w:val="0"/>
              <w:adjustRightInd w:val="0"/>
              <w:jc w:val="center"/>
            </w:pPr>
          </w:p>
          <w:p w:rsidR="002B437A" w:rsidRPr="00077666" w:rsidRDefault="002B437A" w:rsidP="00B134D6">
            <w:pPr>
              <w:autoSpaceDE w:val="0"/>
              <w:autoSpaceDN w:val="0"/>
              <w:adjustRightInd w:val="0"/>
            </w:pPr>
            <w:r w:rsidRPr="00077666">
              <w:t>ФИО</w:t>
            </w:r>
          </w:p>
        </w:tc>
      </w:tr>
      <w:tr w:rsidR="002B437A" w:rsidRPr="00077666">
        <w:tc>
          <w:tcPr>
            <w:tcW w:w="3360" w:type="dxa"/>
            <w:tcBorders>
              <w:top w:val="nil"/>
              <w:left w:val="nil"/>
              <w:bottom w:val="nil"/>
              <w:right w:val="nil"/>
            </w:tcBorders>
          </w:tcPr>
          <w:p w:rsidR="002B437A" w:rsidRDefault="002B437A" w:rsidP="00B134D6">
            <w:pPr>
              <w:autoSpaceDE w:val="0"/>
              <w:autoSpaceDN w:val="0"/>
              <w:adjustRightInd w:val="0"/>
            </w:pPr>
          </w:p>
        </w:tc>
        <w:tc>
          <w:tcPr>
            <w:tcW w:w="2800" w:type="dxa"/>
            <w:gridSpan w:val="2"/>
            <w:tcBorders>
              <w:top w:val="nil"/>
              <w:left w:val="nil"/>
              <w:bottom w:val="nil"/>
              <w:right w:val="nil"/>
            </w:tcBorders>
          </w:tcPr>
          <w:p w:rsidR="002B437A" w:rsidRDefault="002B437A" w:rsidP="00B134D6">
            <w:pPr>
              <w:autoSpaceDE w:val="0"/>
              <w:autoSpaceDN w:val="0"/>
              <w:adjustRightInd w:val="0"/>
              <w:jc w:val="center"/>
            </w:pPr>
          </w:p>
        </w:tc>
        <w:tc>
          <w:tcPr>
            <w:tcW w:w="3780" w:type="dxa"/>
            <w:gridSpan w:val="4"/>
            <w:tcBorders>
              <w:top w:val="nil"/>
              <w:left w:val="nil"/>
              <w:bottom w:val="nil"/>
              <w:right w:val="nil"/>
            </w:tcBorders>
          </w:tcPr>
          <w:p w:rsidR="002B437A" w:rsidRDefault="002B437A" w:rsidP="00B134D6">
            <w:pPr>
              <w:autoSpaceDE w:val="0"/>
              <w:autoSpaceDN w:val="0"/>
              <w:adjustRightInd w:val="0"/>
              <w:jc w:val="center"/>
            </w:pPr>
          </w:p>
        </w:tc>
      </w:tr>
    </w:tbl>
    <w:p w:rsidR="002B437A" w:rsidRPr="00077666" w:rsidRDefault="002B437A" w:rsidP="00C563BF">
      <w:pPr>
        <w:autoSpaceDE w:val="0"/>
        <w:autoSpaceDN w:val="0"/>
        <w:adjustRightInd w:val="0"/>
        <w:ind w:firstLine="720"/>
        <w:jc w:val="both"/>
      </w:pPr>
    </w:p>
    <w:p w:rsidR="002B437A" w:rsidRPr="00077666" w:rsidRDefault="002B437A" w:rsidP="00C563BF">
      <w:pPr>
        <w:autoSpaceDE w:val="0"/>
        <w:autoSpaceDN w:val="0"/>
        <w:adjustRightInd w:val="0"/>
        <w:ind w:firstLine="698"/>
        <w:jc w:val="right"/>
      </w:pPr>
    </w:p>
    <w:p w:rsidR="002B437A" w:rsidRPr="00077666" w:rsidRDefault="002B437A" w:rsidP="00C563BF">
      <w:pPr>
        <w:rPr>
          <w:lang w:eastAsia="en-US"/>
        </w:rPr>
      </w:pPr>
    </w:p>
    <w:p w:rsidR="002B437A" w:rsidRPr="00077666" w:rsidRDefault="002B437A" w:rsidP="00C563BF">
      <w:pPr>
        <w:rPr>
          <w:lang w:eastAsia="en-US"/>
        </w:rPr>
      </w:pPr>
    </w:p>
    <w:p w:rsidR="002B437A" w:rsidRPr="00077666" w:rsidRDefault="002B437A" w:rsidP="00C563BF">
      <w:pPr>
        <w:rPr>
          <w:lang w:eastAsia="en-US"/>
        </w:rPr>
      </w:pPr>
    </w:p>
    <w:p w:rsidR="002B437A" w:rsidRPr="00077666" w:rsidRDefault="002B437A" w:rsidP="00C563BF">
      <w:pPr>
        <w:rPr>
          <w:lang w:eastAsia="en-US"/>
        </w:rPr>
      </w:pPr>
    </w:p>
    <w:p w:rsidR="002B437A" w:rsidRPr="00077666" w:rsidRDefault="002B437A" w:rsidP="00C563BF">
      <w:pPr>
        <w:rPr>
          <w:lang w:eastAsia="en-US"/>
        </w:rPr>
      </w:pPr>
    </w:p>
    <w:p w:rsidR="002B437A" w:rsidRDefault="002B437A" w:rsidP="00C563BF">
      <w:pPr>
        <w:rPr>
          <w:lang w:eastAsia="en-US"/>
        </w:rPr>
      </w:pPr>
    </w:p>
    <w:p w:rsidR="002B437A" w:rsidRDefault="002B437A" w:rsidP="00C563BF">
      <w:pPr>
        <w:rPr>
          <w:lang w:eastAsia="en-US"/>
        </w:rPr>
      </w:pPr>
    </w:p>
    <w:p w:rsidR="002B437A" w:rsidRDefault="002B437A" w:rsidP="00C563BF">
      <w:pPr>
        <w:rPr>
          <w:lang w:eastAsia="en-US"/>
        </w:rPr>
      </w:pPr>
    </w:p>
    <w:p w:rsidR="002B437A" w:rsidRDefault="002B437A" w:rsidP="00C563BF">
      <w:pPr>
        <w:rPr>
          <w:lang w:eastAsia="en-US"/>
        </w:rPr>
      </w:pPr>
    </w:p>
    <w:p w:rsidR="002B437A" w:rsidRDefault="002B437A" w:rsidP="00C563BF">
      <w:pPr>
        <w:rPr>
          <w:lang w:eastAsia="en-US"/>
        </w:rPr>
      </w:pPr>
    </w:p>
    <w:p w:rsidR="002B437A" w:rsidRDefault="002B437A" w:rsidP="00C563BF">
      <w:pPr>
        <w:rPr>
          <w:lang w:eastAsia="en-US"/>
        </w:rPr>
      </w:pPr>
    </w:p>
    <w:p w:rsidR="002B437A" w:rsidRDefault="002B437A" w:rsidP="00C563BF">
      <w:pPr>
        <w:rPr>
          <w:lang w:eastAsia="en-US"/>
        </w:rPr>
      </w:pPr>
    </w:p>
    <w:p w:rsidR="002B437A" w:rsidRDefault="002B437A" w:rsidP="00C563BF">
      <w:pPr>
        <w:rPr>
          <w:lang w:eastAsia="en-US"/>
        </w:rPr>
      </w:pPr>
    </w:p>
    <w:p w:rsidR="002B437A" w:rsidRDefault="002B437A" w:rsidP="00C563BF">
      <w:pPr>
        <w:rPr>
          <w:lang w:eastAsia="en-US"/>
        </w:rPr>
      </w:pPr>
    </w:p>
    <w:p w:rsidR="002B437A" w:rsidRPr="00C34EE4" w:rsidRDefault="002B437A" w:rsidP="009E6FE2">
      <w:pPr>
        <w:ind w:left="5664" w:right="612"/>
        <w:jc w:val="both"/>
        <w:rPr>
          <w:sz w:val="28"/>
          <w:szCs w:val="28"/>
        </w:rPr>
      </w:pPr>
      <w:r w:rsidRPr="00C34EE4">
        <w:rPr>
          <w:sz w:val="28"/>
          <w:szCs w:val="28"/>
        </w:rPr>
        <w:t>ПРИЛОЖЕНИЕ №</w:t>
      </w:r>
      <w:r>
        <w:rPr>
          <w:sz w:val="28"/>
          <w:szCs w:val="28"/>
        </w:rPr>
        <w:t xml:space="preserve"> 2</w:t>
      </w:r>
    </w:p>
    <w:p w:rsidR="002B437A" w:rsidRPr="00C34EE4" w:rsidRDefault="002B437A" w:rsidP="009E6FE2">
      <w:pPr>
        <w:ind w:left="5664"/>
        <w:jc w:val="both"/>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2B437A" w:rsidRDefault="002B437A" w:rsidP="007D0A8E">
      <w:pPr>
        <w:ind w:left="5664"/>
        <w:jc w:val="both"/>
        <w:rPr>
          <w:sz w:val="28"/>
          <w:szCs w:val="28"/>
        </w:rPr>
      </w:pPr>
      <w:r w:rsidRPr="00C34EE4">
        <w:rPr>
          <w:sz w:val="28"/>
          <w:szCs w:val="28"/>
        </w:rPr>
        <w:t>«</w:t>
      </w:r>
      <w:r w:rsidRPr="00FF5A5D">
        <w:rPr>
          <w:sz w:val="28"/>
          <w:szCs w:val="28"/>
        </w:rPr>
        <w:t>Предоставление выписки из реестра муниципального имущества</w:t>
      </w:r>
      <w:r w:rsidRPr="00C34EE4">
        <w:rPr>
          <w:sz w:val="28"/>
          <w:szCs w:val="28"/>
        </w:rPr>
        <w:t>»</w:t>
      </w:r>
    </w:p>
    <w:p w:rsidR="002B437A" w:rsidRDefault="002B437A" w:rsidP="00C563BF">
      <w:pPr>
        <w:rPr>
          <w:sz w:val="28"/>
          <w:szCs w:val="28"/>
        </w:rPr>
      </w:pPr>
    </w:p>
    <w:p w:rsidR="002B437A" w:rsidRDefault="002B437A" w:rsidP="00C563BF">
      <w:pPr>
        <w:jc w:val="center"/>
        <w:rPr>
          <w:sz w:val="28"/>
          <w:szCs w:val="28"/>
        </w:rPr>
      </w:pPr>
    </w:p>
    <w:p w:rsidR="002B437A" w:rsidRDefault="002B437A" w:rsidP="00C563BF">
      <w:pPr>
        <w:jc w:val="center"/>
        <w:rPr>
          <w:sz w:val="28"/>
          <w:szCs w:val="28"/>
        </w:rPr>
      </w:pPr>
      <w:r>
        <w:rPr>
          <w:sz w:val="28"/>
          <w:szCs w:val="28"/>
        </w:rPr>
        <w:t>ОБРАЗЕЦ ЗАПОЛНЕНИЯ ЗАЯВЛЕНИЯ</w:t>
      </w:r>
    </w:p>
    <w:p w:rsidR="002B437A" w:rsidRDefault="002B437A" w:rsidP="00C563BF"/>
    <w:p w:rsidR="002B437A" w:rsidRDefault="002B437A" w:rsidP="00C563BF"/>
    <w:p w:rsidR="002B437A" w:rsidRDefault="002B437A" w:rsidP="00764E6E">
      <w:pPr>
        <w:ind w:left="4956" w:firstLine="708"/>
      </w:pPr>
      <w:r>
        <w:t xml:space="preserve">Главе Васюринского </w:t>
      </w:r>
    </w:p>
    <w:p w:rsidR="002B437A" w:rsidRDefault="002B437A" w:rsidP="00764E6E">
      <w:pPr>
        <w:ind w:left="4956" w:firstLine="708"/>
      </w:pPr>
      <w:r>
        <w:t>сельского поселения</w:t>
      </w:r>
    </w:p>
    <w:p w:rsidR="002B437A" w:rsidRDefault="002B437A" w:rsidP="00764E6E">
      <w:pPr>
        <w:ind w:left="4956" w:firstLine="708"/>
      </w:pPr>
      <w:r>
        <w:t>Динского района</w:t>
      </w:r>
    </w:p>
    <w:p w:rsidR="002B437A" w:rsidRDefault="002B437A" w:rsidP="00764E6E">
      <w:pPr>
        <w:ind w:left="4956" w:firstLine="708"/>
      </w:pPr>
      <w:r>
        <w:t>Д.А.Позову</w:t>
      </w:r>
    </w:p>
    <w:p w:rsidR="002B437A" w:rsidRDefault="002B437A" w:rsidP="00764E6E">
      <w:pPr>
        <w:ind w:left="4956" w:firstLine="708"/>
      </w:pPr>
      <w:r>
        <w:t>от гр.</w:t>
      </w:r>
    </w:p>
    <w:p w:rsidR="002B437A" w:rsidRDefault="002B437A" w:rsidP="00764E6E">
      <w:pPr>
        <w:ind w:left="4956" w:firstLine="708"/>
      </w:pPr>
      <w:r>
        <w:t>_______________________________</w:t>
      </w:r>
    </w:p>
    <w:p w:rsidR="002B437A" w:rsidRDefault="002B437A" w:rsidP="00764E6E">
      <w:pPr>
        <w:ind w:left="4956" w:firstLine="708"/>
      </w:pPr>
      <w:r>
        <w:t>Паспорт _______________________</w:t>
      </w:r>
    </w:p>
    <w:p w:rsidR="002B437A" w:rsidRDefault="002B437A" w:rsidP="00764E6E">
      <w:pPr>
        <w:ind w:left="5664"/>
      </w:pPr>
      <w:r>
        <w:t>_______________________________</w:t>
      </w:r>
    </w:p>
    <w:p w:rsidR="002B437A" w:rsidRDefault="002B437A" w:rsidP="00764E6E">
      <w:pPr>
        <w:ind w:left="5664"/>
      </w:pPr>
      <w:r w:rsidRPr="00077666">
        <w:t xml:space="preserve">(серия, N, кем </w:t>
      </w:r>
      <w:proofErr w:type="gramStart"/>
      <w:r w:rsidRPr="00077666">
        <w:t>выдан</w:t>
      </w:r>
      <w:proofErr w:type="gramEnd"/>
      <w:r w:rsidRPr="00077666">
        <w:t>, дата выдачи)</w:t>
      </w:r>
    </w:p>
    <w:p w:rsidR="002B437A" w:rsidRDefault="002B437A" w:rsidP="00764E6E">
      <w:pPr>
        <w:ind w:left="5664"/>
      </w:pPr>
      <w:proofErr w:type="gramStart"/>
      <w:r>
        <w:t>проживающего</w:t>
      </w:r>
      <w:proofErr w:type="gramEnd"/>
      <w:r>
        <w:t xml:space="preserve"> (ей) </w:t>
      </w:r>
    </w:p>
    <w:p w:rsidR="002B437A" w:rsidRDefault="002B437A" w:rsidP="00764E6E">
      <w:pPr>
        <w:ind w:left="5664"/>
      </w:pPr>
      <w:r>
        <w:t>по адресу:</w:t>
      </w:r>
    </w:p>
    <w:p w:rsidR="002B437A" w:rsidRDefault="002B437A" w:rsidP="00764E6E">
      <w:pPr>
        <w:ind w:left="5664"/>
      </w:pPr>
      <w:r>
        <w:t>_______________________________</w:t>
      </w:r>
    </w:p>
    <w:p w:rsidR="002B437A" w:rsidRDefault="002B437A" w:rsidP="00764E6E">
      <w:pPr>
        <w:ind w:left="4956" w:firstLine="708"/>
      </w:pPr>
      <w:r>
        <w:t>_______________________________</w:t>
      </w:r>
    </w:p>
    <w:p w:rsidR="002B437A" w:rsidRDefault="002B437A" w:rsidP="009B667E">
      <w:pPr>
        <w:ind w:left="4956" w:firstLine="708"/>
      </w:pPr>
      <w:r>
        <w:t xml:space="preserve">тел.____________________________ </w:t>
      </w:r>
    </w:p>
    <w:p w:rsidR="002B437A" w:rsidRDefault="002B437A" w:rsidP="009B667E">
      <w:pPr>
        <w:ind w:left="4956" w:firstLine="708"/>
      </w:pPr>
    </w:p>
    <w:p w:rsidR="002B437A" w:rsidRDefault="002B437A" w:rsidP="009B667E">
      <w:pPr>
        <w:jc w:val="center"/>
      </w:pPr>
      <w:r>
        <w:t>Заявление</w:t>
      </w:r>
    </w:p>
    <w:p w:rsidR="002B437A" w:rsidRDefault="002B437A" w:rsidP="009B667E">
      <w:pPr>
        <w:jc w:val="center"/>
      </w:pPr>
    </w:p>
    <w:p w:rsidR="002B437A" w:rsidRDefault="002B437A" w:rsidP="009B667E">
      <w:pPr>
        <w:jc w:val="both"/>
      </w:pPr>
      <w:r>
        <w:t>Прошу предоставить муниципальную услугу «Предоставление выписки из реестра муниципального имущества» в отношении имущества, расположенного по адресу: _______________________________________________________________________________________________________________________________________________________________.</w:t>
      </w:r>
    </w:p>
    <w:p w:rsidR="002B437A" w:rsidRDefault="002B437A" w:rsidP="009B667E">
      <w:pPr>
        <w:jc w:val="both"/>
      </w:pPr>
    </w:p>
    <w:p w:rsidR="002B437A" w:rsidRDefault="002B437A" w:rsidP="009B667E">
      <w:pPr>
        <w:jc w:val="both"/>
      </w:pPr>
    </w:p>
    <w:p w:rsidR="002B437A" w:rsidRDefault="002B437A" w:rsidP="009B667E">
      <w:pPr>
        <w:jc w:val="both"/>
      </w:pPr>
    </w:p>
    <w:p w:rsidR="002B437A" w:rsidRDefault="002B437A" w:rsidP="009B667E">
      <w:pPr>
        <w:jc w:val="both"/>
      </w:pPr>
    </w:p>
    <w:p w:rsidR="002B437A" w:rsidRDefault="002B437A" w:rsidP="00764E6E">
      <w:r>
        <w:t xml:space="preserve">«____»___________ 20___г. </w:t>
      </w:r>
      <w:r>
        <w:tab/>
        <w:t>_________</w:t>
      </w:r>
      <w:r>
        <w:tab/>
        <w:t xml:space="preserve"> ______________________________________</w:t>
      </w:r>
    </w:p>
    <w:p w:rsidR="002B437A" w:rsidRDefault="002B437A" w:rsidP="00764E6E">
      <w:r>
        <w:t xml:space="preserve">(дата заполнения) </w:t>
      </w:r>
      <w:r>
        <w:tab/>
      </w:r>
      <w:r>
        <w:tab/>
      </w:r>
      <w:r>
        <w:tab/>
        <w:t xml:space="preserve">(подпись) </w:t>
      </w:r>
      <w:r>
        <w:tab/>
        <w:t xml:space="preserve"> (Ф.И.О. заявителя, представителя заявителя)</w:t>
      </w:r>
    </w:p>
    <w:p w:rsidR="002B437A" w:rsidRDefault="002B437A" w:rsidP="007D0A8E">
      <w:pPr>
        <w:ind w:right="612"/>
        <w:rPr>
          <w:sz w:val="28"/>
          <w:szCs w:val="28"/>
        </w:rPr>
      </w:pPr>
    </w:p>
    <w:p w:rsidR="002B437A" w:rsidRDefault="002B437A" w:rsidP="007D0A8E">
      <w:pPr>
        <w:ind w:left="5664" w:right="612"/>
        <w:rPr>
          <w:sz w:val="28"/>
          <w:szCs w:val="28"/>
        </w:rPr>
      </w:pPr>
    </w:p>
    <w:p w:rsidR="002B437A" w:rsidRDefault="002B437A" w:rsidP="007D0A8E">
      <w:pPr>
        <w:ind w:left="5664" w:right="612"/>
        <w:rPr>
          <w:sz w:val="28"/>
          <w:szCs w:val="28"/>
        </w:rPr>
      </w:pPr>
    </w:p>
    <w:p w:rsidR="002B437A" w:rsidRDefault="002B437A" w:rsidP="007D0A8E">
      <w:pPr>
        <w:ind w:left="5664" w:right="612"/>
        <w:rPr>
          <w:sz w:val="28"/>
          <w:szCs w:val="28"/>
        </w:rPr>
      </w:pPr>
    </w:p>
    <w:p w:rsidR="002B437A" w:rsidRDefault="002B437A" w:rsidP="007D0A8E">
      <w:pPr>
        <w:ind w:left="5664" w:right="612"/>
      </w:pPr>
    </w:p>
    <w:p w:rsidR="002B437A" w:rsidRPr="004E47C9" w:rsidRDefault="002B437A" w:rsidP="007D0A8E">
      <w:pPr>
        <w:ind w:left="5664" w:right="612"/>
      </w:pPr>
      <w:r w:rsidRPr="004E47C9">
        <w:lastRenderedPageBreak/>
        <w:t>ПРИЛОЖЕНИЕ № 3</w:t>
      </w:r>
    </w:p>
    <w:p w:rsidR="002B437A" w:rsidRPr="004E47C9" w:rsidRDefault="002B437A" w:rsidP="00C563BF">
      <w:pPr>
        <w:ind w:left="5664"/>
        <w:jc w:val="both"/>
      </w:pPr>
      <w:r w:rsidRPr="004E47C9">
        <w:t>к административному регламенту предоставления администрацией Васюринского сельского поселения          муниципальной услуги</w:t>
      </w:r>
    </w:p>
    <w:p w:rsidR="002B437A" w:rsidRPr="004E47C9" w:rsidRDefault="002B437A" w:rsidP="00D80615">
      <w:pPr>
        <w:ind w:left="5664"/>
        <w:jc w:val="both"/>
      </w:pPr>
      <w:r w:rsidRPr="004E47C9">
        <w:t>«Предоставление выписки из реестра муниципального имущества»</w:t>
      </w:r>
    </w:p>
    <w:p w:rsidR="002B437A" w:rsidRPr="004E47C9" w:rsidRDefault="002B437A" w:rsidP="00C563BF">
      <w:pPr>
        <w:jc w:val="center"/>
        <w:rPr>
          <w:b/>
          <w:bCs/>
          <w:lang w:eastAsia="en-US"/>
        </w:rPr>
      </w:pPr>
      <w:r w:rsidRPr="004E47C9">
        <w:rPr>
          <w:b/>
          <w:bCs/>
          <w:lang w:eastAsia="en-US"/>
        </w:rPr>
        <w:t>БЛОК-СХЕМА</w:t>
      </w:r>
    </w:p>
    <w:p w:rsidR="002B437A" w:rsidRPr="004E47C9" w:rsidRDefault="002B437A" w:rsidP="00C563BF">
      <w:pPr>
        <w:jc w:val="center"/>
        <w:rPr>
          <w:b/>
          <w:bCs/>
          <w:lang w:eastAsia="en-US"/>
        </w:rPr>
      </w:pPr>
      <w:r w:rsidRPr="004E47C9">
        <w:rPr>
          <w:b/>
          <w:bCs/>
        </w:rPr>
        <w:t>предоставления муниципальной услуги</w:t>
      </w:r>
    </w:p>
    <w:p w:rsidR="002B437A" w:rsidRPr="004E47C9" w:rsidRDefault="002B437A" w:rsidP="00C563BF">
      <w:pPr>
        <w:jc w:val="center"/>
        <w:rPr>
          <w:b/>
          <w:bCs/>
          <w:lang w:eastAsia="en-US"/>
        </w:rPr>
      </w:pPr>
      <w:r w:rsidRPr="004E47C9">
        <w:rPr>
          <w:b/>
          <w:bCs/>
        </w:rPr>
        <w:t>«Предоставление выписки из реестра муниципального имущества»</w:t>
      </w:r>
    </w:p>
    <w:p w:rsidR="002B437A" w:rsidRPr="006A1659" w:rsidRDefault="00362199" w:rsidP="0061214F">
      <w:pPr>
        <w:rPr>
          <w:color w:val="000000"/>
          <w:sz w:val="28"/>
          <w:szCs w:val="28"/>
          <w:lang w:eastAsia="en-US"/>
        </w:rPr>
      </w:pPr>
      <w:r w:rsidRPr="00362199">
        <w:rPr>
          <w:noProof/>
        </w:rPr>
        <w:pict>
          <v:rect id="_x0000_s1026" style="position:absolute;margin-left:1.2pt;margin-top:2.6pt;width:470.25pt;height:51pt;z-index:1">
            <v:textbox>
              <w:txbxContent>
                <w:p w:rsidR="002B437A" w:rsidRDefault="002B437A" w:rsidP="005F53AC">
                  <w:pPr>
                    <w:jc w:val="center"/>
                  </w:pPr>
                  <w:r>
                    <w:t>Приём заявления о предоставлении муниципальной услуги в БУ «МФЦ» 1 день Наложение резолюции главой администрации, передача заявления и документов в Отдел– (1 день)</w:t>
                  </w:r>
                </w:p>
              </w:txbxContent>
            </v:textbox>
          </v:rect>
        </w:pict>
      </w:r>
    </w:p>
    <w:p w:rsidR="002B437A" w:rsidRPr="006A1659" w:rsidRDefault="002B437A" w:rsidP="00AB5F7B">
      <w:pPr>
        <w:autoSpaceDE w:val="0"/>
        <w:autoSpaceDN w:val="0"/>
        <w:adjustRightInd w:val="0"/>
        <w:ind w:firstLine="709"/>
        <w:jc w:val="both"/>
        <w:outlineLvl w:val="0"/>
        <w:rPr>
          <w:color w:val="000000"/>
          <w:sz w:val="28"/>
          <w:szCs w:val="28"/>
          <w:lang w:eastAsia="en-US"/>
        </w:rPr>
      </w:pPr>
    </w:p>
    <w:p w:rsidR="002B437A" w:rsidRDefault="00362199" w:rsidP="00AB5F7B">
      <w:pPr>
        <w:autoSpaceDE w:val="0"/>
        <w:autoSpaceDN w:val="0"/>
        <w:adjustRightInd w:val="0"/>
        <w:ind w:firstLine="709"/>
        <w:jc w:val="both"/>
        <w:outlineLvl w:val="0"/>
        <w:rPr>
          <w:color w:val="000000"/>
          <w:sz w:val="28"/>
          <w:szCs w:val="28"/>
          <w:lang w:eastAsia="en-US"/>
        </w:rPr>
      </w:pPr>
      <w:r w:rsidRPr="00362199">
        <w:rPr>
          <w:noProof/>
        </w:rPr>
        <w:pict>
          <v:shapetype id="_x0000_t32" coordsize="21600,21600" o:spt="32" o:oned="t" path="m,l21600,21600e" filled="f">
            <v:path arrowok="t" fillok="f" o:connecttype="none"/>
            <o:lock v:ext="edit" shapetype="t"/>
          </v:shapetype>
          <v:shape id="_x0000_s1027" type="#_x0000_t32" style="position:absolute;left:0;text-align:left;margin-left:332.7pt;margin-top:150.45pt;width:.05pt;height:36pt;z-index:8" o:connectortype="straight">
            <v:stroke endarrow="block"/>
          </v:shape>
        </w:pict>
      </w:r>
      <w:r w:rsidRPr="00362199">
        <w:rPr>
          <w:noProof/>
        </w:rPr>
        <w:pict>
          <v:rect id="_x0000_s1028" style="position:absolute;left:0;text-align:left;margin-left:1.2pt;margin-top:99.45pt;width:470.25pt;height:51pt;z-index:4">
            <v:textbox>
              <w:txbxContent>
                <w:p w:rsidR="002B437A" w:rsidRDefault="002B437A" w:rsidP="00E21632">
                  <w:pPr>
                    <w:jc w:val="center"/>
                  </w:pPr>
                  <w:r>
                    <w:t xml:space="preserve">Рассмотрение заявления, поступившего, в том числе в электронной форме, о предоставлении муниципальной услуги </w:t>
                  </w:r>
                </w:p>
                <w:p w:rsidR="002B437A" w:rsidRDefault="002B437A" w:rsidP="00E21632">
                  <w:pPr>
                    <w:jc w:val="center"/>
                  </w:pPr>
                  <w:r>
                    <w:t>(максимальный срок выполнения процедуры - 2 дня)</w:t>
                  </w:r>
                </w:p>
              </w:txbxContent>
            </v:textbox>
          </v:rect>
        </w:pict>
      </w:r>
      <w:r w:rsidRPr="00362199">
        <w:rPr>
          <w:noProof/>
        </w:rPr>
        <w:pict>
          <v:rect id="_x0000_s1029" style="position:absolute;left:0;text-align:left;margin-left:1.2pt;margin-top:198.45pt;width:174.75pt;height:70.5pt;z-index:6">
            <v:textbox>
              <w:txbxContent>
                <w:p w:rsidR="002B437A" w:rsidRDefault="002B437A" w:rsidP="00E21632">
                  <w:pPr>
                    <w:jc w:val="center"/>
                  </w:pPr>
                </w:p>
                <w:p w:rsidR="002B437A" w:rsidRDefault="002B437A" w:rsidP="00E21632">
                  <w:pPr>
                    <w:jc w:val="center"/>
                  </w:pPr>
                  <w:r>
                    <w:t xml:space="preserve">Выдача решения об отказе </w:t>
                  </w:r>
                </w:p>
                <w:p w:rsidR="002B437A" w:rsidRDefault="002B437A" w:rsidP="00E21632">
                  <w:pPr>
                    <w:jc w:val="center"/>
                  </w:pPr>
                  <w:r>
                    <w:t>(5 дней)</w:t>
                  </w:r>
                </w:p>
              </w:txbxContent>
            </v:textbox>
          </v:rect>
        </w:pict>
      </w:r>
      <w:r w:rsidRPr="00362199">
        <w:rPr>
          <w:noProof/>
        </w:rPr>
        <w:pict>
          <v:shape id="_x0000_s1030" type="#_x0000_t32" style="position:absolute;left:0;text-align:left;margin-left:301.95pt;margin-top:76.2pt;width:.75pt;height:23.25pt;z-index:5" o:connectortype="straight">
            <v:stroke endarrow="block"/>
          </v:shape>
        </w:pict>
      </w:r>
      <w:r w:rsidRPr="00362199">
        <w:rPr>
          <w:noProof/>
        </w:rPr>
        <w:pict>
          <v:shape id="_x0000_s1031" type="#_x0000_t32" style="position:absolute;left:0;text-align:left;margin-left:84.45pt;margin-top:21.45pt;width:0;height:78pt;z-index:2" o:connectortype="straight">
            <v:stroke endarrow="block"/>
          </v:shape>
        </w:pict>
      </w:r>
      <w:r w:rsidRPr="00362199">
        <w:rPr>
          <w:noProof/>
        </w:rPr>
        <w:pict>
          <v:rect id="_x0000_s1032" style="position:absolute;left:0;text-align:left;margin-left:130.2pt;margin-top:31.95pt;width:341.25pt;height:44.25pt;z-index:3">
            <v:textbox>
              <w:txbxContent>
                <w:p w:rsidR="002B437A" w:rsidRDefault="002B437A" w:rsidP="005F53AC">
                  <w:pPr>
                    <w:jc w:val="center"/>
                  </w:pPr>
                  <w:r>
                    <w:t>Приём заявления о предоставлении муниципальной услуги в Отделе – (1 день)</w:t>
                  </w:r>
                </w:p>
              </w:txbxContent>
            </v:textbox>
          </v:rect>
        </w:pict>
      </w:r>
    </w:p>
    <w:p w:rsidR="002B437A" w:rsidRPr="00E21632" w:rsidRDefault="002B437A" w:rsidP="00E21632">
      <w:pPr>
        <w:rPr>
          <w:sz w:val="28"/>
          <w:szCs w:val="28"/>
          <w:lang w:eastAsia="en-US"/>
        </w:rPr>
      </w:pPr>
    </w:p>
    <w:p w:rsidR="002B437A" w:rsidRPr="00E21632" w:rsidRDefault="002B437A" w:rsidP="00E21632">
      <w:pPr>
        <w:rPr>
          <w:sz w:val="28"/>
          <w:szCs w:val="28"/>
          <w:lang w:eastAsia="en-US"/>
        </w:rPr>
      </w:pPr>
    </w:p>
    <w:p w:rsidR="002B437A" w:rsidRPr="00E21632" w:rsidRDefault="002B437A" w:rsidP="00E21632">
      <w:pPr>
        <w:rPr>
          <w:sz w:val="28"/>
          <w:szCs w:val="28"/>
          <w:lang w:eastAsia="en-US"/>
        </w:rPr>
      </w:pPr>
    </w:p>
    <w:p w:rsidR="002B437A" w:rsidRPr="00E21632" w:rsidRDefault="002B437A" w:rsidP="00E21632">
      <w:pPr>
        <w:rPr>
          <w:sz w:val="28"/>
          <w:szCs w:val="28"/>
          <w:lang w:eastAsia="en-US"/>
        </w:rPr>
      </w:pPr>
    </w:p>
    <w:p w:rsidR="002B437A" w:rsidRPr="00E21632" w:rsidRDefault="002B437A" w:rsidP="00E21632">
      <w:pPr>
        <w:rPr>
          <w:sz w:val="28"/>
          <w:szCs w:val="28"/>
          <w:lang w:eastAsia="en-US"/>
        </w:rPr>
      </w:pPr>
    </w:p>
    <w:p w:rsidR="002B437A" w:rsidRPr="00E21632" w:rsidRDefault="002B437A" w:rsidP="00E21632">
      <w:pPr>
        <w:rPr>
          <w:sz w:val="28"/>
          <w:szCs w:val="28"/>
          <w:lang w:eastAsia="en-US"/>
        </w:rPr>
      </w:pPr>
    </w:p>
    <w:p w:rsidR="002B437A" w:rsidRPr="00E21632" w:rsidRDefault="002B437A" w:rsidP="00E21632">
      <w:pPr>
        <w:rPr>
          <w:sz w:val="28"/>
          <w:szCs w:val="28"/>
          <w:lang w:eastAsia="en-US"/>
        </w:rPr>
      </w:pPr>
    </w:p>
    <w:p w:rsidR="002B437A" w:rsidRPr="00E21632" w:rsidRDefault="002B437A" w:rsidP="00E21632">
      <w:pPr>
        <w:rPr>
          <w:sz w:val="28"/>
          <w:szCs w:val="28"/>
          <w:lang w:eastAsia="en-US"/>
        </w:rPr>
      </w:pPr>
    </w:p>
    <w:p w:rsidR="002B437A" w:rsidRPr="00E21632" w:rsidRDefault="002B437A" w:rsidP="00E21632">
      <w:pPr>
        <w:rPr>
          <w:sz w:val="28"/>
          <w:szCs w:val="28"/>
          <w:lang w:eastAsia="en-US"/>
        </w:rPr>
      </w:pPr>
    </w:p>
    <w:p w:rsidR="002B437A" w:rsidRPr="00E21632" w:rsidRDefault="002B437A" w:rsidP="00E21632">
      <w:pPr>
        <w:rPr>
          <w:sz w:val="28"/>
          <w:szCs w:val="28"/>
          <w:lang w:eastAsia="en-US"/>
        </w:rPr>
      </w:pPr>
    </w:p>
    <w:p w:rsidR="002B437A" w:rsidRDefault="00362199" w:rsidP="00E21632">
      <w:pPr>
        <w:rPr>
          <w:sz w:val="28"/>
          <w:szCs w:val="28"/>
          <w:lang w:eastAsia="en-US"/>
        </w:rPr>
      </w:pPr>
      <w:r w:rsidRPr="00362199">
        <w:rPr>
          <w:noProof/>
        </w:rPr>
        <w:pict>
          <v:shapetype id="_x0000_t4" coordsize="21600,21600" o:spt="4" path="m10800,l,10800,10800,21600,21600,10800xe">
            <v:stroke joinstyle="miter"/>
            <v:path gradientshapeok="t" o:connecttype="rect" textboxrect="5400,5400,16200,16200"/>
          </v:shapetype>
          <v:shape id="_x0000_s1033" type="#_x0000_t4" style="position:absolute;margin-left:251.7pt;margin-top:9.4pt;width:163.5pt;height:100.15pt;z-index:7">
            <v:textbox style="mso-next-textbox:#_x0000_s1033">
              <w:txbxContent>
                <w:p w:rsidR="002B437A" w:rsidRDefault="002B437A" w:rsidP="00DE79DE">
                  <w:pPr>
                    <w:jc w:val="center"/>
                  </w:pPr>
                  <w:r>
                    <w:t>Наличие оснований для отказа</w:t>
                  </w:r>
                </w:p>
              </w:txbxContent>
            </v:textbox>
          </v:shape>
        </w:pict>
      </w:r>
    </w:p>
    <w:p w:rsidR="002B437A" w:rsidRDefault="00362199" w:rsidP="00E21632">
      <w:pPr>
        <w:tabs>
          <w:tab w:val="left" w:pos="4200"/>
        </w:tabs>
        <w:rPr>
          <w:sz w:val="28"/>
          <w:szCs w:val="28"/>
          <w:lang w:eastAsia="en-US"/>
        </w:rPr>
      </w:pPr>
      <w:r w:rsidRPr="00362199">
        <w:rPr>
          <w:noProof/>
        </w:rPr>
        <w:pict>
          <v:shape id="_x0000_s1034" type="#_x0000_t32" style="position:absolute;margin-left:448.95pt;margin-top:42.45pt;width:0;height:64.1pt;z-index:11" o:connectortype="straight">
            <v:stroke endarrow="block"/>
          </v:shape>
        </w:pict>
      </w:r>
      <w:r w:rsidRPr="00362199">
        <w:rPr>
          <w:noProof/>
        </w:rPr>
        <w:pict>
          <v:shape id="_x0000_s1035" type="#_x0000_t32" style="position:absolute;margin-left:415.2pt;margin-top:42.45pt;width:33.75pt;height:0;z-index:10" o:connectortype="straight"/>
        </w:pict>
      </w:r>
      <w:r w:rsidRPr="00362199">
        <w:rPr>
          <w:noProof/>
        </w:rPr>
        <w:pict>
          <v:shape id="_x0000_s1036" type="#_x0000_t32" style="position:absolute;margin-left:175.95pt;margin-top:42.45pt;width:75.75pt;height:0;flip:x;z-index:9" o:connectortype="straight">
            <v:stroke endarrow="block"/>
          </v:shape>
        </w:pict>
      </w:r>
      <w:r w:rsidR="002B437A">
        <w:rPr>
          <w:sz w:val="28"/>
          <w:szCs w:val="28"/>
          <w:lang w:eastAsia="en-US"/>
        </w:rPr>
        <w:tab/>
        <w:t>Да</w:t>
      </w:r>
      <w:proofErr w:type="gramStart"/>
      <w:r w:rsidR="002B437A">
        <w:rPr>
          <w:sz w:val="28"/>
          <w:szCs w:val="28"/>
          <w:lang w:eastAsia="en-US"/>
        </w:rPr>
        <w:tab/>
      </w:r>
      <w:r w:rsidR="002B437A">
        <w:rPr>
          <w:sz w:val="28"/>
          <w:szCs w:val="28"/>
          <w:lang w:eastAsia="en-US"/>
        </w:rPr>
        <w:tab/>
      </w:r>
      <w:r w:rsidR="002B437A">
        <w:rPr>
          <w:sz w:val="28"/>
          <w:szCs w:val="28"/>
          <w:lang w:eastAsia="en-US"/>
        </w:rPr>
        <w:tab/>
      </w:r>
      <w:r w:rsidR="002B437A">
        <w:rPr>
          <w:sz w:val="28"/>
          <w:szCs w:val="28"/>
          <w:lang w:eastAsia="en-US"/>
        </w:rPr>
        <w:tab/>
      </w:r>
      <w:r w:rsidR="002B437A">
        <w:rPr>
          <w:sz w:val="28"/>
          <w:szCs w:val="28"/>
          <w:lang w:eastAsia="en-US"/>
        </w:rPr>
        <w:tab/>
        <w:t>Н</w:t>
      </w:r>
      <w:proofErr w:type="gramEnd"/>
      <w:r w:rsidR="002B437A">
        <w:rPr>
          <w:sz w:val="28"/>
          <w:szCs w:val="28"/>
          <w:lang w:eastAsia="en-US"/>
        </w:rPr>
        <w:t>ет</w:t>
      </w:r>
    </w:p>
    <w:p w:rsidR="002B437A" w:rsidRPr="007B6336" w:rsidRDefault="002B437A" w:rsidP="007B6336">
      <w:pPr>
        <w:rPr>
          <w:sz w:val="28"/>
          <w:szCs w:val="28"/>
          <w:lang w:eastAsia="en-US"/>
        </w:rPr>
      </w:pPr>
    </w:p>
    <w:p w:rsidR="002B437A" w:rsidRPr="007B6336" w:rsidRDefault="002B437A" w:rsidP="007B6336">
      <w:pPr>
        <w:rPr>
          <w:sz w:val="28"/>
          <w:szCs w:val="28"/>
          <w:lang w:eastAsia="en-US"/>
        </w:rPr>
      </w:pPr>
    </w:p>
    <w:p w:rsidR="002B437A" w:rsidRPr="007B6336" w:rsidRDefault="002B437A" w:rsidP="007B6336">
      <w:pPr>
        <w:rPr>
          <w:sz w:val="28"/>
          <w:szCs w:val="28"/>
          <w:lang w:eastAsia="en-US"/>
        </w:rPr>
      </w:pPr>
    </w:p>
    <w:p w:rsidR="002B437A" w:rsidRPr="007B6336" w:rsidRDefault="002B437A" w:rsidP="007B6336">
      <w:pPr>
        <w:rPr>
          <w:sz w:val="28"/>
          <w:szCs w:val="28"/>
          <w:lang w:eastAsia="en-US"/>
        </w:rPr>
      </w:pPr>
    </w:p>
    <w:p w:rsidR="002B437A" w:rsidRPr="007B6336" w:rsidRDefault="00362199" w:rsidP="007B6336">
      <w:pPr>
        <w:rPr>
          <w:sz w:val="28"/>
          <w:szCs w:val="28"/>
          <w:lang w:eastAsia="en-US"/>
        </w:rPr>
      </w:pPr>
      <w:r w:rsidRPr="00362199">
        <w:rPr>
          <w:noProof/>
        </w:rPr>
        <w:pict>
          <v:rect id="_x0000_s1037" style="position:absolute;margin-left:3.45pt;margin-top:12.95pt;width:468pt;height:81pt;z-index:12">
            <v:textbox style="mso-next-textbox:#_x0000_s1037">
              <w:txbxContent>
                <w:p w:rsidR="002B437A" w:rsidRDefault="002B437A" w:rsidP="00CE12EF">
                  <w:pPr>
                    <w:jc w:val="center"/>
                  </w:pPr>
                  <w:r>
                    <w:t xml:space="preserve">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 </w:t>
                  </w:r>
                </w:p>
                <w:p w:rsidR="002B437A" w:rsidRDefault="002B437A" w:rsidP="00CE12EF">
                  <w:pPr>
                    <w:jc w:val="center"/>
                  </w:pPr>
                  <w:r>
                    <w:t>(максимальный срок выполнения процедуры - 5 рабочих дней)</w:t>
                  </w:r>
                </w:p>
              </w:txbxContent>
            </v:textbox>
          </v:rect>
        </w:pict>
      </w:r>
    </w:p>
    <w:p w:rsidR="002B437A" w:rsidRPr="007B6336" w:rsidRDefault="002B437A" w:rsidP="007B6336">
      <w:pPr>
        <w:rPr>
          <w:sz w:val="28"/>
          <w:szCs w:val="28"/>
          <w:lang w:eastAsia="en-US"/>
        </w:rPr>
      </w:pPr>
    </w:p>
    <w:p w:rsidR="002B437A" w:rsidRPr="007B6336" w:rsidRDefault="002B437A" w:rsidP="007B6336">
      <w:pPr>
        <w:rPr>
          <w:sz w:val="28"/>
          <w:szCs w:val="28"/>
          <w:lang w:eastAsia="en-US"/>
        </w:rPr>
      </w:pPr>
    </w:p>
    <w:p w:rsidR="002B437A" w:rsidRPr="007B6336" w:rsidRDefault="002B437A" w:rsidP="007B6336">
      <w:pPr>
        <w:rPr>
          <w:sz w:val="28"/>
          <w:szCs w:val="28"/>
          <w:lang w:eastAsia="en-US"/>
        </w:rPr>
      </w:pPr>
    </w:p>
    <w:p w:rsidR="002B437A" w:rsidRPr="007B6336" w:rsidRDefault="002B437A" w:rsidP="007B6336">
      <w:pPr>
        <w:rPr>
          <w:sz w:val="28"/>
          <w:szCs w:val="28"/>
          <w:lang w:eastAsia="en-US"/>
        </w:rPr>
      </w:pPr>
    </w:p>
    <w:p w:rsidR="002B437A" w:rsidRPr="007B6336" w:rsidRDefault="00362199" w:rsidP="007B6336">
      <w:pPr>
        <w:rPr>
          <w:sz w:val="28"/>
          <w:szCs w:val="28"/>
          <w:lang w:eastAsia="en-US"/>
        </w:rPr>
      </w:pPr>
      <w:r w:rsidRPr="00362199">
        <w:rPr>
          <w:noProof/>
        </w:rPr>
        <w:pict>
          <v:shape id="_x0000_s1038" type="#_x0000_t32" style="position:absolute;margin-left:354.45pt;margin-top:6pt;width:0;height:25.15pt;z-index:14" o:connectortype="straight">
            <v:stroke endarrow="block"/>
          </v:shape>
        </w:pict>
      </w:r>
    </w:p>
    <w:p w:rsidR="002B437A" w:rsidRPr="007B6336" w:rsidRDefault="00362199" w:rsidP="007B6336">
      <w:pPr>
        <w:rPr>
          <w:sz w:val="28"/>
          <w:szCs w:val="28"/>
          <w:lang w:eastAsia="en-US"/>
        </w:rPr>
      </w:pPr>
      <w:r w:rsidRPr="00362199">
        <w:rPr>
          <w:noProof/>
        </w:rPr>
        <w:pict>
          <v:shape id="_x0000_s1039" type="#_x0000_t4" style="position:absolute;margin-left:281.7pt;margin-top:9.15pt;width:148.5pt;height:97.5pt;z-index:13">
            <v:textbox>
              <w:txbxContent>
                <w:p w:rsidR="002B437A" w:rsidRDefault="002B437A" w:rsidP="007B6336">
                  <w:pPr>
                    <w:jc w:val="center"/>
                  </w:pPr>
                  <w:r>
                    <w:t>Наличие оснований для отказа</w:t>
                  </w:r>
                </w:p>
                <w:p w:rsidR="002B437A" w:rsidRDefault="002B437A"/>
              </w:txbxContent>
            </v:textbox>
          </v:shape>
        </w:pict>
      </w:r>
      <w:r w:rsidRPr="00362199">
        <w:rPr>
          <w:noProof/>
        </w:rPr>
        <w:pict>
          <v:rect id="_x0000_s1040" style="position:absolute;margin-left:24.55pt;margin-top:9.15pt;width:172.5pt;height:54.6pt;z-index:15">
            <v:textbox>
              <w:txbxContent>
                <w:p w:rsidR="002B437A" w:rsidRDefault="002B437A" w:rsidP="007B6336">
                  <w:pPr>
                    <w:jc w:val="center"/>
                  </w:pPr>
                </w:p>
                <w:p w:rsidR="002B437A" w:rsidRDefault="002B437A" w:rsidP="007B6336">
                  <w:pPr>
                    <w:jc w:val="center"/>
                  </w:pPr>
                  <w:r>
                    <w:t xml:space="preserve">Выдача решения об отказе </w:t>
                  </w:r>
                </w:p>
                <w:p w:rsidR="002B437A" w:rsidRDefault="002B437A" w:rsidP="007B6336">
                  <w:pPr>
                    <w:jc w:val="center"/>
                  </w:pPr>
                  <w:r>
                    <w:t>(5 дней)</w:t>
                  </w:r>
                </w:p>
                <w:p w:rsidR="002B437A" w:rsidRDefault="002B437A"/>
              </w:txbxContent>
            </v:textbox>
          </v:rect>
        </w:pict>
      </w:r>
    </w:p>
    <w:p w:rsidR="002B437A" w:rsidRPr="007B6336" w:rsidRDefault="002B437A" w:rsidP="007B6336">
      <w:pPr>
        <w:rPr>
          <w:sz w:val="28"/>
          <w:szCs w:val="28"/>
          <w:lang w:eastAsia="en-US"/>
        </w:rPr>
      </w:pPr>
    </w:p>
    <w:p w:rsidR="002B437A" w:rsidRDefault="002B437A" w:rsidP="007B6336">
      <w:pPr>
        <w:rPr>
          <w:sz w:val="28"/>
          <w:szCs w:val="28"/>
          <w:lang w:eastAsia="en-US"/>
        </w:rPr>
      </w:pPr>
    </w:p>
    <w:p w:rsidR="002B437A" w:rsidRDefault="00362199" w:rsidP="007B6336">
      <w:pPr>
        <w:rPr>
          <w:sz w:val="28"/>
          <w:szCs w:val="28"/>
          <w:lang w:eastAsia="en-US"/>
        </w:rPr>
      </w:pPr>
      <w:r w:rsidRPr="00362199">
        <w:rPr>
          <w:noProof/>
        </w:rPr>
        <w:pict>
          <v:shape id="_x0000_s1041" type="#_x0000_t32" style="position:absolute;margin-left:190.1pt;margin-top:10.15pt;width:99.75pt;height:.75pt;flip:x;z-index:16" o:connectortype="straight">
            <v:stroke endarrow="block"/>
          </v:shape>
        </w:pict>
      </w:r>
      <w:r w:rsidR="002B437A">
        <w:rPr>
          <w:sz w:val="28"/>
          <w:szCs w:val="28"/>
          <w:lang w:eastAsia="en-US"/>
        </w:rPr>
        <w:tab/>
      </w:r>
      <w:r w:rsidR="002B437A">
        <w:rPr>
          <w:sz w:val="28"/>
          <w:szCs w:val="28"/>
          <w:lang w:eastAsia="en-US"/>
        </w:rPr>
        <w:tab/>
      </w:r>
      <w:r w:rsidR="002B437A">
        <w:rPr>
          <w:sz w:val="28"/>
          <w:szCs w:val="28"/>
          <w:lang w:eastAsia="en-US"/>
        </w:rPr>
        <w:tab/>
      </w:r>
      <w:r w:rsidR="002B437A">
        <w:rPr>
          <w:sz w:val="28"/>
          <w:szCs w:val="28"/>
          <w:lang w:eastAsia="en-US"/>
        </w:rPr>
        <w:tab/>
      </w:r>
      <w:r w:rsidR="002B437A">
        <w:rPr>
          <w:sz w:val="28"/>
          <w:szCs w:val="28"/>
          <w:lang w:eastAsia="en-US"/>
        </w:rPr>
        <w:tab/>
      </w:r>
      <w:r w:rsidR="002B437A">
        <w:rPr>
          <w:sz w:val="28"/>
          <w:szCs w:val="28"/>
          <w:lang w:eastAsia="en-US"/>
        </w:rPr>
        <w:tab/>
        <w:t>Да</w:t>
      </w:r>
      <w:proofErr w:type="gramStart"/>
      <w:r w:rsidR="002B437A">
        <w:rPr>
          <w:sz w:val="28"/>
          <w:szCs w:val="28"/>
          <w:lang w:eastAsia="en-US"/>
        </w:rPr>
        <w:tab/>
      </w:r>
      <w:r w:rsidR="002B437A">
        <w:rPr>
          <w:sz w:val="28"/>
          <w:szCs w:val="28"/>
          <w:lang w:eastAsia="en-US"/>
        </w:rPr>
        <w:tab/>
      </w:r>
      <w:r w:rsidR="002B437A">
        <w:rPr>
          <w:sz w:val="28"/>
          <w:szCs w:val="28"/>
          <w:lang w:eastAsia="en-US"/>
        </w:rPr>
        <w:tab/>
      </w:r>
      <w:r w:rsidR="002B437A">
        <w:rPr>
          <w:sz w:val="28"/>
          <w:szCs w:val="28"/>
          <w:lang w:eastAsia="en-US"/>
        </w:rPr>
        <w:tab/>
      </w:r>
      <w:r w:rsidR="002B437A">
        <w:rPr>
          <w:sz w:val="28"/>
          <w:szCs w:val="28"/>
          <w:lang w:eastAsia="en-US"/>
        </w:rPr>
        <w:tab/>
      </w:r>
      <w:r w:rsidR="002B437A">
        <w:rPr>
          <w:sz w:val="28"/>
          <w:szCs w:val="28"/>
          <w:lang w:eastAsia="en-US"/>
        </w:rPr>
        <w:tab/>
        <w:t xml:space="preserve">   Н</w:t>
      </w:r>
      <w:proofErr w:type="gramEnd"/>
      <w:r w:rsidR="002B437A">
        <w:rPr>
          <w:sz w:val="28"/>
          <w:szCs w:val="28"/>
          <w:lang w:eastAsia="en-US"/>
        </w:rPr>
        <w:t>ет</w:t>
      </w:r>
    </w:p>
    <w:p w:rsidR="002B437A" w:rsidRDefault="002B437A" w:rsidP="007B6336">
      <w:pPr>
        <w:jc w:val="center"/>
        <w:rPr>
          <w:sz w:val="28"/>
          <w:szCs w:val="28"/>
          <w:lang w:eastAsia="en-US"/>
        </w:rPr>
      </w:pPr>
    </w:p>
    <w:p w:rsidR="002B437A" w:rsidRDefault="00362199" w:rsidP="007B6336">
      <w:pPr>
        <w:jc w:val="center"/>
        <w:rPr>
          <w:sz w:val="28"/>
          <w:szCs w:val="28"/>
          <w:lang w:eastAsia="en-US"/>
        </w:rPr>
      </w:pPr>
      <w:r w:rsidRPr="00362199">
        <w:rPr>
          <w:noProof/>
        </w:rPr>
        <w:pict>
          <v:rect id="_x0000_s1042" style="position:absolute;left:0;text-align:left;margin-left:-52.8pt;margin-top:13.4pt;width:375pt;height:32.25pt;z-index:20">
            <v:textbox style="mso-next-textbox:#_x0000_s1042">
              <w:txbxContent>
                <w:p w:rsidR="002B437A" w:rsidRDefault="002B437A">
                  <w:r>
                    <w:t>Подготовка выписки из реестра муниципального имущества (1 день)</w:t>
                  </w:r>
                </w:p>
              </w:txbxContent>
            </v:textbox>
          </v:rect>
        </w:pict>
      </w:r>
      <w:r w:rsidRPr="00362199">
        <w:rPr>
          <w:noProof/>
        </w:rPr>
        <w:pict>
          <v:shape id="_x0000_s1043" type="#_x0000_t32" style="position:absolute;left:0;text-align:left;margin-left:465.45pt;margin-top:4.6pt;width:0;height:54pt;z-index:18" o:connectortype="straight"/>
        </w:pict>
      </w:r>
      <w:r w:rsidRPr="00362199">
        <w:rPr>
          <w:noProof/>
        </w:rPr>
        <w:pict>
          <v:shape id="_x0000_s1044" type="#_x0000_t32" style="position:absolute;left:0;text-align:left;margin-left:430.2pt;margin-top:3.85pt;width:35.25pt;height:0;z-index:17" o:connectortype="straight"/>
        </w:pict>
      </w:r>
    </w:p>
    <w:p w:rsidR="002B437A" w:rsidRDefault="00362199" w:rsidP="007B6336">
      <w:pPr>
        <w:jc w:val="center"/>
        <w:rPr>
          <w:sz w:val="28"/>
          <w:szCs w:val="28"/>
          <w:lang w:eastAsia="en-US"/>
        </w:rPr>
      </w:pPr>
      <w:r w:rsidRPr="00362199">
        <w:rPr>
          <w:noProof/>
        </w:rPr>
        <w:pict>
          <v:shape id="_x0000_s1045" type="#_x0000_t32" style="position:absolute;left:0;text-align:left;margin-left:354.45pt;margin-top:3.95pt;width:.05pt;height:25.6pt;z-index:19" o:connectortype="straight">
            <v:stroke endarrow="block"/>
          </v:shape>
        </w:pict>
      </w:r>
      <w:r w:rsidRPr="00362199">
        <w:rPr>
          <w:noProof/>
        </w:rPr>
        <w:pict>
          <v:rect id="_x0000_s1046" style="position:absolute;left:0;text-align:left;margin-left:62.7pt;margin-top:252.3pt;width:339.75pt;height:42pt;z-index:27">
            <v:textbox style="mso-next-textbox:#_x0000_s1046">
              <w:txbxContent>
                <w:p w:rsidR="002B437A" w:rsidRDefault="002B437A" w:rsidP="005C2691">
                  <w:pPr>
                    <w:jc w:val="center"/>
                  </w:pPr>
                  <w:r>
                    <w:t>Выдача заявителю выписки из реестра муниципального имущества (1 день)</w:t>
                  </w:r>
                </w:p>
              </w:txbxContent>
            </v:textbox>
          </v:rect>
        </w:pict>
      </w:r>
      <w:r w:rsidRPr="00362199">
        <w:rPr>
          <w:noProof/>
        </w:rPr>
        <w:pict>
          <v:shape id="_x0000_s1047" type="#_x0000_t32" style="position:absolute;left:0;text-align:left;margin-left:364.95pt;margin-top:179.55pt;width:0;height:72.75pt;z-index:26" o:connectortype="straight">
            <v:stroke endarrow="block"/>
          </v:shape>
        </w:pict>
      </w:r>
      <w:r w:rsidRPr="00362199">
        <w:rPr>
          <w:noProof/>
        </w:rPr>
        <w:pict>
          <v:rect id="_x0000_s1048" style="position:absolute;left:0;text-align:left;margin-left:-.3pt;margin-top:160.05pt;width:111.75pt;height:57.75pt;z-index:25">
            <v:textbox style="mso-next-textbox:#_x0000_s1048">
              <w:txbxContent>
                <w:p w:rsidR="002B437A" w:rsidRDefault="002B437A" w:rsidP="00D175CC">
                  <w:pPr>
                    <w:jc w:val="center"/>
                  </w:pPr>
                  <w:r>
                    <w:t xml:space="preserve">Выдача решения об отказе </w:t>
                  </w:r>
                </w:p>
                <w:p w:rsidR="002B437A" w:rsidRDefault="002B437A" w:rsidP="00D175CC">
                  <w:pPr>
                    <w:jc w:val="center"/>
                  </w:pPr>
                  <w:r>
                    <w:t>(5 дней)</w:t>
                  </w:r>
                </w:p>
                <w:p w:rsidR="002B437A" w:rsidRDefault="002B437A"/>
              </w:txbxContent>
            </v:textbox>
          </v:rect>
        </w:pict>
      </w:r>
      <w:r w:rsidRPr="00362199">
        <w:rPr>
          <w:noProof/>
        </w:rPr>
        <w:pict>
          <v:shape id="_x0000_s1049" type="#_x0000_t32" style="position:absolute;left:0;text-align:left;margin-left:295.2pt;margin-top:179.55pt;width:69.75pt;height:0;z-index:24" o:connectortype="straight"/>
        </w:pict>
      </w:r>
      <w:r w:rsidRPr="00362199">
        <w:rPr>
          <w:noProof/>
        </w:rPr>
        <w:pict>
          <v:shape id="_x0000_s1050" type="#_x0000_t32" style="position:absolute;left:0;text-align:left;margin-left:111.45pt;margin-top:179.55pt;width:35.25pt;height:0;flip:x;z-index:23" o:connectortype="straight">
            <v:stroke endarrow="block"/>
          </v:shape>
        </w:pict>
      </w:r>
    </w:p>
    <w:p w:rsidR="002B437A" w:rsidRDefault="00362199" w:rsidP="004E47C9">
      <w:pPr>
        <w:rPr>
          <w:sz w:val="28"/>
          <w:szCs w:val="28"/>
          <w:lang w:eastAsia="en-US"/>
        </w:rPr>
      </w:pPr>
      <w:r w:rsidRPr="00362199">
        <w:rPr>
          <w:noProof/>
        </w:rPr>
        <w:pict>
          <v:shapetype id="_x0000_t110" coordsize="21600,21600" o:spt="110" path="m10800,l,10800,10800,21600,21600,10800xe">
            <v:stroke joinstyle="miter"/>
            <v:path gradientshapeok="t" o:connecttype="rect" textboxrect="5400,5400,16200,16200"/>
          </v:shapetype>
          <v:shape id="_x0000_s1051" type="#_x0000_t110" style="position:absolute;margin-left:56.05pt;margin-top:26.4pt;width:148.5pt;height:92.05pt;z-index:22">
            <v:textbox style="mso-next-textbox:#_x0000_s1051">
              <w:txbxContent>
                <w:p w:rsidR="002B437A" w:rsidRDefault="002B437A" w:rsidP="00C74E56">
                  <w:pPr>
                    <w:jc w:val="center"/>
                  </w:pPr>
                  <w:r>
                    <w:t>Наличие оснований для отказа</w:t>
                  </w:r>
                </w:p>
              </w:txbxContent>
            </v:textbox>
          </v:shape>
        </w:pict>
      </w:r>
      <w:r w:rsidRPr="00362199">
        <w:rPr>
          <w:noProof/>
        </w:rPr>
        <w:pict>
          <v:shape id="_x0000_s1052" type="#_x0000_t32" style="position:absolute;margin-left:130.15pt;margin-top:8.65pt;width:.05pt;height:17.75pt;z-index:21" o:connectortype="straight">
            <v:stroke endarrow="block"/>
          </v:shape>
        </w:pict>
      </w:r>
      <w:r w:rsidR="002B437A" w:rsidRPr="004E47C9">
        <w:rPr>
          <w:sz w:val="20"/>
          <w:szCs w:val="20"/>
          <w:lang w:eastAsia="en-US"/>
        </w:rPr>
        <w:tab/>
        <w:t xml:space="preserve">Да                                                 </w:t>
      </w:r>
      <w:proofErr w:type="spellStart"/>
      <w:r w:rsidR="002B437A" w:rsidRPr="004E47C9">
        <w:rPr>
          <w:sz w:val="20"/>
          <w:szCs w:val="20"/>
          <w:lang w:eastAsia="en-US"/>
        </w:rPr>
        <w:t>Нет</w:t>
      </w:r>
      <w:r w:rsidR="002B437A">
        <w:rPr>
          <w:sz w:val="20"/>
          <w:szCs w:val="20"/>
          <w:lang w:eastAsia="en-US"/>
        </w:rPr>
        <w:t>да</w:t>
      </w:r>
      <w:proofErr w:type="spellEnd"/>
      <w:r w:rsidR="002B437A">
        <w:rPr>
          <w:sz w:val="20"/>
          <w:szCs w:val="20"/>
          <w:lang w:eastAsia="en-US"/>
        </w:rPr>
        <w:t xml:space="preserve"> </w:t>
      </w:r>
    </w:p>
    <w:p w:rsidR="002B437A" w:rsidRPr="006116FD" w:rsidRDefault="002B437A" w:rsidP="006116FD">
      <w:pPr>
        <w:rPr>
          <w:sz w:val="28"/>
          <w:szCs w:val="28"/>
          <w:lang w:eastAsia="en-US"/>
        </w:rPr>
      </w:pPr>
    </w:p>
    <w:p w:rsidR="002B437A" w:rsidRPr="006116FD" w:rsidRDefault="002B437A" w:rsidP="006116FD">
      <w:pPr>
        <w:rPr>
          <w:sz w:val="28"/>
          <w:szCs w:val="28"/>
          <w:lang w:eastAsia="en-US"/>
        </w:rPr>
      </w:pPr>
    </w:p>
    <w:p w:rsidR="002B437A" w:rsidRDefault="002B437A" w:rsidP="006116FD">
      <w:pPr>
        <w:rPr>
          <w:sz w:val="28"/>
          <w:szCs w:val="28"/>
          <w:lang w:eastAsia="en-US"/>
        </w:rPr>
      </w:pPr>
    </w:p>
    <w:p w:rsidR="002B437A" w:rsidRDefault="002B437A" w:rsidP="006116FD">
      <w:pPr>
        <w:tabs>
          <w:tab w:val="left" w:pos="5359"/>
        </w:tabs>
        <w:rPr>
          <w:sz w:val="28"/>
          <w:szCs w:val="28"/>
          <w:lang w:eastAsia="en-US"/>
        </w:rPr>
        <w:sectPr w:rsidR="002B437A" w:rsidSect="004E47C9">
          <w:headerReference w:type="default" r:id="rId26"/>
          <w:footerReference w:type="default" r:id="rId27"/>
          <w:headerReference w:type="first" r:id="rId28"/>
          <w:pgSz w:w="11906" w:h="16838"/>
          <w:pgMar w:top="426" w:right="567" w:bottom="142" w:left="1701" w:header="709" w:footer="709" w:gutter="0"/>
          <w:cols w:space="708"/>
          <w:titlePg/>
          <w:docGrid w:linePitch="360"/>
        </w:sectPr>
      </w:pPr>
      <w:r>
        <w:rPr>
          <w:sz w:val="28"/>
          <w:szCs w:val="28"/>
          <w:lang w:eastAsia="en-US"/>
        </w:rPr>
        <w:tab/>
        <w:t>Да</w:t>
      </w:r>
      <w:proofErr w:type="gramStart"/>
      <w:r>
        <w:rPr>
          <w:sz w:val="28"/>
          <w:szCs w:val="28"/>
          <w:lang w:eastAsia="en-US"/>
        </w:rPr>
        <w:t xml:space="preserve">                           Н</w:t>
      </w:r>
      <w:proofErr w:type="gramEnd"/>
      <w:r>
        <w:rPr>
          <w:sz w:val="28"/>
          <w:szCs w:val="28"/>
          <w:lang w:eastAsia="en-US"/>
        </w:rPr>
        <w:t xml:space="preserve">ет </w:t>
      </w:r>
    </w:p>
    <w:tbl>
      <w:tblPr>
        <w:tblW w:w="15276" w:type="dxa"/>
        <w:tblInd w:w="2" w:type="dxa"/>
        <w:tblLook w:val="01E0"/>
      </w:tblPr>
      <w:tblGrid>
        <w:gridCol w:w="10173"/>
        <w:gridCol w:w="5103"/>
      </w:tblGrid>
      <w:tr w:rsidR="002B437A" w:rsidRPr="008766D1">
        <w:tc>
          <w:tcPr>
            <w:tcW w:w="10173" w:type="dxa"/>
          </w:tcPr>
          <w:p w:rsidR="002B437A" w:rsidRPr="008766D1" w:rsidRDefault="002B437A" w:rsidP="0069348E">
            <w:pPr>
              <w:ind w:firstLine="720"/>
              <w:rPr>
                <w:sz w:val="28"/>
                <w:szCs w:val="28"/>
              </w:rPr>
            </w:pPr>
          </w:p>
        </w:tc>
        <w:tc>
          <w:tcPr>
            <w:tcW w:w="5103" w:type="dxa"/>
          </w:tcPr>
          <w:p w:rsidR="002B437A" w:rsidRPr="008766D1" w:rsidRDefault="002B437A" w:rsidP="0069348E">
            <w:pPr>
              <w:tabs>
                <w:tab w:val="left" w:pos="4178"/>
              </w:tabs>
              <w:ind w:right="612"/>
              <w:jc w:val="center"/>
              <w:rPr>
                <w:sz w:val="28"/>
                <w:szCs w:val="28"/>
              </w:rPr>
            </w:pPr>
            <w:r w:rsidRPr="008766D1">
              <w:rPr>
                <w:sz w:val="28"/>
                <w:szCs w:val="28"/>
              </w:rPr>
              <w:t xml:space="preserve">            ПРИЛОЖЕНИЕ № </w:t>
            </w:r>
            <w:r>
              <w:rPr>
                <w:sz w:val="28"/>
                <w:szCs w:val="28"/>
              </w:rPr>
              <w:t>4</w:t>
            </w:r>
          </w:p>
          <w:p w:rsidR="002B437A" w:rsidRDefault="002B437A" w:rsidP="0069348E">
            <w:pPr>
              <w:pStyle w:val="a3"/>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p>
          <w:p w:rsidR="002B437A" w:rsidRPr="008766D1" w:rsidRDefault="002B437A" w:rsidP="0069348E">
            <w:pPr>
              <w:tabs>
                <w:tab w:val="left" w:pos="4178"/>
              </w:tabs>
              <w:jc w:val="center"/>
              <w:rPr>
                <w:sz w:val="28"/>
                <w:szCs w:val="28"/>
              </w:rPr>
            </w:pPr>
            <w:r w:rsidRPr="008766D1">
              <w:rPr>
                <w:sz w:val="28"/>
                <w:szCs w:val="28"/>
              </w:rPr>
              <w:t xml:space="preserve">          муниципальной услуги</w:t>
            </w:r>
          </w:p>
          <w:p w:rsidR="002B437A" w:rsidRDefault="002B437A" w:rsidP="0069348E">
            <w:pPr>
              <w:tabs>
                <w:tab w:val="left" w:pos="4178"/>
              </w:tabs>
              <w:jc w:val="center"/>
              <w:rPr>
                <w:sz w:val="28"/>
                <w:szCs w:val="28"/>
              </w:rPr>
            </w:pPr>
          </w:p>
          <w:p w:rsidR="002B437A" w:rsidRDefault="002B437A" w:rsidP="0069348E">
            <w:pPr>
              <w:tabs>
                <w:tab w:val="left" w:pos="4178"/>
              </w:tabs>
              <w:jc w:val="center"/>
              <w:rPr>
                <w:sz w:val="28"/>
                <w:szCs w:val="28"/>
              </w:rPr>
            </w:pPr>
          </w:p>
          <w:p w:rsidR="002B437A" w:rsidRDefault="002B437A" w:rsidP="0069348E">
            <w:pPr>
              <w:tabs>
                <w:tab w:val="left" w:pos="4178"/>
              </w:tabs>
              <w:jc w:val="center"/>
              <w:rPr>
                <w:sz w:val="28"/>
                <w:szCs w:val="28"/>
              </w:rPr>
            </w:pPr>
          </w:p>
          <w:p w:rsidR="002B437A" w:rsidRPr="008766D1" w:rsidRDefault="002B437A" w:rsidP="0069348E">
            <w:pPr>
              <w:tabs>
                <w:tab w:val="left" w:pos="4178"/>
              </w:tabs>
              <w:jc w:val="center"/>
              <w:rPr>
                <w:sz w:val="28"/>
                <w:szCs w:val="28"/>
              </w:rPr>
            </w:pPr>
          </w:p>
        </w:tc>
      </w:tr>
    </w:tbl>
    <w:p w:rsidR="002B437A" w:rsidRDefault="002B437A" w:rsidP="0069348E">
      <w:pPr>
        <w:pStyle w:val="ConsPlusNonformat"/>
        <w:jc w:val="center"/>
        <w:rPr>
          <w:rFonts w:ascii="Times New Roman" w:hAnsi="Times New Roman" w:cs="Times New Roman"/>
          <w:b/>
          <w:bCs/>
          <w:sz w:val="28"/>
          <w:szCs w:val="28"/>
        </w:rPr>
      </w:pPr>
    </w:p>
    <w:p w:rsidR="002B437A" w:rsidRPr="00012951" w:rsidRDefault="002B437A" w:rsidP="0069348E">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2B437A" w:rsidRDefault="002B437A" w:rsidP="0069348E">
      <w:pPr>
        <w:autoSpaceDE w:val="0"/>
        <w:autoSpaceDN w:val="0"/>
        <w:adjustRightInd w:val="0"/>
        <w:jc w:val="center"/>
        <w:rPr>
          <w:b/>
          <w:bCs/>
          <w:sz w:val="28"/>
          <w:szCs w:val="28"/>
        </w:rPr>
      </w:pPr>
    </w:p>
    <w:p w:rsidR="002B437A" w:rsidRPr="007251BC" w:rsidRDefault="002B437A" w:rsidP="0069348E">
      <w:pPr>
        <w:autoSpaceDE w:val="0"/>
        <w:autoSpaceDN w:val="0"/>
        <w:adjustRightInd w:val="0"/>
        <w:jc w:val="center"/>
        <w:rPr>
          <w:b/>
          <w:bCs/>
          <w:sz w:val="28"/>
          <w:szCs w:val="28"/>
        </w:rPr>
      </w:pPr>
    </w:p>
    <w:p w:rsidR="002B437A" w:rsidRPr="008F2D3A" w:rsidRDefault="002B437A" w:rsidP="0069348E">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2B437A"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2B437A" w:rsidRDefault="002B437A" w:rsidP="0069348E">
            <w:pPr>
              <w:autoSpaceDE w:val="0"/>
              <w:autoSpaceDN w:val="0"/>
              <w:adjustRightInd w:val="0"/>
              <w:jc w:val="center"/>
              <w:rPr>
                <w:sz w:val="28"/>
                <w:szCs w:val="28"/>
              </w:rPr>
            </w:pPr>
            <w:r>
              <w:rPr>
                <w:sz w:val="28"/>
                <w:szCs w:val="28"/>
              </w:rPr>
              <w:t>№</w:t>
            </w:r>
            <w:r w:rsidRPr="00B96B0D">
              <w:rPr>
                <w:sz w:val="28"/>
                <w:szCs w:val="28"/>
              </w:rPr>
              <w:t xml:space="preserve"> </w:t>
            </w:r>
            <w:proofErr w:type="spellStart"/>
            <w:proofErr w:type="gramStart"/>
            <w:r w:rsidRPr="00B96B0D">
              <w:rPr>
                <w:sz w:val="28"/>
                <w:szCs w:val="28"/>
              </w:rPr>
              <w:t>п</w:t>
            </w:r>
            <w:proofErr w:type="spellEnd"/>
            <w:proofErr w:type="gramEnd"/>
            <w:r w:rsidRPr="00B96B0D">
              <w:rPr>
                <w:sz w:val="28"/>
                <w:szCs w:val="28"/>
              </w:rPr>
              <w:t>/</w:t>
            </w:r>
            <w:proofErr w:type="spellStart"/>
            <w:r w:rsidRPr="00B96B0D">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2B437A" w:rsidRPr="00B96B0D" w:rsidRDefault="002B437A" w:rsidP="0069348E">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2B437A" w:rsidRDefault="002B437A" w:rsidP="0069348E">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2B437A" w:rsidRDefault="002B437A" w:rsidP="0069348E">
            <w:pPr>
              <w:autoSpaceDE w:val="0"/>
              <w:autoSpaceDN w:val="0"/>
              <w:adjustRightInd w:val="0"/>
              <w:jc w:val="center"/>
              <w:rPr>
                <w:sz w:val="28"/>
                <w:szCs w:val="28"/>
              </w:rPr>
            </w:pPr>
            <w:r w:rsidRPr="00B96B0D">
              <w:rPr>
                <w:sz w:val="28"/>
                <w:szCs w:val="28"/>
              </w:rPr>
              <w:t>Местонахождени</w:t>
            </w:r>
            <w:r>
              <w:rPr>
                <w:sz w:val="28"/>
                <w:szCs w:val="28"/>
              </w:rPr>
              <w:t>е</w:t>
            </w:r>
          </w:p>
          <w:p w:rsidR="002B437A" w:rsidRDefault="002B437A" w:rsidP="0069348E">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2B437A" w:rsidRDefault="002B437A" w:rsidP="0069348E">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2B437A" w:rsidRDefault="002B437A" w:rsidP="0069348E">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2B437A" w:rsidRPr="008F2D3A" w:rsidRDefault="002B437A" w:rsidP="0069348E">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2B437A" w:rsidRPr="001C1DC2" w:rsidRDefault="002B437A"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2B437A" w:rsidRPr="001C1DC2" w:rsidRDefault="002B437A"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2B437A" w:rsidRPr="001C1DC2" w:rsidRDefault="002B437A"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2B437A" w:rsidRPr="001C1DC2" w:rsidRDefault="002B437A"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2B437A" w:rsidRPr="001C1DC2" w:rsidRDefault="002B437A"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2B437A" w:rsidRPr="001C1DC2" w:rsidRDefault="002B437A" w:rsidP="0069348E">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lastRenderedPageBreak/>
              <w:t>http://mfc.gorkluch.ru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г. Новороссийск, ул. </w:t>
            </w:r>
            <w:proofErr w:type="spellStart"/>
            <w:r w:rsidRPr="002D59BD">
              <w:rPr>
                <w:sz w:val="28"/>
                <w:szCs w:val="28"/>
              </w:rPr>
              <w:t>Бирюзова</w:t>
            </w:r>
            <w:proofErr w:type="spell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2B437A" w:rsidRDefault="002B437A" w:rsidP="0069348E">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2B437A" w:rsidRDefault="002B437A" w:rsidP="0069348E">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2B437A" w:rsidRDefault="002B437A" w:rsidP="0069348E">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2B437A" w:rsidRDefault="002B437A" w:rsidP="0069348E">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lastRenderedPageBreak/>
              <w:t xml:space="preserve">г. Абинск, ул. </w:t>
            </w:r>
            <w:r>
              <w:rPr>
                <w:sz w:val="28"/>
                <w:szCs w:val="28"/>
              </w:rPr>
              <w:lastRenderedPageBreak/>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lastRenderedPageBreak/>
              <w:t xml:space="preserve">Пн. 08:00-20:00 </w:t>
            </w:r>
            <w:r w:rsidRPr="001C1DC2">
              <w:rPr>
                <w:sz w:val="28"/>
                <w:szCs w:val="28"/>
              </w:rPr>
              <w:br/>
            </w:r>
            <w:r w:rsidRPr="001C1DC2">
              <w:rPr>
                <w:sz w:val="28"/>
                <w:szCs w:val="28"/>
              </w:rPr>
              <w:lastRenderedPageBreak/>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lastRenderedPageBreak/>
              <w:t>http://abinskmfc.ru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8(86150)42037</w:t>
            </w:r>
            <w:r>
              <w:rPr>
                <w:sz w:val="28"/>
                <w:szCs w:val="28"/>
              </w:rPr>
              <w:br/>
            </w:r>
            <w:r>
              <w:rPr>
                <w:sz w:val="28"/>
                <w:szCs w:val="28"/>
              </w:rPr>
              <w:lastRenderedPageBreak/>
              <w:t>8(86150)420</w:t>
            </w:r>
            <w:r w:rsidRPr="002D59BD">
              <w:rPr>
                <w:sz w:val="28"/>
                <w:szCs w:val="28"/>
              </w:rPr>
              <w:t>65</w:t>
            </w:r>
            <w:r w:rsidRPr="002D59BD">
              <w:rPr>
                <w:sz w:val="28"/>
                <w:szCs w:val="28"/>
              </w:rPr>
              <w:br/>
              <w:t>mfc-abinsk@mail.ru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lastRenderedPageBreak/>
              <w:t>http://mfcgul.ru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БУ МФЦ Динского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2B437A" w:rsidRPr="001C1DC2" w:rsidRDefault="002B437A" w:rsidP="0069348E">
            <w:pPr>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2B437A" w:rsidRPr="002D59BD" w:rsidRDefault="002B437A" w:rsidP="0069348E">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t>Кореновского</w:t>
            </w:r>
            <w:proofErr w:type="spellEnd"/>
            <w:r w:rsidRPr="002D59BD">
              <w:rPr>
                <w:sz w:val="28"/>
                <w:szCs w:val="28"/>
              </w:rPr>
              <w:t xml:space="preserve"> </w:t>
            </w:r>
            <w:r w:rsidRPr="002D59BD">
              <w:rPr>
                <w:sz w:val="28"/>
                <w:szCs w:val="28"/>
              </w:rPr>
              <w:lastRenderedPageBreak/>
              <w:t>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lastRenderedPageBreak/>
              <w:t>г. Кореновск, ул. Ленина, д. 128</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Чт., Пт. 08:00-18:00</w:t>
            </w:r>
            <w:r w:rsidRPr="001C1DC2">
              <w:rPr>
                <w:sz w:val="28"/>
                <w:szCs w:val="28"/>
              </w:rPr>
              <w:br/>
            </w:r>
            <w:r w:rsidRPr="001C1DC2">
              <w:rPr>
                <w:sz w:val="28"/>
                <w:szCs w:val="28"/>
              </w:rPr>
              <w:lastRenderedPageBreak/>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lastRenderedPageBreak/>
              <w:t>http://mfc.korenovsk.ru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r>
            <w:r w:rsidRPr="002D59BD">
              <w:rPr>
                <w:sz w:val="28"/>
                <w:szCs w:val="28"/>
              </w:rPr>
              <w:lastRenderedPageBreak/>
              <w:t>mfc@admkor.ru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Крыловский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Крыловского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ст. </w:t>
            </w:r>
            <w:proofErr w:type="spellStart"/>
            <w:r w:rsidRPr="002D59BD">
              <w:rPr>
                <w:sz w:val="28"/>
                <w:szCs w:val="28"/>
              </w:rPr>
              <w:t>Крыловская</w:t>
            </w:r>
            <w:proofErr w:type="spellEnd"/>
            <w:r w:rsidRPr="002D59BD">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r>
            <w:r w:rsidRPr="001C1DC2">
              <w:rPr>
                <w:sz w:val="28"/>
                <w:szCs w:val="28"/>
              </w:rPr>
              <w:lastRenderedPageBreak/>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lastRenderedPageBreak/>
              <w:t>http://mfckush.ru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w:t>
            </w:r>
            <w:r w:rsidRPr="002D59BD">
              <w:rPr>
                <w:sz w:val="28"/>
                <w:szCs w:val="28"/>
              </w:rPr>
              <w:lastRenderedPageBreak/>
              <w:t>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proofErr w:type="spellStart"/>
            <w:r w:rsidRPr="002D59BD">
              <w:rPr>
                <w:sz w:val="28"/>
                <w:szCs w:val="28"/>
              </w:rPr>
              <w:t>mf</w:t>
            </w:r>
            <w:proofErr w:type="gramStart"/>
            <w:r w:rsidRPr="002D59BD">
              <w:rPr>
                <w:sz w:val="28"/>
                <w:szCs w:val="28"/>
              </w:rPr>
              <w:t>с</w:t>
            </w:r>
            <w:proofErr w:type="gramEnd"/>
            <w:r w:rsidRPr="002D59BD">
              <w:rPr>
                <w:sz w:val="28"/>
                <w:szCs w:val="28"/>
              </w:rPr>
              <w:t>.prаhtаrsk@mаil.ru</w:t>
            </w:r>
            <w:proofErr w:type="spellEnd"/>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lastRenderedPageBreak/>
              <w:t>http://sevmfc.ru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Тихорецкий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Тихорецкого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lastRenderedPageBreak/>
              <w:t xml:space="preserve">г. Тихорецк, ул. </w:t>
            </w:r>
            <w:r w:rsidRPr="002D59BD">
              <w:rPr>
                <w:sz w:val="28"/>
                <w:szCs w:val="28"/>
              </w:rPr>
              <w:lastRenderedPageBreak/>
              <w:t xml:space="preserve">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lastRenderedPageBreak/>
              <w:t>Пн.-Пт. 08:00-</w:t>
            </w:r>
            <w:r w:rsidRPr="001C1DC2">
              <w:rPr>
                <w:sz w:val="28"/>
                <w:szCs w:val="28"/>
              </w:rPr>
              <w:lastRenderedPageBreak/>
              <w:t>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lastRenderedPageBreak/>
              <w:t>http://tihoreck.e-</w:t>
            </w:r>
            <w:r w:rsidRPr="002D59BD">
              <w:rPr>
                <w:sz w:val="28"/>
                <w:szCs w:val="28"/>
              </w:rPr>
              <w:lastRenderedPageBreak/>
              <w:t>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lastRenderedPageBreak/>
              <w:t>8(86196)754</w:t>
            </w:r>
            <w:r w:rsidRPr="002D59BD">
              <w:rPr>
                <w:sz w:val="28"/>
                <w:szCs w:val="28"/>
              </w:rPr>
              <w:t>79</w:t>
            </w:r>
            <w:r w:rsidRPr="002D59BD">
              <w:rPr>
                <w:sz w:val="28"/>
                <w:szCs w:val="28"/>
              </w:rPr>
              <w:br/>
            </w:r>
            <w:r w:rsidRPr="002D59BD">
              <w:rPr>
                <w:sz w:val="28"/>
                <w:szCs w:val="28"/>
              </w:rPr>
              <w:lastRenderedPageBreak/>
              <w:t>tihoresk-mfc@yandex.ru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2B437A" w:rsidRPr="002D59BD">
        <w:trPr>
          <w:trHeight w:val="20"/>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Усть-Лабинского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2B437A" w:rsidRPr="002D59BD">
        <w:trPr>
          <w:trHeight w:val="1111"/>
        </w:trPr>
        <w:tc>
          <w:tcPr>
            <w:tcW w:w="567" w:type="dxa"/>
            <w:tcBorders>
              <w:left w:val="single" w:sz="8" w:space="0" w:color="auto"/>
              <w:bottom w:val="single" w:sz="8" w:space="0" w:color="auto"/>
              <w:right w:val="single" w:sz="8" w:space="0" w:color="auto"/>
            </w:tcBorders>
            <w:vAlign w:val="center"/>
          </w:tcPr>
          <w:p w:rsidR="002B437A" w:rsidRPr="001C1DC2" w:rsidRDefault="002B437A" w:rsidP="0069348E">
            <w:pPr>
              <w:pStyle w:val="af"/>
              <w:numPr>
                <w:ilvl w:val="0"/>
                <w:numId w:val="3"/>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2B437A" w:rsidRPr="001C1DC2" w:rsidRDefault="002B437A" w:rsidP="0069348E">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2B437A" w:rsidRPr="002D59BD" w:rsidRDefault="002B437A" w:rsidP="0069348E">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2B437A" w:rsidRPr="001C1DC2" w:rsidRDefault="002B437A" w:rsidP="0069348E">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2B437A" w:rsidRPr="002D59BD" w:rsidRDefault="002B437A" w:rsidP="0069348E">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2B437A" w:rsidRDefault="002B437A" w:rsidP="0069348E"/>
    <w:p w:rsidR="002B437A" w:rsidRPr="009D1A8C" w:rsidRDefault="002B437A" w:rsidP="0069348E">
      <w:pPr>
        <w:rPr>
          <w:lang w:eastAsia="en-US"/>
        </w:rPr>
      </w:pPr>
    </w:p>
    <w:p w:rsidR="002B437A" w:rsidRPr="006116FD" w:rsidRDefault="002B437A" w:rsidP="006116FD">
      <w:pPr>
        <w:tabs>
          <w:tab w:val="left" w:pos="5359"/>
        </w:tabs>
        <w:rPr>
          <w:sz w:val="28"/>
          <w:szCs w:val="28"/>
          <w:lang w:eastAsia="en-US"/>
        </w:rPr>
      </w:pPr>
    </w:p>
    <w:sectPr w:rsidR="002B437A" w:rsidRPr="006116FD" w:rsidSect="0069348E">
      <w:pgSz w:w="16817" w:h="11901" w:orient="landscape"/>
      <w:pgMar w:top="851" w:right="1508"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1EB" w:rsidRDefault="00C951EB">
      <w:r>
        <w:separator/>
      </w:r>
    </w:p>
  </w:endnote>
  <w:endnote w:type="continuationSeparator" w:id="0">
    <w:p w:rsidR="00C951EB" w:rsidRDefault="00C95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7A" w:rsidRDefault="002B437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1EB" w:rsidRDefault="00C951EB">
      <w:r>
        <w:separator/>
      </w:r>
    </w:p>
  </w:footnote>
  <w:footnote w:type="continuationSeparator" w:id="0">
    <w:p w:rsidR="00C951EB" w:rsidRDefault="00C95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7A" w:rsidRDefault="00362199" w:rsidP="00397F4E">
    <w:pPr>
      <w:pStyle w:val="a7"/>
      <w:framePr w:wrap="auto" w:vAnchor="text" w:hAnchor="page" w:x="6161" w:y="-88"/>
      <w:rPr>
        <w:rStyle w:val="a6"/>
      </w:rPr>
    </w:pPr>
    <w:r>
      <w:rPr>
        <w:rStyle w:val="a6"/>
      </w:rPr>
      <w:fldChar w:fldCharType="begin"/>
    </w:r>
    <w:r w:rsidR="002B437A">
      <w:rPr>
        <w:rStyle w:val="a6"/>
      </w:rPr>
      <w:instrText xml:space="preserve">PAGE  </w:instrText>
    </w:r>
    <w:r>
      <w:rPr>
        <w:rStyle w:val="a6"/>
      </w:rPr>
      <w:fldChar w:fldCharType="separate"/>
    </w:r>
    <w:r w:rsidR="001270AE">
      <w:rPr>
        <w:rStyle w:val="a6"/>
        <w:noProof/>
      </w:rPr>
      <w:t>39</w:t>
    </w:r>
    <w:r>
      <w:rPr>
        <w:rStyle w:val="a6"/>
      </w:rPr>
      <w:fldChar w:fldCharType="end"/>
    </w:r>
  </w:p>
  <w:p w:rsidR="002B437A" w:rsidRDefault="002B437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AE" w:rsidRDefault="001270AE" w:rsidP="001270AE">
    <w:pPr>
      <w:pStyle w:val="a7"/>
      <w:tabs>
        <w:tab w:val="clear" w:pos="4677"/>
        <w:tab w:val="clear" w:pos="9355"/>
        <w:tab w:val="left" w:pos="8301"/>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doNotTrackMove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1DEF"/>
    <w:rsid w:val="00065F9B"/>
    <w:rsid w:val="00066408"/>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D11B2"/>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0507"/>
    <w:rsid w:val="001015B9"/>
    <w:rsid w:val="00102D9D"/>
    <w:rsid w:val="0010327A"/>
    <w:rsid w:val="00103B37"/>
    <w:rsid w:val="0011165C"/>
    <w:rsid w:val="00112CC5"/>
    <w:rsid w:val="00114118"/>
    <w:rsid w:val="0011434D"/>
    <w:rsid w:val="001228F5"/>
    <w:rsid w:val="00122F69"/>
    <w:rsid w:val="00124576"/>
    <w:rsid w:val="00124A3F"/>
    <w:rsid w:val="001270AE"/>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21AE"/>
    <w:rsid w:val="00163C06"/>
    <w:rsid w:val="00165ACE"/>
    <w:rsid w:val="00166D3A"/>
    <w:rsid w:val="00166D6A"/>
    <w:rsid w:val="00167527"/>
    <w:rsid w:val="00176A9D"/>
    <w:rsid w:val="00180A4C"/>
    <w:rsid w:val="00180D03"/>
    <w:rsid w:val="00190BAC"/>
    <w:rsid w:val="00190E74"/>
    <w:rsid w:val="00191B2E"/>
    <w:rsid w:val="001922F2"/>
    <w:rsid w:val="001937B8"/>
    <w:rsid w:val="00193A11"/>
    <w:rsid w:val="00194027"/>
    <w:rsid w:val="00194B99"/>
    <w:rsid w:val="0019569C"/>
    <w:rsid w:val="001963C5"/>
    <w:rsid w:val="0019655B"/>
    <w:rsid w:val="001A2573"/>
    <w:rsid w:val="001A3831"/>
    <w:rsid w:val="001A383A"/>
    <w:rsid w:val="001A4AB2"/>
    <w:rsid w:val="001B2904"/>
    <w:rsid w:val="001B4058"/>
    <w:rsid w:val="001B52D1"/>
    <w:rsid w:val="001C1DC2"/>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0B"/>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6DCC"/>
    <w:rsid w:val="00267947"/>
    <w:rsid w:val="00271A99"/>
    <w:rsid w:val="00272D0A"/>
    <w:rsid w:val="00281913"/>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37A"/>
    <w:rsid w:val="002B4445"/>
    <w:rsid w:val="002B4E19"/>
    <w:rsid w:val="002C364A"/>
    <w:rsid w:val="002C4D3F"/>
    <w:rsid w:val="002D0A13"/>
    <w:rsid w:val="002D2D5C"/>
    <w:rsid w:val="002D4785"/>
    <w:rsid w:val="002D4B02"/>
    <w:rsid w:val="002D59BD"/>
    <w:rsid w:val="002D6AF1"/>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11C3"/>
    <w:rsid w:val="0034497B"/>
    <w:rsid w:val="00344E40"/>
    <w:rsid w:val="003455E1"/>
    <w:rsid w:val="00350AD8"/>
    <w:rsid w:val="003553E6"/>
    <w:rsid w:val="003568BB"/>
    <w:rsid w:val="0036073E"/>
    <w:rsid w:val="00362199"/>
    <w:rsid w:val="003623EF"/>
    <w:rsid w:val="003633C5"/>
    <w:rsid w:val="0036451A"/>
    <w:rsid w:val="00364ED4"/>
    <w:rsid w:val="0036607E"/>
    <w:rsid w:val="00367E45"/>
    <w:rsid w:val="00367E79"/>
    <w:rsid w:val="00371A2B"/>
    <w:rsid w:val="00375B6B"/>
    <w:rsid w:val="00377641"/>
    <w:rsid w:val="00377A9B"/>
    <w:rsid w:val="00381E11"/>
    <w:rsid w:val="003825C1"/>
    <w:rsid w:val="00383019"/>
    <w:rsid w:val="00383935"/>
    <w:rsid w:val="00384169"/>
    <w:rsid w:val="003845E7"/>
    <w:rsid w:val="0038795E"/>
    <w:rsid w:val="00390005"/>
    <w:rsid w:val="00391CF6"/>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3B32"/>
    <w:rsid w:val="003E403F"/>
    <w:rsid w:val="003F0342"/>
    <w:rsid w:val="003F130B"/>
    <w:rsid w:val="003F292E"/>
    <w:rsid w:val="003F33A8"/>
    <w:rsid w:val="003F59B2"/>
    <w:rsid w:val="00400E39"/>
    <w:rsid w:val="0040279F"/>
    <w:rsid w:val="00402F19"/>
    <w:rsid w:val="0040509B"/>
    <w:rsid w:val="00407F44"/>
    <w:rsid w:val="00410C91"/>
    <w:rsid w:val="004129C4"/>
    <w:rsid w:val="0041437B"/>
    <w:rsid w:val="00416929"/>
    <w:rsid w:val="00416D58"/>
    <w:rsid w:val="00417583"/>
    <w:rsid w:val="00417C57"/>
    <w:rsid w:val="0042088F"/>
    <w:rsid w:val="004239B0"/>
    <w:rsid w:val="00424D7E"/>
    <w:rsid w:val="004255EC"/>
    <w:rsid w:val="00425E92"/>
    <w:rsid w:val="00426308"/>
    <w:rsid w:val="0043013F"/>
    <w:rsid w:val="00430501"/>
    <w:rsid w:val="00432BB3"/>
    <w:rsid w:val="00433925"/>
    <w:rsid w:val="00433966"/>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159B"/>
    <w:rsid w:val="00485A70"/>
    <w:rsid w:val="00485DC6"/>
    <w:rsid w:val="00491038"/>
    <w:rsid w:val="0049455D"/>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47C9"/>
    <w:rsid w:val="004E57C4"/>
    <w:rsid w:val="004E62F6"/>
    <w:rsid w:val="004E6BA0"/>
    <w:rsid w:val="004E7DFD"/>
    <w:rsid w:val="004F3D71"/>
    <w:rsid w:val="004F786C"/>
    <w:rsid w:val="004F7FC9"/>
    <w:rsid w:val="00500CCD"/>
    <w:rsid w:val="00503E47"/>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66E"/>
    <w:rsid w:val="005778C2"/>
    <w:rsid w:val="00580A95"/>
    <w:rsid w:val="0058303B"/>
    <w:rsid w:val="00583E0D"/>
    <w:rsid w:val="0058454F"/>
    <w:rsid w:val="00584920"/>
    <w:rsid w:val="0058527F"/>
    <w:rsid w:val="005875DB"/>
    <w:rsid w:val="00592434"/>
    <w:rsid w:val="00594A1F"/>
    <w:rsid w:val="005A01A0"/>
    <w:rsid w:val="005A0A7D"/>
    <w:rsid w:val="005A0DC1"/>
    <w:rsid w:val="005A2B77"/>
    <w:rsid w:val="005A2BC8"/>
    <w:rsid w:val="005A4196"/>
    <w:rsid w:val="005A4CDA"/>
    <w:rsid w:val="005A74B6"/>
    <w:rsid w:val="005A754C"/>
    <w:rsid w:val="005A761B"/>
    <w:rsid w:val="005B1C85"/>
    <w:rsid w:val="005B27D6"/>
    <w:rsid w:val="005B61C1"/>
    <w:rsid w:val="005B6E0A"/>
    <w:rsid w:val="005B786A"/>
    <w:rsid w:val="005C19AF"/>
    <w:rsid w:val="005C1CFE"/>
    <w:rsid w:val="005C2691"/>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3AC"/>
    <w:rsid w:val="005F55ED"/>
    <w:rsid w:val="005F5E38"/>
    <w:rsid w:val="005F6C5E"/>
    <w:rsid w:val="00601171"/>
    <w:rsid w:val="006043EE"/>
    <w:rsid w:val="006049B8"/>
    <w:rsid w:val="006057F0"/>
    <w:rsid w:val="00606077"/>
    <w:rsid w:val="00607584"/>
    <w:rsid w:val="00607AC7"/>
    <w:rsid w:val="006116FD"/>
    <w:rsid w:val="00611E3A"/>
    <w:rsid w:val="0061214F"/>
    <w:rsid w:val="0061240B"/>
    <w:rsid w:val="00613D55"/>
    <w:rsid w:val="006167AD"/>
    <w:rsid w:val="00622761"/>
    <w:rsid w:val="00626146"/>
    <w:rsid w:val="00626656"/>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5527"/>
    <w:rsid w:val="0066585E"/>
    <w:rsid w:val="00666B96"/>
    <w:rsid w:val="0067272C"/>
    <w:rsid w:val="00672C73"/>
    <w:rsid w:val="006731F1"/>
    <w:rsid w:val="00675526"/>
    <w:rsid w:val="0068031A"/>
    <w:rsid w:val="006832EE"/>
    <w:rsid w:val="00684621"/>
    <w:rsid w:val="0068481E"/>
    <w:rsid w:val="00686853"/>
    <w:rsid w:val="00687EE8"/>
    <w:rsid w:val="00690404"/>
    <w:rsid w:val="006917A0"/>
    <w:rsid w:val="00692BA6"/>
    <w:rsid w:val="0069348E"/>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405D"/>
    <w:rsid w:val="006F7A06"/>
    <w:rsid w:val="006F7EB8"/>
    <w:rsid w:val="00702DDD"/>
    <w:rsid w:val="00704237"/>
    <w:rsid w:val="007042F9"/>
    <w:rsid w:val="007046E7"/>
    <w:rsid w:val="00705736"/>
    <w:rsid w:val="0071004B"/>
    <w:rsid w:val="00711089"/>
    <w:rsid w:val="00713694"/>
    <w:rsid w:val="007136FD"/>
    <w:rsid w:val="00714DC9"/>
    <w:rsid w:val="00716960"/>
    <w:rsid w:val="00721D5C"/>
    <w:rsid w:val="0072216F"/>
    <w:rsid w:val="007250C9"/>
    <w:rsid w:val="007251BC"/>
    <w:rsid w:val="00731088"/>
    <w:rsid w:val="00733BC2"/>
    <w:rsid w:val="0073587E"/>
    <w:rsid w:val="00736B80"/>
    <w:rsid w:val="0074085E"/>
    <w:rsid w:val="007425C8"/>
    <w:rsid w:val="00743A3F"/>
    <w:rsid w:val="0074516D"/>
    <w:rsid w:val="00752667"/>
    <w:rsid w:val="0075286C"/>
    <w:rsid w:val="00754307"/>
    <w:rsid w:val="00754404"/>
    <w:rsid w:val="00755F7A"/>
    <w:rsid w:val="00756D99"/>
    <w:rsid w:val="00757340"/>
    <w:rsid w:val="0076028B"/>
    <w:rsid w:val="00764670"/>
    <w:rsid w:val="00764E6E"/>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B6336"/>
    <w:rsid w:val="007C08C2"/>
    <w:rsid w:val="007C22DF"/>
    <w:rsid w:val="007C3EBF"/>
    <w:rsid w:val="007C6382"/>
    <w:rsid w:val="007C6ADE"/>
    <w:rsid w:val="007D0A8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B30"/>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074"/>
    <w:rsid w:val="00850500"/>
    <w:rsid w:val="0085079D"/>
    <w:rsid w:val="0085313C"/>
    <w:rsid w:val="008541B7"/>
    <w:rsid w:val="00857DD9"/>
    <w:rsid w:val="0086115B"/>
    <w:rsid w:val="008616B5"/>
    <w:rsid w:val="0086213E"/>
    <w:rsid w:val="00867144"/>
    <w:rsid w:val="00867F60"/>
    <w:rsid w:val="00870C37"/>
    <w:rsid w:val="00872354"/>
    <w:rsid w:val="008734D7"/>
    <w:rsid w:val="008766D1"/>
    <w:rsid w:val="008817AF"/>
    <w:rsid w:val="00882116"/>
    <w:rsid w:val="0088297F"/>
    <w:rsid w:val="00882FE2"/>
    <w:rsid w:val="0088413D"/>
    <w:rsid w:val="00885696"/>
    <w:rsid w:val="008878D9"/>
    <w:rsid w:val="00890D1A"/>
    <w:rsid w:val="00893647"/>
    <w:rsid w:val="00894282"/>
    <w:rsid w:val="008A2311"/>
    <w:rsid w:val="008B0E3E"/>
    <w:rsid w:val="008B2319"/>
    <w:rsid w:val="008B2463"/>
    <w:rsid w:val="008B2682"/>
    <w:rsid w:val="008B3011"/>
    <w:rsid w:val="008B5F60"/>
    <w:rsid w:val="008C0334"/>
    <w:rsid w:val="008C09F3"/>
    <w:rsid w:val="008C2612"/>
    <w:rsid w:val="008C2630"/>
    <w:rsid w:val="008C37B3"/>
    <w:rsid w:val="008C4F05"/>
    <w:rsid w:val="008C5CD5"/>
    <w:rsid w:val="008C7148"/>
    <w:rsid w:val="008D2BBD"/>
    <w:rsid w:val="008D42B7"/>
    <w:rsid w:val="008D5018"/>
    <w:rsid w:val="008E1866"/>
    <w:rsid w:val="008E2E5D"/>
    <w:rsid w:val="008E4FA0"/>
    <w:rsid w:val="008E5234"/>
    <w:rsid w:val="008E52D7"/>
    <w:rsid w:val="008E6A4D"/>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4B1"/>
    <w:rsid w:val="00943BB7"/>
    <w:rsid w:val="009477A1"/>
    <w:rsid w:val="00950B32"/>
    <w:rsid w:val="0095172E"/>
    <w:rsid w:val="00952363"/>
    <w:rsid w:val="00952546"/>
    <w:rsid w:val="0095265A"/>
    <w:rsid w:val="00952B6F"/>
    <w:rsid w:val="00956082"/>
    <w:rsid w:val="00957CFC"/>
    <w:rsid w:val="00957D50"/>
    <w:rsid w:val="0096039F"/>
    <w:rsid w:val="00961C44"/>
    <w:rsid w:val="00962C8D"/>
    <w:rsid w:val="00962DAA"/>
    <w:rsid w:val="0096349D"/>
    <w:rsid w:val="0096503F"/>
    <w:rsid w:val="009667C2"/>
    <w:rsid w:val="00970EE9"/>
    <w:rsid w:val="009742B4"/>
    <w:rsid w:val="009810C9"/>
    <w:rsid w:val="00982C16"/>
    <w:rsid w:val="0098747D"/>
    <w:rsid w:val="009904DB"/>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B667E"/>
    <w:rsid w:val="009C03A8"/>
    <w:rsid w:val="009C09A1"/>
    <w:rsid w:val="009C0B8A"/>
    <w:rsid w:val="009C3705"/>
    <w:rsid w:val="009C3FE2"/>
    <w:rsid w:val="009C4013"/>
    <w:rsid w:val="009C55CE"/>
    <w:rsid w:val="009C63E9"/>
    <w:rsid w:val="009C7561"/>
    <w:rsid w:val="009D1A8C"/>
    <w:rsid w:val="009D27A3"/>
    <w:rsid w:val="009D2817"/>
    <w:rsid w:val="009D40A4"/>
    <w:rsid w:val="009D58B5"/>
    <w:rsid w:val="009E07BE"/>
    <w:rsid w:val="009E172C"/>
    <w:rsid w:val="009E176A"/>
    <w:rsid w:val="009E1A5B"/>
    <w:rsid w:val="009E27A7"/>
    <w:rsid w:val="009E3641"/>
    <w:rsid w:val="009E4774"/>
    <w:rsid w:val="009E6FE2"/>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0FE"/>
    <w:rsid w:val="00A267FC"/>
    <w:rsid w:val="00A275D7"/>
    <w:rsid w:val="00A27C73"/>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265"/>
    <w:rsid w:val="00A92DCB"/>
    <w:rsid w:val="00A939D5"/>
    <w:rsid w:val="00A9614E"/>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439"/>
    <w:rsid w:val="00AD16B8"/>
    <w:rsid w:val="00AD1DDE"/>
    <w:rsid w:val="00AD23F6"/>
    <w:rsid w:val="00AD245A"/>
    <w:rsid w:val="00AE04DC"/>
    <w:rsid w:val="00AE15E0"/>
    <w:rsid w:val="00AE1650"/>
    <w:rsid w:val="00AE239A"/>
    <w:rsid w:val="00AE26B4"/>
    <w:rsid w:val="00AE2B03"/>
    <w:rsid w:val="00AE5AD3"/>
    <w:rsid w:val="00AE6E38"/>
    <w:rsid w:val="00AF4363"/>
    <w:rsid w:val="00AF56BA"/>
    <w:rsid w:val="00B04912"/>
    <w:rsid w:val="00B0731C"/>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C34"/>
    <w:rsid w:val="00B805FE"/>
    <w:rsid w:val="00B80AA7"/>
    <w:rsid w:val="00B8199F"/>
    <w:rsid w:val="00B8450F"/>
    <w:rsid w:val="00B84B15"/>
    <w:rsid w:val="00B84DBB"/>
    <w:rsid w:val="00B84F0A"/>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50B8"/>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4D0D"/>
    <w:rsid w:val="00BF71F9"/>
    <w:rsid w:val="00BF7597"/>
    <w:rsid w:val="00C000B0"/>
    <w:rsid w:val="00C01E00"/>
    <w:rsid w:val="00C04712"/>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3ACD"/>
    <w:rsid w:val="00C34EE4"/>
    <w:rsid w:val="00C37909"/>
    <w:rsid w:val="00C42365"/>
    <w:rsid w:val="00C435D2"/>
    <w:rsid w:val="00C46632"/>
    <w:rsid w:val="00C51261"/>
    <w:rsid w:val="00C52402"/>
    <w:rsid w:val="00C53E38"/>
    <w:rsid w:val="00C549FD"/>
    <w:rsid w:val="00C54B21"/>
    <w:rsid w:val="00C54C29"/>
    <w:rsid w:val="00C54F51"/>
    <w:rsid w:val="00C563BF"/>
    <w:rsid w:val="00C66B23"/>
    <w:rsid w:val="00C719AE"/>
    <w:rsid w:val="00C72355"/>
    <w:rsid w:val="00C74E56"/>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1EB"/>
    <w:rsid w:val="00C95730"/>
    <w:rsid w:val="00C965A2"/>
    <w:rsid w:val="00CA16BB"/>
    <w:rsid w:val="00CA19D0"/>
    <w:rsid w:val="00CA5A63"/>
    <w:rsid w:val="00CB4E83"/>
    <w:rsid w:val="00CB560B"/>
    <w:rsid w:val="00CB5806"/>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2EF"/>
    <w:rsid w:val="00CE17D1"/>
    <w:rsid w:val="00CE21BF"/>
    <w:rsid w:val="00CE5375"/>
    <w:rsid w:val="00CE5CE7"/>
    <w:rsid w:val="00CE60A7"/>
    <w:rsid w:val="00CE77F4"/>
    <w:rsid w:val="00CF13C9"/>
    <w:rsid w:val="00CF2B1F"/>
    <w:rsid w:val="00CF39A4"/>
    <w:rsid w:val="00CF44E2"/>
    <w:rsid w:val="00CF46CC"/>
    <w:rsid w:val="00CF63D4"/>
    <w:rsid w:val="00CF6562"/>
    <w:rsid w:val="00CF791F"/>
    <w:rsid w:val="00D03D8A"/>
    <w:rsid w:val="00D03EE7"/>
    <w:rsid w:val="00D0732C"/>
    <w:rsid w:val="00D1036D"/>
    <w:rsid w:val="00D11FB3"/>
    <w:rsid w:val="00D158A7"/>
    <w:rsid w:val="00D165D5"/>
    <w:rsid w:val="00D175CC"/>
    <w:rsid w:val="00D20C8D"/>
    <w:rsid w:val="00D23F21"/>
    <w:rsid w:val="00D262EA"/>
    <w:rsid w:val="00D26D3B"/>
    <w:rsid w:val="00D278CC"/>
    <w:rsid w:val="00D311A5"/>
    <w:rsid w:val="00D351E1"/>
    <w:rsid w:val="00D3776B"/>
    <w:rsid w:val="00D401BF"/>
    <w:rsid w:val="00D419F6"/>
    <w:rsid w:val="00D43A5D"/>
    <w:rsid w:val="00D449D0"/>
    <w:rsid w:val="00D455FE"/>
    <w:rsid w:val="00D5102D"/>
    <w:rsid w:val="00D51B1D"/>
    <w:rsid w:val="00D5302E"/>
    <w:rsid w:val="00D538FD"/>
    <w:rsid w:val="00D567CB"/>
    <w:rsid w:val="00D5694D"/>
    <w:rsid w:val="00D56E32"/>
    <w:rsid w:val="00D6053D"/>
    <w:rsid w:val="00D611F5"/>
    <w:rsid w:val="00D611FD"/>
    <w:rsid w:val="00D61AA3"/>
    <w:rsid w:val="00D61E7F"/>
    <w:rsid w:val="00D62D20"/>
    <w:rsid w:val="00D6402E"/>
    <w:rsid w:val="00D701E7"/>
    <w:rsid w:val="00D70BE1"/>
    <w:rsid w:val="00D712A5"/>
    <w:rsid w:val="00D72542"/>
    <w:rsid w:val="00D72CD4"/>
    <w:rsid w:val="00D75C5C"/>
    <w:rsid w:val="00D76FFE"/>
    <w:rsid w:val="00D77140"/>
    <w:rsid w:val="00D77F6B"/>
    <w:rsid w:val="00D802DB"/>
    <w:rsid w:val="00D80615"/>
    <w:rsid w:val="00D8359B"/>
    <w:rsid w:val="00DA0D46"/>
    <w:rsid w:val="00DA1E05"/>
    <w:rsid w:val="00DA3C1C"/>
    <w:rsid w:val="00DA3FA9"/>
    <w:rsid w:val="00DB0888"/>
    <w:rsid w:val="00DB0D7D"/>
    <w:rsid w:val="00DB6194"/>
    <w:rsid w:val="00DC0CE0"/>
    <w:rsid w:val="00DC0E3D"/>
    <w:rsid w:val="00DC29F4"/>
    <w:rsid w:val="00DC30EA"/>
    <w:rsid w:val="00DC3374"/>
    <w:rsid w:val="00DC379B"/>
    <w:rsid w:val="00DD0095"/>
    <w:rsid w:val="00DD0ACB"/>
    <w:rsid w:val="00DD0CBE"/>
    <w:rsid w:val="00DD407F"/>
    <w:rsid w:val="00DD412A"/>
    <w:rsid w:val="00DD4331"/>
    <w:rsid w:val="00DE2543"/>
    <w:rsid w:val="00DE2771"/>
    <w:rsid w:val="00DE3965"/>
    <w:rsid w:val="00DE78A2"/>
    <w:rsid w:val="00DE79DE"/>
    <w:rsid w:val="00DF1CD7"/>
    <w:rsid w:val="00DF3665"/>
    <w:rsid w:val="00DF403F"/>
    <w:rsid w:val="00DF4B33"/>
    <w:rsid w:val="00DF5151"/>
    <w:rsid w:val="00DF7DF3"/>
    <w:rsid w:val="00E000EB"/>
    <w:rsid w:val="00E00A71"/>
    <w:rsid w:val="00E0175C"/>
    <w:rsid w:val="00E025C0"/>
    <w:rsid w:val="00E031D8"/>
    <w:rsid w:val="00E05C59"/>
    <w:rsid w:val="00E140E0"/>
    <w:rsid w:val="00E21632"/>
    <w:rsid w:val="00E21B0D"/>
    <w:rsid w:val="00E2272F"/>
    <w:rsid w:val="00E248BE"/>
    <w:rsid w:val="00E24AA0"/>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0B62"/>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95E"/>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F5A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7"/>
        <o:r id="V:Rule2" type="connector" idref="#_x0000_s1030"/>
        <o:r id="V:Rule3" type="connector" idref="#_x0000_s1031"/>
        <o:r id="V:Rule4" type="connector" idref="#_x0000_s1034"/>
        <o:r id="V:Rule5" type="connector" idref="#_x0000_s1035"/>
        <o:r id="V:Rule6" type="connector" idref="#_x0000_s1036"/>
        <o:r id="V:Rule7" type="connector" idref="#_x0000_s1038"/>
        <o:r id="V:Rule8" type="connector" idref="#_x0000_s1041"/>
        <o:r id="V:Rule9" type="connector" idref="#_x0000_s1043"/>
        <o:r id="V:Rule10" type="connector" idref="#_x0000_s1044"/>
        <o:r id="V:Rule11" type="connector" idref="#_x0000_s1045"/>
        <o:r id="V:Rule12" type="connector" idref="#_x0000_s1047"/>
        <o:r id="V:Rule13" type="connector" idref="#_x0000_s1049"/>
        <o:r id="V:Rule14" type="connector" idref="#_x0000_s1050"/>
        <o:r id="V:Rule15"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3A44E5"/>
    <w:rPr>
      <w:rFonts w:ascii="Cambria" w:eastAsia="Times New Roman" w:hAnsi="Cambria" w:cs="Times New Roman"/>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3A44E5"/>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3A44E5"/>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3A44E5"/>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3A44E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customStyle="1" w:styleId="ConsPlusNonformat">
    <w:name w:val="ConsPlusNonformat"/>
    <w:uiPriority w:val="99"/>
    <w:rsid w:val="0069348E"/>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91573712">
      <w:marLeft w:val="0"/>
      <w:marRight w:val="0"/>
      <w:marTop w:val="0"/>
      <w:marBottom w:val="0"/>
      <w:divBdr>
        <w:top w:val="none" w:sz="0" w:space="0" w:color="auto"/>
        <w:left w:val="none" w:sz="0" w:space="0" w:color="auto"/>
        <w:bottom w:val="none" w:sz="0" w:space="0" w:color="auto"/>
        <w:right w:val="none" w:sz="0" w:space="0" w:color="auto"/>
      </w:divBdr>
    </w:div>
    <w:div w:id="891573713">
      <w:marLeft w:val="0"/>
      <w:marRight w:val="0"/>
      <w:marTop w:val="0"/>
      <w:marBottom w:val="0"/>
      <w:divBdr>
        <w:top w:val="none" w:sz="0" w:space="0" w:color="auto"/>
        <w:left w:val="none" w:sz="0" w:space="0" w:color="auto"/>
        <w:bottom w:val="none" w:sz="0" w:space="0" w:color="auto"/>
        <w:right w:val="none" w:sz="0" w:space="0" w:color="auto"/>
      </w:divBdr>
    </w:div>
    <w:div w:id="891573714">
      <w:marLeft w:val="0"/>
      <w:marRight w:val="0"/>
      <w:marTop w:val="0"/>
      <w:marBottom w:val="0"/>
      <w:divBdr>
        <w:top w:val="none" w:sz="0" w:space="0" w:color="auto"/>
        <w:left w:val="none" w:sz="0" w:space="0" w:color="auto"/>
        <w:bottom w:val="none" w:sz="0" w:space="0" w:color="auto"/>
        <w:right w:val="none" w:sz="0" w:space="0" w:color="auto"/>
      </w:divBdr>
    </w:div>
    <w:div w:id="891573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13" Type="http://schemas.openxmlformats.org/officeDocument/2006/relationships/hyperlink" Target="consultantplus://offline/ref=95E6E961CC04738F8B3AF336C66A56C438DADB7885771E21C97162057323BE58E2CB17652E9F4FAFz4l9G" TargetMode="External"/><Relationship Id="rId18" Type="http://schemas.openxmlformats.org/officeDocument/2006/relationships/hyperlink" Target="garantF1://10064504.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526z9lFG" TargetMode="Externa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526z9lFG" TargetMode="External"/><Relationship Id="rId17" Type="http://schemas.openxmlformats.org/officeDocument/2006/relationships/hyperlink" Target="consultantplus://offline/ref=95E6E961CC04738F8B3AF336C66A56C438DADB7885771E21C97162057323BE58E2CB1760z2lDG" TargetMode="External"/><Relationship Id="rId25" Type="http://schemas.openxmlformats.org/officeDocument/2006/relationships/hyperlink" Target="consultantplus://offline/ref=95E6E961CC04738F8B3AF336C66A56C438DADB7885771E21C97162057323BE58E2CB1762z2lFG"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2z2lFG" TargetMode="External"/><Relationship Id="rId20" Type="http://schemas.openxmlformats.org/officeDocument/2006/relationships/hyperlink" Target="consultantplus://offline/ref=95E6E961CC04738F8B3AF336C66A56C438DADB7885771E21C97162057323BE58E2CB1761z2lE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1z2lEG" TargetMode="External"/><Relationship Id="rId24" Type="http://schemas.openxmlformats.org/officeDocument/2006/relationships/hyperlink" Target="consultantplus://offline/ref=95E6E961CC04738F8B3AF336C66A56C438DADB7885771E21C97162057323BE58E2CB17652Az9lE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52Az9lEG" TargetMode="External"/><Relationship Id="rId23" Type="http://schemas.openxmlformats.org/officeDocument/2006/relationships/hyperlink" Target="consultantplus://offline/ref=95E6E961CC04738F8B3AF336C66A56C438DADB7885771E21C97162057323BE58E2CB1761z2l9G" TargetMode="External"/><Relationship Id="rId28" Type="http://schemas.openxmlformats.org/officeDocument/2006/relationships/header" Target="header2.xml"/><Relationship Id="rId10" Type="http://schemas.openxmlformats.org/officeDocument/2006/relationships/hyperlink" Target="consultantplus://offline/ref=95E6E961CC04738F8B3AF336C66A56C438DADB7885771E21C97162057323BE58E2CB1760z2lAG" TargetMode="External"/><Relationship Id="rId19" Type="http://schemas.openxmlformats.org/officeDocument/2006/relationships/hyperlink" Target="consultantplus://offline/ref=95E6E961CC04738F8B3AF336C66A56C438DADB7885771E21C97162057323BE58E2CB1760z2lAG" TargetMode="External"/><Relationship Id="rId4" Type="http://schemas.openxmlformats.org/officeDocument/2006/relationships/webSettings" Target="webSettings.xml"/><Relationship Id="rId9" Type="http://schemas.openxmlformats.org/officeDocument/2006/relationships/hyperlink" Target="garantF1://31431379.1000" TargetMode="External"/><Relationship Id="rId14" Type="http://schemas.openxmlformats.org/officeDocument/2006/relationships/hyperlink" Target="consultantplus://offline/ref=95E6E961CC04738F8B3AF336C66A56C438DADB7885771E21C97162057323BE58E2CB1761z2l9G" TargetMode="External"/><Relationship Id="rId22" Type="http://schemas.openxmlformats.org/officeDocument/2006/relationships/hyperlink" Target="consultantplus://offline/ref=95E6E961CC04738F8B3AF336C66A56C438DADB7885771E21C97162057323BE58E2CB17652E9F4FAFz4l9G"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11443</Words>
  <Characters>65227</Characters>
  <Application>Microsoft Office Word</Application>
  <DocSecurity>0</DocSecurity>
  <Lines>543</Lines>
  <Paragraphs>153</Paragraphs>
  <ScaleCrop>false</ScaleCrop>
  <Company>Департамент соц защиты</Company>
  <LinksUpToDate>false</LinksUpToDate>
  <CharactersWithSpaces>76517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Игнатьев</cp:lastModifiedBy>
  <cp:revision>4</cp:revision>
  <cp:lastPrinted>2016-06-30T08:55:00Z</cp:lastPrinted>
  <dcterms:created xsi:type="dcterms:W3CDTF">2016-07-13T06:28:00Z</dcterms:created>
  <dcterms:modified xsi:type="dcterms:W3CDTF">2016-12-19T11:55:00Z</dcterms:modified>
</cp:coreProperties>
</file>