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17" w:rsidRPr="009D129D" w:rsidRDefault="006E00CA" w:rsidP="006E00CA">
      <w:pPr>
        <w:widowControl w:val="0"/>
        <w:suppressAutoHyphens/>
        <w:autoSpaceDN w:val="0"/>
        <w:textAlignment w:val="baseline"/>
        <w:rPr>
          <w:rFonts w:eastAsia="SimSun"/>
          <w:b/>
          <w:bCs/>
          <w:kern w:val="3"/>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Васюринское СП_14а герб" style="position:absolute;margin-left:221.95pt;margin-top:0;width:37.25pt;height:41.5pt;z-index:1;visibility:visible">
            <v:imagedata r:id="rId7" o:title=""/>
            <w10:wrap type="square" side="right"/>
          </v:shape>
        </w:pict>
      </w:r>
      <w:r>
        <w:rPr>
          <w:rFonts w:eastAsia="SimSun"/>
          <w:b/>
          <w:bCs/>
          <w:kern w:val="3"/>
          <w:lang w:eastAsia="zh-CN"/>
        </w:rPr>
        <w:br w:type="textWrapping" w:clear="all"/>
      </w:r>
    </w:p>
    <w:p w:rsidR="00DF7817" w:rsidRPr="009D129D" w:rsidRDefault="00DF7817" w:rsidP="00F01C6A">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DF7817" w:rsidRPr="009D129D" w:rsidRDefault="00DF7817" w:rsidP="00F01C6A">
      <w:pPr>
        <w:widowControl w:val="0"/>
        <w:suppressAutoHyphens/>
        <w:autoSpaceDN w:val="0"/>
        <w:jc w:val="center"/>
        <w:textAlignment w:val="baseline"/>
        <w:rPr>
          <w:rFonts w:eastAsia="SimSun"/>
          <w:b/>
          <w:bCs/>
          <w:kern w:val="3"/>
          <w:sz w:val="32"/>
          <w:szCs w:val="32"/>
          <w:lang w:eastAsia="zh-CN"/>
        </w:rPr>
      </w:pPr>
    </w:p>
    <w:p w:rsidR="00DF7817" w:rsidRPr="009D129D" w:rsidRDefault="00DF7817" w:rsidP="00F01C6A">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DF7817" w:rsidRPr="009D129D" w:rsidRDefault="00DF7817" w:rsidP="00F01C6A">
      <w:pPr>
        <w:suppressAutoHyphens/>
        <w:jc w:val="center"/>
        <w:textAlignment w:val="baseline"/>
        <w:rPr>
          <w:rFonts w:eastAsia="SimSun"/>
          <w:color w:val="0000FF"/>
          <w:kern w:val="3"/>
          <w:sz w:val="28"/>
          <w:szCs w:val="28"/>
          <w:lang w:eastAsia="zh-CN"/>
        </w:rPr>
      </w:pPr>
    </w:p>
    <w:p w:rsidR="00DF7817" w:rsidRPr="009D129D" w:rsidRDefault="00DF7817" w:rsidP="00F01C6A">
      <w:pPr>
        <w:suppressAutoHyphens/>
        <w:textAlignment w:val="baseline"/>
        <w:rPr>
          <w:rFonts w:eastAsia="SimSun"/>
          <w:kern w:val="3"/>
          <w:sz w:val="28"/>
          <w:szCs w:val="28"/>
          <w:u w:val="single"/>
          <w:lang w:eastAsia="zh-CN"/>
        </w:rPr>
      </w:pPr>
      <w:r w:rsidRPr="009D129D">
        <w:rPr>
          <w:rFonts w:eastAsia="SimSun"/>
          <w:kern w:val="3"/>
          <w:sz w:val="28"/>
          <w:szCs w:val="28"/>
          <w:lang w:eastAsia="zh-CN"/>
        </w:rPr>
        <w:t xml:space="preserve">от </w:t>
      </w:r>
      <w:r>
        <w:rPr>
          <w:rFonts w:eastAsia="SimSun"/>
          <w:kern w:val="3"/>
          <w:sz w:val="28"/>
          <w:szCs w:val="28"/>
          <w:u w:val="single"/>
          <w:lang w:eastAsia="zh-CN"/>
        </w:rPr>
        <w:t xml:space="preserve"> </w:t>
      </w:r>
      <w:r w:rsidRPr="009D129D">
        <w:rPr>
          <w:rFonts w:eastAsia="SimSun"/>
          <w:kern w:val="3"/>
          <w:sz w:val="28"/>
          <w:szCs w:val="28"/>
          <w:lang w:eastAsia="zh-CN"/>
        </w:rPr>
        <w:tab/>
      </w:r>
      <w:r w:rsidRPr="009D129D">
        <w:rPr>
          <w:rFonts w:eastAsia="SimSun"/>
          <w:kern w:val="3"/>
          <w:sz w:val="28"/>
          <w:szCs w:val="28"/>
          <w:lang w:eastAsia="zh-CN"/>
        </w:rPr>
        <w:tab/>
      </w:r>
      <w:r w:rsidRPr="009D129D">
        <w:rPr>
          <w:rFonts w:eastAsia="SimSun"/>
          <w:kern w:val="3"/>
          <w:sz w:val="28"/>
          <w:szCs w:val="28"/>
          <w:lang w:eastAsia="zh-CN"/>
        </w:rPr>
        <w:tab/>
        <w:t xml:space="preserve">                                  </w:t>
      </w:r>
      <w:r w:rsidRPr="009D129D">
        <w:rPr>
          <w:rFonts w:eastAsia="SimSun"/>
          <w:kern w:val="3"/>
          <w:sz w:val="28"/>
          <w:szCs w:val="28"/>
          <w:lang w:eastAsia="zh-CN"/>
        </w:rPr>
        <w:tab/>
        <w:t xml:space="preserve">                  </w:t>
      </w:r>
      <w:r w:rsidR="006E00CA">
        <w:rPr>
          <w:rFonts w:eastAsia="SimSun"/>
          <w:kern w:val="3"/>
          <w:sz w:val="28"/>
          <w:szCs w:val="28"/>
          <w:lang w:eastAsia="zh-CN"/>
        </w:rPr>
        <w:t xml:space="preserve">                     </w:t>
      </w:r>
      <w:r w:rsidRPr="009D129D">
        <w:rPr>
          <w:rFonts w:eastAsia="SimSun"/>
          <w:kern w:val="3"/>
          <w:sz w:val="28"/>
          <w:szCs w:val="28"/>
          <w:lang w:eastAsia="zh-CN"/>
        </w:rPr>
        <w:t>№</w:t>
      </w:r>
      <w:r w:rsidRPr="009D129D">
        <w:rPr>
          <w:rFonts w:eastAsia="SimSun"/>
          <w:kern w:val="3"/>
          <w:sz w:val="28"/>
          <w:szCs w:val="28"/>
          <w:u w:val="single"/>
          <w:lang w:eastAsia="zh-CN"/>
        </w:rPr>
        <w:t xml:space="preserve">  </w:t>
      </w:r>
    </w:p>
    <w:p w:rsidR="00DF7817" w:rsidRPr="009D129D" w:rsidRDefault="00DF7817" w:rsidP="00F01C6A">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DF7817" w:rsidRPr="009D129D" w:rsidRDefault="00DF7817" w:rsidP="00F01C6A">
      <w:pPr>
        <w:suppressAutoHyphens/>
        <w:jc w:val="both"/>
        <w:textAlignment w:val="baseline"/>
        <w:rPr>
          <w:rFonts w:eastAsia="SimSun"/>
          <w:kern w:val="3"/>
          <w:lang w:eastAsia="zh-CN"/>
        </w:rPr>
      </w:pPr>
    </w:p>
    <w:p w:rsidR="00DF7817" w:rsidRPr="009D129D" w:rsidRDefault="00DF7817" w:rsidP="00F01C6A">
      <w:pPr>
        <w:suppressAutoHyphens/>
        <w:jc w:val="center"/>
        <w:textAlignment w:val="baseline"/>
        <w:rPr>
          <w:rFonts w:eastAsia="SimSun"/>
          <w:b/>
          <w:bCs/>
          <w:kern w:val="3"/>
          <w:sz w:val="28"/>
          <w:szCs w:val="28"/>
          <w:lang w:eastAsia="zh-CN"/>
        </w:rPr>
      </w:pPr>
    </w:p>
    <w:p w:rsidR="00DF7817" w:rsidRDefault="00DF7817" w:rsidP="00F01C6A">
      <w:pPr>
        <w:jc w:val="center"/>
        <w:rPr>
          <w:b/>
          <w:bCs/>
          <w:color w:val="000000"/>
          <w:sz w:val="28"/>
          <w:szCs w:val="28"/>
        </w:rPr>
      </w:pPr>
      <w:r w:rsidRPr="00C8536F">
        <w:rPr>
          <w:rFonts w:eastAsia="Microsoft YaHei"/>
          <w:b/>
          <w:bCs/>
          <w:spacing w:val="-6"/>
          <w:kern w:val="3"/>
          <w:sz w:val="28"/>
          <w:szCs w:val="28"/>
          <w:lang w:eastAsia="zh-CN"/>
        </w:rPr>
        <w:t xml:space="preserve">Об утверждении административного регламента </w:t>
      </w:r>
      <w:r w:rsidRPr="00C8536F">
        <w:rPr>
          <w:b/>
          <w:bCs/>
          <w:sz w:val="28"/>
          <w:szCs w:val="28"/>
        </w:rPr>
        <w:t xml:space="preserve">предоставления администрацией Васюринского сельского поселения  муниципальной услуги </w:t>
      </w:r>
      <w:r w:rsidRPr="00F01C6A">
        <w:rPr>
          <w:b/>
          <w:bCs/>
          <w:color w:val="000000"/>
          <w:sz w:val="28"/>
          <w:szCs w:val="28"/>
        </w:rPr>
        <w:t xml:space="preserve">«Предварительное согласование предоставления </w:t>
      </w:r>
    </w:p>
    <w:p w:rsidR="00DF7817" w:rsidRPr="006A1659" w:rsidRDefault="00DF7817" w:rsidP="00F01C6A">
      <w:pPr>
        <w:jc w:val="center"/>
        <w:rPr>
          <w:color w:val="000000"/>
          <w:sz w:val="28"/>
          <w:szCs w:val="28"/>
        </w:rPr>
      </w:pPr>
      <w:r w:rsidRPr="00F01C6A">
        <w:rPr>
          <w:b/>
          <w:bCs/>
          <w:color w:val="000000"/>
          <w:sz w:val="28"/>
          <w:szCs w:val="28"/>
        </w:rPr>
        <w:t>земельного участка»</w:t>
      </w:r>
    </w:p>
    <w:p w:rsidR="00DF7817" w:rsidRPr="00A160E9" w:rsidRDefault="00DF7817" w:rsidP="00F01C6A">
      <w:pPr>
        <w:jc w:val="center"/>
        <w:rPr>
          <w:b/>
          <w:bCs/>
          <w:color w:val="000000"/>
          <w:sz w:val="28"/>
          <w:szCs w:val="28"/>
        </w:rPr>
      </w:pPr>
    </w:p>
    <w:p w:rsidR="00DF7817" w:rsidRPr="00CA0869" w:rsidRDefault="00DF7817" w:rsidP="00F01C6A">
      <w:pPr>
        <w:pStyle w:val="1"/>
        <w:ind w:firstLine="708"/>
        <w:jc w:val="both"/>
        <w:rPr>
          <w:rFonts w:eastAsia="Microsoft YaHei"/>
          <w:color w:val="000000"/>
          <w:kern w:val="3"/>
          <w:sz w:val="28"/>
          <w:szCs w:val="28"/>
          <w:lang w:eastAsia="zh-CN"/>
        </w:rPr>
      </w:pPr>
      <w:bookmarkStart w:id="0" w:name="sub_1"/>
      <w:r w:rsidRPr="00F36D72">
        <w:rPr>
          <w:rFonts w:ascii="Times New Roman" w:eastAsia="Microsoft YaHei" w:hAnsi="Times New Roman" w:cs="Times New Roman"/>
          <w:b w:val="0"/>
          <w:bCs w:val="0"/>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bCs w:val="0"/>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w:t>
      </w:r>
      <w:r w:rsidRPr="00F36D72">
        <w:rPr>
          <w:rFonts w:ascii="Times New Roman" w:eastAsia="Microsoft YaHei" w:hAnsi="Times New Roman" w:cs="Times New Roman"/>
          <w:b w:val="0"/>
          <w:bCs w:val="0"/>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bCs w:val="0"/>
          <w:color w:val="000000"/>
          <w:kern w:val="3"/>
          <w:sz w:val="28"/>
          <w:szCs w:val="28"/>
          <w:lang w:eastAsia="zh-CN"/>
        </w:rPr>
        <w:t xml:space="preserve">,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bCs w:val="0"/>
          <w:kern w:val="3"/>
          <w:sz w:val="28"/>
          <w:szCs w:val="28"/>
          <w:lang w:eastAsia="zh-CN"/>
        </w:rPr>
        <w:t>12 декабря 2012 № 479</w:t>
      </w:r>
      <w:r w:rsidRPr="00F36D72">
        <w:rPr>
          <w:rFonts w:ascii="Times New Roman" w:eastAsia="Microsoft YaHei" w:hAnsi="Times New Roman" w:cs="Times New Roman"/>
          <w:b w:val="0"/>
          <w:bCs w:val="0"/>
          <w:color w:val="000000"/>
          <w:kern w:val="3"/>
          <w:sz w:val="28"/>
          <w:szCs w:val="28"/>
          <w:lang w:eastAsia="zh-CN"/>
        </w:rPr>
        <w:t xml:space="preserve"> «Об </w:t>
      </w:r>
      <w:r w:rsidRPr="000C3540">
        <w:rPr>
          <w:rFonts w:ascii="Times New Roman" w:eastAsia="Microsoft YaHei" w:hAnsi="Times New Roman" w:cs="Times New Roman"/>
          <w:b w:val="0"/>
          <w:bCs w:val="0"/>
          <w:color w:val="000000"/>
          <w:kern w:val="3"/>
          <w:sz w:val="28"/>
          <w:szCs w:val="28"/>
          <w:lang w:eastAsia="zh-CN"/>
        </w:rPr>
        <w:t>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 о с т а н о в л я ю:</w:t>
      </w:r>
    </w:p>
    <w:p w:rsidR="00DF7817" w:rsidRDefault="00DF7817" w:rsidP="00F150A4">
      <w:pPr>
        <w:ind w:firstLine="708"/>
        <w:jc w:val="both"/>
        <w:rPr>
          <w:rFonts w:eastAsia="SimSun"/>
          <w:color w:val="000000"/>
          <w:kern w:val="3"/>
          <w:sz w:val="28"/>
          <w:szCs w:val="28"/>
          <w:lang w:eastAsia="zh-CN"/>
        </w:rPr>
      </w:pPr>
      <w:r w:rsidRPr="00F01C6A">
        <w:rPr>
          <w:rFonts w:eastAsia="SimSun"/>
          <w:color w:val="000000"/>
          <w:kern w:val="3"/>
          <w:sz w:val="28"/>
          <w:szCs w:val="28"/>
          <w:lang w:eastAsia="zh-CN"/>
        </w:rPr>
        <w:t xml:space="preserve">1. Утвердить </w:t>
      </w:r>
      <w:hyperlink w:anchor="sub_1000" w:history="1">
        <w:r w:rsidRPr="00F01C6A">
          <w:rPr>
            <w:rFonts w:eastAsia="SimSun"/>
            <w:color w:val="000000"/>
            <w:kern w:val="3"/>
            <w:sz w:val="28"/>
            <w:szCs w:val="28"/>
            <w:lang w:eastAsia="zh-CN"/>
          </w:rPr>
          <w:t>Административный регламент</w:t>
        </w:r>
      </w:hyperlink>
      <w:r w:rsidRPr="00F01C6A">
        <w:rPr>
          <w:rFonts w:eastAsia="SimSun"/>
          <w:color w:val="000000"/>
          <w:kern w:val="3"/>
          <w:sz w:val="28"/>
          <w:szCs w:val="28"/>
          <w:lang w:eastAsia="zh-CN"/>
        </w:rPr>
        <w:t xml:space="preserve"> </w:t>
      </w:r>
      <w:r w:rsidRPr="00F01C6A">
        <w:rPr>
          <w:sz w:val="28"/>
          <w:szCs w:val="28"/>
        </w:rPr>
        <w:t xml:space="preserve">предоставления администрацией Васюринского сельского поселения  муниципальной услуги  </w:t>
      </w:r>
      <w:r w:rsidRPr="00F01C6A">
        <w:rPr>
          <w:color w:val="000000"/>
          <w:sz w:val="28"/>
          <w:szCs w:val="28"/>
        </w:rPr>
        <w:t>«Предварительное согласование предоставления земельного участка»</w:t>
      </w:r>
      <w:r w:rsidRPr="00CA0869">
        <w:rPr>
          <w:rFonts w:eastAsia="SimSun"/>
          <w:color w:val="000000"/>
          <w:kern w:val="3"/>
          <w:sz w:val="28"/>
          <w:szCs w:val="28"/>
          <w:lang w:eastAsia="zh-CN"/>
        </w:rPr>
        <w:t xml:space="preserve"> (приложение).</w:t>
      </w:r>
    </w:p>
    <w:p w:rsidR="00DF7817" w:rsidRPr="00AA084F" w:rsidRDefault="00DF7817" w:rsidP="00F01C6A">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rPr>
        <w:t>www</w:t>
      </w:r>
      <w:r w:rsidRPr="00AA084F">
        <w:rPr>
          <w:rFonts w:eastAsia="SimSun"/>
          <w:kern w:val="3"/>
          <w:sz w:val="28"/>
          <w:szCs w:val="28"/>
          <w:u w:val="single"/>
          <w:lang w:eastAsia="zh-CN"/>
        </w:rPr>
        <w:t>.</w:t>
      </w:r>
      <w:r w:rsidRPr="00AA084F">
        <w:rPr>
          <w:rFonts w:eastAsia="SimSun"/>
          <w:kern w:val="3"/>
          <w:sz w:val="28"/>
          <w:szCs w:val="28"/>
          <w:u w:val="single"/>
          <w:lang w:val="en-US" w:eastAsia="zh-CN"/>
        </w:rPr>
        <w:t>vas</w:t>
      </w:r>
      <w:r>
        <w:rPr>
          <w:rFonts w:eastAsia="SimSun"/>
          <w:kern w:val="3"/>
          <w:sz w:val="28"/>
          <w:szCs w:val="28"/>
          <w:u w:val="single"/>
          <w:lang w:eastAsia="zh-CN"/>
        </w:rPr>
        <w:t>у</w:t>
      </w:r>
      <w:r w:rsidRPr="00AA084F">
        <w:rPr>
          <w:rFonts w:eastAsia="SimSun"/>
          <w:kern w:val="3"/>
          <w:sz w:val="28"/>
          <w:szCs w:val="28"/>
          <w:u w:val="single"/>
          <w:lang w:val="en-US" w:eastAsia="zh-CN"/>
        </w:rPr>
        <w:t>urinskaya</w:t>
      </w:r>
      <w:r w:rsidRPr="00AA084F">
        <w:rPr>
          <w:rFonts w:eastAsia="SimSun"/>
          <w:kern w:val="3"/>
          <w:sz w:val="28"/>
          <w:szCs w:val="28"/>
          <w:u w:val="single"/>
          <w:lang w:eastAsia="zh-CN"/>
        </w:rPr>
        <w:t>.</w:t>
      </w:r>
      <w:r w:rsidRPr="00AA084F">
        <w:rPr>
          <w:rFonts w:eastAsia="SimSun"/>
          <w:kern w:val="3"/>
          <w:sz w:val="28"/>
          <w:szCs w:val="28"/>
          <w:u w:val="single"/>
          <w:lang w:val="en-US" w:eastAsia="zh-CN"/>
        </w:rPr>
        <w:t>ru</w:t>
      </w:r>
      <w:r w:rsidRPr="00AA084F">
        <w:rPr>
          <w:rFonts w:eastAsia="SimSun"/>
          <w:kern w:val="3"/>
          <w:sz w:val="28"/>
          <w:szCs w:val="28"/>
          <w:u w:val="single"/>
          <w:lang w:eastAsia="zh-CN"/>
        </w:rPr>
        <w:t>.</w:t>
      </w:r>
    </w:p>
    <w:p w:rsidR="00DF7817" w:rsidRPr="00CA0869" w:rsidRDefault="00DF7817" w:rsidP="00F01C6A">
      <w:pPr>
        <w:shd w:val="clear" w:color="auto" w:fill="FFFFFF"/>
        <w:spacing w:line="258" w:lineRule="atLeast"/>
        <w:ind w:right="-1"/>
        <w:jc w:val="both"/>
        <w:rPr>
          <w:rFonts w:eastAsia="SimSun"/>
          <w:kern w:val="3"/>
          <w:sz w:val="28"/>
          <w:szCs w:val="28"/>
          <w:lang w:eastAsia="zh-CN"/>
        </w:rPr>
      </w:pPr>
      <w:bookmarkStart w:id="1" w:name="sub_3"/>
      <w:bookmarkEnd w:id="0"/>
      <w:r>
        <w:rPr>
          <w:sz w:val="28"/>
          <w:szCs w:val="28"/>
        </w:rPr>
        <w:tab/>
        <w:t>3</w:t>
      </w:r>
      <w:r>
        <w:rPr>
          <w:rFonts w:eastAsia="SimSun"/>
          <w:kern w:val="3"/>
          <w:sz w:val="28"/>
          <w:szCs w:val="28"/>
          <w:lang w:eastAsia="zh-CN"/>
        </w:rPr>
        <w:t xml:space="preserve">. </w:t>
      </w:r>
      <w:r w:rsidRPr="00CA0869">
        <w:rPr>
          <w:rFonts w:eastAsia="SimSun"/>
          <w:kern w:val="3"/>
          <w:sz w:val="28"/>
          <w:szCs w:val="28"/>
          <w:lang w:eastAsia="zh-CN"/>
        </w:rPr>
        <w:t xml:space="preserve">Контроль за выполнением настоящего постановления </w:t>
      </w:r>
      <w:bookmarkStart w:id="2" w:name="sub_4"/>
      <w:bookmarkEnd w:id="1"/>
      <w:r w:rsidRPr="00CA0869">
        <w:rPr>
          <w:rFonts w:eastAsia="SimSun"/>
          <w:kern w:val="3"/>
          <w:sz w:val="28"/>
          <w:szCs w:val="28"/>
          <w:lang w:eastAsia="zh-CN"/>
        </w:rPr>
        <w:t xml:space="preserve">возложить на заместителя главы </w:t>
      </w:r>
      <w:r>
        <w:rPr>
          <w:rFonts w:eastAsia="SimSun"/>
          <w:kern w:val="3"/>
          <w:sz w:val="28"/>
          <w:szCs w:val="28"/>
          <w:lang w:eastAsia="zh-CN"/>
        </w:rPr>
        <w:t xml:space="preserve">Васюринского сельского поселения Погосян А.Г. </w:t>
      </w:r>
    </w:p>
    <w:p w:rsidR="00DF7817" w:rsidRPr="00CA0869" w:rsidRDefault="00DF7817" w:rsidP="00F01C6A">
      <w:pPr>
        <w:widowControl w:val="0"/>
        <w:suppressAutoHyphens/>
        <w:autoSpaceDN w:val="0"/>
        <w:ind w:firstLine="708"/>
        <w:jc w:val="both"/>
        <w:textAlignment w:val="baseline"/>
        <w:rPr>
          <w:rFonts w:eastAsia="SimSun"/>
          <w:kern w:val="3"/>
          <w:sz w:val="28"/>
          <w:szCs w:val="28"/>
          <w:lang w:eastAsia="zh-CN"/>
        </w:rPr>
      </w:pPr>
      <w:r>
        <w:rPr>
          <w:rFonts w:eastAsia="SimSun"/>
          <w:kern w:val="3"/>
          <w:sz w:val="28"/>
          <w:szCs w:val="28"/>
          <w:lang w:eastAsia="zh-CN"/>
        </w:rPr>
        <w:t>4</w:t>
      </w:r>
      <w:r w:rsidRPr="00CA0869">
        <w:rPr>
          <w:rFonts w:eastAsia="SimSun"/>
          <w:kern w:val="3"/>
          <w:sz w:val="28"/>
          <w:szCs w:val="28"/>
          <w:lang w:eastAsia="zh-CN"/>
        </w:rPr>
        <w:t xml:space="preserve">. Настоящее постановление вступает в силу со дня его официального </w:t>
      </w:r>
      <w:r>
        <w:rPr>
          <w:rFonts w:eastAsia="SimSun"/>
          <w:kern w:val="3"/>
          <w:sz w:val="28"/>
          <w:szCs w:val="28"/>
          <w:lang w:eastAsia="zh-CN"/>
        </w:rPr>
        <w:t>опубликования</w:t>
      </w:r>
      <w:r w:rsidRPr="00CA0869">
        <w:rPr>
          <w:rFonts w:eastAsia="SimSun"/>
          <w:kern w:val="3"/>
          <w:sz w:val="28"/>
          <w:szCs w:val="28"/>
          <w:lang w:eastAsia="zh-CN"/>
        </w:rPr>
        <w:t>.</w:t>
      </w:r>
    </w:p>
    <w:bookmarkEnd w:id="2"/>
    <w:tbl>
      <w:tblPr>
        <w:tblW w:w="0" w:type="auto"/>
        <w:tblInd w:w="-106" w:type="dxa"/>
        <w:tblLook w:val="0000"/>
      </w:tblPr>
      <w:tblGrid>
        <w:gridCol w:w="4898"/>
        <w:gridCol w:w="4897"/>
      </w:tblGrid>
      <w:tr w:rsidR="00DF7817" w:rsidRPr="00CA0869">
        <w:trPr>
          <w:trHeight w:val="782"/>
        </w:trPr>
        <w:tc>
          <w:tcPr>
            <w:tcW w:w="4898" w:type="dxa"/>
            <w:tcBorders>
              <w:top w:val="nil"/>
              <w:left w:val="nil"/>
              <w:bottom w:val="nil"/>
              <w:right w:val="nil"/>
            </w:tcBorders>
            <w:vAlign w:val="bottom"/>
          </w:tcPr>
          <w:p w:rsidR="00DF7817" w:rsidRDefault="00DF7817" w:rsidP="00F01C6A">
            <w:pPr>
              <w:widowControl w:val="0"/>
              <w:autoSpaceDE w:val="0"/>
              <w:autoSpaceDN w:val="0"/>
              <w:adjustRightInd w:val="0"/>
              <w:rPr>
                <w:sz w:val="28"/>
                <w:szCs w:val="28"/>
              </w:rPr>
            </w:pPr>
          </w:p>
          <w:p w:rsidR="00DF7817" w:rsidRDefault="00DF7817" w:rsidP="00F01C6A">
            <w:pPr>
              <w:widowControl w:val="0"/>
              <w:autoSpaceDE w:val="0"/>
              <w:autoSpaceDN w:val="0"/>
              <w:adjustRightInd w:val="0"/>
              <w:rPr>
                <w:sz w:val="28"/>
                <w:szCs w:val="28"/>
              </w:rPr>
            </w:pPr>
          </w:p>
          <w:p w:rsidR="00DF7817" w:rsidRDefault="00DF7817" w:rsidP="00F01C6A">
            <w:pPr>
              <w:widowControl w:val="0"/>
              <w:autoSpaceDE w:val="0"/>
              <w:autoSpaceDN w:val="0"/>
              <w:adjustRightInd w:val="0"/>
              <w:rPr>
                <w:sz w:val="28"/>
                <w:szCs w:val="28"/>
              </w:rPr>
            </w:pPr>
          </w:p>
          <w:p w:rsidR="00DF7817" w:rsidRPr="0024735C" w:rsidRDefault="00DF7817" w:rsidP="00F01C6A">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DF7817" w:rsidRPr="0024735C" w:rsidRDefault="00DF7817" w:rsidP="00F01C6A">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DF7817" w:rsidRPr="00CA0869" w:rsidRDefault="00DF7817" w:rsidP="00F01C6A">
            <w:pPr>
              <w:widowControl w:val="0"/>
              <w:autoSpaceDE w:val="0"/>
              <w:autoSpaceDN w:val="0"/>
              <w:adjustRightInd w:val="0"/>
              <w:jc w:val="right"/>
              <w:rPr>
                <w:sz w:val="28"/>
                <w:szCs w:val="28"/>
              </w:rPr>
            </w:pPr>
            <w:r w:rsidRPr="00CA0869">
              <w:rPr>
                <w:sz w:val="28"/>
                <w:szCs w:val="28"/>
              </w:rPr>
              <w:t>Д.А.Позов</w:t>
            </w:r>
          </w:p>
        </w:tc>
      </w:tr>
    </w:tbl>
    <w:p w:rsidR="00DF7817" w:rsidRDefault="00DF7817" w:rsidP="00F01C6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DF7817" w:rsidRPr="006A1659">
        <w:tc>
          <w:tcPr>
            <w:tcW w:w="4644" w:type="dxa"/>
            <w:tcBorders>
              <w:top w:val="nil"/>
              <w:left w:val="nil"/>
              <w:bottom w:val="nil"/>
              <w:right w:val="nil"/>
            </w:tcBorders>
          </w:tcPr>
          <w:p w:rsidR="00DF7817" w:rsidRPr="006A1659" w:rsidRDefault="00DF7817" w:rsidP="00CB62E0">
            <w:pPr>
              <w:pStyle w:val="Heading"/>
              <w:ind w:right="-1"/>
              <w:jc w:val="center"/>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Default="00DF7817" w:rsidP="00CB62E0">
            <w:pPr>
              <w:pStyle w:val="Heading"/>
              <w:ind w:right="-1"/>
              <w:jc w:val="center"/>
              <w:rPr>
                <w:rFonts w:ascii="Times New Roman" w:hAnsi="Times New Roman" w:cs="Times New Roman"/>
                <w:b w:val="0"/>
                <w:bCs w:val="0"/>
                <w:color w:val="000000"/>
                <w:sz w:val="28"/>
                <w:szCs w:val="28"/>
              </w:rPr>
            </w:pPr>
          </w:p>
          <w:p w:rsidR="00DF7817" w:rsidRPr="006A1659" w:rsidRDefault="00DF7817"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DF7817" w:rsidRPr="006A1659" w:rsidRDefault="00DF7817"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DF7817" w:rsidRPr="006A1659" w:rsidRDefault="00DF7817" w:rsidP="00CB62E0">
            <w:pPr>
              <w:pStyle w:val="a3"/>
              <w:jc w:val="center"/>
              <w:rPr>
                <w:color w:val="000000"/>
                <w:sz w:val="28"/>
                <w:szCs w:val="28"/>
              </w:rPr>
            </w:pPr>
            <w:r w:rsidRPr="006A1659">
              <w:rPr>
                <w:color w:val="000000"/>
                <w:sz w:val="28"/>
                <w:szCs w:val="28"/>
              </w:rPr>
              <w:t xml:space="preserve">постановлением администрации </w:t>
            </w:r>
          </w:p>
          <w:p w:rsidR="00DF7817" w:rsidRPr="006A1659" w:rsidRDefault="00DF7817" w:rsidP="009C5ABC">
            <w:pPr>
              <w:pStyle w:val="a3"/>
              <w:jc w:val="center"/>
              <w:rPr>
                <w:color w:val="000000"/>
                <w:sz w:val="28"/>
                <w:szCs w:val="28"/>
              </w:rPr>
            </w:pPr>
            <w:r>
              <w:rPr>
                <w:color w:val="000000"/>
                <w:sz w:val="28"/>
                <w:szCs w:val="28"/>
              </w:rPr>
              <w:t>Васюринского сельского поселения</w:t>
            </w:r>
            <w:r w:rsidRPr="006A1659">
              <w:rPr>
                <w:color w:val="000000"/>
                <w:sz w:val="28"/>
                <w:szCs w:val="28"/>
              </w:rPr>
              <w:t xml:space="preserve"> </w:t>
            </w:r>
          </w:p>
          <w:p w:rsidR="00DF7817" w:rsidRPr="006A1659" w:rsidRDefault="00DF7817" w:rsidP="00CB62E0">
            <w:pPr>
              <w:pStyle w:val="a3"/>
              <w:jc w:val="center"/>
              <w:rPr>
                <w:color w:val="000000"/>
                <w:sz w:val="28"/>
                <w:szCs w:val="28"/>
              </w:rPr>
            </w:pPr>
            <w:r w:rsidRPr="006A1659">
              <w:rPr>
                <w:color w:val="000000"/>
                <w:sz w:val="28"/>
                <w:szCs w:val="28"/>
              </w:rPr>
              <w:t xml:space="preserve"> </w:t>
            </w:r>
          </w:p>
          <w:p w:rsidR="00DF7817" w:rsidRPr="006A1659" w:rsidRDefault="00DF7817"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DF7817" w:rsidRPr="006A1659" w:rsidRDefault="00DF7817" w:rsidP="00CB62E0">
            <w:pPr>
              <w:pStyle w:val="Heading"/>
              <w:ind w:right="-1"/>
              <w:rPr>
                <w:rFonts w:ascii="Times New Roman" w:hAnsi="Times New Roman" w:cs="Times New Roman"/>
                <w:b w:val="0"/>
                <w:bCs w:val="0"/>
                <w:color w:val="000000"/>
                <w:sz w:val="28"/>
                <w:szCs w:val="28"/>
              </w:rPr>
            </w:pPr>
          </w:p>
        </w:tc>
      </w:tr>
    </w:tbl>
    <w:p w:rsidR="00DF7817" w:rsidRPr="006A1659" w:rsidRDefault="00DF7817" w:rsidP="00397F4E">
      <w:pPr>
        <w:jc w:val="center"/>
        <w:rPr>
          <w:b/>
          <w:bCs/>
          <w:color w:val="000000"/>
          <w:sz w:val="28"/>
          <w:szCs w:val="28"/>
        </w:rPr>
      </w:pPr>
    </w:p>
    <w:p w:rsidR="00DF7817" w:rsidRPr="006A1659" w:rsidRDefault="00DF7817" w:rsidP="00397F4E">
      <w:pPr>
        <w:jc w:val="center"/>
        <w:rPr>
          <w:b/>
          <w:bCs/>
          <w:color w:val="000000"/>
          <w:sz w:val="28"/>
          <w:szCs w:val="28"/>
        </w:rPr>
      </w:pPr>
    </w:p>
    <w:p w:rsidR="00DF7817" w:rsidRPr="006A1659" w:rsidRDefault="00DF7817" w:rsidP="00FB3D9B">
      <w:pPr>
        <w:jc w:val="center"/>
        <w:rPr>
          <w:color w:val="000000"/>
          <w:sz w:val="28"/>
          <w:szCs w:val="28"/>
        </w:rPr>
      </w:pPr>
      <w:r w:rsidRPr="006A1659">
        <w:rPr>
          <w:color w:val="000000"/>
          <w:sz w:val="28"/>
          <w:szCs w:val="28"/>
        </w:rPr>
        <w:t>АДМИНИСТРАТИВНЫЙ РЕГЛАМЕНТ</w:t>
      </w:r>
    </w:p>
    <w:p w:rsidR="00DF7817" w:rsidRPr="006A1659" w:rsidRDefault="00DF7817"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31721B">
        <w:rPr>
          <w:color w:val="000000"/>
          <w:sz w:val="28"/>
          <w:szCs w:val="28"/>
        </w:rPr>
        <w:t>Предварительное согласование предоставления земельного участка</w:t>
      </w:r>
      <w:r w:rsidRPr="006A1659">
        <w:rPr>
          <w:color w:val="000000"/>
          <w:sz w:val="28"/>
          <w:szCs w:val="28"/>
        </w:rPr>
        <w:t>»</w:t>
      </w:r>
    </w:p>
    <w:p w:rsidR="00DF7817" w:rsidRPr="006A1659" w:rsidRDefault="00DF7817" w:rsidP="00397F4E">
      <w:pPr>
        <w:jc w:val="center"/>
        <w:rPr>
          <w:b/>
          <w:bCs/>
          <w:color w:val="000000"/>
          <w:sz w:val="28"/>
          <w:szCs w:val="28"/>
        </w:rPr>
      </w:pPr>
    </w:p>
    <w:bookmarkEnd w:id="3"/>
    <w:bookmarkEnd w:id="4"/>
    <w:bookmarkEnd w:id="5"/>
    <w:bookmarkEnd w:id="6"/>
    <w:p w:rsidR="00DF7817" w:rsidRPr="006A1659" w:rsidRDefault="00DF7817"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DF7817" w:rsidRPr="006A1659" w:rsidRDefault="00DF7817" w:rsidP="00D1036D">
      <w:pPr>
        <w:widowControl w:val="0"/>
        <w:autoSpaceDE w:val="0"/>
        <w:autoSpaceDN w:val="0"/>
        <w:adjustRightInd w:val="0"/>
        <w:ind w:firstLine="720"/>
        <w:jc w:val="both"/>
        <w:rPr>
          <w:color w:val="000000"/>
          <w:sz w:val="28"/>
          <w:szCs w:val="28"/>
        </w:rPr>
      </w:pPr>
    </w:p>
    <w:p w:rsidR="00DF7817" w:rsidRPr="006A1659" w:rsidRDefault="00DF7817" w:rsidP="00D1036D">
      <w:pPr>
        <w:widowControl w:val="0"/>
        <w:autoSpaceDE w:val="0"/>
        <w:autoSpaceDN w:val="0"/>
        <w:adjustRightInd w:val="0"/>
        <w:ind w:firstLine="720"/>
        <w:jc w:val="center"/>
        <w:outlineLvl w:val="2"/>
        <w:rPr>
          <w:color w:val="000000"/>
          <w:sz w:val="28"/>
          <w:szCs w:val="28"/>
        </w:rPr>
      </w:pPr>
      <w:bookmarkStart w:id="7" w:name="Par43"/>
      <w:bookmarkEnd w:id="7"/>
      <w:r w:rsidRPr="006A1659">
        <w:rPr>
          <w:color w:val="000000"/>
          <w:sz w:val="28"/>
          <w:szCs w:val="28"/>
        </w:rPr>
        <w:t xml:space="preserve">Подраздел 1.1. ПРЕДМЕТ РЕГУЛИРОВАНИЯ </w:t>
      </w:r>
    </w:p>
    <w:p w:rsidR="00DF7817" w:rsidRPr="006A1659" w:rsidRDefault="00DF7817"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DF7817" w:rsidRPr="006A1659" w:rsidRDefault="00DF7817" w:rsidP="00C14F9E">
      <w:pPr>
        <w:ind w:firstLine="851"/>
        <w:jc w:val="center"/>
        <w:rPr>
          <w:color w:val="000000"/>
          <w:sz w:val="28"/>
          <w:szCs w:val="28"/>
        </w:rPr>
      </w:pPr>
    </w:p>
    <w:p w:rsidR="00DF7817" w:rsidRDefault="00DF7817"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31721B">
        <w:rPr>
          <w:rFonts w:ascii="Times New Roman" w:hAnsi="Times New Roman" w:cs="Times New Roman"/>
          <w:color w:val="000000"/>
          <w:sz w:val="28"/>
          <w:szCs w:val="28"/>
        </w:rPr>
        <w:t>Предварительное согласование предоставления земельного участка</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 xml:space="preserve">ацией Васюринского сельского поселения </w:t>
      </w:r>
      <w:r w:rsidRPr="006A1659">
        <w:rPr>
          <w:rFonts w:ascii="Times New Roman" w:hAnsi="Times New Roman" w:cs="Times New Roman"/>
          <w:color w:val="000000"/>
          <w:sz w:val="28"/>
          <w:szCs w:val="28"/>
        </w:rPr>
        <w:t xml:space="preserve"> муниципальной услуги «</w:t>
      </w:r>
      <w:r w:rsidRPr="0031721B">
        <w:rPr>
          <w:rFonts w:ascii="Times New Roman" w:hAnsi="Times New Roman" w:cs="Times New Roman"/>
          <w:color w:val="000000"/>
          <w:sz w:val="28"/>
          <w:szCs w:val="28"/>
        </w:rPr>
        <w:t>Предварительное согласование предоставления земельного участка</w:t>
      </w:r>
      <w:r w:rsidRPr="006A1659">
        <w:rPr>
          <w:rFonts w:ascii="Times New Roman" w:hAnsi="Times New Roman" w:cs="Times New Roman"/>
          <w:color w:val="000000"/>
          <w:sz w:val="28"/>
          <w:szCs w:val="28"/>
        </w:rPr>
        <w:t>» (далее –</w:t>
      </w:r>
      <w:r>
        <w:rPr>
          <w:rFonts w:ascii="Times New Roman" w:hAnsi="Times New Roman" w:cs="Times New Roman"/>
          <w:color w:val="000000"/>
          <w:sz w:val="28"/>
          <w:szCs w:val="28"/>
        </w:rPr>
        <w:t>М</w:t>
      </w:r>
      <w:r w:rsidRPr="006A1659">
        <w:rPr>
          <w:rFonts w:ascii="Times New Roman" w:hAnsi="Times New Roman" w:cs="Times New Roman"/>
          <w:color w:val="000000"/>
          <w:sz w:val="28"/>
          <w:szCs w:val="28"/>
        </w:rPr>
        <w:t>униципальная услуга).</w:t>
      </w:r>
    </w:p>
    <w:p w:rsidR="00DF7817" w:rsidRDefault="00DF7817" w:rsidP="00C77B8B">
      <w:pPr>
        <w:pStyle w:val="af"/>
        <w:ind w:left="0" w:firstLine="709"/>
        <w:jc w:val="both"/>
        <w:rPr>
          <w:rFonts w:ascii="Times New Roman" w:hAnsi="Times New Roman" w:cs="Times New Roman"/>
          <w:color w:val="000000"/>
          <w:sz w:val="28"/>
          <w:szCs w:val="28"/>
        </w:rPr>
      </w:pPr>
      <w:r w:rsidRPr="0031721B">
        <w:rPr>
          <w:rFonts w:ascii="Times New Roman" w:hAnsi="Times New Roman" w:cs="Times New Roman"/>
          <w:color w:val="000000"/>
          <w:sz w:val="28"/>
          <w:szCs w:val="28"/>
        </w:rPr>
        <w:t>Муниципальная услуга по предварительному согласованию предоставления земельного участка осуществляется в следующих случаях</w:t>
      </w:r>
      <w:r>
        <w:rPr>
          <w:rFonts w:ascii="Times New Roman" w:hAnsi="Times New Roman" w:cs="Times New Roman"/>
          <w:color w:val="000000"/>
          <w:sz w:val="28"/>
          <w:szCs w:val="28"/>
        </w:rPr>
        <w:t>:</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9100"/>
      </w:tblGrid>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N</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jc w:val="center"/>
              <w:rPr>
                <w:rFonts w:ascii="Times New Roman" w:hAnsi="Times New Roman" w:cs="Times New Roman"/>
                <w:sz w:val="28"/>
                <w:szCs w:val="28"/>
              </w:rPr>
            </w:pPr>
            <w:r w:rsidRPr="00E97E3A">
              <w:rPr>
                <w:rFonts w:ascii="Times New Roman" w:hAnsi="Times New Roman" w:cs="Times New Roman"/>
                <w:sz w:val="28"/>
                <w:szCs w:val="28"/>
              </w:rPr>
              <w:t>Наименование случаев предварительного согласования предоставления земельного участка</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В целях осуществления продажи земельного участка, без проведения торгов:</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8" w:name="sub_31"/>
            <w:r w:rsidRPr="00E97E3A">
              <w:rPr>
                <w:rFonts w:ascii="Times New Roman" w:hAnsi="Times New Roman" w:cs="Times New Roman"/>
                <w:sz w:val="28"/>
                <w:szCs w:val="28"/>
              </w:rPr>
              <w:t>1</w:t>
            </w:r>
            <w:bookmarkEnd w:id="8"/>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образованного из земельного участка, предоставленного в аренду для комплексного освоения территории, лицу, с которым в соответствии с </w:t>
            </w:r>
            <w:hyperlink r:id="rId8" w:history="1">
              <w:r w:rsidRPr="00E97E3A">
                <w:rPr>
                  <w:rStyle w:val="af0"/>
                  <w:rFonts w:ascii="Times New Roman" w:hAnsi="Times New Roman" w:cs="Times New Roman"/>
                  <w:sz w:val="28"/>
                  <w:szCs w:val="28"/>
                </w:rPr>
                <w:t>Градостроительным кодексом</w:t>
              </w:r>
            </w:hyperlink>
            <w:r w:rsidRPr="00E97E3A">
              <w:rPr>
                <w:rFonts w:ascii="Times New Roman" w:hAnsi="Times New Roman" w:cs="Times New Roman"/>
                <w:sz w:val="28"/>
                <w:szCs w:val="28"/>
              </w:rPr>
              <w:t xml:space="preserve"> Российской Федерации заключен договор о комплексном освоении территории, если иное не предусмотрено </w:t>
            </w:r>
            <w:hyperlink w:anchor="sub_132" w:history="1">
              <w:r w:rsidRPr="00E97E3A">
                <w:rPr>
                  <w:rStyle w:val="af0"/>
                  <w:rFonts w:ascii="Times New Roman" w:hAnsi="Times New Roman" w:cs="Times New Roman"/>
                  <w:sz w:val="28"/>
                  <w:szCs w:val="28"/>
                </w:rPr>
                <w:t>пунктами 2</w:t>
              </w:r>
            </w:hyperlink>
            <w:r w:rsidRPr="00E97E3A">
              <w:rPr>
                <w:rFonts w:ascii="Times New Roman" w:hAnsi="Times New Roman" w:cs="Times New Roman"/>
                <w:sz w:val="28"/>
                <w:szCs w:val="28"/>
              </w:rPr>
              <w:t xml:space="preserve"> и </w:t>
            </w:r>
            <w:hyperlink w:anchor="sub_134" w:history="1">
              <w:r w:rsidRPr="00E97E3A">
                <w:rPr>
                  <w:rStyle w:val="af0"/>
                  <w:rFonts w:ascii="Times New Roman" w:hAnsi="Times New Roman" w:cs="Times New Roman"/>
                  <w:sz w:val="28"/>
                  <w:szCs w:val="28"/>
                </w:rPr>
                <w:t>4</w:t>
              </w:r>
            </w:hyperlink>
            <w:r w:rsidRPr="00E97E3A">
              <w:rPr>
                <w:rFonts w:ascii="Times New Roman" w:hAnsi="Times New Roman" w:cs="Times New Roman"/>
                <w:sz w:val="28"/>
                <w:szCs w:val="28"/>
              </w:rPr>
              <w:t xml:space="preserve"> настоящей таблицы (</w:t>
            </w:r>
            <w:hyperlink r:id="rId9" w:history="1">
              <w:r w:rsidRPr="00E97E3A">
                <w:rPr>
                  <w:rStyle w:val="af0"/>
                  <w:rFonts w:ascii="Times New Roman" w:hAnsi="Times New Roman" w:cs="Times New Roman"/>
                  <w:sz w:val="28"/>
                  <w:szCs w:val="28"/>
                </w:rPr>
                <w:t>пункт 1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9" w:name="sub_132"/>
            <w:r w:rsidRPr="00E97E3A">
              <w:rPr>
                <w:rFonts w:ascii="Times New Roman" w:hAnsi="Times New Roman" w:cs="Times New Roman"/>
                <w:sz w:val="28"/>
                <w:szCs w:val="28"/>
              </w:rPr>
              <w:t>2</w:t>
            </w:r>
            <w:bookmarkEnd w:id="9"/>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hyperlink r:id="rId10" w:history="1">
              <w:r w:rsidRPr="00E97E3A">
                <w:rPr>
                  <w:rStyle w:val="af0"/>
                  <w:rFonts w:ascii="Times New Roman" w:hAnsi="Times New Roman" w:cs="Times New Roman"/>
                  <w:sz w:val="28"/>
                  <w:szCs w:val="28"/>
                </w:rPr>
                <w:t>пункт 2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образованного из земельного участка, предоставленного некоммерческой </w:t>
            </w:r>
            <w:r w:rsidRPr="00E97E3A">
              <w:rPr>
                <w:rFonts w:ascii="Times New Roman" w:hAnsi="Times New Roman" w:cs="Times New Roman"/>
                <w:sz w:val="28"/>
                <w:szCs w:val="28"/>
              </w:rPr>
              <w:lastRenderedPageBreak/>
              <w:t>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1" w:history="1">
              <w:r w:rsidRPr="00E97E3A">
                <w:rPr>
                  <w:rStyle w:val="af0"/>
                  <w:rFonts w:ascii="Times New Roman" w:hAnsi="Times New Roman" w:cs="Times New Roman"/>
                  <w:sz w:val="28"/>
                  <w:szCs w:val="28"/>
                </w:rPr>
                <w:t>пункт 3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0" w:name="sub_134"/>
            <w:r w:rsidRPr="00E97E3A">
              <w:rPr>
                <w:rFonts w:ascii="Times New Roman" w:hAnsi="Times New Roman" w:cs="Times New Roman"/>
                <w:sz w:val="28"/>
                <w:szCs w:val="28"/>
              </w:rPr>
              <w:lastRenderedPageBreak/>
              <w:t>4</w:t>
            </w:r>
            <w:bookmarkEnd w:id="10"/>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2" w:history="1">
              <w:r w:rsidRPr="00E97E3A">
                <w:rPr>
                  <w:rStyle w:val="af0"/>
                  <w:rFonts w:ascii="Times New Roman" w:hAnsi="Times New Roman" w:cs="Times New Roman"/>
                  <w:sz w:val="28"/>
                  <w:szCs w:val="28"/>
                </w:rPr>
                <w:t>пункт 4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1" w:name="sub_135"/>
            <w:r w:rsidRPr="00E97E3A">
              <w:rPr>
                <w:rFonts w:ascii="Times New Roman" w:hAnsi="Times New Roman" w:cs="Times New Roman"/>
                <w:sz w:val="28"/>
                <w:szCs w:val="28"/>
              </w:rPr>
              <w:t>5</w:t>
            </w:r>
            <w:bookmarkEnd w:id="11"/>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3" w:history="1">
              <w:r w:rsidRPr="00E97E3A">
                <w:rPr>
                  <w:rStyle w:val="af0"/>
                  <w:rFonts w:ascii="Times New Roman" w:hAnsi="Times New Roman" w:cs="Times New Roman"/>
                  <w:sz w:val="28"/>
                  <w:szCs w:val="28"/>
                </w:rPr>
                <w:t>пункт 5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2" w:name="sub_136"/>
            <w:r w:rsidRPr="00E97E3A">
              <w:rPr>
                <w:rFonts w:ascii="Times New Roman" w:hAnsi="Times New Roman" w:cs="Times New Roman"/>
                <w:sz w:val="28"/>
                <w:szCs w:val="28"/>
              </w:rPr>
              <w:t>6</w:t>
            </w:r>
            <w:bookmarkEnd w:id="12"/>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14" w:history="1">
              <w:r w:rsidRPr="00E97E3A">
                <w:rPr>
                  <w:rStyle w:val="af0"/>
                  <w:rFonts w:ascii="Times New Roman" w:hAnsi="Times New Roman" w:cs="Times New Roman"/>
                  <w:sz w:val="28"/>
                  <w:szCs w:val="28"/>
                </w:rPr>
                <w:t>статьей 39.20</w:t>
              </w:r>
            </w:hyperlink>
            <w:r w:rsidRPr="00E97E3A">
              <w:rPr>
                <w:rFonts w:ascii="Times New Roman" w:hAnsi="Times New Roman" w:cs="Times New Roman"/>
                <w:sz w:val="28"/>
                <w:szCs w:val="28"/>
              </w:rPr>
              <w:t xml:space="preserve"> Земельного кодекса Российской Федерации (</w:t>
            </w:r>
            <w:hyperlink r:id="rId15" w:history="1">
              <w:r w:rsidRPr="00E97E3A">
                <w:rPr>
                  <w:rStyle w:val="af0"/>
                  <w:rFonts w:ascii="Times New Roman" w:hAnsi="Times New Roman" w:cs="Times New Roman"/>
                  <w:sz w:val="28"/>
                  <w:szCs w:val="28"/>
                </w:rPr>
                <w:t>пункт 6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3" w:name="sub_137"/>
            <w:r w:rsidRPr="00E97E3A">
              <w:rPr>
                <w:rFonts w:ascii="Times New Roman" w:hAnsi="Times New Roman" w:cs="Times New Roman"/>
                <w:sz w:val="28"/>
                <w:szCs w:val="28"/>
              </w:rPr>
              <w:t>7</w:t>
            </w:r>
            <w:bookmarkEnd w:id="13"/>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6" w:history="1">
              <w:r w:rsidRPr="00E97E3A">
                <w:rPr>
                  <w:rStyle w:val="af0"/>
                  <w:rFonts w:ascii="Times New Roman" w:hAnsi="Times New Roman" w:cs="Times New Roman"/>
                  <w:sz w:val="28"/>
                  <w:szCs w:val="28"/>
                </w:rPr>
                <w:t>статьей 39.20</w:t>
              </w:r>
            </w:hyperlink>
            <w:r w:rsidRPr="00E97E3A">
              <w:rPr>
                <w:rFonts w:ascii="Times New Roman" w:hAnsi="Times New Roman" w:cs="Times New Roman"/>
                <w:sz w:val="28"/>
                <w:szCs w:val="28"/>
              </w:rPr>
              <w:t xml:space="preserve"> Земельного кодекса Российской Федерации, за исключением случаев, предусмотренных </w:t>
            </w:r>
            <w:hyperlink w:anchor="sub_136" w:history="1">
              <w:r w:rsidRPr="00E97E3A">
                <w:rPr>
                  <w:rStyle w:val="af0"/>
                  <w:rFonts w:ascii="Times New Roman" w:hAnsi="Times New Roman" w:cs="Times New Roman"/>
                  <w:sz w:val="28"/>
                  <w:szCs w:val="28"/>
                </w:rPr>
                <w:t>пунктом 6</w:t>
              </w:r>
            </w:hyperlink>
            <w:r w:rsidRPr="00E97E3A">
              <w:rPr>
                <w:rFonts w:ascii="Times New Roman" w:hAnsi="Times New Roman" w:cs="Times New Roman"/>
                <w:sz w:val="28"/>
                <w:szCs w:val="28"/>
              </w:rPr>
              <w:t xml:space="preserve"> настоящей таблицы (</w:t>
            </w:r>
            <w:hyperlink r:id="rId17" w:history="1">
              <w:r w:rsidRPr="00E97E3A">
                <w:rPr>
                  <w:rStyle w:val="af0"/>
                  <w:rFonts w:ascii="Times New Roman" w:hAnsi="Times New Roman" w:cs="Times New Roman"/>
                  <w:sz w:val="28"/>
                  <w:szCs w:val="28"/>
                </w:rPr>
                <w:t>пункт 6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8</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находящихся в постоянном (бессрочном) пользовании юридических лиц, указанным юридическим лицам, за исключением лиц, указанных в </w:t>
            </w:r>
            <w:hyperlink r:id="rId18" w:history="1">
              <w:r w:rsidRPr="00E97E3A">
                <w:rPr>
                  <w:rStyle w:val="af0"/>
                  <w:rFonts w:ascii="Times New Roman" w:hAnsi="Times New Roman" w:cs="Times New Roman"/>
                  <w:sz w:val="28"/>
                  <w:szCs w:val="28"/>
                </w:rPr>
                <w:t>пункте 2 статьи 39.9</w:t>
              </w:r>
            </w:hyperlink>
            <w:r w:rsidRPr="00E97E3A">
              <w:rPr>
                <w:rFonts w:ascii="Times New Roman" w:hAnsi="Times New Roman" w:cs="Times New Roman"/>
                <w:sz w:val="28"/>
                <w:szCs w:val="28"/>
              </w:rPr>
              <w:t xml:space="preserve"> Земельного Кодекса РФ (</w:t>
            </w:r>
            <w:hyperlink r:id="rId19" w:history="1">
              <w:r w:rsidRPr="00E97E3A">
                <w:rPr>
                  <w:rStyle w:val="af0"/>
                  <w:rFonts w:ascii="Times New Roman" w:hAnsi="Times New Roman" w:cs="Times New Roman"/>
                  <w:sz w:val="28"/>
                  <w:szCs w:val="28"/>
                </w:rPr>
                <w:t>пункт 7 часть 2 статьи 39.3</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9</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20" w:history="1">
              <w:r w:rsidRPr="00E97E3A">
                <w:rPr>
                  <w:rStyle w:val="af0"/>
                  <w:rFonts w:ascii="Times New Roman" w:hAnsi="Times New Roman" w:cs="Times New Roman"/>
                  <w:sz w:val="28"/>
                  <w:szCs w:val="28"/>
                </w:rPr>
                <w:t>Федеральным законом</w:t>
              </w:r>
            </w:hyperlink>
            <w:r w:rsidRPr="00E97E3A">
              <w:rPr>
                <w:rFonts w:ascii="Times New Roman" w:hAnsi="Times New Roman" w:cs="Times New Roman"/>
                <w:sz w:val="28"/>
                <w:szCs w:val="28"/>
              </w:rPr>
              <w:t xml:space="preserve"> "Об обороте земель сельскохозяйственного назначения", (</w:t>
            </w:r>
            <w:hyperlink r:id="rId21" w:history="1">
              <w:r w:rsidRPr="00E97E3A">
                <w:rPr>
                  <w:rStyle w:val="af0"/>
                  <w:rFonts w:ascii="Times New Roman" w:hAnsi="Times New Roman" w:cs="Times New Roman"/>
                  <w:sz w:val="28"/>
                  <w:szCs w:val="28"/>
                </w:rPr>
                <w:t xml:space="preserve">пункт 8 часть 2 статьи 39.3 </w:t>
              </w:r>
            </w:hyperlink>
            <w:r w:rsidRPr="00E97E3A">
              <w:rPr>
                <w:rFonts w:ascii="Times New Roman" w:hAnsi="Times New Roman" w:cs="Times New Roman"/>
                <w:sz w:val="28"/>
                <w:szCs w:val="28"/>
              </w:rPr>
              <w:t>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10</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предназначенных для ведения сельскохозяйственного производства и </w:t>
            </w:r>
            <w:r w:rsidRPr="00E97E3A">
              <w:rPr>
                <w:rFonts w:ascii="Times New Roman" w:hAnsi="Times New Roman" w:cs="Times New Roman"/>
                <w:sz w:val="28"/>
                <w:szCs w:val="28"/>
              </w:rPr>
              <w:lastRenderedPageBreak/>
              <w:t>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2" w:history="1">
              <w:r w:rsidRPr="00E97E3A">
                <w:rPr>
                  <w:rStyle w:val="af0"/>
                  <w:rFonts w:ascii="Times New Roman" w:hAnsi="Times New Roman" w:cs="Times New Roman"/>
                  <w:sz w:val="28"/>
                  <w:szCs w:val="28"/>
                </w:rPr>
                <w:t>пункт 9 часть 2 статьи 39.3</w:t>
              </w:r>
            </w:hyperlink>
            <w:r w:rsidRPr="00E97E3A">
              <w:rPr>
                <w:rFonts w:ascii="Times New Roman" w:hAnsi="Times New Roman" w:cs="Times New Roman"/>
                <w:sz w:val="28"/>
                <w:szCs w:val="28"/>
              </w:rPr>
              <w:t xml:space="preserve"> Земельного Кодекса Российской Федерации).</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Для предоставления гражданину или юридическому лицу земельного участка в собственность бесплатно:</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lastRenderedPageBreak/>
              <w:t>11</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3" w:history="1">
              <w:r w:rsidRPr="00E97E3A">
                <w:rPr>
                  <w:rStyle w:val="af0"/>
                  <w:rFonts w:ascii="Times New Roman" w:hAnsi="Times New Roman" w:cs="Times New Roman"/>
                  <w:sz w:val="28"/>
                  <w:szCs w:val="28"/>
                </w:rPr>
                <w:t>пункт 1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12</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4" w:history="1">
              <w:r w:rsidRPr="00E97E3A">
                <w:rPr>
                  <w:rStyle w:val="af0"/>
                  <w:rFonts w:ascii="Times New Roman" w:hAnsi="Times New Roman" w:cs="Times New Roman"/>
                  <w:sz w:val="28"/>
                  <w:szCs w:val="28"/>
                </w:rPr>
                <w:t>пункт 2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13</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5" w:history="1">
              <w:r w:rsidRPr="00E97E3A">
                <w:rPr>
                  <w:rStyle w:val="af0"/>
                  <w:rFonts w:ascii="Times New Roman" w:hAnsi="Times New Roman" w:cs="Times New Roman"/>
                  <w:sz w:val="28"/>
                  <w:szCs w:val="28"/>
                </w:rPr>
                <w:t>пункт 3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14</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26" w:history="1">
              <w:r w:rsidRPr="00E97E3A">
                <w:rPr>
                  <w:rStyle w:val="af0"/>
                  <w:rFonts w:ascii="Times New Roman" w:hAnsi="Times New Roman" w:cs="Times New Roman"/>
                  <w:sz w:val="28"/>
                  <w:szCs w:val="28"/>
                </w:rPr>
                <w:t>пункт 4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15</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w:t>
            </w:r>
            <w:r w:rsidRPr="00E97E3A">
              <w:rPr>
                <w:rFonts w:ascii="Times New Roman" w:hAnsi="Times New Roman" w:cs="Times New Roman"/>
                <w:sz w:val="28"/>
                <w:szCs w:val="28"/>
              </w:rPr>
              <w:lastRenderedPageBreak/>
              <w:t>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7" w:history="1">
              <w:r w:rsidRPr="00E97E3A">
                <w:rPr>
                  <w:rStyle w:val="af0"/>
                  <w:rFonts w:ascii="Times New Roman" w:hAnsi="Times New Roman" w:cs="Times New Roman"/>
                  <w:sz w:val="28"/>
                  <w:szCs w:val="28"/>
                </w:rPr>
                <w:t>пункт 5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lastRenderedPageBreak/>
              <w:t>16</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hyperlink r:id="rId28" w:history="1">
              <w:r w:rsidRPr="00E97E3A">
                <w:rPr>
                  <w:rStyle w:val="af0"/>
                  <w:rFonts w:ascii="Times New Roman" w:hAnsi="Times New Roman" w:cs="Times New Roman"/>
                  <w:sz w:val="28"/>
                  <w:szCs w:val="28"/>
                </w:rPr>
                <w:t>пункт 6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4" w:name="sub_317"/>
            <w:r w:rsidRPr="00E97E3A">
              <w:rPr>
                <w:rFonts w:ascii="Times New Roman" w:hAnsi="Times New Roman" w:cs="Times New Roman"/>
                <w:sz w:val="28"/>
                <w:szCs w:val="28"/>
              </w:rPr>
              <w:t>17</w:t>
            </w:r>
            <w:bookmarkEnd w:id="14"/>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29" w:history="1">
              <w:r w:rsidRPr="00E97E3A">
                <w:rPr>
                  <w:rStyle w:val="af0"/>
                  <w:rFonts w:ascii="Times New Roman" w:hAnsi="Times New Roman" w:cs="Times New Roman"/>
                  <w:sz w:val="28"/>
                  <w:szCs w:val="28"/>
                </w:rPr>
                <w:t>пункте 6 статьи 39.5</w:t>
              </w:r>
            </w:hyperlink>
            <w:r w:rsidRPr="00E97E3A">
              <w:rPr>
                <w:rFonts w:ascii="Times New Roman" w:hAnsi="Times New Roman" w:cs="Times New Roman"/>
                <w:sz w:val="28"/>
                <w:szCs w:val="28"/>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0" w:history="1">
              <w:r w:rsidRPr="00E97E3A">
                <w:rPr>
                  <w:rStyle w:val="af0"/>
                  <w:rFonts w:ascii="Times New Roman" w:hAnsi="Times New Roman" w:cs="Times New Roman"/>
                  <w:sz w:val="28"/>
                  <w:szCs w:val="28"/>
                </w:rPr>
                <w:t>статьей 39.20</w:t>
              </w:r>
            </w:hyperlink>
            <w:r w:rsidRPr="00E97E3A">
              <w:rPr>
                <w:rFonts w:ascii="Times New Roman" w:hAnsi="Times New Roman" w:cs="Times New Roman"/>
                <w:sz w:val="28"/>
                <w:szCs w:val="28"/>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субъектов Российской Федерации (</w:t>
            </w:r>
            <w:hyperlink r:id="rId31" w:history="1">
              <w:r w:rsidRPr="00E97E3A">
                <w:rPr>
                  <w:rStyle w:val="af0"/>
                  <w:rFonts w:ascii="Times New Roman" w:hAnsi="Times New Roman" w:cs="Times New Roman"/>
                  <w:sz w:val="28"/>
                  <w:szCs w:val="28"/>
                </w:rPr>
                <w:t>пункт 7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5" w:name="sub_918"/>
            <w:r w:rsidRPr="00E97E3A">
              <w:rPr>
                <w:rFonts w:ascii="Times New Roman" w:hAnsi="Times New Roman" w:cs="Times New Roman"/>
                <w:sz w:val="28"/>
                <w:szCs w:val="28"/>
              </w:rPr>
              <w:t>18</w:t>
            </w:r>
            <w:bookmarkEnd w:id="15"/>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32" w:history="1">
              <w:r w:rsidRPr="00E97E3A">
                <w:rPr>
                  <w:rStyle w:val="af0"/>
                  <w:rFonts w:ascii="Times New Roman" w:hAnsi="Times New Roman" w:cs="Times New Roman"/>
                  <w:sz w:val="28"/>
                  <w:szCs w:val="28"/>
                </w:rPr>
                <w:t>пункте 6 статьи 39.5</w:t>
              </w:r>
            </w:hyperlink>
            <w:r w:rsidRPr="00E97E3A">
              <w:rPr>
                <w:rFonts w:ascii="Times New Roman" w:hAnsi="Times New Roman" w:cs="Times New Roman"/>
                <w:sz w:val="28"/>
                <w:szCs w:val="28"/>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за исключением случаев, предусмотренных </w:t>
            </w:r>
            <w:hyperlink w:anchor="sub_317" w:history="1">
              <w:r w:rsidRPr="00E97E3A">
                <w:rPr>
                  <w:rStyle w:val="af0"/>
                  <w:rFonts w:ascii="Times New Roman" w:hAnsi="Times New Roman" w:cs="Times New Roman"/>
                  <w:sz w:val="28"/>
                  <w:szCs w:val="28"/>
                </w:rPr>
                <w:t>пунктом 17</w:t>
              </w:r>
            </w:hyperlink>
            <w:r w:rsidRPr="00E97E3A">
              <w:rPr>
                <w:rFonts w:ascii="Times New Roman" w:hAnsi="Times New Roman" w:cs="Times New Roman"/>
                <w:sz w:val="28"/>
                <w:szCs w:val="28"/>
              </w:rPr>
              <w:t xml:space="preserve"> настоящей таблицы (</w:t>
            </w:r>
            <w:hyperlink r:id="rId33" w:history="1">
              <w:r w:rsidRPr="00E97E3A">
                <w:rPr>
                  <w:rStyle w:val="af0"/>
                  <w:rFonts w:ascii="Times New Roman" w:hAnsi="Times New Roman" w:cs="Times New Roman"/>
                  <w:sz w:val="28"/>
                  <w:szCs w:val="28"/>
                </w:rPr>
                <w:t>пункт 7 статьи 39.5</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6" w:name="sub_319"/>
            <w:r w:rsidRPr="00E97E3A">
              <w:rPr>
                <w:rFonts w:ascii="Times New Roman" w:hAnsi="Times New Roman" w:cs="Times New Roman"/>
                <w:sz w:val="28"/>
                <w:szCs w:val="28"/>
              </w:rPr>
              <w:t>19</w:t>
            </w:r>
            <w:bookmarkEnd w:id="16"/>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hyperlink r:id="rId34" w:history="1">
              <w:r w:rsidRPr="00E97E3A">
                <w:rPr>
                  <w:rStyle w:val="af0"/>
                  <w:rFonts w:ascii="Times New Roman" w:hAnsi="Times New Roman" w:cs="Times New Roman"/>
                  <w:sz w:val="28"/>
                  <w:szCs w:val="28"/>
                </w:rPr>
                <w:t>пункт 8 статьи 39.5</w:t>
              </w:r>
            </w:hyperlink>
            <w:r w:rsidRPr="00E97E3A">
              <w:rPr>
                <w:rFonts w:ascii="Times New Roman" w:hAnsi="Times New Roman" w:cs="Times New Roman"/>
                <w:sz w:val="28"/>
                <w:szCs w:val="28"/>
              </w:rPr>
              <w:t xml:space="preserve"> Земельного Кодекса Российской Федерации).</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Предоставление земельного участка в аренду без проведения торгов:</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lastRenderedPageBreak/>
              <w:t>20</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35" w:history="1">
              <w:r w:rsidRPr="00E97E3A">
                <w:rPr>
                  <w:rStyle w:val="af0"/>
                  <w:rFonts w:ascii="Times New Roman" w:hAnsi="Times New Roman" w:cs="Times New Roman"/>
                  <w:sz w:val="28"/>
                  <w:szCs w:val="28"/>
                </w:rPr>
                <w:t>пункт 4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21</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22" w:history="1">
              <w:r w:rsidRPr="00E97E3A">
                <w:rPr>
                  <w:rStyle w:val="af0"/>
                  <w:rFonts w:ascii="Times New Roman" w:hAnsi="Times New Roman" w:cs="Times New Roman"/>
                  <w:sz w:val="28"/>
                  <w:szCs w:val="28"/>
                </w:rPr>
                <w:t>пунктами 22</w:t>
              </w:r>
            </w:hyperlink>
            <w:r w:rsidRPr="00E97E3A">
              <w:rPr>
                <w:rFonts w:ascii="Times New Roman" w:hAnsi="Times New Roman" w:cs="Times New Roman"/>
                <w:sz w:val="28"/>
                <w:szCs w:val="28"/>
              </w:rPr>
              <w:t xml:space="preserve"> и </w:t>
            </w:r>
            <w:hyperlink w:anchor="sub_24" w:history="1">
              <w:r w:rsidRPr="00E97E3A">
                <w:rPr>
                  <w:rStyle w:val="af0"/>
                  <w:rFonts w:ascii="Times New Roman" w:hAnsi="Times New Roman" w:cs="Times New Roman"/>
                  <w:sz w:val="28"/>
                  <w:szCs w:val="28"/>
                </w:rPr>
                <w:t>24</w:t>
              </w:r>
            </w:hyperlink>
            <w:r w:rsidRPr="00E97E3A">
              <w:rPr>
                <w:rFonts w:ascii="Times New Roman" w:hAnsi="Times New Roman" w:cs="Times New Roman"/>
                <w:sz w:val="28"/>
                <w:szCs w:val="28"/>
              </w:rPr>
              <w:t xml:space="preserve"> настоящей таблицы, (</w:t>
            </w:r>
            <w:hyperlink r:id="rId36" w:history="1">
              <w:r w:rsidRPr="00E97E3A">
                <w:rPr>
                  <w:rStyle w:val="af0"/>
                  <w:rFonts w:ascii="Times New Roman" w:hAnsi="Times New Roman" w:cs="Times New Roman"/>
                  <w:sz w:val="28"/>
                  <w:szCs w:val="28"/>
                </w:rPr>
                <w:t>пункт 5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7" w:name="sub_22"/>
            <w:r w:rsidRPr="00E97E3A">
              <w:rPr>
                <w:rFonts w:ascii="Times New Roman" w:hAnsi="Times New Roman" w:cs="Times New Roman"/>
                <w:sz w:val="28"/>
                <w:szCs w:val="28"/>
              </w:rPr>
              <w:t>22</w:t>
            </w:r>
            <w:bookmarkEnd w:id="17"/>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37" w:history="1">
              <w:r w:rsidRPr="00E97E3A">
                <w:rPr>
                  <w:rStyle w:val="af0"/>
                  <w:rFonts w:ascii="Times New Roman" w:hAnsi="Times New Roman" w:cs="Times New Roman"/>
                  <w:sz w:val="28"/>
                  <w:szCs w:val="28"/>
                </w:rPr>
                <w:t>пункт 6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8" w:name="sub_323"/>
            <w:r w:rsidRPr="00E97E3A">
              <w:rPr>
                <w:rFonts w:ascii="Times New Roman" w:hAnsi="Times New Roman" w:cs="Times New Roman"/>
                <w:sz w:val="28"/>
                <w:szCs w:val="28"/>
              </w:rPr>
              <w:t>23</w:t>
            </w:r>
            <w:bookmarkEnd w:id="18"/>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38" w:history="1">
              <w:r w:rsidRPr="00E97E3A">
                <w:rPr>
                  <w:rStyle w:val="af0"/>
                  <w:rFonts w:ascii="Times New Roman" w:hAnsi="Times New Roman" w:cs="Times New Roman"/>
                  <w:sz w:val="28"/>
                  <w:szCs w:val="28"/>
                </w:rPr>
                <w:t>пункт 7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19" w:name="sub_24"/>
            <w:r w:rsidRPr="00E97E3A">
              <w:rPr>
                <w:rFonts w:ascii="Times New Roman" w:hAnsi="Times New Roman" w:cs="Times New Roman"/>
                <w:sz w:val="28"/>
                <w:szCs w:val="28"/>
              </w:rPr>
              <w:t>24</w:t>
            </w:r>
            <w:bookmarkEnd w:id="19"/>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hyperlink r:id="rId39" w:history="1">
              <w:r w:rsidRPr="00E97E3A">
                <w:rPr>
                  <w:rStyle w:val="af0"/>
                  <w:rFonts w:ascii="Times New Roman" w:hAnsi="Times New Roman" w:cs="Times New Roman"/>
                  <w:sz w:val="28"/>
                  <w:szCs w:val="28"/>
                </w:rPr>
                <w:t>пункт 6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20" w:name="sub_325"/>
            <w:r w:rsidRPr="00E97E3A">
              <w:rPr>
                <w:rFonts w:ascii="Times New Roman" w:hAnsi="Times New Roman" w:cs="Times New Roman"/>
                <w:sz w:val="28"/>
                <w:szCs w:val="28"/>
              </w:rPr>
              <w:t>25</w:t>
            </w:r>
            <w:bookmarkEnd w:id="20"/>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0" w:history="1">
              <w:r w:rsidRPr="00E97E3A">
                <w:rPr>
                  <w:rStyle w:val="af0"/>
                  <w:rFonts w:ascii="Times New Roman" w:hAnsi="Times New Roman" w:cs="Times New Roman"/>
                  <w:sz w:val="28"/>
                  <w:szCs w:val="28"/>
                </w:rPr>
                <w:t>статьей 39.20</w:t>
              </w:r>
            </w:hyperlink>
            <w:r w:rsidRPr="00E97E3A">
              <w:rPr>
                <w:rFonts w:ascii="Times New Roman" w:hAnsi="Times New Roman" w:cs="Times New Roman"/>
                <w:sz w:val="28"/>
                <w:szCs w:val="28"/>
              </w:rPr>
              <w:t xml:space="preserve"> Земельного кодекса РФ (</w:t>
            </w:r>
            <w:hyperlink r:id="rId41" w:history="1">
              <w:r w:rsidRPr="00E97E3A">
                <w:rPr>
                  <w:rStyle w:val="af0"/>
                  <w:rFonts w:ascii="Times New Roman" w:hAnsi="Times New Roman" w:cs="Times New Roman"/>
                  <w:sz w:val="28"/>
                  <w:szCs w:val="28"/>
                </w:rPr>
                <w:t>пункт 6 части 2 статьи 39.3</w:t>
              </w:r>
            </w:hyperlink>
            <w:r w:rsidRPr="00E97E3A">
              <w:rPr>
                <w:rFonts w:ascii="Times New Roman" w:hAnsi="Times New Roman" w:cs="Times New Roman"/>
                <w:sz w:val="28"/>
                <w:szCs w:val="28"/>
              </w:rPr>
              <w:t xml:space="preserve"> Земельного Кодекса </w:t>
            </w:r>
            <w:r w:rsidRPr="00E97E3A">
              <w:rPr>
                <w:rFonts w:ascii="Times New Roman" w:hAnsi="Times New Roman" w:cs="Times New Roman"/>
                <w:sz w:val="28"/>
                <w:szCs w:val="28"/>
              </w:rPr>
              <w:lastRenderedPageBreak/>
              <w:t>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21" w:name="sub_326"/>
            <w:r w:rsidRPr="00E97E3A">
              <w:rPr>
                <w:rFonts w:ascii="Times New Roman" w:hAnsi="Times New Roman" w:cs="Times New Roman"/>
                <w:sz w:val="28"/>
                <w:szCs w:val="28"/>
              </w:rPr>
              <w:lastRenderedPageBreak/>
              <w:t>26</w:t>
            </w:r>
            <w:bookmarkEnd w:id="21"/>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2" w:history="1">
              <w:r w:rsidRPr="00E97E3A">
                <w:rPr>
                  <w:rStyle w:val="af0"/>
                  <w:rFonts w:ascii="Times New Roman" w:hAnsi="Times New Roman" w:cs="Times New Roman"/>
                  <w:sz w:val="28"/>
                  <w:szCs w:val="28"/>
                </w:rPr>
                <w:t>статьей 39.20</w:t>
              </w:r>
            </w:hyperlink>
            <w:r w:rsidRPr="00E97E3A">
              <w:rPr>
                <w:rFonts w:ascii="Times New Roman" w:hAnsi="Times New Roman" w:cs="Times New Roman"/>
                <w:sz w:val="28"/>
                <w:szCs w:val="28"/>
              </w:rPr>
              <w:t xml:space="preserve"> Земельного кодекса РФ, на праве оперативного управления, за исключением случаев, предусмотренных </w:t>
            </w:r>
            <w:hyperlink w:anchor="sub_325" w:history="1">
              <w:r w:rsidRPr="00E97E3A">
                <w:rPr>
                  <w:rStyle w:val="af0"/>
                  <w:rFonts w:ascii="Times New Roman" w:hAnsi="Times New Roman" w:cs="Times New Roman"/>
                  <w:sz w:val="28"/>
                  <w:szCs w:val="28"/>
                </w:rPr>
                <w:t>пунктом 25</w:t>
              </w:r>
            </w:hyperlink>
            <w:r w:rsidRPr="00E97E3A">
              <w:rPr>
                <w:rFonts w:ascii="Times New Roman" w:hAnsi="Times New Roman" w:cs="Times New Roman"/>
                <w:sz w:val="28"/>
                <w:szCs w:val="28"/>
              </w:rPr>
              <w:t xml:space="preserve"> настоящей таблицы, (</w:t>
            </w:r>
            <w:hyperlink r:id="rId43" w:history="1">
              <w:r w:rsidRPr="00E97E3A">
                <w:rPr>
                  <w:rStyle w:val="af0"/>
                  <w:rFonts w:ascii="Times New Roman" w:hAnsi="Times New Roman" w:cs="Times New Roman"/>
                  <w:sz w:val="28"/>
                  <w:szCs w:val="28"/>
                </w:rPr>
                <w:t>пункт 9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bookmarkStart w:id="22" w:name="sub_337"/>
            <w:r w:rsidRPr="00E97E3A">
              <w:rPr>
                <w:rFonts w:ascii="Times New Roman" w:hAnsi="Times New Roman" w:cs="Times New Roman"/>
                <w:sz w:val="28"/>
                <w:szCs w:val="28"/>
              </w:rPr>
              <w:t>27</w:t>
            </w:r>
            <w:bookmarkEnd w:id="22"/>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E97E3A">
                <w:rPr>
                  <w:rStyle w:val="af0"/>
                  <w:rFonts w:ascii="Times New Roman" w:hAnsi="Times New Roman" w:cs="Times New Roman"/>
                  <w:sz w:val="28"/>
                  <w:szCs w:val="28"/>
                </w:rPr>
                <w:t>пунктом 5 статьи 39.6</w:t>
              </w:r>
            </w:hyperlink>
            <w:r w:rsidRPr="00E97E3A">
              <w:rPr>
                <w:rFonts w:ascii="Times New Roman" w:hAnsi="Times New Roman" w:cs="Times New Roman"/>
                <w:sz w:val="28"/>
                <w:szCs w:val="28"/>
              </w:rPr>
              <w:t xml:space="preserve"> Земельного кодекса Российской Федерации (</w:t>
            </w:r>
            <w:hyperlink r:id="rId45" w:history="1">
              <w:r w:rsidRPr="00E97E3A">
                <w:rPr>
                  <w:rStyle w:val="af0"/>
                  <w:rFonts w:ascii="Times New Roman" w:hAnsi="Times New Roman" w:cs="Times New Roman"/>
                  <w:sz w:val="28"/>
                  <w:szCs w:val="28"/>
                </w:rPr>
                <w:t>пункт 10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28</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1) органы государственной власти и органы местного самоуправления;</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2) государственные и муниципальные учреждения (бюджетные, казенные, автономные);</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 казенные предприятия;</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 (</w:t>
            </w:r>
            <w:hyperlink r:id="rId46" w:history="1">
              <w:r w:rsidRPr="00E97E3A">
                <w:rPr>
                  <w:rStyle w:val="af0"/>
                  <w:rFonts w:ascii="Times New Roman" w:hAnsi="Times New Roman" w:cs="Times New Roman"/>
                  <w:sz w:val="28"/>
                  <w:szCs w:val="28"/>
                </w:rPr>
                <w:t>пункт 11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29</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47" w:history="1">
              <w:r w:rsidRPr="00E97E3A">
                <w:rPr>
                  <w:rStyle w:val="af0"/>
                  <w:rFonts w:ascii="Times New Roman" w:hAnsi="Times New Roman" w:cs="Times New Roman"/>
                  <w:sz w:val="28"/>
                  <w:szCs w:val="28"/>
                </w:rPr>
                <w:t>Федеральным законом</w:t>
              </w:r>
            </w:hyperlink>
            <w:r w:rsidRPr="00E97E3A">
              <w:rPr>
                <w:rFonts w:ascii="Times New Roman" w:hAnsi="Times New Roman" w:cs="Times New Roman"/>
                <w:sz w:val="28"/>
                <w:szCs w:val="28"/>
              </w:rPr>
              <w:t xml:space="preserve"> "Об обороте земель сельскохозяйственного назначения" (</w:t>
            </w:r>
            <w:hyperlink r:id="rId48" w:history="1">
              <w:r w:rsidRPr="00E97E3A">
                <w:rPr>
                  <w:rStyle w:val="af0"/>
                  <w:rFonts w:ascii="Times New Roman" w:hAnsi="Times New Roman" w:cs="Times New Roman"/>
                  <w:sz w:val="28"/>
                  <w:szCs w:val="28"/>
                </w:rPr>
                <w:t>пункт 12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30</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лицу, с которым заключен договор о развитии застроенной территории (</w:t>
            </w:r>
            <w:hyperlink r:id="rId49" w:history="1">
              <w:r w:rsidRPr="00E97E3A">
                <w:rPr>
                  <w:rStyle w:val="af0"/>
                  <w:rFonts w:ascii="Times New Roman" w:hAnsi="Times New Roman" w:cs="Times New Roman"/>
                  <w:sz w:val="28"/>
                  <w:szCs w:val="28"/>
                </w:rPr>
                <w:t>пункт 13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31</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hyperlink r:id="rId50" w:history="1">
              <w:r w:rsidRPr="00E97E3A">
                <w:rPr>
                  <w:rStyle w:val="af0"/>
                  <w:rFonts w:ascii="Times New Roman" w:hAnsi="Times New Roman" w:cs="Times New Roman"/>
                  <w:sz w:val="28"/>
                  <w:szCs w:val="28"/>
                </w:rPr>
                <w:t>пункт 14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32</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1" w:history="1">
              <w:r w:rsidRPr="00E97E3A">
                <w:rPr>
                  <w:rStyle w:val="af0"/>
                  <w:rFonts w:ascii="Times New Roman" w:hAnsi="Times New Roman" w:cs="Times New Roman"/>
                  <w:sz w:val="28"/>
                  <w:szCs w:val="28"/>
                </w:rPr>
                <w:t>пункт 16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33</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w:t>
            </w:r>
            <w:r w:rsidRPr="00E97E3A">
              <w:rPr>
                <w:rFonts w:ascii="Times New Roman" w:hAnsi="Times New Roman" w:cs="Times New Roman"/>
                <w:sz w:val="28"/>
                <w:szCs w:val="28"/>
              </w:rPr>
              <w:lastRenderedPageBreak/>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52" w:history="1">
              <w:r w:rsidRPr="00E97E3A">
                <w:rPr>
                  <w:rStyle w:val="af0"/>
                  <w:rFonts w:ascii="Times New Roman" w:hAnsi="Times New Roman" w:cs="Times New Roman"/>
                  <w:sz w:val="28"/>
                  <w:szCs w:val="28"/>
                </w:rPr>
                <w:t>пункт 17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lastRenderedPageBreak/>
              <w:t>34</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лицу, которое в соответствии с </w:t>
            </w:r>
            <w:hyperlink r:id="rId53" w:history="1">
              <w:r w:rsidRPr="00E97E3A">
                <w:rPr>
                  <w:rStyle w:val="af0"/>
                  <w:rFonts w:ascii="Times New Roman" w:hAnsi="Times New Roman" w:cs="Times New Roman"/>
                  <w:sz w:val="28"/>
                  <w:szCs w:val="28"/>
                </w:rPr>
                <w:t>Земельным кодексом</w:t>
              </w:r>
            </w:hyperlink>
            <w:r w:rsidRPr="00E97E3A">
              <w:rPr>
                <w:rFonts w:ascii="Times New Roman" w:hAnsi="Times New Roman" w:cs="Times New Roman"/>
                <w:sz w:val="28"/>
                <w:szCs w:val="28"/>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4" w:history="1">
              <w:r w:rsidRPr="00E97E3A">
                <w:rPr>
                  <w:rStyle w:val="af0"/>
                  <w:rFonts w:ascii="Times New Roman" w:hAnsi="Times New Roman" w:cs="Times New Roman"/>
                  <w:sz w:val="28"/>
                  <w:szCs w:val="28"/>
                </w:rPr>
                <w:t>пункт 18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35</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55" w:history="1">
              <w:r w:rsidRPr="00E97E3A">
                <w:rPr>
                  <w:rStyle w:val="af0"/>
                  <w:rFonts w:ascii="Times New Roman" w:hAnsi="Times New Roman" w:cs="Times New Roman"/>
                  <w:sz w:val="28"/>
                  <w:szCs w:val="28"/>
                </w:rPr>
                <w:t>пункт 19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36</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необходимого для проведения работ, связанных с пользованием недрами, недропользователю (</w:t>
            </w:r>
            <w:hyperlink r:id="rId56" w:history="1">
              <w:r w:rsidRPr="00E97E3A">
                <w:rPr>
                  <w:rStyle w:val="af0"/>
                  <w:rFonts w:ascii="Times New Roman" w:hAnsi="Times New Roman" w:cs="Times New Roman"/>
                  <w:sz w:val="28"/>
                  <w:szCs w:val="28"/>
                </w:rPr>
                <w:t>пункт 20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37</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57" w:history="1">
              <w:r w:rsidRPr="00E97E3A">
                <w:rPr>
                  <w:rStyle w:val="af0"/>
                  <w:rFonts w:ascii="Times New Roman" w:hAnsi="Times New Roman" w:cs="Times New Roman"/>
                  <w:sz w:val="28"/>
                  <w:szCs w:val="28"/>
                </w:rPr>
                <w:t>пункт 23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38</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58" w:history="1">
              <w:r w:rsidRPr="00E97E3A">
                <w:rPr>
                  <w:rStyle w:val="af0"/>
                  <w:rFonts w:ascii="Times New Roman" w:hAnsi="Times New Roman" w:cs="Times New Roman"/>
                  <w:sz w:val="28"/>
                  <w:szCs w:val="28"/>
                </w:rPr>
                <w:t>пункт 23 части 2 статьи 39.6</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39</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59" w:history="1">
              <w:r w:rsidRPr="00E97E3A">
                <w:rPr>
                  <w:rStyle w:val="af0"/>
                  <w:rFonts w:ascii="Times New Roman" w:hAnsi="Times New Roman" w:cs="Times New Roman"/>
                  <w:sz w:val="28"/>
                  <w:szCs w:val="28"/>
                </w:rPr>
                <w:t>пункт 23 части 2 статьи 39.6</w:t>
              </w:r>
            </w:hyperlink>
            <w:r w:rsidRPr="00E97E3A">
              <w:rPr>
                <w:rFonts w:ascii="Times New Roman" w:hAnsi="Times New Roman" w:cs="Times New Roman"/>
                <w:sz w:val="28"/>
                <w:szCs w:val="28"/>
              </w:rPr>
              <w:t xml:space="preserve"> Земельного Кодекса Российской Федерации).</w:t>
            </w:r>
          </w:p>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Для предоставления земельного участка в безвозмездное пользование:</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40</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государственным и муниципальным учреждениям (бюджетным, </w:t>
            </w:r>
            <w:r w:rsidRPr="00E97E3A">
              <w:rPr>
                <w:rFonts w:ascii="Times New Roman" w:hAnsi="Times New Roman" w:cs="Times New Roman"/>
                <w:sz w:val="28"/>
                <w:szCs w:val="28"/>
              </w:rPr>
              <w:lastRenderedPageBreak/>
              <w:t>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0" w:history="1">
              <w:r w:rsidRPr="00E97E3A">
                <w:rPr>
                  <w:rStyle w:val="af0"/>
                  <w:rFonts w:ascii="Times New Roman" w:hAnsi="Times New Roman" w:cs="Times New Roman"/>
                  <w:sz w:val="28"/>
                  <w:szCs w:val="28"/>
                </w:rPr>
                <w:t>пункт 1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lastRenderedPageBreak/>
              <w:t>41</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1" w:history="1">
              <w:r w:rsidRPr="00E97E3A">
                <w:rPr>
                  <w:rStyle w:val="af0"/>
                  <w:rFonts w:ascii="Times New Roman" w:hAnsi="Times New Roman" w:cs="Times New Roman"/>
                  <w:sz w:val="28"/>
                  <w:szCs w:val="28"/>
                </w:rPr>
                <w:t>пункт 3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42</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2" w:history="1">
              <w:r w:rsidRPr="00E97E3A">
                <w:rPr>
                  <w:rStyle w:val="af0"/>
                  <w:rFonts w:ascii="Times New Roman" w:hAnsi="Times New Roman" w:cs="Times New Roman"/>
                  <w:sz w:val="28"/>
                  <w:szCs w:val="28"/>
                </w:rPr>
                <w:t>пункт 4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43</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63" w:history="1">
              <w:r w:rsidRPr="00E97E3A">
                <w:rPr>
                  <w:rStyle w:val="af0"/>
                  <w:rFonts w:ascii="Times New Roman" w:hAnsi="Times New Roman" w:cs="Times New Roman"/>
                  <w:sz w:val="28"/>
                  <w:szCs w:val="28"/>
                </w:rPr>
                <w:t>Федеральным законом</w:t>
              </w:r>
            </w:hyperlink>
            <w:r w:rsidRPr="00E97E3A">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4" w:history="1">
              <w:r w:rsidRPr="00E97E3A">
                <w:rPr>
                  <w:rStyle w:val="af0"/>
                  <w:rFonts w:ascii="Times New Roman" w:hAnsi="Times New Roman" w:cs="Times New Roman"/>
                  <w:sz w:val="28"/>
                  <w:szCs w:val="28"/>
                </w:rPr>
                <w:t>пункт 5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44</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hyperlink r:id="rId65" w:history="1">
              <w:r w:rsidRPr="00E97E3A">
                <w:rPr>
                  <w:rStyle w:val="af0"/>
                  <w:rFonts w:ascii="Times New Roman" w:hAnsi="Times New Roman" w:cs="Times New Roman"/>
                  <w:sz w:val="28"/>
                  <w:szCs w:val="28"/>
                </w:rPr>
                <w:t>пункт 6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45</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66" w:history="1">
              <w:r w:rsidRPr="00E97E3A">
                <w:rPr>
                  <w:rStyle w:val="af0"/>
                  <w:rFonts w:ascii="Times New Roman" w:hAnsi="Times New Roman" w:cs="Times New Roman"/>
                  <w:sz w:val="28"/>
                  <w:szCs w:val="28"/>
                </w:rPr>
                <w:t>пункт 7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46</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w:t>
            </w:r>
            <w:r w:rsidRPr="00E97E3A">
              <w:rPr>
                <w:rFonts w:ascii="Times New Roman" w:hAnsi="Times New Roman" w:cs="Times New Roman"/>
                <w:sz w:val="28"/>
                <w:szCs w:val="28"/>
              </w:rPr>
              <w:lastRenderedPageBreak/>
              <w:t>срок права пользования таким жилым помещением (</w:t>
            </w:r>
            <w:hyperlink r:id="rId67" w:history="1">
              <w:r w:rsidRPr="00E97E3A">
                <w:rPr>
                  <w:rStyle w:val="af0"/>
                  <w:rFonts w:ascii="Times New Roman" w:hAnsi="Times New Roman" w:cs="Times New Roman"/>
                  <w:sz w:val="28"/>
                  <w:szCs w:val="28"/>
                </w:rPr>
                <w:t>пункт 8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lastRenderedPageBreak/>
              <w:t>47</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68" w:history="1">
              <w:r w:rsidRPr="00E97E3A">
                <w:rPr>
                  <w:rStyle w:val="af0"/>
                  <w:rFonts w:ascii="Times New Roman" w:hAnsi="Times New Roman" w:cs="Times New Roman"/>
                  <w:sz w:val="28"/>
                  <w:szCs w:val="28"/>
                </w:rPr>
                <w:t>пункт 9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48</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69" w:history="1">
              <w:r w:rsidRPr="00E97E3A">
                <w:rPr>
                  <w:rStyle w:val="af0"/>
                  <w:rFonts w:ascii="Times New Roman" w:hAnsi="Times New Roman" w:cs="Times New Roman"/>
                  <w:sz w:val="28"/>
                  <w:szCs w:val="28"/>
                </w:rPr>
                <w:t>пункт 11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49</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0" w:history="1">
              <w:r w:rsidRPr="00E97E3A">
                <w:rPr>
                  <w:rStyle w:val="af0"/>
                  <w:rFonts w:ascii="Times New Roman" w:hAnsi="Times New Roman" w:cs="Times New Roman"/>
                  <w:sz w:val="28"/>
                  <w:szCs w:val="28"/>
                </w:rPr>
                <w:t>пункт 12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50</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71" w:history="1">
              <w:r w:rsidRPr="00E97E3A">
                <w:rPr>
                  <w:rStyle w:val="af0"/>
                  <w:rFonts w:ascii="Times New Roman" w:hAnsi="Times New Roman" w:cs="Times New Roman"/>
                  <w:sz w:val="28"/>
                  <w:szCs w:val="28"/>
                </w:rPr>
                <w:t>Федеральным законом</w:t>
              </w:r>
            </w:hyperlink>
            <w:r w:rsidRPr="00E97E3A">
              <w:rPr>
                <w:rFonts w:ascii="Times New Roman" w:hAnsi="Times New Roman" w:cs="Times New Roman"/>
                <w:sz w:val="28"/>
                <w:szCs w:val="28"/>
              </w:rPr>
              <w:t xml:space="preserve"> от 29 декабря 2012 года N 275-ФЗ "О государственном оборонном заказе", </w:t>
            </w:r>
            <w:hyperlink r:id="rId72" w:history="1">
              <w:r w:rsidRPr="00E97E3A">
                <w:rPr>
                  <w:rStyle w:val="af0"/>
                  <w:rFonts w:ascii="Times New Roman" w:hAnsi="Times New Roman" w:cs="Times New Roman"/>
                  <w:sz w:val="28"/>
                  <w:szCs w:val="28"/>
                </w:rPr>
                <w:t>Федеральным законом</w:t>
              </w:r>
            </w:hyperlink>
            <w:r w:rsidRPr="00E97E3A">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3" w:history="1">
              <w:r w:rsidRPr="00E97E3A">
                <w:rPr>
                  <w:rStyle w:val="af0"/>
                  <w:rFonts w:ascii="Times New Roman" w:hAnsi="Times New Roman" w:cs="Times New Roman"/>
                  <w:sz w:val="28"/>
                  <w:szCs w:val="28"/>
                </w:rPr>
                <w:t>пункт 14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51</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74" w:history="1">
              <w:r w:rsidRPr="00E97E3A">
                <w:rPr>
                  <w:rStyle w:val="af0"/>
                  <w:rFonts w:ascii="Times New Roman" w:hAnsi="Times New Roman" w:cs="Times New Roman"/>
                  <w:sz w:val="28"/>
                  <w:szCs w:val="28"/>
                </w:rPr>
                <w:t>пункт 15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r w:rsidR="00DF7817">
        <w:tc>
          <w:tcPr>
            <w:tcW w:w="560" w:type="dxa"/>
            <w:tcBorders>
              <w:top w:val="single" w:sz="4" w:space="0" w:color="auto"/>
              <w:bottom w:val="single" w:sz="4" w:space="0" w:color="auto"/>
              <w:right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52</w:t>
            </w:r>
          </w:p>
        </w:tc>
        <w:tc>
          <w:tcPr>
            <w:tcW w:w="9100" w:type="dxa"/>
            <w:tcBorders>
              <w:top w:val="single" w:sz="4" w:space="0" w:color="auto"/>
              <w:left w:val="single" w:sz="4" w:space="0" w:color="auto"/>
              <w:bottom w:val="single" w:sz="4" w:space="0" w:color="auto"/>
            </w:tcBorders>
          </w:tcPr>
          <w:p w:rsidR="00DF7817" w:rsidRPr="00E97E3A" w:rsidRDefault="00DF7817" w:rsidP="0031721B">
            <w:pPr>
              <w:pStyle w:val="af1"/>
              <w:rPr>
                <w:rFonts w:ascii="Times New Roman" w:hAnsi="Times New Roman" w:cs="Times New Roman"/>
                <w:sz w:val="28"/>
                <w:szCs w:val="28"/>
              </w:rPr>
            </w:pPr>
            <w:r w:rsidRPr="00E97E3A">
              <w:rPr>
                <w:rFonts w:ascii="Times New Roman" w:hAnsi="Times New Roman" w:cs="Times New Roman"/>
                <w:sz w:val="28"/>
                <w:szCs w:val="28"/>
              </w:rPr>
              <w:t xml:space="preserve">Предварительное согласование предоставления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w:t>
            </w:r>
            <w:r w:rsidRPr="00E97E3A">
              <w:rPr>
                <w:rFonts w:ascii="Times New Roman" w:hAnsi="Times New Roman" w:cs="Times New Roman"/>
                <w:sz w:val="28"/>
                <w:szCs w:val="28"/>
              </w:rPr>
              <w:lastRenderedPageBreak/>
              <w:t>участок (</w:t>
            </w:r>
            <w:hyperlink r:id="rId75" w:history="1">
              <w:r w:rsidRPr="00E97E3A">
                <w:rPr>
                  <w:rStyle w:val="af0"/>
                  <w:rFonts w:ascii="Times New Roman" w:hAnsi="Times New Roman" w:cs="Times New Roman"/>
                  <w:sz w:val="28"/>
                  <w:szCs w:val="28"/>
                </w:rPr>
                <w:t>пункт 16 части 2 статьи 39.10</w:t>
              </w:r>
            </w:hyperlink>
            <w:r w:rsidRPr="00E97E3A">
              <w:rPr>
                <w:rFonts w:ascii="Times New Roman" w:hAnsi="Times New Roman" w:cs="Times New Roman"/>
                <w:sz w:val="28"/>
                <w:szCs w:val="28"/>
              </w:rPr>
              <w:t xml:space="preserve"> Земельного Кодекса Российской Федерации).</w:t>
            </w:r>
          </w:p>
        </w:tc>
      </w:tr>
    </w:tbl>
    <w:p w:rsidR="00DF7817" w:rsidRDefault="00DF7817" w:rsidP="00C77B8B">
      <w:pPr>
        <w:pStyle w:val="af"/>
        <w:ind w:left="0" w:firstLine="709"/>
        <w:jc w:val="both"/>
        <w:rPr>
          <w:rFonts w:ascii="Times New Roman" w:hAnsi="Times New Roman" w:cs="Times New Roman"/>
          <w:color w:val="000000"/>
          <w:sz w:val="28"/>
          <w:szCs w:val="28"/>
        </w:rPr>
      </w:pPr>
    </w:p>
    <w:p w:rsidR="00DF7817" w:rsidRPr="006A1659" w:rsidRDefault="00DF7817" w:rsidP="00397F4E">
      <w:pPr>
        <w:ind w:firstLine="851"/>
        <w:jc w:val="both"/>
        <w:rPr>
          <w:color w:val="000000"/>
          <w:sz w:val="28"/>
          <w:szCs w:val="28"/>
        </w:rPr>
      </w:pPr>
    </w:p>
    <w:p w:rsidR="00DF7817" w:rsidRPr="006A1659" w:rsidRDefault="00DF7817"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DF7817" w:rsidRPr="006A1659" w:rsidRDefault="00DF7817" w:rsidP="00397F4E">
      <w:pPr>
        <w:ind w:firstLine="851"/>
        <w:jc w:val="both"/>
        <w:rPr>
          <w:color w:val="000000"/>
          <w:sz w:val="28"/>
          <w:szCs w:val="28"/>
        </w:rPr>
      </w:pPr>
    </w:p>
    <w:p w:rsidR="00DF7817" w:rsidRPr="0031721B" w:rsidRDefault="00DF7817" w:rsidP="0031721B">
      <w:pPr>
        <w:widowControl w:val="0"/>
        <w:autoSpaceDE w:val="0"/>
        <w:autoSpaceDN w:val="0"/>
        <w:adjustRightInd w:val="0"/>
        <w:ind w:firstLine="708"/>
        <w:jc w:val="both"/>
        <w:outlineLvl w:val="2"/>
        <w:rPr>
          <w:color w:val="000000"/>
          <w:sz w:val="28"/>
          <w:szCs w:val="28"/>
          <w:lang w:eastAsia="en-US"/>
        </w:rPr>
      </w:pPr>
      <w:r w:rsidRPr="0031721B">
        <w:rPr>
          <w:color w:val="000000"/>
          <w:sz w:val="28"/>
          <w:szCs w:val="28"/>
          <w:lang w:eastAsia="en-US"/>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DF7817" w:rsidRPr="0031721B" w:rsidRDefault="00DF7817" w:rsidP="0031721B">
      <w:pPr>
        <w:widowControl w:val="0"/>
        <w:autoSpaceDE w:val="0"/>
        <w:autoSpaceDN w:val="0"/>
        <w:adjustRightInd w:val="0"/>
        <w:ind w:firstLine="708"/>
        <w:jc w:val="both"/>
        <w:outlineLvl w:val="2"/>
        <w:rPr>
          <w:color w:val="000000"/>
          <w:sz w:val="28"/>
          <w:szCs w:val="28"/>
          <w:lang w:eastAsia="en-US"/>
        </w:rPr>
      </w:pPr>
      <w:r w:rsidRPr="0031721B">
        <w:rPr>
          <w:color w:val="000000"/>
          <w:sz w:val="28"/>
          <w:szCs w:val="28"/>
          <w:lang w:eastAsia="en-US"/>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DF7817" w:rsidRDefault="00DF7817" w:rsidP="0031721B">
      <w:pPr>
        <w:widowControl w:val="0"/>
        <w:autoSpaceDE w:val="0"/>
        <w:autoSpaceDN w:val="0"/>
        <w:adjustRightInd w:val="0"/>
        <w:ind w:firstLine="708"/>
        <w:jc w:val="both"/>
        <w:outlineLvl w:val="2"/>
        <w:rPr>
          <w:color w:val="000000"/>
          <w:sz w:val="28"/>
          <w:szCs w:val="28"/>
          <w:lang w:eastAsia="en-US"/>
        </w:rPr>
      </w:pPr>
      <w:r w:rsidRPr="0031721B">
        <w:rPr>
          <w:color w:val="000000"/>
          <w:sz w:val="28"/>
          <w:szCs w:val="28"/>
          <w:lang w:eastAsia="en-US"/>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r w:rsidRPr="008B3011">
        <w:rPr>
          <w:color w:val="000000"/>
          <w:sz w:val="28"/>
          <w:szCs w:val="28"/>
          <w:lang w:eastAsia="en-US"/>
        </w:rPr>
        <w:t>.</w:t>
      </w:r>
    </w:p>
    <w:p w:rsidR="00DF7817" w:rsidRDefault="00DF7817" w:rsidP="00C66B23">
      <w:pPr>
        <w:widowControl w:val="0"/>
        <w:autoSpaceDE w:val="0"/>
        <w:autoSpaceDN w:val="0"/>
        <w:adjustRightInd w:val="0"/>
        <w:ind w:firstLine="708"/>
        <w:jc w:val="both"/>
        <w:outlineLvl w:val="2"/>
        <w:rPr>
          <w:color w:val="000000"/>
          <w:sz w:val="28"/>
          <w:szCs w:val="28"/>
        </w:rPr>
      </w:pPr>
    </w:p>
    <w:p w:rsidR="00DF7817" w:rsidRPr="006A1659" w:rsidRDefault="00DF7817"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DF7817" w:rsidRPr="006A1659" w:rsidRDefault="00DF7817" w:rsidP="00D1036D">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DF7817" w:rsidRPr="006A1659" w:rsidRDefault="00DF7817" w:rsidP="00D1036D">
      <w:pPr>
        <w:jc w:val="center"/>
        <w:rPr>
          <w:color w:val="000000"/>
          <w:sz w:val="28"/>
          <w:szCs w:val="28"/>
        </w:rPr>
      </w:pP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1.3.2.1. В МФЦ:</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посредством интернет-сайта –</w:t>
      </w:r>
      <w:r w:rsidRPr="001971DA">
        <w:rPr>
          <w:color w:val="000000"/>
          <w:sz w:val="28"/>
          <w:szCs w:val="28"/>
        </w:rPr>
        <w:t>http://dinsk.e-mfc.ru/</w:t>
      </w:r>
      <w:r w:rsidRPr="006A1659">
        <w:rPr>
          <w:color w:val="000000"/>
          <w:sz w:val="28"/>
          <w:szCs w:val="28"/>
        </w:rPr>
        <w:t>– «Online-консультант», «Электронный консультант», «Виртуальная приемная».</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1.3.2.3. Посредством размещения информации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адрес официального сайта http://www.</w:t>
      </w:r>
      <w:r>
        <w:rPr>
          <w:color w:val="000000"/>
          <w:sz w:val="28"/>
          <w:szCs w:val="28"/>
          <w:lang w:val="en-US"/>
        </w:rPr>
        <w:t>vasyurinskaya</w:t>
      </w:r>
      <w:r w:rsidRPr="006A1659">
        <w:rPr>
          <w:color w:val="000000"/>
          <w:sz w:val="28"/>
          <w:szCs w:val="28"/>
        </w:rPr>
        <w:t>.ru.</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lastRenderedPageBreak/>
        <w:t>1.3.2.5. Посредством размещения информационных стендов в МФЦ и уполномоченном органе.</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+7 (86162) 6-64-14</w:t>
      </w:r>
      <w:r w:rsidRPr="006A1659">
        <w:rPr>
          <w:color w:val="000000"/>
          <w:sz w:val="28"/>
          <w:szCs w:val="28"/>
        </w:rPr>
        <w:t>.</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адрес официального интернет-портала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образцы заявлений о предоставлении муниципальной услуги и образцы заполнения таких заявлений;</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Такая же информация размещается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DF7817" w:rsidRPr="00F01C6A" w:rsidRDefault="00DF7817" w:rsidP="00BE453A">
      <w:pPr>
        <w:autoSpaceDE w:val="0"/>
        <w:autoSpaceDN w:val="0"/>
        <w:adjustRightInd w:val="0"/>
        <w:ind w:firstLine="709"/>
        <w:jc w:val="both"/>
        <w:rPr>
          <w:color w:val="000000"/>
          <w:sz w:val="28"/>
          <w:szCs w:val="28"/>
        </w:rPr>
      </w:pPr>
      <w:r>
        <w:rPr>
          <w:color w:val="000000"/>
          <w:sz w:val="28"/>
          <w:szCs w:val="28"/>
        </w:rPr>
        <w:lastRenderedPageBreak/>
        <w:t>ст. Васюринская ул. Луначарского 94А</w:t>
      </w:r>
      <w:r w:rsidRPr="006A1659">
        <w:rPr>
          <w:color w:val="000000"/>
          <w:sz w:val="28"/>
          <w:szCs w:val="28"/>
        </w:rPr>
        <w:t xml:space="preserve">, электронный адрес: </w:t>
      </w:r>
      <w:r w:rsidRPr="00F01C6A">
        <w:rPr>
          <w:rStyle w:val="apple-converted-space"/>
          <w:color w:val="0D0D0D"/>
          <w:sz w:val="28"/>
          <w:szCs w:val="28"/>
        </w:rPr>
        <w:t> </w:t>
      </w:r>
      <w:hyperlink r:id="rId76" w:history="1">
        <w:r w:rsidRPr="00F01C6A">
          <w:rPr>
            <w:rStyle w:val="a5"/>
            <w:color w:val="0D0D0D"/>
            <w:sz w:val="28"/>
            <w:szCs w:val="28"/>
            <w:bdr w:val="none" w:sz="0" w:space="0" w:color="auto" w:frame="1"/>
            <w:lang w:val="en-US"/>
          </w:rPr>
          <w:t>basurinskoesel</w:t>
        </w:r>
        <w:r w:rsidRPr="00F01C6A">
          <w:rPr>
            <w:rStyle w:val="a5"/>
            <w:color w:val="0D0D0D"/>
            <w:sz w:val="28"/>
            <w:szCs w:val="28"/>
            <w:bdr w:val="none" w:sz="0" w:space="0" w:color="auto" w:frame="1"/>
          </w:rPr>
          <w:t>@</w:t>
        </w:r>
        <w:r w:rsidRPr="00F01C6A">
          <w:rPr>
            <w:rStyle w:val="a5"/>
            <w:color w:val="0D0D0D"/>
            <w:sz w:val="28"/>
            <w:szCs w:val="28"/>
            <w:bdr w:val="none" w:sz="0" w:space="0" w:color="auto" w:frame="1"/>
            <w:lang w:val="en-US"/>
          </w:rPr>
          <w:t>rambler</w:t>
        </w:r>
        <w:r w:rsidRPr="00F01C6A">
          <w:rPr>
            <w:rStyle w:val="a5"/>
            <w:color w:val="0D0D0D"/>
            <w:sz w:val="28"/>
            <w:szCs w:val="28"/>
            <w:bdr w:val="none" w:sz="0" w:space="0" w:color="auto" w:frame="1"/>
          </w:rPr>
          <w:t>.</w:t>
        </w:r>
        <w:r w:rsidRPr="00F01C6A">
          <w:rPr>
            <w:rStyle w:val="a5"/>
            <w:color w:val="0D0D0D"/>
            <w:sz w:val="28"/>
            <w:szCs w:val="28"/>
            <w:bdr w:val="none" w:sz="0" w:space="0" w:color="auto" w:frame="1"/>
            <w:lang w:val="en-US"/>
          </w:rPr>
          <w:t>ru</w:t>
        </w:r>
      </w:hyperlink>
      <w:r>
        <w:rPr>
          <w:color w:val="0D0D0D"/>
          <w:sz w:val="28"/>
          <w:szCs w:val="28"/>
          <w:bdr w:val="none" w:sz="0" w:space="0" w:color="auto" w:frame="1"/>
        </w:rPr>
        <w:t>.</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 xml:space="preserve">Справочные телефоны уполномоченного органа : </w:t>
      </w:r>
      <w:r>
        <w:rPr>
          <w:rStyle w:val="apple-converted-space"/>
          <w:rFonts w:ascii="Arial" w:hAnsi="Arial" w:cs="Arial"/>
          <w:color w:val="989798"/>
          <w:sz w:val="21"/>
          <w:szCs w:val="21"/>
        </w:rPr>
        <w:t> </w:t>
      </w:r>
      <w:r w:rsidRPr="00F01C6A">
        <w:rPr>
          <w:sz w:val="28"/>
          <w:szCs w:val="28"/>
        </w:rPr>
        <w:t>+7 (861-62) 7-11-99.</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(пример): понедельник</w:t>
      </w:r>
      <w:r>
        <w:rPr>
          <w:color w:val="000000"/>
          <w:sz w:val="28"/>
          <w:szCs w:val="28"/>
        </w:rPr>
        <w:t xml:space="preserve">, </w:t>
      </w:r>
      <w:r w:rsidRPr="006A1659">
        <w:rPr>
          <w:color w:val="000000"/>
          <w:sz w:val="28"/>
          <w:szCs w:val="28"/>
        </w:rPr>
        <w:t>четверг с 0</w:t>
      </w:r>
      <w:r>
        <w:rPr>
          <w:color w:val="000000"/>
          <w:sz w:val="28"/>
          <w:szCs w:val="28"/>
        </w:rPr>
        <w:t>8</w:t>
      </w:r>
      <w:r w:rsidRPr="006A1659">
        <w:rPr>
          <w:color w:val="000000"/>
          <w:sz w:val="28"/>
          <w:szCs w:val="28"/>
        </w:rPr>
        <w:t>.00 до 1</w:t>
      </w:r>
      <w:r>
        <w:rPr>
          <w:color w:val="000000"/>
          <w:sz w:val="28"/>
          <w:szCs w:val="28"/>
        </w:rPr>
        <w:t>6.00, перерыв с 12.0</w:t>
      </w:r>
      <w:r w:rsidRPr="006A1659">
        <w:rPr>
          <w:color w:val="000000"/>
          <w:sz w:val="28"/>
          <w:szCs w:val="28"/>
        </w:rPr>
        <w:t>0 до 13.</w:t>
      </w:r>
      <w:r>
        <w:rPr>
          <w:color w:val="000000"/>
          <w:sz w:val="28"/>
          <w:szCs w:val="28"/>
        </w:rPr>
        <w:t>0</w:t>
      </w:r>
      <w:r w:rsidRPr="006A1659">
        <w:rPr>
          <w:color w:val="000000"/>
          <w:sz w:val="28"/>
          <w:szCs w:val="28"/>
        </w:rPr>
        <w:t>0, суббота и воскресенье – выходные.</w:t>
      </w:r>
    </w:p>
    <w:p w:rsidR="00DF7817" w:rsidRPr="006A1659" w:rsidRDefault="00DF7817"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DF7817" w:rsidRPr="006A1659" w:rsidRDefault="00DF7817" w:rsidP="00BE453A">
      <w:pPr>
        <w:autoSpaceDE w:val="0"/>
        <w:autoSpaceDN w:val="0"/>
        <w:adjustRightInd w:val="0"/>
        <w:ind w:firstLine="709"/>
        <w:jc w:val="both"/>
        <w:rPr>
          <w:color w:val="000000"/>
          <w:sz w:val="28"/>
          <w:szCs w:val="28"/>
        </w:rPr>
      </w:pPr>
      <w:r w:rsidRPr="006A1659">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w:t>
      </w:r>
      <w:r>
        <w:rPr>
          <w:color w:val="000000"/>
          <w:sz w:val="28"/>
          <w:szCs w:val="28"/>
        </w:rPr>
        <w:t>ации Васюринского сельского поселения</w:t>
      </w:r>
      <w:r w:rsidRPr="006A1659">
        <w:rPr>
          <w:color w:val="000000"/>
          <w:sz w:val="28"/>
          <w:szCs w:val="28"/>
        </w:rPr>
        <w:t>, а также на Портале.</w:t>
      </w:r>
    </w:p>
    <w:p w:rsidR="00DF7817" w:rsidRPr="006A1659" w:rsidRDefault="00DF7817" w:rsidP="00263024">
      <w:pPr>
        <w:jc w:val="center"/>
        <w:rPr>
          <w:b/>
          <w:bCs/>
          <w:color w:val="000000"/>
          <w:sz w:val="28"/>
          <w:szCs w:val="28"/>
        </w:rPr>
      </w:pPr>
    </w:p>
    <w:p w:rsidR="00DF7817" w:rsidRPr="006A1659" w:rsidRDefault="00DF7817"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DF7817" w:rsidRPr="006A1659" w:rsidRDefault="00DF7817" w:rsidP="00C000B0">
      <w:pPr>
        <w:widowControl w:val="0"/>
        <w:autoSpaceDE w:val="0"/>
        <w:autoSpaceDN w:val="0"/>
        <w:adjustRightInd w:val="0"/>
        <w:ind w:firstLine="720"/>
        <w:jc w:val="both"/>
        <w:rPr>
          <w:color w:val="000000"/>
          <w:sz w:val="28"/>
          <w:szCs w:val="28"/>
        </w:rPr>
      </w:pPr>
    </w:p>
    <w:p w:rsidR="00DF7817" w:rsidRPr="006A1659" w:rsidRDefault="00DF7817" w:rsidP="00C000B0">
      <w:pPr>
        <w:widowControl w:val="0"/>
        <w:autoSpaceDE w:val="0"/>
        <w:autoSpaceDN w:val="0"/>
        <w:adjustRightInd w:val="0"/>
        <w:ind w:firstLine="720"/>
        <w:jc w:val="center"/>
        <w:outlineLvl w:val="2"/>
        <w:rPr>
          <w:color w:val="000000"/>
          <w:sz w:val="28"/>
          <w:szCs w:val="28"/>
        </w:rPr>
      </w:pPr>
      <w:bookmarkStart w:id="23" w:name="Par146"/>
      <w:bookmarkEnd w:id="23"/>
      <w:r w:rsidRPr="006A1659">
        <w:rPr>
          <w:color w:val="000000"/>
          <w:sz w:val="28"/>
          <w:szCs w:val="28"/>
        </w:rPr>
        <w:t>Подраздел 2.1. НАИМЕНОВАНИЕ МУНИЦИПАЛЬНОЙ УСЛУГИ</w:t>
      </w:r>
    </w:p>
    <w:p w:rsidR="00DF7817" w:rsidRPr="006A1659" w:rsidRDefault="00DF7817" w:rsidP="00397F4E">
      <w:pPr>
        <w:ind w:firstLine="851"/>
        <w:jc w:val="center"/>
        <w:rPr>
          <w:color w:val="000000"/>
          <w:sz w:val="28"/>
          <w:szCs w:val="28"/>
        </w:rPr>
      </w:pPr>
    </w:p>
    <w:p w:rsidR="00DF7817" w:rsidRPr="006A1659" w:rsidRDefault="00DF7817" w:rsidP="000804C2">
      <w:pPr>
        <w:ind w:firstLine="709"/>
        <w:jc w:val="both"/>
        <w:rPr>
          <w:color w:val="000000"/>
          <w:sz w:val="28"/>
          <w:szCs w:val="28"/>
        </w:rPr>
      </w:pPr>
      <w:r w:rsidRPr="006A1659">
        <w:rPr>
          <w:color w:val="000000"/>
          <w:sz w:val="28"/>
          <w:szCs w:val="28"/>
        </w:rPr>
        <w:t xml:space="preserve">Наименование муниципальной услуги – муниципальная услуга </w:t>
      </w:r>
      <w:r w:rsidRPr="006A1659">
        <w:rPr>
          <w:color w:val="000000"/>
          <w:sz w:val="28"/>
          <w:szCs w:val="28"/>
        </w:rPr>
        <w:br/>
        <w:t>«</w:t>
      </w:r>
      <w:r w:rsidRPr="0031721B">
        <w:rPr>
          <w:color w:val="000000"/>
          <w:sz w:val="28"/>
          <w:szCs w:val="28"/>
        </w:rPr>
        <w:t>Предварительное согласование предоставления земельного участка</w:t>
      </w:r>
      <w:r w:rsidRPr="006A1659">
        <w:rPr>
          <w:color w:val="000000"/>
          <w:sz w:val="28"/>
          <w:szCs w:val="28"/>
        </w:rPr>
        <w:t>».</w:t>
      </w:r>
    </w:p>
    <w:p w:rsidR="00DF7817" w:rsidRPr="006A1659" w:rsidRDefault="00DF7817" w:rsidP="00397F4E">
      <w:pPr>
        <w:ind w:firstLine="851"/>
        <w:jc w:val="both"/>
        <w:rPr>
          <w:color w:val="000000"/>
          <w:sz w:val="28"/>
          <w:szCs w:val="28"/>
        </w:rPr>
      </w:pPr>
    </w:p>
    <w:p w:rsidR="00DF7817" w:rsidRPr="006A1659" w:rsidRDefault="00DF7817"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DF7817" w:rsidRPr="006A1659" w:rsidRDefault="00DF7817"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DF7817" w:rsidRPr="006A1659" w:rsidRDefault="00DF7817" w:rsidP="00397F4E">
      <w:pPr>
        <w:ind w:firstLine="851"/>
        <w:jc w:val="both"/>
        <w:rPr>
          <w:color w:val="000000"/>
          <w:sz w:val="28"/>
          <w:szCs w:val="28"/>
        </w:rPr>
      </w:pPr>
    </w:p>
    <w:p w:rsidR="00DF7817" w:rsidRPr="006A1659" w:rsidRDefault="00DF7817"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DF7817" w:rsidRPr="006A1659" w:rsidRDefault="00DF7817" w:rsidP="00D23F21">
      <w:pPr>
        <w:autoSpaceDE w:val="0"/>
        <w:autoSpaceDN w:val="0"/>
        <w:adjustRightInd w:val="0"/>
        <w:ind w:firstLine="709"/>
        <w:jc w:val="both"/>
        <w:rPr>
          <w:color w:val="000000"/>
          <w:sz w:val="28"/>
          <w:szCs w:val="28"/>
        </w:rPr>
      </w:pPr>
      <w:r w:rsidRPr="00D23F21">
        <w:rPr>
          <w:color w:val="000000"/>
          <w:sz w:val="28"/>
          <w:szCs w:val="28"/>
        </w:rPr>
        <w:t>2.2.</w:t>
      </w:r>
      <w:r>
        <w:rPr>
          <w:color w:val="000000"/>
          <w:sz w:val="28"/>
          <w:szCs w:val="28"/>
        </w:rPr>
        <w:t>2</w:t>
      </w:r>
      <w:r w:rsidRPr="00D23F21">
        <w:rPr>
          <w:color w:val="000000"/>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w:t>
      </w:r>
      <w:r>
        <w:rPr>
          <w:color w:val="000000"/>
          <w:sz w:val="28"/>
          <w:szCs w:val="28"/>
        </w:rPr>
        <w:t xml:space="preserve">ый решением главы Васюринского сельского поселения </w:t>
      </w:r>
    </w:p>
    <w:p w:rsidR="00DF7817" w:rsidRPr="006A1659" w:rsidRDefault="00DF7817" w:rsidP="00E66937">
      <w:pPr>
        <w:ind w:firstLine="709"/>
        <w:jc w:val="both"/>
        <w:rPr>
          <w:color w:val="000000"/>
          <w:sz w:val="28"/>
          <w:szCs w:val="28"/>
        </w:rPr>
      </w:pPr>
    </w:p>
    <w:p w:rsidR="00DF7817" w:rsidRPr="006A1659" w:rsidRDefault="00DF7817" w:rsidP="00765B48">
      <w:pPr>
        <w:widowControl w:val="0"/>
        <w:autoSpaceDE w:val="0"/>
        <w:autoSpaceDN w:val="0"/>
        <w:adjustRightInd w:val="0"/>
        <w:jc w:val="both"/>
        <w:rPr>
          <w:color w:val="000000"/>
          <w:sz w:val="28"/>
          <w:szCs w:val="28"/>
        </w:rPr>
      </w:pPr>
    </w:p>
    <w:p w:rsidR="00DF7817" w:rsidRPr="006A1659" w:rsidRDefault="00DF7817" w:rsidP="00765B48">
      <w:pPr>
        <w:widowControl w:val="0"/>
        <w:autoSpaceDE w:val="0"/>
        <w:autoSpaceDN w:val="0"/>
        <w:adjustRightInd w:val="0"/>
        <w:ind w:firstLine="720"/>
        <w:jc w:val="center"/>
        <w:outlineLvl w:val="2"/>
        <w:rPr>
          <w:color w:val="000000"/>
          <w:sz w:val="28"/>
          <w:szCs w:val="28"/>
        </w:rPr>
      </w:pPr>
      <w:bookmarkStart w:id="24" w:name="Par159"/>
      <w:bookmarkEnd w:id="24"/>
      <w:r w:rsidRPr="006A1659">
        <w:rPr>
          <w:color w:val="000000"/>
          <w:sz w:val="28"/>
          <w:szCs w:val="28"/>
        </w:rPr>
        <w:t>Подраздел 2.3. ОПИСАНИЕ РЕЗУЛЬТАТА</w:t>
      </w:r>
    </w:p>
    <w:p w:rsidR="00DF7817" w:rsidRPr="006A1659" w:rsidRDefault="00DF7817"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DF7817" w:rsidRPr="006A1659" w:rsidRDefault="00DF7817" w:rsidP="00397F4E">
      <w:pPr>
        <w:ind w:firstLine="851"/>
        <w:jc w:val="both"/>
        <w:rPr>
          <w:color w:val="000000"/>
          <w:sz w:val="28"/>
          <w:szCs w:val="28"/>
        </w:rPr>
      </w:pPr>
    </w:p>
    <w:p w:rsidR="00DF7817" w:rsidRDefault="00DF7817" w:rsidP="00B134D6">
      <w:pPr>
        <w:ind w:firstLine="708"/>
        <w:jc w:val="both"/>
        <w:rPr>
          <w:color w:val="000000"/>
          <w:sz w:val="28"/>
          <w:szCs w:val="28"/>
        </w:rPr>
      </w:pPr>
      <w:r w:rsidRPr="0031721B">
        <w:rPr>
          <w:color w:val="000000"/>
          <w:sz w:val="28"/>
          <w:szCs w:val="28"/>
        </w:rPr>
        <w:t>Конечным результатом предоставления муниципальной услуги являются выдача постановления (распоряжения) о предварительном согласовании предоставления земельного участка или мотивированный отказ в предоставлении муниципальной услуги</w:t>
      </w:r>
      <w:r>
        <w:rPr>
          <w:color w:val="000000"/>
          <w:sz w:val="28"/>
          <w:szCs w:val="28"/>
        </w:rPr>
        <w:t>.</w:t>
      </w:r>
    </w:p>
    <w:p w:rsidR="00DF7817" w:rsidRPr="006A1659" w:rsidRDefault="00DF7817" w:rsidP="00B134D6">
      <w:pPr>
        <w:ind w:firstLine="708"/>
        <w:jc w:val="both"/>
        <w:rPr>
          <w:color w:val="000000"/>
          <w:sz w:val="28"/>
          <w:szCs w:val="28"/>
        </w:rPr>
      </w:pPr>
    </w:p>
    <w:p w:rsidR="00DF7817" w:rsidRPr="006A1659" w:rsidRDefault="00DF781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w:t>
      </w:r>
      <w:r w:rsidRPr="006A1659">
        <w:rPr>
          <w:color w:val="000000"/>
          <w:sz w:val="28"/>
          <w:szCs w:val="28"/>
        </w:rPr>
        <w:lastRenderedPageBreak/>
        <w:t xml:space="preserve">УСЛУГИ, В ТОМ ЧИСЛЕ С УЧЕТОМ НЕОБХОДИМОСТИ ОБРАЩЕНИЯ В ОРГАНИЗАЦИИ, УЧАСТВУЮЩИЕ В ПРЕДОСТАВЛЕНИИ </w:t>
      </w:r>
    </w:p>
    <w:p w:rsidR="00DF7817" w:rsidRPr="006A1659" w:rsidRDefault="00DF781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DF7817" w:rsidRPr="006A1659" w:rsidRDefault="00DF781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DF7817" w:rsidRPr="006A1659" w:rsidRDefault="00DF7817"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DF7817" w:rsidRPr="006A1659" w:rsidRDefault="00DF7817" w:rsidP="00397F4E">
      <w:pPr>
        <w:ind w:firstLine="851"/>
        <w:jc w:val="both"/>
        <w:rPr>
          <w:color w:val="000000"/>
          <w:sz w:val="28"/>
          <w:szCs w:val="28"/>
        </w:rPr>
      </w:pPr>
    </w:p>
    <w:p w:rsidR="00DF7817" w:rsidRDefault="00DF7817" w:rsidP="006C5CD8">
      <w:pPr>
        <w:ind w:firstLine="708"/>
        <w:jc w:val="both"/>
        <w:rPr>
          <w:color w:val="000000"/>
          <w:sz w:val="28"/>
          <w:szCs w:val="28"/>
        </w:rPr>
      </w:pPr>
      <w:r w:rsidRPr="006C5CD8">
        <w:rPr>
          <w:color w:val="000000"/>
          <w:sz w:val="28"/>
          <w:szCs w:val="28"/>
        </w:rPr>
        <w:t xml:space="preserve">Общий срок предоставления муниципальной услуги не должен превышать 30 дней со дня поступления заявления о предварительном согласовании предоставления земельного участка </w:t>
      </w:r>
      <w:r>
        <w:rPr>
          <w:color w:val="000000"/>
          <w:sz w:val="28"/>
          <w:szCs w:val="28"/>
        </w:rPr>
        <w:t>в МФЦ</w:t>
      </w:r>
      <w:r w:rsidRPr="00511BFA">
        <w:rPr>
          <w:color w:val="000000"/>
          <w:sz w:val="28"/>
          <w:szCs w:val="28"/>
        </w:rPr>
        <w:t xml:space="preserve"> или в </w:t>
      </w:r>
      <w:r>
        <w:rPr>
          <w:color w:val="000000"/>
          <w:sz w:val="28"/>
          <w:szCs w:val="28"/>
        </w:rPr>
        <w:t>уполномоченный орган.</w:t>
      </w:r>
    </w:p>
    <w:p w:rsidR="00DF7817" w:rsidRDefault="00DF7817" w:rsidP="006C5CD8">
      <w:pPr>
        <w:ind w:firstLine="708"/>
        <w:jc w:val="both"/>
        <w:rPr>
          <w:color w:val="000000"/>
          <w:sz w:val="28"/>
          <w:szCs w:val="28"/>
        </w:rPr>
      </w:pPr>
    </w:p>
    <w:p w:rsidR="00DF7817" w:rsidRPr="006A1659" w:rsidRDefault="00DF7817" w:rsidP="006C5CD8">
      <w:pPr>
        <w:ind w:firstLine="708"/>
        <w:jc w:val="both"/>
        <w:rPr>
          <w:color w:val="000000"/>
          <w:sz w:val="28"/>
          <w:szCs w:val="28"/>
        </w:rPr>
      </w:pPr>
      <w:r w:rsidRPr="006A1659">
        <w:rPr>
          <w:color w:val="000000"/>
          <w:sz w:val="28"/>
          <w:szCs w:val="28"/>
        </w:rPr>
        <w:t xml:space="preserve">Подраздел 2.5. ПЕРЕЧЕНЬ НОРМАТИВНЫХ ПРАВОВЫХ АКТОВ, </w:t>
      </w:r>
      <w:r w:rsidRPr="006A1659">
        <w:rPr>
          <w:color w:val="000000"/>
          <w:sz w:val="28"/>
          <w:szCs w:val="28"/>
        </w:rPr>
        <w:br/>
        <w:t xml:space="preserve">РЕГУЛИРУЮЩИХ ОТНОШЕНИЯ, ВОЗНИКАЮЩИЕ В СВЯЗИ С </w:t>
      </w:r>
      <w:r w:rsidRPr="006A1659">
        <w:rPr>
          <w:color w:val="000000"/>
          <w:sz w:val="28"/>
          <w:szCs w:val="28"/>
        </w:rPr>
        <w:br/>
        <w:t>ПРЕДОСТАВЛЕНИЕМ МУНИЦИПАЛЬНОЙ УСЛУГИ</w:t>
      </w:r>
    </w:p>
    <w:p w:rsidR="00DF7817" w:rsidRPr="006A1659" w:rsidRDefault="00DF7817" w:rsidP="007E31E1">
      <w:pPr>
        <w:jc w:val="center"/>
        <w:rPr>
          <w:color w:val="000000"/>
          <w:sz w:val="28"/>
          <w:szCs w:val="28"/>
        </w:rPr>
      </w:pPr>
    </w:p>
    <w:p w:rsidR="00DF7817" w:rsidRPr="003623EF" w:rsidRDefault="00DF7817" w:rsidP="003623EF">
      <w:pPr>
        <w:autoSpaceDE w:val="0"/>
        <w:autoSpaceDN w:val="0"/>
        <w:adjustRightInd w:val="0"/>
        <w:ind w:firstLine="709"/>
        <w:jc w:val="both"/>
        <w:rPr>
          <w:color w:val="000000"/>
          <w:sz w:val="28"/>
          <w:szCs w:val="28"/>
        </w:rPr>
      </w:pPr>
      <w:r w:rsidRPr="003623EF">
        <w:rPr>
          <w:color w:val="000000"/>
          <w:sz w:val="28"/>
          <w:szCs w:val="28"/>
        </w:rPr>
        <w:t xml:space="preserve">Предоставление </w:t>
      </w:r>
      <w:r>
        <w:rPr>
          <w:color w:val="000000"/>
          <w:sz w:val="28"/>
          <w:szCs w:val="28"/>
        </w:rPr>
        <w:t>м</w:t>
      </w:r>
      <w:r w:rsidRPr="003623EF">
        <w:rPr>
          <w:color w:val="000000"/>
          <w:sz w:val="28"/>
          <w:szCs w:val="28"/>
        </w:rPr>
        <w:t>униципальной услуги осуществляется в соответствии с:</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lastRenderedPageBreak/>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Федеральный закон от 6 апреля 2011 года N 63-ФЗ "Об электронной подписи" ("Собрание законодательства Российской Федерации", 11.04.2011, N 15, ст. 2036);</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F7817" w:rsidRDefault="00DF7817" w:rsidP="006C5CD8">
      <w:pPr>
        <w:autoSpaceDE w:val="0"/>
        <w:autoSpaceDN w:val="0"/>
        <w:adjustRightInd w:val="0"/>
        <w:ind w:firstLine="709"/>
        <w:jc w:val="both"/>
        <w:rPr>
          <w:color w:val="000000"/>
          <w:sz w:val="28"/>
          <w:szCs w:val="28"/>
        </w:rPr>
      </w:pPr>
      <w:r w:rsidRPr="006C5CD8">
        <w:rPr>
          <w:color w:val="000000"/>
          <w:sz w:val="28"/>
          <w:szCs w:val="28"/>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F7817" w:rsidRDefault="00DF7817" w:rsidP="006C5CD8">
      <w:pPr>
        <w:autoSpaceDE w:val="0"/>
        <w:autoSpaceDN w:val="0"/>
        <w:adjustRightInd w:val="0"/>
        <w:ind w:firstLine="709"/>
        <w:jc w:val="both"/>
        <w:rPr>
          <w:color w:val="000000"/>
          <w:sz w:val="28"/>
          <w:szCs w:val="28"/>
        </w:rPr>
      </w:pPr>
      <w:r>
        <w:rPr>
          <w:color w:val="000000"/>
          <w:sz w:val="28"/>
          <w:szCs w:val="28"/>
        </w:rPr>
        <w:t xml:space="preserve">- </w:t>
      </w:r>
      <w:r>
        <w:rPr>
          <w:rStyle w:val="link"/>
          <w:color w:val="000000"/>
          <w:sz w:val="28"/>
          <w:szCs w:val="28"/>
        </w:rPr>
        <w:t>П</w:t>
      </w:r>
      <w:r w:rsidRPr="006A1659">
        <w:rPr>
          <w:rStyle w:val="link"/>
          <w:color w:val="000000"/>
          <w:sz w:val="28"/>
          <w:szCs w:val="28"/>
        </w:rPr>
        <w:t>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DF7817" w:rsidRPr="005F6C5E" w:rsidRDefault="00DF7817" w:rsidP="00F01C6A">
      <w:pPr>
        <w:widowControl w:val="0"/>
        <w:autoSpaceDE w:val="0"/>
        <w:autoSpaceDN w:val="0"/>
        <w:adjustRightInd w:val="0"/>
        <w:ind w:firstLine="726"/>
        <w:jc w:val="both"/>
        <w:outlineLvl w:val="2"/>
        <w:rPr>
          <w:color w:val="0D0D0D"/>
          <w:sz w:val="28"/>
          <w:szCs w:val="28"/>
        </w:rPr>
      </w:pPr>
      <w:r>
        <w:t xml:space="preserve">- </w:t>
      </w:r>
      <w:hyperlink r:id="rId77" w:history="1">
        <w:r w:rsidRPr="005F6C5E">
          <w:rPr>
            <w:rStyle w:val="af0"/>
            <w:color w:val="0D0D0D"/>
            <w:sz w:val="28"/>
            <w:szCs w:val="28"/>
          </w:rPr>
          <w:t>Устав</w:t>
        </w:r>
      </w:hyperlink>
      <w:r w:rsidRPr="005F6C5E">
        <w:rPr>
          <w:color w:val="0D0D0D"/>
          <w:sz w:val="28"/>
          <w:szCs w:val="28"/>
        </w:rPr>
        <w:t xml:space="preserve">ом Администрации Васюринского сельского поселения </w:t>
      </w:r>
      <w:r>
        <w:rPr>
          <w:color w:val="0D0D0D"/>
          <w:sz w:val="28"/>
          <w:szCs w:val="28"/>
        </w:rPr>
        <w:t>п</w:t>
      </w:r>
      <w:r w:rsidRPr="005F6C5E">
        <w:rPr>
          <w:color w:val="0D0D0D"/>
          <w:sz w:val="28"/>
          <w:szCs w:val="28"/>
        </w:rPr>
        <w:t>ринятым решением Совета Васюринского сельского поселения от 26 марта 2010 № 43.</w:t>
      </w:r>
    </w:p>
    <w:p w:rsidR="00DF7817" w:rsidRPr="006A1659" w:rsidRDefault="00DF7817" w:rsidP="006C5CD8">
      <w:pPr>
        <w:autoSpaceDE w:val="0"/>
        <w:autoSpaceDN w:val="0"/>
        <w:adjustRightInd w:val="0"/>
        <w:ind w:firstLine="709"/>
        <w:jc w:val="both"/>
        <w:rPr>
          <w:color w:val="000000"/>
          <w:sz w:val="28"/>
          <w:szCs w:val="28"/>
        </w:rPr>
      </w:pPr>
    </w:p>
    <w:p w:rsidR="00DF7817" w:rsidRPr="006A1659" w:rsidRDefault="00DF781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DF7817" w:rsidRPr="006A1659" w:rsidRDefault="00DF781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НЕОБХОДИМЫХ В СООТВЕТСТВИИ С НОРМАТИВНЫМИ </w:t>
      </w:r>
    </w:p>
    <w:p w:rsidR="00DF7817" w:rsidRPr="006A1659" w:rsidRDefault="00DF781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DF7817" w:rsidRPr="006A1659" w:rsidRDefault="00DF781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DF7817" w:rsidRPr="006A1659" w:rsidRDefault="00DF781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НЕОБХОДИМЫМИ И ОБЯЗАТЕЛЬНЫМИ ДЛЯ ПРЕДОСТАВЛЕНИЯ МУНИЦИПАЛЬНОЙ УСЛУГИ, ПОДЛЕЖАЩИХ ПРЕДСТАВЛЕНИЮ </w:t>
      </w:r>
    </w:p>
    <w:p w:rsidR="00DF7817" w:rsidRPr="006A1659" w:rsidRDefault="00DF7817"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lastRenderedPageBreak/>
        <w:t>ЗАЯВИТЕЛЕМ, СПОСОБЫ ИХ ПОЛУЧЕНИЯ ЗАЯВИТЕЛЕМ, В ТОМ ЧИСЛЕ В ЭЛЕКТРОННОЙ ФОРМЕ, ПОРЯДОК ИХ ПРЕДСТАВЛЕНИЯ</w:t>
      </w:r>
    </w:p>
    <w:p w:rsidR="00DF7817" w:rsidRPr="006A1659" w:rsidRDefault="00DF7817" w:rsidP="00397F4E">
      <w:pPr>
        <w:ind w:firstLine="851"/>
        <w:jc w:val="both"/>
        <w:rPr>
          <w:color w:val="000000"/>
          <w:sz w:val="28"/>
          <w:szCs w:val="28"/>
        </w:rPr>
      </w:pPr>
    </w:p>
    <w:p w:rsidR="00DF7817" w:rsidRPr="003623EF" w:rsidRDefault="00DF7817" w:rsidP="003623EF">
      <w:pPr>
        <w:widowControl w:val="0"/>
        <w:autoSpaceDE w:val="0"/>
        <w:autoSpaceDN w:val="0"/>
        <w:adjustRightInd w:val="0"/>
        <w:ind w:firstLine="720"/>
        <w:jc w:val="both"/>
        <w:outlineLvl w:val="2"/>
        <w:rPr>
          <w:color w:val="000000"/>
          <w:sz w:val="28"/>
          <w:szCs w:val="28"/>
        </w:rPr>
      </w:pPr>
      <w:r>
        <w:rPr>
          <w:color w:val="000000"/>
          <w:sz w:val="28"/>
          <w:szCs w:val="28"/>
        </w:rPr>
        <w:t xml:space="preserve">2.6.1 </w:t>
      </w:r>
      <w:r w:rsidRPr="003623E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DF7817" w:rsidRPr="006C5CD8" w:rsidRDefault="00DF7817" w:rsidP="006C5CD8">
      <w:pPr>
        <w:widowControl w:val="0"/>
        <w:autoSpaceDE w:val="0"/>
        <w:autoSpaceDN w:val="0"/>
        <w:adjustRightInd w:val="0"/>
        <w:ind w:firstLine="720"/>
        <w:jc w:val="both"/>
        <w:outlineLvl w:val="2"/>
        <w:rPr>
          <w:color w:val="000000"/>
          <w:sz w:val="28"/>
          <w:szCs w:val="28"/>
        </w:rPr>
      </w:pPr>
      <w:r>
        <w:rPr>
          <w:color w:val="000000"/>
          <w:sz w:val="28"/>
          <w:szCs w:val="28"/>
        </w:rPr>
        <w:t xml:space="preserve">2.6.1.1. </w:t>
      </w:r>
      <w:r w:rsidRPr="006C5CD8">
        <w:rPr>
          <w:color w:val="000000"/>
          <w:sz w:val="28"/>
          <w:szCs w:val="28"/>
        </w:rPr>
        <w:t>В заявлении о предварительном согласовании предоставления земельного участка, из земель, государственная собственность на которые не разграничена или муниципальной собственности указываются:</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F7817"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 xml:space="preserve">6) основание предоставления земельного участка из числа оснований, указанных в таблице "Наименование случаев предварительного согласования предоставления земельного участка" </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8) цель использования земельного участка;</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 xml:space="preserve">10) реквизиты решения об утверждении документа территориального </w:t>
      </w:r>
      <w:r w:rsidRPr="006C5CD8">
        <w:rPr>
          <w:color w:val="000000"/>
          <w:sz w:val="28"/>
          <w:szCs w:val="28"/>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11) почтовый адрес и (или) адрес электронной почты для связи с заявителем.</w:t>
      </w:r>
    </w:p>
    <w:p w:rsidR="00DF7817" w:rsidRPr="006C5CD8" w:rsidRDefault="00DF7817" w:rsidP="006C5CD8">
      <w:pPr>
        <w:widowControl w:val="0"/>
        <w:autoSpaceDE w:val="0"/>
        <w:autoSpaceDN w:val="0"/>
        <w:adjustRightInd w:val="0"/>
        <w:ind w:firstLine="720"/>
        <w:jc w:val="both"/>
        <w:outlineLvl w:val="2"/>
        <w:rPr>
          <w:color w:val="000000"/>
          <w:sz w:val="28"/>
          <w:szCs w:val="28"/>
        </w:rPr>
      </w:pPr>
      <w:r>
        <w:rPr>
          <w:color w:val="000000"/>
          <w:sz w:val="28"/>
          <w:szCs w:val="28"/>
        </w:rPr>
        <w:t xml:space="preserve">2.6.1.2. </w:t>
      </w:r>
      <w:r w:rsidRPr="006C5CD8">
        <w:rPr>
          <w:color w:val="000000"/>
          <w:sz w:val="28"/>
          <w:szCs w:val="28"/>
        </w:rPr>
        <w:t>Документы, необходимые для предоставления муниципальной услуги, подлежащие представлению заявителем:</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1) документы, позволяющие идентифицировать заявителя:</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 для физических лиц - документ, подтверждающий личность гражданина (паспорт гражданина Российской Федерации) или иной документ, удостоверяющий личность (копия указанного документа заверяется Специалистом);</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 для юридических лиц - документ, удостоверяющий личность представителя юридического лица и документ, подтверждающий его полномочия (копия указанного документа заверяется Специалистом).</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2) 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F7817" w:rsidRPr="006C5CD8"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 xml:space="preserve">8) согласие в письменной форме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а также собственников объектов </w:t>
      </w:r>
      <w:r w:rsidRPr="006C5CD8">
        <w:rPr>
          <w:color w:val="000000"/>
          <w:sz w:val="28"/>
          <w:szCs w:val="28"/>
        </w:rPr>
        <w:lastRenderedPageBreak/>
        <w:t>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DF7817" w:rsidRDefault="00DF7817" w:rsidP="006C5CD8">
      <w:pPr>
        <w:widowControl w:val="0"/>
        <w:autoSpaceDE w:val="0"/>
        <w:autoSpaceDN w:val="0"/>
        <w:adjustRightInd w:val="0"/>
        <w:ind w:firstLine="720"/>
        <w:jc w:val="both"/>
        <w:outlineLvl w:val="2"/>
        <w:rPr>
          <w:color w:val="000000"/>
          <w:sz w:val="28"/>
          <w:szCs w:val="28"/>
        </w:rPr>
      </w:pPr>
      <w:r w:rsidRPr="006C5CD8">
        <w:rPr>
          <w:color w:val="000000"/>
          <w:sz w:val="28"/>
          <w:szCs w:val="28"/>
        </w:rPr>
        <w:t>9) документ, подтверждающий полномочия лица, подписавшего согласие</w:t>
      </w:r>
      <w:r w:rsidRPr="00511BFA">
        <w:rPr>
          <w:color w:val="000000"/>
          <w:sz w:val="28"/>
          <w:szCs w:val="28"/>
        </w:rPr>
        <w:t>.</w:t>
      </w:r>
    </w:p>
    <w:p w:rsidR="00DF7817" w:rsidRDefault="00DF7817" w:rsidP="00511BFA">
      <w:pPr>
        <w:widowControl w:val="0"/>
        <w:autoSpaceDE w:val="0"/>
        <w:autoSpaceDN w:val="0"/>
        <w:adjustRightInd w:val="0"/>
        <w:ind w:firstLine="720"/>
        <w:jc w:val="both"/>
        <w:outlineLvl w:val="2"/>
        <w:rPr>
          <w:color w:val="000000"/>
          <w:sz w:val="28"/>
          <w:szCs w:val="28"/>
        </w:rPr>
      </w:pPr>
    </w:p>
    <w:p w:rsidR="00DF7817" w:rsidRPr="006A1659" w:rsidRDefault="00DF781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DF7817" w:rsidRPr="006A1659" w:rsidRDefault="00DF781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DF7817" w:rsidRPr="006A1659" w:rsidRDefault="00DF781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DF7817" w:rsidRPr="006A1659" w:rsidRDefault="00DF781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В </w:t>
      </w:r>
    </w:p>
    <w:p w:rsidR="00DF7817" w:rsidRPr="006A1659" w:rsidRDefault="00DF781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РАСПОРЯЖЕНИИ ГОСУДАРСТВЕННЫХ ОРГАНОВ, ОРГАНОВ МЕСТНОГО САМОУПРАВЛЕНИЯ МУНИЦИПАЛЬНЫХ </w:t>
      </w:r>
    </w:p>
    <w:p w:rsidR="00DF7817" w:rsidRPr="006A1659" w:rsidRDefault="00DF781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DF7817" w:rsidRPr="006A1659" w:rsidRDefault="00DF7817"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F7817" w:rsidRPr="006A1659" w:rsidRDefault="00DF7817" w:rsidP="00397F4E">
      <w:pPr>
        <w:autoSpaceDE w:val="0"/>
        <w:autoSpaceDN w:val="0"/>
        <w:adjustRightInd w:val="0"/>
        <w:ind w:firstLine="851"/>
        <w:jc w:val="both"/>
        <w:rPr>
          <w:b/>
          <w:bCs/>
          <w:color w:val="000000"/>
          <w:sz w:val="28"/>
          <w:szCs w:val="28"/>
        </w:rPr>
      </w:pPr>
    </w:p>
    <w:p w:rsidR="00DF7817" w:rsidRPr="003623EF" w:rsidRDefault="00DF7817"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выданное не позднее одного месяца до дня обращения (копия указанного документа заверяется Специалистом);</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2) выписка из Единого государственного реестра юридических лиц (ЕГРЮЛ), в случае если заявителем является юридическое лицо, или выписка из Единого государственного реестра индивидуальных предпринимателей (ЕГРИП), если заявитель выступает в качестве индивидуального предпринимателя (копия указанного документа заверяется Специалистом);</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3) документ, удостоверяющий (устанавливающий) право на объект недвижимости, если право на данный земельный участок в соответствии с законодательством РФ признается возникшим, независимо от его регистрации (копия указанного документа заверяется Специалистом);</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4) кадастровый паспорт земельного участка (копия и оригинал для сверки);</w:t>
      </w:r>
    </w:p>
    <w:p w:rsidR="00DF7817" w:rsidRPr="006C5CD8" w:rsidRDefault="00DF7817" w:rsidP="006C5CD8">
      <w:pPr>
        <w:autoSpaceDE w:val="0"/>
        <w:autoSpaceDN w:val="0"/>
        <w:adjustRightInd w:val="0"/>
        <w:ind w:firstLine="709"/>
        <w:jc w:val="both"/>
        <w:rPr>
          <w:color w:val="000000"/>
          <w:sz w:val="28"/>
          <w:szCs w:val="28"/>
        </w:rPr>
      </w:pPr>
      <w:r w:rsidRPr="006C5CD8">
        <w:rPr>
          <w:color w:val="000000"/>
          <w:sz w:val="28"/>
          <w:szCs w:val="28"/>
        </w:rPr>
        <w:t>5)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F7817" w:rsidRDefault="00DF7817" w:rsidP="006C5CD8">
      <w:pPr>
        <w:autoSpaceDE w:val="0"/>
        <w:autoSpaceDN w:val="0"/>
        <w:adjustRightInd w:val="0"/>
        <w:ind w:firstLine="709"/>
        <w:jc w:val="both"/>
        <w:rPr>
          <w:color w:val="000000"/>
          <w:sz w:val="28"/>
          <w:szCs w:val="28"/>
        </w:rPr>
      </w:pPr>
      <w:r w:rsidRPr="006C5CD8">
        <w:rPr>
          <w:color w:val="000000"/>
          <w:sz w:val="28"/>
          <w:szCs w:val="28"/>
        </w:rPr>
        <w:lastRenderedPageBreak/>
        <w:t>6)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 (копия указанного документа заверяется Специалистом)</w:t>
      </w:r>
      <w:r>
        <w:rPr>
          <w:color w:val="000000"/>
          <w:sz w:val="28"/>
          <w:szCs w:val="28"/>
        </w:rPr>
        <w:t>.</w:t>
      </w:r>
    </w:p>
    <w:p w:rsidR="00DF7817" w:rsidRPr="006A1659" w:rsidRDefault="00DF7817" w:rsidP="006C5CD8">
      <w:pPr>
        <w:autoSpaceDE w:val="0"/>
        <w:autoSpaceDN w:val="0"/>
        <w:adjustRightInd w:val="0"/>
        <w:ind w:firstLine="709"/>
        <w:jc w:val="both"/>
        <w:rPr>
          <w:color w:val="000000"/>
          <w:sz w:val="28"/>
          <w:szCs w:val="28"/>
        </w:rPr>
      </w:pPr>
      <w:r>
        <w:rPr>
          <w:color w:val="000000"/>
          <w:sz w:val="28"/>
          <w:szCs w:val="28"/>
        </w:rPr>
        <w:t>2.7.2 В</w:t>
      </w:r>
      <w:r w:rsidRPr="006A1659">
        <w:rPr>
          <w:color w:val="000000"/>
          <w:sz w:val="28"/>
          <w:szCs w:val="28"/>
        </w:rPr>
        <w:t xml:space="preserve"> случае представления заявителем документов, предусмотренных </w:t>
      </w:r>
      <w:hyperlink r:id="rId78" w:history="1">
        <w:r w:rsidRPr="006A1659">
          <w:rPr>
            <w:color w:val="000000"/>
            <w:sz w:val="28"/>
            <w:szCs w:val="28"/>
          </w:rPr>
          <w:t>пунктами 1</w:t>
        </w:r>
      </w:hyperlink>
      <w:r w:rsidRPr="006A1659">
        <w:rPr>
          <w:color w:val="000000"/>
          <w:sz w:val="28"/>
          <w:szCs w:val="28"/>
        </w:rPr>
        <w:t xml:space="preserve"> – </w:t>
      </w:r>
      <w:hyperlink r:id="rId79" w:history="1">
        <w:r w:rsidRPr="006A1659">
          <w:rPr>
            <w:color w:val="000000"/>
            <w:sz w:val="28"/>
            <w:szCs w:val="28"/>
          </w:rPr>
          <w:t>7</w:t>
        </w:r>
      </w:hyperlink>
      <w:r w:rsidRPr="006A1659">
        <w:rPr>
          <w:color w:val="000000"/>
          <w:sz w:val="28"/>
          <w:szCs w:val="28"/>
        </w:rPr>
        <w:t xml:space="preserve">, </w:t>
      </w:r>
      <w:hyperlink r:id="rId80" w:history="1">
        <w:r w:rsidRPr="006A1659">
          <w:rPr>
            <w:color w:val="000000"/>
            <w:sz w:val="28"/>
            <w:szCs w:val="28"/>
          </w:rPr>
          <w:t>9</w:t>
        </w:r>
      </w:hyperlink>
      <w:r w:rsidRPr="006A1659">
        <w:rPr>
          <w:color w:val="000000"/>
          <w:sz w:val="28"/>
          <w:szCs w:val="28"/>
        </w:rPr>
        <w:t xml:space="preserve">, </w:t>
      </w:r>
      <w:hyperlink r:id="rId81" w:history="1">
        <w:r w:rsidRPr="006A1659">
          <w:rPr>
            <w:color w:val="000000"/>
            <w:sz w:val="28"/>
            <w:szCs w:val="28"/>
          </w:rPr>
          <w:t>10</w:t>
        </w:r>
      </w:hyperlink>
      <w:r w:rsidRPr="006A1659">
        <w:rPr>
          <w:color w:val="000000"/>
          <w:sz w:val="28"/>
          <w:szCs w:val="28"/>
        </w:rPr>
        <w:t xml:space="preserve">, </w:t>
      </w:r>
      <w:hyperlink r:id="rId82" w:history="1">
        <w:r w:rsidRPr="006A1659">
          <w:rPr>
            <w:color w:val="000000"/>
            <w:sz w:val="28"/>
            <w:szCs w:val="28"/>
          </w:rPr>
          <w:t>14</w:t>
        </w:r>
      </w:hyperlink>
      <w:r w:rsidRPr="006A1659">
        <w:rPr>
          <w:color w:val="000000"/>
          <w:sz w:val="28"/>
          <w:szCs w:val="28"/>
        </w:rPr>
        <w:t xml:space="preserve">, </w:t>
      </w:r>
      <w:hyperlink r:id="rId83" w:history="1">
        <w:r w:rsidRPr="006A1659">
          <w:rPr>
            <w:color w:val="000000"/>
            <w:sz w:val="28"/>
            <w:szCs w:val="28"/>
          </w:rPr>
          <w:t>17</w:t>
        </w:r>
      </w:hyperlink>
      <w:r w:rsidRPr="006A1659">
        <w:rPr>
          <w:color w:val="000000"/>
          <w:sz w:val="28"/>
          <w:szCs w:val="28"/>
        </w:rPr>
        <w:t xml:space="preserve"> и </w:t>
      </w:r>
      <w:hyperlink r:id="rId84"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F7817" w:rsidRPr="006A1659" w:rsidRDefault="00DF7817" w:rsidP="00970EE9">
      <w:pPr>
        <w:autoSpaceDE w:val="0"/>
        <w:autoSpaceDN w:val="0"/>
        <w:adjustRightInd w:val="0"/>
        <w:ind w:firstLine="709"/>
        <w:jc w:val="both"/>
        <w:rPr>
          <w:color w:val="000000"/>
          <w:sz w:val="28"/>
          <w:szCs w:val="28"/>
        </w:rPr>
      </w:pPr>
    </w:p>
    <w:p w:rsidR="00DF7817" w:rsidRPr="006A1659" w:rsidRDefault="00DF7817"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DF7817" w:rsidRPr="006A1659" w:rsidRDefault="00DF7817" w:rsidP="00397F4E">
      <w:pPr>
        <w:tabs>
          <w:tab w:val="left" w:pos="540"/>
          <w:tab w:val="left" w:pos="900"/>
        </w:tabs>
        <w:ind w:firstLine="851"/>
        <w:jc w:val="both"/>
        <w:rPr>
          <w:color w:val="000000"/>
          <w:sz w:val="28"/>
          <w:szCs w:val="28"/>
          <w:highlight w:val="yellow"/>
          <w:u w:val="single"/>
        </w:rPr>
      </w:pPr>
    </w:p>
    <w:p w:rsidR="00DF7817" w:rsidRDefault="00DF7817"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поселения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85" w:history="1">
        <w:r w:rsidRPr="00F150A4">
          <w:rPr>
            <w:rStyle w:val="a5"/>
            <w:color w:val="0D0D0D"/>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DF7817" w:rsidRPr="006A1659" w:rsidRDefault="00DF7817" w:rsidP="00397F4E">
      <w:pPr>
        <w:autoSpaceDE w:val="0"/>
        <w:autoSpaceDN w:val="0"/>
        <w:adjustRightInd w:val="0"/>
        <w:ind w:firstLine="851"/>
        <w:jc w:val="both"/>
        <w:outlineLvl w:val="1"/>
        <w:rPr>
          <w:color w:val="000000"/>
          <w:sz w:val="28"/>
          <w:szCs w:val="28"/>
        </w:rPr>
      </w:pPr>
    </w:p>
    <w:p w:rsidR="00DF7817" w:rsidRPr="006A1659" w:rsidRDefault="00DF7817"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ДЛЯ </w:t>
      </w:r>
    </w:p>
    <w:p w:rsidR="00DF7817" w:rsidRPr="006A1659" w:rsidRDefault="00DF7817"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DF7817" w:rsidRPr="006A1659" w:rsidRDefault="00DF7817" w:rsidP="00397F4E">
      <w:pPr>
        <w:autoSpaceDE w:val="0"/>
        <w:autoSpaceDN w:val="0"/>
        <w:adjustRightInd w:val="0"/>
        <w:ind w:firstLine="851"/>
        <w:jc w:val="both"/>
        <w:rPr>
          <w:color w:val="000000"/>
          <w:sz w:val="28"/>
          <w:szCs w:val="28"/>
        </w:rPr>
      </w:pPr>
    </w:p>
    <w:p w:rsidR="00DF7817" w:rsidRPr="006A1659" w:rsidRDefault="00DF7817" w:rsidP="005476F8">
      <w:pPr>
        <w:autoSpaceDE w:val="0"/>
        <w:autoSpaceDN w:val="0"/>
        <w:adjustRightInd w:val="0"/>
        <w:ind w:firstLine="709"/>
        <w:jc w:val="both"/>
        <w:rPr>
          <w:color w:val="000000"/>
          <w:sz w:val="28"/>
          <w:szCs w:val="28"/>
        </w:rPr>
      </w:pPr>
      <w:r w:rsidRPr="006A1659">
        <w:rPr>
          <w:color w:val="000000"/>
          <w:sz w:val="28"/>
          <w:szCs w:val="28"/>
        </w:rPr>
        <w:t>2.9.1. Основанием для отказа в приеме документов, необходимых для предоставления муниципальной услуги, является:</w:t>
      </w:r>
    </w:p>
    <w:p w:rsidR="00DF7817" w:rsidRPr="00511BFA" w:rsidRDefault="00DF7817" w:rsidP="00511BFA">
      <w:pPr>
        <w:ind w:firstLine="709"/>
        <w:jc w:val="both"/>
        <w:rPr>
          <w:color w:val="000000"/>
          <w:sz w:val="28"/>
          <w:szCs w:val="28"/>
        </w:rPr>
      </w:pPr>
      <w:r w:rsidRPr="00511BFA">
        <w:rPr>
          <w:color w:val="000000"/>
          <w:sz w:val="28"/>
          <w:szCs w:val="28"/>
        </w:rPr>
        <w:t xml:space="preserve">- </w:t>
      </w:r>
      <w:r w:rsidRPr="006C5CD8">
        <w:rPr>
          <w:color w:val="000000"/>
          <w:sz w:val="28"/>
          <w:szCs w:val="28"/>
        </w:rPr>
        <w:t>заявление не соответствует положениям настоящего Административного регламента</w:t>
      </w:r>
      <w:r w:rsidRPr="00511BFA">
        <w:rPr>
          <w:color w:val="000000"/>
          <w:sz w:val="28"/>
          <w:szCs w:val="28"/>
        </w:rPr>
        <w:t>;</w:t>
      </w:r>
    </w:p>
    <w:p w:rsidR="00DF7817" w:rsidRDefault="00DF7817" w:rsidP="00511BFA">
      <w:pPr>
        <w:ind w:firstLine="709"/>
        <w:jc w:val="both"/>
        <w:rPr>
          <w:color w:val="000000"/>
          <w:sz w:val="28"/>
          <w:szCs w:val="28"/>
        </w:rPr>
      </w:pPr>
      <w:r w:rsidRPr="00511BFA">
        <w:rPr>
          <w:color w:val="000000"/>
          <w:sz w:val="28"/>
          <w:szCs w:val="28"/>
        </w:rPr>
        <w:t xml:space="preserve">- </w:t>
      </w:r>
      <w:r w:rsidRPr="006C5CD8">
        <w:rPr>
          <w:color w:val="000000"/>
          <w:sz w:val="28"/>
          <w:szCs w:val="28"/>
        </w:rPr>
        <w:t>к заявлению не приложены документы, предостав</w:t>
      </w:r>
      <w:r>
        <w:rPr>
          <w:color w:val="000000"/>
          <w:sz w:val="28"/>
          <w:szCs w:val="28"/>
        </w:rPr>
        <w:t xml:space="preserve">ляемые в соответствии с </w:t>
      </w:r>
      <w:r w:rsidRPr="006C5CD8">
        <w:rPr>
          <w:color w:val="000000"/>
          <w:sz w:val="28"/>
          <w:szCs w:val="28"/>
        </w:rPr>
        <w:t>Административн</w:t>
      </w:r>
      <w:r>
        <w:rPr>
          <w:color w:val="000000"/>
          <w:sz w:val="28"/>
          <w:szCs w:val="28"/>
        </w:rPr>
        <w:t>ым</w:t>
      </w:r>
      <w:r w:rsidRPr="006C5CD8">
        <w:rPr>
          <w:color w:val="000000"/>
          <w:sz w:val="28"/>
          <w:szCs w:val="28"/>
        </w:rPr>
        <w:t xml:space="preserve"> регламент</w:t>
      </w:r>
      <w:r>
        <w:rPr>
          <w:color w:val="000000"/>
          <w:sz w:val="28"/>
          <w:szCs w:val="28"/>
        </w:rPr>
        <w:t>ом</w:t>
      </w:r>
      <w:r w:rsidRPr="00511BFA">
        <w:rPr>
          <w:color w:val="000000"/>
          <w:sz w:val="28"/>
          <w:szCs w:val="28"/>
        </w:rPr>
        <w:t>.</w:t>
      </w:r>
    </w:p>
    <w:p w:rsidR="00DF7817" w:rsidRPr="006A1659" w:rsidRDefault="00DF7817" w:rsidP="00511BFA">
      <w:pPr>
        <w:ind w:firstLine="709"/>
        <w:jc w:val="both"/>
        <w:rPr>
          <w:color w:val="000000"/>
          <w:sz w:val="28"/>
          <w:szCs w:val="28"/>
        </w:rPr>
      </w:pPr>
      <w:r>
        <w:rPr>
          <w:color w:val="000000"/>
          <w:sz w:val="28"/>
          <w:szCs w:val="28"/>
        </w:rPr>
        <w:t xml:space="preserve">- </w:t>
      </w:r>
      <w:r w:rsidRPr="006A1659">
        <w:rPr>
          <w:color w:val="000000"/>
          <w:sz w:val="28"/>
          <w:szCs w:val="28"/>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6A1659">
        <w:rPr>
          <w:color w:val="000000"/>
          <w:sz w:val="28"/>
          <w:szCs w:val="28"/>
        </w:rPr>
        <w:lastRenderedPageBreak/>
        <w:t>утверждения административных регламентов предоставления государственных услуг»</w:t>
      </w:r>
      <w:r>
        <w:rPr>
          <w:color w:val="000000"/>
          <w:sz w:val="28"/>
          <w:szCs w:val="28"/>
        </w:rPr>
        <w:t>.</w:t>
      </w:r>
    </w:p>
    <w:p w:rsidR="00DF7817" w:rsidRPr="006A1659" w:rsidRDefault="00DF7817" w:rsidP="005476F8">
      <w:pPr>
        <w:autoSpaceDE w:val="0"/>
        <w:autoSpaceDN w:val="0"/>
        <w:adjustRightInd w:val="0"/>
        <w:ind w:firstLine="709"/>
        <w:jc w:val="both"/>
        <w:rPr>
          <w:color w:val="000000"/>
          <w:sz w:val="28"/>
          <w:szCs w:val="28"/>
        </w:rPr>
      </w:pPr>
      <w:r w:rsidRPr="006A1659">
        <w:rPr>
          <w:color w:val="000000"/>
          <w:sz w:val="28"/>
          <w:szCs w:val="28"/>
        </w:rPr>
        <w:t>Не может быть отказано заявителю в приеме дополнительных документов при наличии намерения их сдать.</w:t>
      </w:r>
    </w:p>
    <w:p w:rsidR="00DF7817" w:rsidRPr="006A1659" w:rsidRDefault="00DF7817" w:rsidP="00397F4E">
      <w:pPr>
        <w:ind w:firstLine="851"/>
        <w:jc w:val="both"/>
        <w:rPr>
          <w:color w:val="000000"/>
          <w:sz w:val="28"/>
          <w:szCs w:val="28"/>
        </w:rPr>
      </w:pPr>
    </w:p>
    <w:p w:rsidR="00DF7817" w:rsidRPr="006A1659" w:rsidRDefault="00DF7817"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ПРИОСТАНОВЛЕНИЯ ИЛИ ОТКАЗА В ПРЕДОСТАВЛЕНИИ</w:t>
      </w:r>
    </w:p>
    <w:p w:rsidR="00DF7817" w:rsidRPr="006A1659" w:rsidRDefault="00DF7817"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DF7817" w:rsidRPr="006A1659" w:rsidRDefault="00DF7817" w:rsidP="00397F4E">
      <w:pPr>
        <w:autoSpaceDE w:val="0"/>
        <w:autoSpaceDN w:val="0"/>
        <w:adjustRightInd w:val="0"/>
        <w:ind w:firstLine="851"/>
        <w:jc w:val="both"/>
        <w:rPr>
          <w:color w:val="000000"/>
          <w:sz w:val="28"/>
          <w:szCs w:val="28"/>
        </w:rPr>
      </w:pPr>
    </w:p>
    <w:p w:rsidR="00DF7817" w:rsidRPr="00F365DF" w:rsidRDefault="00DF7817" w:rsidP="00764670">
      <w:pPr>
        <w:autoSpaceDE w:val="0"/>
        <w:autoSpaceDN w:val="0"/>
        <w:adjustRightInd w:val="0"/>
        <w:ind w:firstLine="708"/>
        <w:jc w:val="both"/>
        <w:outlineLvl w:val="2"/>
        <w:rPr>
          <w:color w:val="000000"/>
          <w:sz w:val="28"/>
          <w:szCs w:val="28"/>
        </w:rPr>
      </w:pPr>
      <w:r w:rsidRPr="00F365DF">
        <w:rPr>
          <w:color w:val="000000"/>
          <w:sz w:val="28"/>
          <w:szCs w:val="28"/>
        </w:rPr>
        <w:t>2.10.1. Оснований для приостановления предоставления Муниципальной услуги законод</w:t>
      </w:r>
      <w:r>
        <w:rPr>
          <w:color w:val="000000"/>
          <w:sz w:val="28"/>
          <w:szCs w:val="28"/>
        </w:rPr>
        <w:t>ательством Российской Федерации не предусмотрены.</w:t>
      </w:r>
    </w:p>
    <w:p w:rsidR="00DF7817" w:rsidRPr="00F365DF" w:rsidRDefault="00DF7817" w:rsidP="00764670">
      <w:pPr>
        <w:autoSpaceDE w:val="0"/>
        <w:autoSpaceDN w:val="0"/>
        <w:adjustRightInd w:val="0"/>
        <w:ind w:firstLine="708"/>
        <w:jc w:val="both"/>
        <w:outlineLvl w:val="2"/>
        <w:rPr>
          <w:color w:val="000000"/>
          <w:sz w:val="28"/>
          <w:szCs w:val="28"/>
        </w:rPr>
      </w:pPr>
      <w:r w:rsidRPr="00F365DF">
        <w:rPr>
          <w:color w:val="000000"/>
          <w:sz w:val="28"/>
          <w:szCs w:val="28"/>
        </w:rPr>
        <w:t>2.10.2. Основания для отказа в предоставлении Муниципальной услуги:</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а) 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 а именно:</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lastRenderedPageBreak/>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 xml:space="preserve">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6C5CD8">
        <w:rPr>
          <w:color w:val="000000"/>
          <w:sz w:val="28"/>
          <w:szCs w:val="28"/>
        </w:rPr>
        <w:lastRenderedPageBreak/>
        <w:t>резервировании земельного участка, за исключением случая предоставления земельного участка для целей резервирования;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 xml:space="preserve">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w:t>
      </w:r>
      <w:r w:rsidRPr="006C5CD8">
        <w:rPr>
          <w:color w:val="000000"/>
          <w:sz w:val="28"/>
          <w:szCs w:val="28"/>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т) предоставление земельного участка на заявленном виде прав не допускается;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 а именно:</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lastRenderedPageBreak/>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 xml:space="preserve">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6C5CD8">
        <w:rPr>
          <w:color w:val="000000"/>
          <w:sz w:val="28"/>
          <w:szCs w:val="28"/>
        </w:rPr>
        <w:lastRenderedPageBreak/>
        <w:t>резервировании земельного участка, за исключением случая предоставления земельного участка для целей резервирования;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 xml:space="preserve">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w:t>
      </w:r>
      <w:r w:rsidRPr="006C5CD8">
        <w:rPr>
          <w:color w:val="000000"/>
          <w:sz w:val="28"/>
          <w:szCs w:val="28"/>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у) предоставление земельного участка на заявленном виде прав не допускается;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ф) в отношении земельного участка, указанного в заявлении о его предоставлении, не установлен вид разрешенного использования;</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х) указанный в заявлении о предоставлении земельного участка земельный участок не отнесен к определенной категории земель;</w:t>
      </w:r>
    </w:p>
    <w:p w:rsidR="00DF7817" w:rsidRPr="006C5CD8"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F7817" w:rsidRDefault="00DF7817" w:rsidP="006C5CD8">
      <w:pPr>
        <w:autoSpaceDE w:val="0"/>
        <w:autoSpaceDN w:val="0"/>
        <w:adjustRightInd w:val="0"/>
        <w:ind w:firstLine="708"/>
        <w:jc w:val="both"/>
        <w:outlineLvl w:val="2"/>
        <w:rPr>
          <w:color w:val="000000"/>
          <w:sz w:val="28"/>
          <w:szCs w:val="28"/>
        </w:rPr>
      </w:pPr>
      <w:r w:rsidRPr="006C5CD8">
        <w:rPr>
          <w:color w:val="000000"/>
          <w:sz w:val="28"/>
          <w:szCs w:val="28"/>
        </w:rPr>
        <w:t xml:space="preserve">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6C5CD8">
        <w:rPr>
          <w:color w:val="000000"/>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7817" w:rsidRPr="00F52CC3" w:rsidRDefault="00DF7817" w:rsidP="00F52CC3">
      <w:pPr>
        <w:autoSpaceDE w:val="0"/>
        <w:autoSpaceDN w:val="0"/>
        <w:adjustRightInd w:val="0"/>
        <w:ind w:firstLine="708"/>
        <w:jc w:val="both"/>
        <w:outlineLvl w:val="2"/>
        <w:rPr>
          <w:color w:val="000000"/>
          <w:sz w:val="28"/>
          <w:szCs w:val="28"/>
        </w:rPr>
      </w:pPr>
      <w:r>
        <w:rPr>
          <w:color w:val="000000"/>
          <w:sz w:val="28"/>
          <w:szCs w:val="28"/>
        </w:rPr>
        <w:t>2.10.3.</w:t>
      </w:r>
      <w:r w:rsidRPr="00F52CC3">
        <w:t xml:space="preserve"> </w:t>
      </w:r>
      <w:r>
        <w:rPr>
          <w:color w:val="000000"/>
          <w:sz w:val="28"/>
          <w:szCs w:val="28"/>
        </w:rPr>
        <w:t>Уполномоченный орган</w:t>
      </w:r>
      <w:r w:rsidRPr="00F52CC3">
        <w:rPr>
          <w:color w:val="000000"/>
          <w:sz w:val="28"/>
          <w:szCs w:val="28"/>
        </w:rPr>
        <w:t xml:space="preserve"> до 1 января 2020 года вправе принимать решение об отказе по следующим основаниям:</w:t>
      </w:r>
    </w:p>
    <w:p w:rsidR="00DF7817" w:rsidRPr="00F52CC3" w:rsidRDefault="00DF7817" w:rsidP="00F52CC3">
      <w:pPr>
        <w:autoSpaceDE w:val="0"/>
        <w:autoSpaceDN w:val="0"/>
        <w:adjustRightInd w:val="0"/>
        <w:ind w:firstLine="708"/>
        <w:jc w:val="both"/>
        <w:outlineLvl w:val="2"/>
        <w:rPr>
          <w:color w:val="000000"/>
          <w:sz w:val="28"/>
          <w:szCs w:val="28"/>
        </w:rPr>
      </w:pPr>
      <w:r w:rsidRPr="00F52CC3">
        <w:rPr>
          <w:color w:val="000000"/>
          <w:sz w:val="28"/>
          <w:szCs w:val="28"/>
        </w:rPr>
        <w:t>а)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DF7817" w:rsidRPr="00F52CC3" w:rsidRDefault="00DF7817" w:rsidP="00F52CC3">
      <w:pPr>
        <w:autoSpaceDE w:val="0"/>
        <w:autoSpaceDN w:val="0"/>
        <w:adjustRightInd w:val="0"/>
        <w:ind w:firstLine="708"/>
        <w:jc w:val="both"/>
        <w:outlineLvl w:val="2"/>
        <w:rPr>
          <w:color w:val="000000"/>
          <w:sz w:val="28"/>
          <w:szCs w:val="28"/>
        </w:rPr>
      </w:pPr>
      <w:r w:rsidRPr="00F52CC3">
        <w:rPr>
          <w:color w:val="000000"/>
          <w:sz w:val="28"/>
          <w:szCs w:val="28"/>
        </w:rPr>
        <w:t>б) заявление о предоставлении муниципальной услуги подано арендатором незастроенного земельного участка или земельных участков, срок аренды которых истек или истекает в текущем году;</w:t>
      </w:r>
    </w:p>
    <w:p w:rsidR="00DF7817" w:rsidRPr="00F52CC3" w:rsidRDefault="00DF7817" w:rsidP="00F52CC3">
      <w:pPr>
        <w:autoSpaceDE w:val="0"/>
        <w:autoSpaceDN w:val="0"/>
        <w:adjustRightInd w:val="0"/>
        <w:ind w:firstLine="708"/>
        <w:jc w:val="both"/>
        <w:outlineLvl w:val="2"/>
        <w:rPr>
          <w:color w:val="000000"/>
          <w:sz w:val="28"/>
          <w:szCs w:val="28"/>
        </w:rPr>
      </w:pPr>
      <w:r w:rsidRPr="00F52CC3">
        <w:rPr>
          <w:color w:val="000000"/>
          <w:sz w:val="28"/>
          <w:szCs w:val="28"/>
        </w:rPr>
        <w:t>в)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DF7817" w:rsidRPr="00F52CC3" w:rsidRDefault="00DF7817" w:rsidP="00F52CC3">
      <w:pPr>
        <w:autoSpaceDE w:val="0"/>
        <w:autoSpaceDN w:val="0"/>
        <w:adjustRightInd w:val="0"/>
        <w:ind w:firstLine="708"/>
        <w:jc w:val="both"/>
        <w:outlineLvl w:val="2"/>
        <w:rPr>
          <w:color w:val="000000"/>
          <w:sz w:val="28"/>
          <w:szCs w:val="28"/>
        </w:rPr>
      </w:pPr>
      <w:r w:rsidRPr="00F52CC3">
        <w:rPr>
          <w:color w:val="000000"/>
          <w:sz w:val="28"/>
          <w:szCs w:val="28"/>
        </w:rPr>
        <w:t>г)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DF7817" w:rsidRPr="00F52CC3" w:rsidRDefault="00DF7817" w:rsidP="00F52CC3">
      <w:pPr>
        <w:autoSpaceDE w:val="0"/>
        <w:autoSpaceDN w:val="0"/>
        <w:adjustRightInd w:val="0"/>
        <w:ind w:firstLine="708"/>
        <w:jc w:val="both"/>
        <w:outlineLvl w:val="2"/>
        <w:rPr>
          <w:color w:val="000000"/>
          <w:sz w:val="28"/>
          <w:szCs w:val="28"/>
        </w:rPr>
      </w:pPr>
      <w:r w:rsidRPr="00F52CC3">
        <w:rPr>
          <w:color w:val="000000"/>
          <w:sz w:val="28"/>
          <w:szCs w:val="28"/>
        </w:rPr>
        <w:t>д)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DF7817" w:rsidRPr="00F52CC3" w:rsidRDefault="00DF7817" w:rsidP="00F52CC3">
      <w:pPr>
        <w:autoSpaceDE w:val="0"/>
        <w:autoSpaceDN w:val="0"/>
        <w:adjustRightInd w:val="0"/>
        <w:ind w:firstLine="708"/>
        <w:jc w:val="both"/>
        <w:outlineLvl w:val="2"/>
        <w:rPr>
          <w:color w:val="000000"/>
          <w:sz w:val="28"/>
          <w:szCs w:val="28"/>
        </w:rPr>
      </w:pPr>
      <w:r w:rsidRPr="00F52CC3">
        <w:rPr>
          <w:color w:val="000000"/>
          <w:sz w:val="28"/>
          <w:szCs w:val="28"/>
        </w:rPr>
        <w:t>е)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местного самоуправления в порядке информационного, межведомственного взаимодействия в соответствии с требованиями Земельного кодекса Российской Федерации;</w:t>
      </w:r>
    </w:p>
    <w:p w:rsidR="00DF7817" w:rsidRDefault="00DF7817" w:rsidP="00F52CC3">
      <w:pPr>
        <w:autoSpaceDE w:val="0"/>
        <w:autoSpaceDN w:val="0"/>
        <w:adjustRightInd w:val="0"/>
        <w:ind w:firstLine="708"/>
        <w:jc w:val="both"/>
        <w:outlineLvl w:val="2"/>
        <w:rPr>
          <w:color w:val="000000"/>
          <w:sz w:val="28"/>
          <w:szCs w:val="28"/>
        </w:rPr>
      </w:pPr>
      <w:r w:rsidRPr="00F52CC3">
        <w:rPr>
          <w:color w:val="000000"/>
          <w:sz w:val="28"/>
          <w:szCs w:val="28"/>
        </w:rPr>
        <w:t>ж) в заявлении о предоставлении муниципальной услуги отсутствует обоснование образования земельного участка или земельных участков.</w:t>
      </w:r>
    </w:p>
    <w:p w:rsidR="00DF7817" w:rsidRDefault="00DF7817" w:rsidP="006C5CD8">
      <w:pPr>
        <w:autoSpaceDE w:val="0"/>
        <w:autoSpaceDN w:val="0"/>
        <w:adjustRightInd w:val="0"/>
        <w:ind w:firstLine="708"/>
        <w:jc w:val="both"/>
        <w:outlineLvl w:val="2"/>
        <w:rPr>
          <w:color w:val="000000"/>
          <w:sz w:val="28"/>
          <w:szCs w:val="28"/>
        </w:rPr>
      </w:pPr>
      <w:r w:rsidRPr="00F365DF">
        <w:rPr>
          <w:color w:val="000000"/>
          <w:sz w:val="28"/>
          <w:szCs w:val="28"/>
        </w:rPr>
        <w:t>2.10.</w:t>
      </w:r>
      <w:r>
        <w:rPr>
          <w:color w:val="000000"/>
          <w:sz w:val="28"/>
          <w:szCs w:val="28"/>
        </w:rPr>
        <w:t>4</w:t>
      </w:r>
      <w:r w:rsidRPr="00F365DF">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7817" w:rsidRPr="006A1659" w:rsidRDefault="00DF7817" w:rsidP="00F365DF">
      <w:pPr>
        <w:autoSpaceDE w:val="0"/>
        <w:autoSpaceDN w:val="0"/>
        <w:adjustRightInd w:val="0"/>
        <w:jc w:val="center"/>
        <w:outlineLvl w:val="2"/>
        <w:rPr>
          <w:b/>
          <w:bCs/>
          <w:color w:val="000000"/>
          <w:sz w:val="28"/>
          <w:szCs w:val="28"/>
        </w:rPr>
      </w:pPr>
    </w:p>
    <w:p w:rsidR="00DF7817" w:rsidRPr="006A1659" w:rsidRDefault="00DF7817"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w:t>
      </w:r>
      <w:r w:rsidRPr="006A1659">
        <w:rPr>
          <w:color w:val="000000"/>
          <w:sz w:val="28"/>
          <w:szCs w:val="28"/>
        </w:rPr>
        <w:lastRenderedPageBreak/>
        <w:t>УЧАСТВУЮЩИМИ В ПРЕДОСТАВЛЕНИИ МУНИЦИПАЛЬНОЙ УСЛУГИ</w:t>
      </w:r>
    </w:p>
    <w:p w:rsidR="00DF7817" w:rsidRPr="006A1659" w:rsidRDefault="00DF7817" w:rsidP="002B4445">
      <w:pPr>
        <w:autoSpaceDE w:val="0"/>
        <w:autoSpaceDN w:val="0"/>
        <w:adjustRightInd w:val="0"/>
        <w:ind w:firstLine="851"/>
        <w:jc w:val="both"/>
        <w:rPr>
          <w:color w:val="000000"/>
          <w:sz w:val="28"/>
          <w:szCs w:val="28"/>
        </w:rPr>
      </w:pPr>
    </w:p>
    <w:p w:rsidR="00DF7817" w:rsidRPr="00764670" w:rsidRDefault="00DF7817"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DF7817" w:rsidRPr="007A72B5" w:rsidRDefault="00DF7817" w:rsidP="00BC0F33">
      <w:pPr>
        <w:ind w:firstLine="709"/>
        <w:jc w:val="both"/>
        <w:rPr>
          <w:color w:val="000000"/>
          <w:sz w:val="28"/>
          <w:szCs w:val="28"/>
        </w:rPr>
      </w:pPr>
      <w:r w:rsidRPr="007A72B5">
        <w:rPr>
          <w:color w:val="000000"/>
          <w:sz w:val="28"/>
          <w:szCs w:val="28"/>
        </w:rPr>
        <w:t>Динским отделом Управления Росреестра по Краснодарскому краю;</w:t>
      </w:r>
    </w:p>
    <w:p w:rsidR="00DF7817" w:rsidRPr="007A72B5" w:rsidRDefault="00DF7817" w:rsidP="00BC0F33">
      <w:pPr>
        <w:ind w:firstLine="709"/>
        <w:jc w:val="both"/>
        <w:rPr>
          <w:color w:val="000000"/>
          <w:sz w:val="28"/>
          <w:szCs w:val="28"/>
        </w:rPr>
      </w:pPr>
      <w:r w:rsidRPr="007A72B5">
        <w:rPr>
          <w:color w:val="000000"/>
          <w:sz w:val="28"/>
          <w:szCs w:val="28"/>
        </w:rPr>
        <w:t>Динским отделом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F7817" w:rsidRPr="00B97248" w:rsidRDefault="00DF7817" w:rsidP="00764670">
      <w:pPr>
        <w:rPr>
          <w:color w:val="000000"/>
          <w:sz w:val="28"/>
          <w:szCs w:val="28"/>
        </w:rPr>
      </w:pPr>
    </w:p>
    <w:p w:rsidR="00DF7817" w:rsidRPr="006A1659" w:rsidRDefault="00DF7817"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F7817" w:rsidRPr="006A1659" w:rsidRDefault="00DF7817" w:rsidP="002B4445">
      <w:pPr>
        <w:pStyle w:val="ConsNormal"/>
        <w:widowControl/>
        <w:ind w:right="0" w:firstLine="851"/>
        <w:jc w:val="center"/>
        <w:rPr>
          <w:rFonts w:ascii="Times New Roman" w:hAnsi="Times New Roman" w:cs="Times New Roman"/>
          <w:b/>
          <w:bCs/>
          <w:color w:val="000000"/>
          <w:sz w:val="28"/>
          <w:szCs w:val="28"/>
        </w:rPr>
      </w:pPr>
    </w:p>
    <w:p w:rsidR="00DF7817" w:rsidRDefault="00DF7817"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p>
    <w:p w:rsidR="00DF7817" w:rsidRPr="006A1659" w:rsidRDefault="00DF7817" w:rsidP="002B4445">
      <w:pPr>
        <w:pStyle w:val="ConsNormal"/>
        <w:widowControl/>
        <w:ind w:right="0" w:firstLine="0"/>
        <w:jc w:val="center"/>
        <w:rPr>
          <w:rFonts w:ascii="Times New Roman" w:hAnsi="Times New Roman" w:cs="Times New Roman"/>
          <w:color w:val="000000"/>
          <w:sz w:val="28"/>
          <w:szCs w:val="28"/>
        </w:rPr>
      </w:pPr>
    </w:p>
    <w:p w:rsidR="00DF7817" w:rsidRPr="006A1659" w:rsidRDefault="00DF7817"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DF7817" w:rsidRPr="006A1659" w:rsidRDefault="00DF7817"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DF7817" w:rsidRPr="006A1659" w:rsidRDefault="00DF7817" w:rsidP="002B4445">
      <w:pPr>
        <w:pStyle w:val="ConsNormal"/>
        <w:widowControl/>
        <w:ind w:right="0" w:firstLine="851"/>
        <w:jc w:val="center"/>
        <w:rPr>
          <w:rFonts w:ascii="Times New Roman" w:hAnsi="Times New Roman" w:cs="Times New Roman"/>
          <w:b/>
          <w:bCs/>
          <w:color w:val="000000"/>
          <w:sz w:val="28"/>
          <w:szCs w:val="28"/>
        </w:rPr>
      </w:pPr>
    </w:p>
    <w:p w:rsidR="00DF7817" w:rsidRPr="006A1659" w:rsidRDefault="00DF7817"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F7817" w:rsidRPr="006A1659" w:rsidRDefault="00DF7817" w:rsidP="00200CB2">
      <w:pPr>
        <w:autoSpaceDE w:val="0"/>
        <w:autoSpaceDN w:val="0"/>
        <w:adjustRightInd w:val="0"/>
        <w:outlineLvl w:val="1"/>
        <w:rPr>
          <w:color w:val="000000"/>
          <w:sz w:val="28"/>
          <w:szCs w:val="28"/>
        </w:rPr>
      </w:pPr>
    </w:p>
    <w:p w:rsidR="00DF7817" w:rsidRPr="006A1659" w:rsidRDefault="00DF781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F7817" w:rsidRPr="006A1659" w:rsidRDefault="00DF7817" w:rsidP="002B4445">
      <w:pPr>
        <w:autoSpaceDE w:val="0"/>
        <w:autoSpaceDN w:val="0"/>
        <w:adjustRightInd w:val="0"/>
        <w:ind w:firstLine="851"/>
        <w:jc w:val="center"/>
        <w:outlineLvl w:val="1"/>
        <w:rPr>
          <w:b/>
          <w:bCs/>
          <w:color w:val="000000"/>
          <w:sz w:val="28"/>
          <w:szCs w:val="28"/>
        </w:rPr>
      </w:pPr>
    </w:p>
    <w:p w:rsidR="00DF7817" w:rsidRPr="006A1659" w:rsidRDefault="00DF7817"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F7817" w:rsidRPr="006A1659" w:rsidRDefault="00DF7817" w:rsidP="002B4445">
      <w:pPr>
        <w:autoSpaceDE w:val="0"/>
        <w:autoSpaceDN w:val="0"/>
        <w:adjustRightInd w:val="0"/>
        <w:jc w:val="center"/>
        <w:outlineLvl w:val="1"/>
        <w:rPr>
          <w:b/>
          <w:bCs/>
          <w:color w:val="000000"/>
          <w:sz w:val="28"/>
          <w:szCs w:val="28"/>
        </w:rPr>
      </w:pPr>
    </w:p>
    <w:p w:rsidR="00DF7817" w:rsidRPr="006A1659" w:rsidRDefault="00DF781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DF7817" w:rsidRPr="006A1659" w:rsidRDefault="00DF781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DF7817" w:rsidRPr="006A1659" w:rsidRDefault="00DF781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DF7817" w:rsidRPr="006A1659" w:rsidRDefault="00DF7817"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DF7817" w:rsidRPr="006A1659" w:rsidRDefault="00DF7817" w:rsidP="002B4445">
      <w:pPr>
        <w:autoSpaceDE w:val="0"/>
        <w:autoSpaceDN w:val="0"/>
        <w:adjustRightInd w:val="0"/>
        <w:ind w:firstLine="851"/>
        <w:jc w:val="both"/>
        <w:rPr>
          <w:color w:val="000000"/>
          <w:sz w:val="28"/>
          <w:szCs w:val="28"/>
        </w:rPr>
      </w:pP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F7817" w:rsidRPr="006A1659" w:rsidRDefault="00DF7817"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F7817" w:rsidRPr="006A1659" w:rsidRDefault="00DF7817" w:rsidP="002B4445">
      <w:pPr>
        <w:autoSpaceDE w:val="0"/>
        <w:autoSpaceDN w:val="0"/>
        <w:adjustRightInd w:val="0"/>
        <w:jc w:val="center"/>
        <w:outlineLvl w:val="1"/>
        <w:rPr>
          <w:color w:val="000000"/>
          <w:sz w:val="28"/>
          <w:szCs w:val="28"/>
        </w:rPr>
      </w:pPr>
    </w:p>
    <w:p w:rsidR="00DF7817" w:rsidRPr="006A1659" w:rsidRDefault="00DF781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DF7817" w:rsidRPr="006A1659" w:rsidRDefault="00DF7817"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DF7817" w:rsidRPr="006A1659" w:rsidRDefault="00DF781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ПРЕДОСТАВЛЯЕМАЯ ОРГАНИЗАЦИЕЙ, УЧАСТВУЮЩЕЙ </w:t>
      </w:r>
    </w:p>
    <w:p w:rsidR="00DF7817" w:rsidRPr="006A1659" w:rsidRDefault="00DF781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DF7817" w:rsidRPr="006A1659" w:rsidRDefault="00DF781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DF7817" w:rsidRPr="006A1659" w:rsidRDefault="00DF781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DF7817" w:rsidRPr="006A1659" w:rsidRDefault="00DF7817"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86"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DF7817" w:rsidRPr="006A1659" w:rsidRDefault="00DF7817" w:rsidP="002F6397">
      <w:pPr>
        <w:autoSpaceDE w:val="0"/>
        <w:autoSpaceDN w:val="0"/>
        <w:adjustRightInd w:val="0"/>
        <w:jc w:val="center"/>
        <w:outlineLvl w:val="1"/>
        <w:rPr>
          <w:b/>
          <w:bCs/>
          <w:color w:val="000000"/>
          <w:sz w:val="28"/>
          <w:szCs w:val="28"/>
        </w:rPr>
      </w:pP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F7817" w:rsidRPr="006A1659" w:rsidRDefault="00DF7817" w:rsidP="00D5102D">
      <w:pPr>
        <w:autoSpaceDE w:val="0"/>
        <w:autoSpaceDN w:val="0"/>
        <w:adjustRightInd w:val="0"/>
        <w:ind w:firstLine="709"/>
        <w:jc w:val="both"/>
        <w:rPr>
          <w:color w:val="000000"/>
          <w:sz w:val="28"/>
          <w:szCs w:val="28"/>
        </w:rPr>
      </w:pPr>
      <w:r w:rsidRPr="006A1659">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F7817" w:rsidRPr="006A1659" w:rsidRDefault="00DF7817"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F7817" w:rsidRPr="006A1659" w:rsidRDefault="00DF7817" w:rsidP="00611E3A">
      <w:pPr>
        <w:autoSpaceDE w:val="0"/>
        <w:autoSpaceDN w:val="0"/>
        <w:adjustRightInd w:val="0"/>
        <w:ind w:firstLine="709"/>
        <w:jc w:val="both"/>
        <w:rPr>
          <w:color w:val="000000"/>
          <w:sz w:val="28"/>
          <w:szCs w:val="28"/>
        </w:rPr>
      </w:pPr>
      <w:r w:rsidRPr="006A1659">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F7817" w:rsidRPr="006A1659" w:rsidRDefault="00DF7817" w:rsidP="00611E3A">
      <w:pPr>
        <w:autoSpaceDE w:val="0"/>
        <w:autoSpaceDN w:val="0"/>
        <w:adjustRightInd w:val="0"/>
        <w:ind w:firstLine="709"/>
        <w:jc w:val="both"/>
        <w:rPr>
          <w:color w:val="000000"/>
          <w:sz w:val="28"/>
          <w:szCs w:val="28"/>
        </w:rPr>
      </w:pPr>
      <w:r w:rsidRPr="006A1659">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color w:val="000000"/>
          <w:sz w:val="28"/>
          <w:szCs w:val="28"/>
        </w:rPr>
        <w:t>,</w:t>
      </w:r>
      <w:r w:rsidRPr="006A1659">
        <w:rPr>
          <w:color w:val="000000"/>
          <w:sz w:val="28"/>
          <w:szCs w:val="28"/>
        </w:rPr>
        <w:t xml:space="preserve"> утвержденными приказами директоров МФЦ.</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F7817" w:rsidRPr="006A1659" w:rsidRDefault="00DF7817"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DF7817" w:rsidRPr="006A1659" w:rsidRDefault="00DF7817"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DF7817" w:rsidRPr="006A1659" w:rsidRDefault="00DF7817" w:rsidP="00267947">
      <w:pPr>
        <w:autoSpaceDE w:val="0"/>
        <w:autoSpaceDN w:val="0"/>
        <w:adjustRightInd w:val="0"/>
        <w:ind w:firstLine="709"/>
        <w:jc w:val="both"/>
        <w:rPr>
          <w:color w:val="000000"/>
          <w:sz w:val="28"/>
          <w:szCs w:val="28"/>
        </w:rPr>
      </w:pPr>
      <w:r w:rsidRPr="006A1659">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F7817" w:rsidRPr="006A1659" w:rsidRDefault="00DF7817" w:rsidP="002B4445">
      <w:pPr>
        <w:autoSpaceDE w:val="0"/>
        <w:autoSpaceDN w:val="0"/>
        <w:adjustRightInd w:val="0"/>
        <w:ind w:firstLine="851"/>
        <w:jc w:val="center"/>
        <w:outlineLvl w:val="1"/>
        <w:rPr>
          <w:b/>
          <w:bCs/>
          <w:color w:val="000000"/>
          <w:sz w:val="28"/>
          <w:szCs w:val="28"/>
        </w:rPr>
      </w:pPr>
    </w:p>
    <w:p w:rsidR="00DF7817" w:rsidRPr="006A1659" w:rsidRDefault="00DF7817"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DF7817" w:rsidRPr="006A1659" w:rsidRDefault="00DF7817"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DF7817" w:rsidRPr="006A1659" w:rsidRDefault="00DF7817"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DF7817" w:rsidRPr="006A1659" w:rsidRDefault="00DF7817"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DF7817" w:rsidRPr="006A1659" w:rsidRDefault="00DF7817"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DF7817" w:rsidRPr="006A1659" w:rsidRDefault="00DF7817"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7817" w:rsidRPr="006A1659" w:rsidRDefault="00DF7817" w:rsidP="002B4445">
      <w:pPr>
        <w:autoSpaceDE w:val="0"/>
        <w:autoSpaceDN w:val="0"/>
        <w:adjustRightInd w:val="0"/>
        <w:ind w:firstLine="851"/>
        <w:jc w:val="both"/>
        <w:outlineLvl w:val="1"/>
        <w:rPr>
          <w:b/>
          <w:bCs/>
          <w:color w:val="000000"/>
          <w:sz w:val="28"/>
          <w:szCs w:val="28"/>
        </w:rPr>
      </w:pPr>
    </w:p>
    <w:p w:rsidR="00DF7817" w:rsidRPr="006A1659" w:rsidRDefault="00DF7817"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DF7817" w:rsidRPr="006A1659" w:rsidRDefault="00DF7817"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F7817" w:rsidRPr="006A1659" w:rsidRDefault="00DF7817"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F7817" w:rsidRPr="006A1659" w:rsidRDefault="00DF7817"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DF7817" w:rsidRPr="006A1659" w:rsidRDefault="00DF7817"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DF7817" w:rsidRPr="006A1659" w:rsidRDefault="00DF7817"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DF7817" w:rsidRPr="006A1659" w:rsidRDefault="00DF7817"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F7817" w:rsidRPr="006A1659" w:rsidRDefault="00DF7817" w:rsidP="00BC7E09">
      <w:pPr>
        <w:ind w:firstLine="709"/>
        <w:jc w:val="both"/>
        <w:rPr>
          <w:color w:val="000000"/>
          <w:sz w:val="28"/>
          <w:szCs w:val="28"/>
        </w:rPr>
      </w:pPr>
      <w:r w:rsidRPr="006A1659">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F7817" w:rsidRPr="006A1659" w:rsidRDefault="00DF7817" w:rsidP="00F10800">
      <w:pPr>
        <w:tabs>
          <w:tab w:val="num" w:pos="0"/>
          <w:tab w:val="left" w:pos="720"/>
          <w:tab w:val="left" w:pos="1260"/>
        </w:tabs>
        <w:jc w:val="both"/>
        <w:rPr>
          <w:color w:val="000000"/>
          <w:sz w:val="28"/>
          <w:szCs w:val="28"/>
        </w:rPr>
      </w:pPr>
    </w:p>
    <w:p w:rsidR="00DF7817" w:rsidRPr="006A1659" w:rsidRDefault="00DF7817"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F7817" w:rsidRPr="006A1659" w:rsidRDefault="00DF7817" w:rsidP="002B4445">
      <w:pPr>
        <w:autoSpaceDE w:val="0"/>
        <w:autoSpaceDN w:val="0"/>
        <w:adjustRightInd w:val="0"/>
        <w:ind w:firstLine="851"/>
        <w:jc w:val="center"/>
        <w:outlineLvl w:val="1"/>
        <w:rPr>
          <w:color w:val="000000"/>
          <w:sz w:val="28"/>
          <w:szCs w:val="28"/>
          <w:highlight w:val="yellow"/>
        </w:rPr>
      </w:pP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F7817" w:rsidRPr="006A1659" w:rsidRDefault="00DF7817"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DF7817" w:rsidRPr="006A1659" w:rsidRDefault="00DF7817" w:rsidP="00E66937">
      <w:pPr>
        <w:tabs>
          <w:tab w:val="left" w:pos="7560"/>
        </w:tabs>
        <w:ind w:right="-6" w:firstLine="709"/>
        <w:jc w:val="both"/>
        <w:rPr>
          <w:color w:val="000000"/>
          <w:sz w:val="28"/>
          <w:szCs w:val="28"/>
        </w:rPr>
      </w:pPr>
      <w:r w:rsidRPr="006A1659">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
    <w:p w:rsidR="00DF7817" w:rsidRPr="006A1659" w:rsidRDefault="00DF7817"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F7817" w:rsidRPr="006A1659" w:rsidRDefault="00DF7817" w:rsidP="00E66937">
      <w:pPr>
        <w:tabs>
          <w:tab w:val="left" w:pos="7560"/>
        </w:tabs>
        <w:ind w:right="-6" w:firstLine="709"/>
        <w:jc w:val="both"/>
        <w:rPr>
          <w:color w:val="000000"/>
          <w:sz w:val="28"/>
          <w:szCs w:val="28"/>
        </w:rPr>
      </w:pPr>
      <w:r w:rsidRPr="006A1659">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F7817" w:rsidRPr="006A1659" w:rsidRDefault="00DF7817"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F7817" w:rsidRPr="006A1659" w:rsidRDefault="00DF7817"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DF7817" w:rsidRPr="006A1659" w:rsidRDefault="00DF7817"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F7817" w:rsidRPr="006A1659" w:rsidRDefault="00DF7817"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F7817" w:rsidRPr="006A1659" w:rsidRDefault="00DF7817"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F7817" w:rsidRDefault="00DF7817"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F7817" w:rsidRPr="00941068" w:rsidRDefault="00DF7817" w:rsidP="00BC0F33">
      <w:pPr>
        <w:suppressAutoHyphens/>
        <w:autoSpaceDE w:val="0"/>
        <w:autoSpaceDN w:val="0"/>
        <w:adjustRightInd w:val="0"/>
        <w:ind w:firstLine="709"/>
        <w:jc w:val="both"/>
        <w:rPr>
          <w:sz w:val="28"/>
          <w:szCs w:val="28"/>
        </w:rPr>
      </w:pPr>
      <w:r w:rsidRPr="00941068">
        <w:rPr>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941068">
        <w:rPr>
          <w:sz w:val="28"/>
          <w:szCs w:val="28"/>
        </w:rPr>
        <w:br/>
        <w:t>на территории Краснодарского края, места расположения на территории Краснодарского края объектов недвижимости.</w:t>
      </w:r>
    </w:p>
    <w:p w:rsidR="00DF7817" w:rsidRPr="00941068" w:rsidRDefault="00DF7817" w:rsidP="00BC0F33">
      <w:pPr>
        <w:suppressAutoHyphens/>
        <w:autoSpaceDE w:val="0"/>
        <w:autoSpaceDN w:val="0"/>
        <w:adjustRightInd w:val="0"/>
        <w:ind w:firstLine="709"/>
        <w:jc w:val="both"/>
        <w:rPr>
          <w:sz w:val="28"/>
          <w:szCs w:val="28"/>
        </w:rPr>
      </w:pPr>
      <w:r w:rsidRPr="0094106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F7817" w:rsidRPr="006A1659" w:rsidRDefault="00DF7817" w:rsidP="00E66937">
      <w:pPr>
        <w:autoSpaceDE w:val="0"/>
        <w:autoSpaceDN w:val="0"/>
        <w:adjustRightInd w:val="0"/>
        <w:ind w:firstLine="709"/>
        <w:jc w:val="both"/>
        <w:rPr>
          <w:color w:val="000000"/>
          <w:sz w:val="28"/>
          <w:szCs w:val="28"/>
        </w:rPr>
      </w:pPr>
    </w:p>
    <w:p w:rsidR="00DF7817" w:rsidRPr="006A1659" w:rsidRDefault="00DF7817" w:rsidP="00767C3E">
      <w:pPr>
        <w:autoSpaceDE w:val="0"/>
        <w:autoSpaceDN w:val="0"/>
        <w:adjustRightInd w:val="0"/>
        <w:jc w:val="center"/>
        <w:outlineLvl w:val="1"/>
        <w:rPr>
          <w:color w:val="000000"/>
          <w:sz w:val="28"/>
          <w:szCs w:val="28"/>
        </w:rPr>
      </w:pPr>
    </w:p>
    <w:p w:rsidR="00DF7817" w:rsidRPr="006A1659" w:rsidRDefault="00DF7817"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F7817" w:rsidRPr="006A1659" w:rsidRDefault="00DF7817" w:rsidP="00004089">
      <w:pPr>
        <w:autoSpaceDE w:val="0"/>
        <w:autoSpaceDN w:val="0"/>
        <w:adjustRightInd w:val="0"/>
        <w:jc w:val="both"/>
        <w:outlineLvl w:val="1"/>
        <w:rPr>
          <w:color w:val="000000"/>
          <w:sz w:val="28"/>
          <w:szCs w:val="28"/>
        </w:rPr>
      </w:pPr>
      <w:bookmarkStart w:id="25" w:name="Par343"/>
      <w:bookmarkEnd w:id="25"/>
    </w:p>
    <w:p w:rsidR="00DF7817" w:rsidRPr="006A1659" w:rsidRDefault="00DF7817"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DF7817" w:rsidRPr="006A1659" w:rsidRDefault="00DF7817" w:rsidP="00004089">
      <w:pPr>
        <w:autoSpaceDE w:val="0"/>
        <w:autoSpaceDN w:val="0"/>
        <w:adjustRightInd w:val="0"/>
        <w:ind w:firstLine="851"/>
        <w:jc w:val="both"/>
        <w:outlineLvl w:val="1"/>
        <w:rPr>
          <w:color w:val="000000"/>
          <w:sz w:val="28"/>
          <w:szCs w:val="28"/>
        </w:rPr>
      </w:pPr>
    </w:p>
    <w:p w:rsidR="00DF7817" w:rsidRPr="00B97248" w:rsidRDefault="00DF7817" w:rsidP="00B97248">
      <w:pPr>
        <w:autoSpaceDE w:val="0"/>
        <w:autoSpaceDN w:val="0"/>
        <w:adjustRightInd w:val="0"/>
        <w:ind w:firstLine="709"/>
        <w:jc w:val="both"/>
        <w:rPr>
          <w:color w:val="000000"/>
          <w:sz w:val="28"/>
          <w:szCs w:val="28"/>
        </w:rPr>
      </w:pPr>
      <w:r w:rsidRPr="00B97248">
        <w:rPr>
          <w:color w:val="000000"/>
          <w:sz w:val="28"/>
          <w:szCs w:val="28"/>
        </w:rPr>
        <w:t xml:space="preserve">Организация предоставления Муниципальной услуги </w:t>
      </w:r>
      <w:r>
        <w:rPr>
          <w:color w:val="000000"/>
          <w:sz w:val="28"/>
          <w:szCs w:val="28"/>
        </w:rPr>
        <w:t>уполномоченным органом</w:t>
      </w:r>
      <w:r w:rsidRPr="00B97248">
        <w:rPr>
          <w:color w:val="000000"/>
          <w:sz w:val="28"/>
          <w:szCs w:val="28"/>
        </w:rPr>
        <w:t xml:space="preserve"> включает в себя следующие административные процедуры:</w:t>
      </w:r>
    </w:p>
    <w:p w:rsidR="00DF7817" w:rsidRPr="00AD5FE8" w:rsidRDefault="00DF7817" w:rsidP="00AD5FE8">
      <w:pPr>
        <w:autoSpaceDE w:val="0"/>
        <w:autoSpaceDN w:val="0"/>
        <w:adjustRightInd w:val="0"/>
        <w:ind w:firstLine="709"/>
        <w:jc w:val="both"/>
        <w:rPr>
          <w:color w:val="000000"/>
          <w:sz w:val="28"/>
          <w:szCs w:val="28"/>
        </w:rPr>
      </w:pPr>
      <w:r w:rsidRPr="00AD5FE8">
        <w:rPr>
          <w:color w:val="000000"/>
          <w:sz w:val="28"/>
          <w:szCs w:val="28"/>
        </w:rPr>
        <w:t>- прием от заявителя документов;</w:t>
      </w:r>
    </w:p>
    <w:p w:rsidR="00DF7817" w:rsidRPr="00AD5FE8" w:rsidRDefault="00DF7817" w:rsidP="00AD5FE8">
      <w:pPr>
        <w:autoSpaceDE w:val="0"/>
        <w:autoSpaceDN w:val="0"/>
        <w:adjustRightInd w:val="0"/>
        <w:ind w:firstLine="709"/>
        <w:jc w:val="both"/>
        <w:rPr>
          <w:color w:val="000000"/>
          <w:sz w:val="28"/>
          <w:szCs w:val="28"/>
        </w:rPr>
      </w:pPr>
      <w:r w:rsidRPr="00AD5FE8">
        <w:rPr>
          <w:color w:val="000000"/>
          <w:sz w:val="28"/>
          <w:szCs w:val="28"/>
        </w:rPr>
        <w:t>- рассмотрение документов;</w:t>
      </w:r>
    </w:p>
    <w:p w:rsidR="00DF7817" w:rsidRDefault="00DF7817" w:rsidP="00AD5FE8">
      <w:pPr>
        <w:autoSpaceDE w:val="0"/>
        <w:autoSpaceDN w:val="0"/>
        <w:adjustRightInd w:val="0"/>
        <w:ind w:firstLine="709"/>
        <w:jc w:val="both"/>
        <w:rPr>
          <w:color w:val="000000"/>
          <w:sz w:val="28"/>
          <w:szCs w:val="28"/>
        </w:rPr>
      </w:pPr>
      <w:r w:rsidRPr="00AD5FE8">
        <w:rPr>
          <w:color w:val="000000"/>
          <w:sz w:val="28"/>
          <w:szCs w:val="28"/>
        </w:rPr>
        <w:t>- предоставление муниципальной услуги</w:t>
      </w:r>
      <w:r>
        <w:rPr>
          <w:color w:val="000000"/>
          <w:sz w:val="28"/>
          <w:szCs w:val="28"/>
        </w:rPr>
        <w:t xml:space="preserve"> или</w:t>
      </w:r>
      <w:r w:rsidRPr="00AD5FE8">
        <w:rPr>
          <w:color w:val="000000"/>
          <w:sz w:val="28"/>
          <w:szCs w:val="28"/>
        </w:rPr>
        <w:t xml:space="preserve"> отказ в предоставлении муниципальной услуги</w:t>
      </w:r>
      <w:r w:rsidRPr="008B3011">
        <w:rPr>
          <w:color w:val="000000"/>
          <w:sz w:val="28"/>
          <w:szCs w:val="28"/>
        </w:rPr>
        <w:t>.</w:t>
      </w:r>
    </w:p>
    <w:p w:rsidR="00DF7817" w:rsidRPr="006A1659" w:rsidRDefault="00DF7817" w:rsidP="008B3011">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DF7817" w:rsidRPr="006A1659" w:rsidRDefault="00DF7817" w:rsidP="005A4196">
      <w:pPr>
        <w:autoSpaceDE w:val="0"/>
        <w:autoSpaceDN w:val="0"/>
        <w:adjustRightInd w:val="0"/>
        <w:jc w:val="center"/>
        <w:outlineLvl w:val="1"/>
        <w:rPr>
          <w:color w:val="000000"/>
          <w:sz w:val="28"/>
          <w:szCs w:val="28"/>
        </w:rPr>
      </w:pPr>
    </w:p>
    <w:p w:rsidR="00DF7817" w:rsidRPr="006A1659" w:rsidRDefault="00DF7817"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DF7817" w:rsidRPr="006A1659" w:rsidRDefault="00DF7817"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DF7817" w:rsidRPr="006A1659" w:rsidRDefault="00DF7817" w:rsidP="00397F4E">
      <w:pPr>
        <w:autoSpaceDE w:val="0"/>
        <w:autoSpaceDN w:val="0"/>
        <w:adjustRightInd w:val="0"/>
        <w:ind w:firstLine="851"/>
        <w:jc w:val="center"/>
        <w:outlineLvl w:val="1"/>
        <w:rPr>
          <w:b/>
          <w:bCs/>
          <w:color w:val="000000"/>
          <w:sz w:val="28"/>
          <w:szCs w:val="28"/>
        </w:rPr>
      </w:pPr>
    </w:p>
    <w:p w:rsidR="00DF7817" w:rsidRPr="006A1659" w:rsidRDefault="00DF7817" w:rsidP="0001300B">
      <w:pPr>
        <w:ind w:firstLine="709"/>
        <w:jc w:val="both"/>
        <w:rPr>
          <w:color w:val="000000"/>
          <w:sz w:val="28"/>
          <w:szCs w:val="28"/>
        </w:rPr>
      </w:pPr>
      <w:r w:rsidRPr="006A1659">
        <w:rPr>
          <w:color w:val="000000"/>
          <w:sz w:val="28"/>
          <w:szCs w:val="28"/>
        </w:rPr>
        <w:t xml:space="preserve">3.2.1. </w:t>
      </w:r>
      <w:r>
        <w:rPr>
          <w:color w:val="000000"/>
          <w:sz w:val="28"/>
          <w:szCs w:val="28"/>
        </w:rPr>
        <w:t>П</w:t>
      </w:r>
      <w:r w:rsidRPr="00AD5FE8">
        <w:rPr>
          <w:color w:val="000000"/>
          <w:sz w:val="28"/>
          <w:szCs w:val="28"/>
        </w:rPr>
        <w:t>рием от заявителя документов</w:t>
      </w:r>
      <w:r w:rsidRPr="006A1659">
        <w:rPr>
          <w:color w:val="000000"/>
          <w:sz w:val="28"/>
          <w:szCs w:val="28"/>
        </w:rPr>
        <w:t>.</w:t>
      </w:r>
    </w:p>
    <w:p w:rsidR="00DF7817" w:rsidRPr="00043A40" w:rsidRDefault="00DF7817" w:rsidP="00043A40">
      <w:pPr>
        <w:autoSpaceDE w:val="0"/>
        <w:autoSpaceDN w:val="0"/>
        <w:adjustRightInd w:val="0"/>
        <w:ind w:firstLine="709"/>
        <w:jc w:val="both"/>
        <w:rPr>
          <w:color w:val="000000"/>
          <w:sz w:val="28"/>
          <w:szCs w:val="28"/>
        </w:rPr>
      </w:pPr>
      <w:r w:rsidRPr="00043A40">
        <w:rPr>
          <w:color w:val="000000"/>
          <w:sz w:val="28"/>
          <w:szCs w:val="28"/>
        </w:rPr>
        <w:t>Основанием для начала предоставления Муниципальной услуги является:</w:t>
      </w:r>
    </w:p>
    <w:p w:rsidR="00DF7817" w:rsidRPr="00043A40" w:rsidRDefault="00DF7817" w:rsidP="00043A40">
      <w:pPr>
        <w:autoSpaceDE w:val="0"/>
        <w:autoSpaceDN w:val="0"/>
        <w:adjustRightInd w:val="0"/>
        <w:ind w:firstLine="709"/>
        <w:jc w:val="both"/>
        <w:rPr>
          <w:color w:val="000000"/>
          <w:sz w:val="28"/>
          <w:szCs w:val="28"/>
        </w:rPr>
      </w:pPr>
      <w:r w:rsidRPr="00043A40">
        <w:rPr>
          <w:color w:val="000000"/>
          <w:sz w:val="28"/>
          <w:szCs w:val="28"/>
        </w:rPr>
        <w:t>личное обращение заявителя (его представителя, доверенного лица) в администр</w:t>
      </w:r>
      <w:r>
        <w:rPr>
          <w:color w:val="000000"/>
          <w:sz w:val="28"/>
          <w:szCs w:val="28"/>
        </w:rPr>
        <w:t xml:space="preserve">ацию Васюринского сельского поселения </w:t>
      </w:r>
    </w:p>
    <w:p w:rsidR="00DF7817" w:rsidRPr="00043A40" w:rsidRDefault="00DF7817" w:rsidP="00043A40">
      <w:pPr>
        <w:autoSpaceDE w:val="0"/>
        <w:autoSpaceDN w:val="0"/>
        <w:adjustRightInd w:val="0"/>
        <w:ind w:firstLine="709"/>
        <w:jc w:val="both"/>
        <w:rPr>
          <w:color w:val="000000"/>
          <w:sz w:val="28"/>
          <w:szCs w:val="28"/>
        </w:rPr>
      </w:pPr>
      <w:r w:rsidRPr="00043A40">
        <w:rPr>
          <w:color w:val="000000"/>
          <w:sz w:val="28"/>
          <w:szCs w:val="28"/>
        </w:rPr>
        <w:t>почтой;</w:t>
      </w:r>
    </w:p>
    <w:p w:rsidR="00DF7817" w:rsidRDefault="00DF7817" w:rsidP="00043A40">
      <w:pPr>
        <w:autoSpaceDE w:val="0"/>
        <w:autoSpaceDN w:val="0"/>
        <w:adjustRightInd w:val="0"/>
        <w:ind w:firstLine="709"/>
        <w:jc w:val="both"/>
        <w:rPr>
          <w:color w:val="000000"/>
          <w:sz w:val="28"/>
          <w:szCs w:val="28"/>
        </w:rPr>
      </w:pPr>
      <w:r w:rsidRPr="00043A40">
        <w:rPr>
          <w:color w:val="000000"/>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DF7817" w:rsidRPr="006A1659" w:rsidRDefault="00DF7817" w:rsidP="00043A40">
      <w:pPr>
        <w:autoSpaceDE w:val="0"/>
        <w:autoSpaceDN w:val="0"/>
        <w:adjustRightInd w:val="0"/>
        <w:ind w:firstLine="709"/>
        <w:jc w:val="both"/>
        <w:rPr>
          <w:color w:val="000000"/>
          <w:sz w:val="28"/>
          <w:szCs w:val="28"/>
        </w:rPr>
      </w:pPr>
      <w:r w:rsidRPr="006A1659">
        <w:rPr>
          <w:color w:val="000000"/>
          <w:sz w:val="28"/>
          <w:szCs w:val="28"/>
        </w:rPr>
        <w:t xml:space="preserve">в случае представления заявителем документов, предусмотренных </w:t>
      </w:r>
      <w:hyperlink r:id="rId87" w:history="1">
        <w:r w:rsidRPr="006A1659">
          <w:rPr>
            <w:color w:val="000000"/>
            <w:sz w:val="28"/>
            <w:szCs w:val="28"/>
          </w:rPr>
          <w:t>пунктами 1</w:t>
        </w:r>
      </w:hyperlink>
      <w:r w:rsidRPr="006A1659">
        <w:rPr>
          <w:color w:val="000000"/>
          <w:sz w:val="28"/>
          <w:szCs w:val="28"/>
        </w:rPr>
        <w:t xml:space="preserve"> – </w:t>
      </w:r>
      <w:hyperlink r:id="rId88" w:history="1">
        <w:r w:rsidRPr="006A1659">
          <w:rPr>
            <w:color w:val="000000"/>
            <w:sz w:val="28"/>
            <w:szCs w:val="28"/>
          </w:rPr>
          <w:t>7</w:t>
        </w:r>
      </w:hyperlink>
      <w:r w:rsidRPr="006A1659">
        <w:rPr>
          <w:color w:val="000000"/>
          <w:sz w:val="28"/>
          <w:szCs w:val="28"/>
        </w:rPr>
        <w:t xml:space="preserve">, </w:t>
      </w:r>
      <w:hyperlink r:id="rId89" w:history="1">
        <w:r w:rsidRPr="006A1659">
          <w:rPr>
            <w:color w:val="000000"/>
            <w:sz w:val="28"/>
            <w:szCs w:val="28"/>
          </w:rPr>
          <w:t>9</w:t>
        </w:r>
      </w:hyperlink>
      <w:r w:rsidRPr="006A1659">
        <w:rPr>
          <w:color w:val="000000"/>
          <w:sz w:val="28"/>
          <w:szCs w:val="28"/>
        </w:rPr>
        <w:t xml:space="preserve">, </w:t>
      </w:r>
      <w:hyperlink r:id="rId90" w:history="1">
        <w:r w:rsidRPr="006A1659">
          <w:rPr>
            <w:color w:val="000000"/>
            <w:sz w:val="28"/>
            <w:szCs w:val="28"/>
          </w:rPr>
          <w:t>10</w:t>
        </w:r>
      </w:hyperlink>
      <w:r w:rsidRPr="006A1659">
        <w:rPr>
          <w:color w:val="000000"/>
          <w:sz w:val="28"/>
          <w:szCs w:val="28"/>
        </w:rPr>
        <w:t xml:space="preserve">, </w:t>
      </w:r>
      <w:hyperlink r:id="rId91" w:history="1">
        <w:r w:rsidRPr="006A1659">
          <w:rPr>
            <w:color w:val="000000"/>
            <w:sz w:val="28"/>
            <w:szCs w:val="28"/>
          </w:rPr>
          <w:t>14</w:t>
        </w:r>
      </w:hyperlink>
      <w:r w:rsidRPr="006A1659">
        <w:rPr>
          <w:color w:val="000000"/>
          <w:sz w:val="28"/>
          <w:szCs w:val="28"/>
        </w:rPr>
        <w:t xml:space="preserve">, </w:t>
      </w:r>
      <w:hyperlink r:id="rId92" w:history="1">
        <w:r w:rsidRPr="006A1659">
          <w:rPr>
            <w:color w:val="000000"/>
            <w:sz w:val="28"/>
            <w:szCs w:val="28"/>
          </w:rPr>
          <w:t>17</w:t>
        </w:r>
      </w:hyperlink>
      <w:r w:rsidRPr="006A1659">
        <w:rPr>
          <w:color w:val="000000"/>
          <w:sz w:val="28"/>
          <w:szCs w:val="28"/>
        </w:rPr>
        <w:t xml:space="preserve"> и </w:t>
      </w:r>
      <w:hyperlink r:id="rId93"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F7817" w:rsidRPr="006A1659" w:rsidRDefault="00DF7817" w:rsidP="0001300B">
      <w:pPr>
        <w:autoSpaceDE w:val="0"/>
        <w:autoSpaceDN w:val="0"/>
        <w:adjustRightInd w:val="0"/>
        <w:ind w:firstLine="709"/>
        <w:jc w:val="both"/>
        <w:rPr>
          <w:color w:val="000000"/>
          <w:sz w:val="28"/>
          <w:szCs w:val="28"/>
        </w:rPr>
      </w:pPr>
      <w:r w:rsidRPr="006A1659">
        <w:rPr>
          <w:color w:val="000000"/>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F7817" w:rsidRPr="006A1659" w:rsidRDefault="00DF7817"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F7817" w:rsidRPr="006A1659" w:rsidRDefault="00DF7817"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F7817" w:rsidRPr="006A1659" w:rsidRDefault="00DF7817"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DF7817" w:rsidRPr="006A1659" w:rsidRDefault="00DF7817"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DF7817" w:rsidRPr="006A1659" w:rsidRDefault="00DF7817"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DF7817" w:rsidRPr="006A1659" w:rsidRDefault="00DF7817" w:rsidP="00E66937">
      <w:pPr>
        <w:autoSpaceDE w:val="0"/>
        <w:autoSpaceDN w:val="0"/>
        <w:adjustRightInd w:val="0"/>
        <w:ind w:firstLine="709"/>
        <w:jc w:val="both"/>
        <w:rPr>
          <w:color w:val="000000"/>
          <w:sz w:val="28"/>
          <w:szCs w:val="28"/>
        </w:rPr>
      </w:pPr>
      <w:r w:rsidRPr="006A1659">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DF7817" w:rsidRPr="006A1659" w:rsidRDefault="00DF7817" w:rsidP="00E66937">
      <w:pPr>
        <w:tabs>
          <w:tab w:val="left" w:pos="7560"/>
        </w:tabs>
        <w:ind w:right="-6" w:firstLine="709"/>
        <w:jc w:val="both"/>
        <w:rPr>
          <w:color w:val="000000"/>
          <w:sz w:val="28"/>
          <w:szCs w:val="28"/>
        </w:rPr>
      </w:pPr>
      <w:r w:rsidRPr="006A1659">
        <w:rPr>
          <w:color w:val="000000"/>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F7817" w:rsidRPr="006A1659" w:rsidRDefault="00DF7817" w:rsidP="005A74B6">
      <w:pPr>
        <w:tabs>
          <w:tab w:val="left" w:pos="7560"/>
        </w:tabs>
        <w:ind w:right="-6" w:firstLine="709"/>
        <w:jc w:val="both"/>
        <w:rPr>
          <w:color w:val="000000"/>
          <w:sz w:val="28"/>
          <w:szCs w:val="28"/>
        </w:rPr>
      </w:pPr>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F7817" w:rsidRDefault="00DF7817" w:rsidP="005A74B6">
      <w:pPr>
        <w:tabs>
          <w:tab w:val="left" w:pos="7560"/>
        </w:tabs>
        <w:ind w:right="-6" w:firstLine="709"/>
        <w:jc w:val="both"/>
        <w:rPr>
          <w:color w:val="000000"/>
          <w:sz w:val="28"/>
          <w:szCs w:val="28"/>
        </w:rPr>
      </w:pPr>
      <w:r w:rsidRPr="006A1659">
        <w:rPr>
          <w:color w:val="000000"/>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7</w:t>
      </w:r>
      <w:r w:rsidRPr="006A1659">
        <w:rPr>
          <w:color w:val="000000"/>
          <w:sz w:val="28"/>
          <w:szCs w:val="28"/>
        </w:rPr>
        <w:t xml:space="preserve"> дней со дня завершения проведения такой проверки.  </w:t>
      </w:r>
    </w:p>
    <w:p w:rsidR="00DF7817" w:rsidRDefault="00DF7817" w:rsidP="009E2001">
      <w:pPr>
        <w:ind w:firstLine="709"/>
        <w:jc w:val="both"/>
        <w:rPr>
          <w:color w:val="000000"/>
          <w:sz w:val="28"/>
          <w:szCs w:val="28"/>
        </w:rPr>
      </w:pPr>
      <w:r>
        <w:rPr>
          <w:color w:val="000000"/>
          <w:sz w:val="28"/>
          <w:szCs w:val="28"/>
        </w:rPr>
        <w:t>3.3</w:t>
      </w:r>
      <w:r w:rsidRPr="00454664">
        <w:rPr>
          <w:color w:val="000000"/>
          <w:sz w:val="28"/>
          <w:szCs w:val="28"/>
        </w:rPr>
        <w:t xml:space="preserve">. </w:t>
      </w:r>
      <w:r>
        <w:rPr>
          <w:color w:val="000000"/>
          <w:sz w:val="28"/>
          <w:szCs w:val="28"/>
        </w:rPr>
        <w:t>Р</w:t>
      </w:r>
      <w:r w:rsidRPr="00AD5FE8">
        <w:rPr>
          <w:color w:val="000000"/>
          <w:sz w:val="28"/>
          <w:szCs w:val="28"/>
        </w:rPr>
        <w:t>ассмотрение документов</w:t>
      </w:r>
      <w:r>
        <w:rPr>
          <w:color w:val="000000"/>
          <w:sz w:val="28"/>
          <w:szCs w:val="28"/>
        </w:rPr>
        <w:t>.</w:t>
      </w:r>
    </w:p>
    <w:p w:rsidR="00DF7817" w:rsidRPr="009E2001" w:rsidRDefault="00DF7817" w:rsidP="009E2001">
      <w:pPr>
        <w:ind w:firstLine="709"/>
        <w:jc w:val="both"/>
        <w:rPr>
          <w:color w:val="000000"/>
          <w:sz w:val="28"/>
          <w:szCs w:val="28"/>
        </w:rPr>
      </w:pPr>
      <w:r w:rsidRPr="009E2001">
        <w:rPr>
          <w:color w:val="000000"/>
          <w:sz w:val="28"/>
          <w:szCs w:val="28"/>
        </w:rPr>
        <w:t>Основанием для начала административной процедуры является сформированное дело.</w:t>
      </w:r>
    </w:p>
    <w:p w:rsidR="00DF7817" w:rsidRPr="009E2001" w:rsidRDefault="00DF7817" w:rsidP="009E2001">
      <w:pPr>
        <w:ind w:firstLine="709"/>
        <w:jc w:val="both"/>
        <w:rPr>
          <w:color w:val="000000"/>
          <w:sz w:val="28"/>
          <w:szCs w:val="28"/>
        </w:rPr>
      </w:pPr>
      <w:r w:rsidRPr="009E2001">
        <w:rPr>
          <w:color w:val="000000"/>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DF7817" w:rsidRPr="009E2001" w:rsidRDefault="00DF7817" w:rsidP="009E2001">
      <w:pPr>
        <w:ind w:firstLine="709"/>
        <w:jc w:val="both"/>
        <w:rPr>
          <w:color w:val="000000"/>
          <w:sz w:val="28"/>
          <w:szCs w:val="28"/>
        </w:rPr>
      </w:pPr>
      <w:r w:rsidRPr="009E2001">
        <w:rPr>
          <w:color w:val="000000"/>
          <w:sz w:val="28"/>
          <w:szCs w:val="28"/>
        </w:rPr>
        <w:t xml:space="preserve">Максимальный срок выполнения действий - </w:t>
      </w:r>
      <w:r>
        <w:rPr>
          <w:color w:val="000000"/>
          <w:sz w:val="28"/>
          <w:szCs w:val="28"/>
        </w:rPr>
        <w:t>5</w:t>
      </w:r>
      <w:r w:rsidRPr="009E2001">
        <w:rPr>
          <w:color w:val="000000"/>
          <w:sz w:val="28"/>
          <w:szCs w:val="28"/>
        </w:rPr>
        <w:t xml:space="preserve"> дней.</w:t>
      </w:r>
    </w:p>
    <w:p w:rsidR="00DF7817" w:rsidRPr="009E2001" w:rsidRDefault="00DF7817" w:rsidP="009E2001">
      <w:pPr>
        <w:ind w:firstLine="709"/>
        <w:jc w:val="both"/>
        <w:rPr>
          <w:color w:val="000000"/>
          <w:sz w:val="28"/>
          <w:szCs w:val="28"/>
        </w:rPr>
      </w:pPr>
      <w:r w:rsidRPr="009E2001">
        <w:rPr>
          <w:color w:val="000000"/>
          <w:sz w:val="28"/>
          <w:szCs w:val="28"/>
        </w:rPr>
        <w:t>По результатам административной процедуры специалист, ответственный за производство по заявлению, принимает решение:</w:t>
      </w:r>
    </w:p>
    <w:p w:rsidR="00DF7817" w:rsidRPr="009E2001" w:rsidRDefault="00DF7817" w:rsidP="009E2001">
      <w:pPr>
        <w:ind w:firstLine="709"/>
        <w:jc w:val="both"/>
        <w:rPr>
          <w:color w:val="000000"/>
          <w:sz w:val="28"/>
          <w:szCs w:val="28"/>
        </w:rPr>
      </w:pPr>
      <w:r w:rsidRPr="009E2001">
        <w:rPr>
          <w:color w:val="000000"/>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w:t>
      </w:r>
      <w:r>
        <w:rPr>
          <w:color w:val="000000"/>
          <w:sz w:val="28"/>
          <w:szCs w:val="28"/>
        </w:rPr>
        <w:t>ости Васюринского сельского поселения</w:t>
      </w:r>
      <w:r w:rsidRPr="009E2001">
        <w:rPr>
          <w:color w:val="000000"/>
          <w:sz w:val="28"/>
          <w:szCs w:val="28"/>
        </w:rPr>
        <w:t>);</w:t>
      </w:r>
    </w:p>
    <w:p w:rsidR="00DF7817" w:rsidRDefault="00DF7817" w:rsidP="009E2001">
      <w:pPr>
        <w:ind w:firstLine="709"/>
        <w:jc w:val="both"/>
        <w:rPr>
          <w:color w:val="000000"/>
          <w:sz w:val="28"/>
          <w:szCs w:val="28"/>
        </w:rPr>
      </w:pPr>
      <w:r w:rsidRPr="009E2001">
        <w:rPr>
          <w:color w:val="000000"/>
          <w:sz w:val="28"/>
          <w:szCs w:val="28"/>
        </w:rPr>
        <w:t>-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w:t>
      </w:r>
      <w:r>
        <w:rPr>
          <w:color w:val="000000"/>
          <w:sz w:val="28"/>
          <w:szCs w:val="28"/>
        </w:rPr>
        <w:t xml:space="preserve"> собственности Васюринского сельского поселения</w:t>
      </w:r>
      <w:r w:rsidRPr="009E2001">
        <w:rPr>
          <w:color w:val="000000"/>
          <w:sz w:val="28"/>
          <w:szCs w:val="28"/>
        </w:rPr>
        <w:t xml:space="preserve">). </w:t>
      </w:r>
    </w:p>
    <w:p w:rsidR="00DF7817" w:rsidRDefault="00DF7817" w:rsidP="009E2001">
      <w:pPr>
        <w:ind w:firstLine="709"/>
        <w:jc w:val="both"/>
        <w:rPr>
          <w:color w:val="000000"/>
          <w:sz w:val="28"/>
          <w:szCs w:val="28"/>
        </w:rPr>
      </w:pPr>
      <w:r w:rsidRPr="00B97248">
        <w:rPr>
          <w:color w:val="000000"/>
          <w:sz w:val="28"/>
          <w:szCs w:val="28"/>
        </w:rPr>
        <w:t>3.</w:t>
      </w:r>
      <w:r>
        <w:rPr>
          <w:color w:val="000000"/>
          <w:sz w:val="28"/>
          <w:szCs w:val="28"/>
        </w:rPr>
        <w:t>4</w:t>
      </w:r>
      <w:r w:rsidRPr="00B97248">
        <w:rPr>
          <w:color w:val="000000"/>
          <w:sz w:val="28"/>
          <w:szCs w:val="28"/>
        </w:rPr>
        <w:t xml:space="preserve"> </w:t>
      </w:r>
      <w:r>
        <w:rPr>
          <w:color w:val="000000"/>
          <w:sz w:val="28"/>
          <w:szCs w:val="28"/>
        </w:rPr>
        <w:t>П</w:t>
      </w:r>
      <w:r w:rsidRPr="00815256">
        <w:rPr>
          <w:color w:val="000000"/>
          <w:sz w:val="28"/>
          <w:szCs w:val="28"/>
        </w:rPr>
        <w:t>редоставление муниципальной услуги или отказ в предоставлении муниципальной услуги</w:t>
      </w:r>
      <w:r>
        <w:rPr>
          <w:color w:val="000000"/>
          <w:sz w:val="28"/>
          <w:szCs w:val="28"/>
        </w:rPr>
        <w:t>.</w:t>
      </w:r>
    </w:p>
    <w:p w:rsidR="00DF7817" w:rsidRPr="00F52CC3" w:rsidRDefault="00DF7817" w:rsidP="00F52CC3">
      <w:pPr>
        <w:ind w:firstLine="709"/>
        <w:jc w:val="both"/>
        <w:rPr>
          <w:color w:val="000000"/>
          <w:sz w:val="28"/>
          <w:szCs w:val="28"/>
        </w:rPr>
      </w:pPr>
      <w:r w:rsidRPr="00F52CC3">
        <w:rPr>
          <w:color w:val="000000"/>
          <w:sz w:val="28"/>
          <w:szCs w:val="28"/>
        </w:rPr>
        <w:t xml:space="preserve">При установлении </w:t>
      </w:r>
      <w:r>
        <w:rPr>
          <w:color w:val="000000"/>
          <w:sz w:val="28"/>
          <w:szCs w:val="28"/>
        </w:rPr>
        <w:t>и</w:t>
      </w:r>
      <w:r w:rsidRPr="00F52CC3">
        <w:rPr>
          <w:color w:val="000000"/>
          <w:sz w:val="28"/>
          <w:szCs w:val="28"/>
        </w:rPr>
        <w:t>сполнителем оснований</w:t>
      </w:r>
      <w:r>
        <w:rPr>
          <w:color w:val="000000"/>
          <w:sz w:val="28"/>
          <w:szCs w:val="28"/>
        </w:rPr>
        <w:t xml:space="preserve"> отказа в предоставлении муниципальной услуги</w:t>
      </w:r>
      <w:r w:rsidRPr="00F52CC3">
        <w:rPr>
          <w:color w:val="000000"/>
          <w:sz w:val="28"/>
          <w:szCs w:val="28"/>
        </w:rPr>
        <w:t>, предусмотренных Административн</w:t>
      </w:r>
      <w:r>
        <w:rPr>
          <w:color w:val="000000"/>
          <w:sz w:val="28"/>
          <w:szCs w:val="28"/>
        </w:rPr>
        <w:t>ым</w:t>
      </w:r>
      <w:r w:rsidRPr="00F52CC3">
        <w:rPr>
          <w:color w:val="000000"/>
          <w:sz w:val="28"/>
          <w:szCs w:val="28"/>
        </w:rPr>
        <w:t xml:space="preserve"> регламент</w:t>
      </w:r>
      <w:r>
        <w:rPr>
          <w:color w:val="000000"/>
          <w:sz w:val="28"/>
          <w:szCs w:val="28"/>
        </w:rPr>
        <w:t>ом</w:t>
      </w:r>
      <w:r w:rsidRPr="00F52CC3">
        <w:rPr>
          <w:color w:val="000000"/>
          <w:sz w:val="28"/>
          <w:szCs w:val="28"/>
        </w:rPr>
        <w:t>, для отказа заявителю в предоставлении муниципальной услуги.</w:t>
      </w:r>
    </w:p>
    <w:p w:rsidR="00DF7817" w:rsidRPr="00F52CC3" w:rsidRDefault="00DF7817" w:rsidP="00F52CC3">
      <w:pPr>
        <w:ind w:firstLine="709"/>
        <w:jc w:val="both"/>
        <w:rPr>
          <w:color w:val="000000"/>
          <w:sz w:val="28"/>
          <w:szCs w:val="28"/>
        </w:rPr>
      </w:pPr>
      <w:r w:rsidRPr="00F52CC3">
        <w:rPr>
          <w:color w:val="000000"/>
          <w:sz w:val="28"/>
          <w:szCs w:val="28"/>
        </w:rPr>
        <w:t>Мотивированный отказ в предварительном согласовании предоставления земельного участка должен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F7817" w:rsidRPr="00F52CC3" w:rsidRDefault="00DF7817" w:rsidP="00F52CC3">
      <w:pPr>
        <w:ind w:firstLine="709"/>
        <w:jc w:val="both"/>
        <w:rPr>
          <w:color w:val="000000"/>
          <w:sz w:val="28"/>
          <w:szCs w:val="28"/>
        </w:rPr>
      </w:pPr>
      <w:r w:rsidRPr="00F52CC3">
        <w:rPr>
          <w:color w:val="000000"/>
          <w:sz w:val="28"/>
          <w:szCs w:val="28"/>
        </w:rPr>
        <w:t xml:space="preserve">Мотивированный отказ в предоставлении муниципальной услуги подготавливается </w:t>
      </w:r>
      <w:r>
        <w:rPr>
          <w:color w:val="000000"/>
          <w:sz w:val="28"/>
          <w:szCs w:val="28"/>
        </w:rPr>
        <w:t>и</w:t>
      </w:r>
      <w:r w:rsidRPr="00F52CC3">
        <w:rPr>
          <w:color w:val="000000"/>
          <w:sz w:val="28"/>
          <w:szCs w:val="28"/>
        </w:rPr>
        <w:t xml:space="preserve">сполнителем в течение </w:t>
      </w:r>
      <w:r>
        <w:rPr>
          <w:color w:val="000000"/>
          <w:sz w:val="28"/>
          <w:szCs w:val="28"/>
        </w:rPr>
        <w:t xml:space="preserve">5 </w:t>
      </w:r>
      <w:r w:rsidRPr="00F52CC3">
        <w:rPr>
          <w:color w:val="000000"/>
          <w:sz w:val="28"/>
          <w:szCs w:val="28"/>
        </w:rPr>
        <w:t>дней.</w:t>
      </w:r>
    </w:p>
    <w:p w:rsidR="00DF7817" w:rsidRPr="00F52CC3" w:rsidRDefault="00DF7817" w:rsidP="00F52CC3">
      <w:pPr>
        <w:ind w:firstLine="709"/>
        <w:jc w:val="both"/>
        <w:rPr>
          <w:color w:val="000000"/>
          <w:sz w:val="28"/>
          <w:szCs w:val="28"/>
        </w:rPr>
      </w:pPr>
      <w:r w:rsidRPr="00F52CC3">
        <w:rPr>
          <w:color w:val="000000"/>
          <w:sz w:val="28"/>
          <w:szCs w:val="28"/>
        </w:rPr>
        <w:t>Мотивированный отказ согласовывается</w:t>
      </w:r>
      <w:r>
        <w:rPr>
          <w:color w:val="000000"/>
          <w:sz w:val="28"/>
          <w:szCs w:val="28"/>
        </w:rPr>
        <w:t xml:space="preserve"> с главой Васюринского сельского поселения.</w:t>
      </w:r>
    </w:p>
    <w:p w:rsidR="00DF7817" w:rsidRPr="00F52CC3" w:rsidRDefault="00DF7817" w:rsidP="00F52CC3">
      <w:pPr>
        <w:ind w:firstLine="709"/>
        <w:jc w:val="both"/>
        <w:rPr>
          <w:color w:val="000000"/>
          <w:sz w:val="28"/>
          <w:szCs w:val="28"/>
        </w:rPr>
      </w:pPr>
      <w:r w:rsidRPr="00F52CC3">
        <w:rPr>
          <w:color w:val="000000"/>
          <w:sz w:val="28"/>
          <w:szCs w:val="28"/>
        </w:rPr>
        <w:t xml:space="preserve">Письмо об отказе в предоставлении муниципальной услуги передается в </w:t>
      </w:r>
      <w:r>
        <w:rPr>
          <w:color w:val="000000"/>
          <w:sz w:val="28"/>
          <w:szCs w:val="28"/>
        </w:rPr>
        <w:t>М</w:t>
      </w:r>
      <w:r w:rsidRPr="00F52CC3">
        <w:rPr>
          <w:color w:val="000000"/>
          <w:sz w:val="28"/>
          <w:szCs w:val="28"/>
        </w:rPr>
        <w:t xml:space="preserve">ФЦ для отправки его заявителю - </w:t>
      </w:r>
      <w:r>
        <w:rPr>
          <w:color w:val="000000"/>
          <w:sz w:val="28"/>
          <w:szCs w:val="28"/>
        </w:rPr>
        <w:t>2</w:t>
      </w:r>
      <w:r w:rsidRPr="00F52CC3">
        <w:rPr>
          <w:color w:val="000000"/>
          <w:sz w:val="28"/>
          <w:szCs w:val="28"/>
        </w:rPr>
        <w:t xml:space="preserve"> д</w:t>
      </w:r>
      <w:r>
        <w:rPr>
          <w:color w:val="000000"/>
          <w:sz w:val="28"/>
          <w:szCs w:val="28"/>
        </w:rPr>
        <w:t>ня</w:t>
      </w:r>
      <w:r w:rsidRPr="00F52CC3">
        <w:rPr>
          <w:color w:val="000000"/>
          <w:sz w:val="28"/>
          <w:szCs w:val="28"/>
        </w:rPr>
        <w:t>.</w:t>
      </w:r>
    </w:p>
    <w:p w:rsidR="00DF7817" w:rsidRPr="00F52CC3" w:rsidRDefault="00DF7817" w:rsidP="00F52CC3">
      <w:pPr>
        <w:ind w:firstLine="709"/>
        <w:jc w:val="both"/>
        <w:rPr>
          <w:color w:val="000000"/>
          <w:sz w:val="28"/>
          <w:szCs w:val="28"/>
        </w:rPr>
      </w:pPr>
      <w:r w:rsidRPr="00F52CC3">
        <w:rPr>
          <w:color w:val="000000"/>
          <w:sz w:val="28"/>
          <w:szCs w:val="28"/>
        </w:rPr>
        <w:t xml:space="preserve">Мотивированный отказ заявителю направляется в адрес заявителя в виде почтового отправления с уведомлением о вручении не позднее </w:t>
      </w:r>
      <w:r>
        <w:rPr>
          <w:color w:val="000000"/>
          <w:sz w:val="28"/>
          <w:szCs w:val="28"/>
        </w:rPr>
        <w:t xml:space="preserve">следующего рабочего дня </w:t>
      </w:r>
      <w:r w:rsidRPr="00F52CC3">
        <w:rPr>
          <w:color w:val="000000"/>
          <w:sz w:val="28"/>
          <w:szCs w:val="28"/>
        </w:rPr>
        <w:t xml:space="preserve"> с даты поступлен</w:t>
      </w:r>
      <w:r>
        <w:rPr>
          <w:color w:val="000000"/>
          <w:sz w:val="28"/>
          <w:szCs w:val="28"/>
        </w:rPr>
        <w:t xml:space="preserve">ия мотивированного отказа в </w:t>
      </w:r>
      <w:r w:rsidRPr="00F52CC3">
        <w:rPr>
          <w:color w:val="000000"/>
          <w:sz w:val="28"/>
          <w:szCs w:val="28"/>
        </w:rPr>
        <w:t>МФЦ.</w:t>
      </w:r>
    </w:p>
    <w:p w:rsidR="00DF7817" w:rsidRPr="00F52CC3" w:rsidRDefault="00DF7817" w:rsidP="00F52CC3">
      <w:pPr>
        <w:ind w:firstLine="709"/>
        <w:jc w:val="both"/>
        <w:rPr>
          <w:color w:val="000000"/>
          <w:sz w:val="28"/>
          <w:szCs w:val="28"/>
        </w:rPr>
      </w:pPr>
      <w:r w:rsidRPr="00F52CC3">
        <w:rPr>
          <w:color w:val="000000"/>
          <w:sz w:val="28"/>
          <w:szCs w:val="28"/>
        </w:rPr>
        <w:t>При отсутствии оснований</w:t>
      </w:r>
      <w:r>
        <w:rPr>
          <w:color w:val="000000"/>
          <w:sz w:val="28"/>
          <w:szCs w:val="28"/>
        </w:rPr>
        <w:t xml:space="preserve"> отказа в предоставлении муниципальной услуги</w:t>
      </w:r>
      <w:r w:rsidRPr="00F52CC3">
        <w:rPr>
          <w:color w:val="000000"/>
          <w:sz w:val="28"/>
          <w:szCs w:val="28"/>
        </w:rPr>
        <w:t>, предусмотренных</w:t>
      </w:r>
      <w:r>
        <w:rPr>
          <w:color w:val="000000"/>
          <w:sz w:val="28"/>
          <w:szCs w:val="28"/>
        </w:rPr>
        <w:t xml:space="preserve"> </w:t>
      </w:r>
      <w:r w:rsidRPr="00F52CC3">
        <w:rPr>
          <w:color w:val="000000"/>
          <w:sz w:val="28"/>
          <w:szCs w:val="28"/>
        </w:rPr>
        <w:t xml:space="preserve"> Административн</w:t>
      </w:r>
      <w:r>
        <w:rPr>
          <w:color w:val="000000"/>
          <w:sz w:val="28"/>
          <w:szCs w:val="28"/>
        </w:rPr>
        <w:t>ым</w:t>
      </w:r>
      <w:r w:rsidRPr="00F52CC3">
        <w:rPr>
          <w:color w:val="000000"/>
          <w:sz w:val="28"/>
          <w:szCs w:val="28"/>
        </w:rPr>
        <w:t xml:space="preserve"> регламент</w:t>
      </w:r>
      <w:r>
        <w:rPr>
          <w:color w:val="000000"/>
          <w:sz w:val="28"/>
          <w:szCs w:val="28"/>
        </w:rPr>
        <w:t>ом</w:t>
      </w:r>
      <w:r w:rsidRPr="00F52CC3">
        <w:rPr>
          <w:color w:val="000000"/>
          <w:sz w:val="28"/>
          <w:szCs w:val="28"/>
        </w:rPr>
        <w:t xml:space="preserve">, исполнитель готовит заключение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и направляет на подпись руководителю </w:t>
      </w:r>
      <w:r>
        <w:rPr>
          <w:color w:val="000000"/>
          <w:sz w:val="28"/>
          <w:szCs w:val="28"/>
        </w:rPr>
        <w:t>уполномоченного органа</w:t>
      </w:r>
      <w:r w:rsidRPr="00F52CC3">
        <w:rPr>
          <w:color w:val="000000"/>
          <w:sz w:val="28"/>
          <w:szCs w:val="28"/>
        </w:rPr>
        <w:t>.</w:t>
      </w:r>
    </w:p>
    <w:p w:rsidR="00DF7817" w:rsidRPr="00F52CC3" w:rsidRDefault="00DF7817" w:rsidP="00F52CC3">
      <w:pPr>
        <w:ind w:firstLine="709"/>
        <w:jc w:val="both"/>
        <w:rPr>
          <w:color w:val="000000"/>
          <w:sz w:val="28"/>
          <w:szCs w:val="28"/>
        </w:rPr>
      </w:pPr>
      <w:r w:rsidRPr="00F52CC3">
        <w:rPr>
          <w:color w:val="000000"/>
          <w:sz w:val="28"/>
          <w:szCs w:val="28"/>
        </w:rPr>
        <w:t>Руководител</w:t>
      </w:r>
      <w:r>
        <w:rPr>
          <w:color w:val="000000"/>
          <w:sz w:val="28"/>
          <w:szCs w:val="28"/>
        </w:rPr>
        <w:t>ь</w:t>
      </w:r>
      <w:r w:rsidRPr="00F52CC3">
        <w:rPr>
          <w:color w:val="000000"/>
          <w:sz w:val="28"/>
          <w:szCs w:val="28"/>
        </w:rPr>
        <w:t xml:space="preserve"> </w:t>
      </w:r>
      <w:r>
        <w:rPr>
          <w:color w:val="000000"/>
          <w:sz w:val="28"/>
          <w:szCs w:val="28"/>
        </w:rPr>
        <w:t>уполномоченного органа</w:t>
      </w:r>
      <w:r w:rsidRPr="00F52CC3">
        <w:rPr>
          <w:color w:val="000000"/>
          <w:sz w:val="28"/>
          <w:szCs w:val="28"/>
        </w:rPr>
        <w:t xml:space="preserve">, подписывает Заключение в установленном порядке. </w:t>
      </w:r>
    </w:p>
    <w:p w:rsidR="00DF7817" w:rsidRPr="00F52CC3" w:rsidRDefault="00DF7817" w:rsidP="00F52CC3">
      <w:pPr>
        <w:ind w:firstLine="709"/>
        <w:jc w:val="both"/>
        <w:rPr>
          <w:color w:val="000000"/>
          <w:sz w:val="28"/>
          <w:szCs w:val="28"/>
        </w:rPr>
      </w:pPr>
      <w:r w:rsidRPr="00F52CC3">
        <w:rPr>
          <w:color w:val="000000"/>
          <w:sz w:val="28"/>
          <w:szCs w:val="28"/>
        </w:rPr>
        <w:t xml:space="preserve">После поступления ответов на межведомственные запросы </w:t>
      </w:r>
      <w:r>
        <w:rPr>
          <w:color w:val="000000"/>
          <w:sz w:val="28"/>
          <w:szCs w:val="28"/>
        </w:rPr>
        <w:t>и</w:t>
      </w:r>
      <w:r w:rsidRPr="00F52CC3">
        <w:rPr>
          <w:color w:val="000000"/>
          <w:sz w:val="28"/>
          <w:szCs w:val="28"/>
        </w:rPr>
        <w:t>сполнитель так же передает (направляет) схему расположения земельного участка на кадастровом плане территории с Делом в для внесения сведений в информационную систему градостроительной деятельности</w:t>
      </w:r>
      <w:r>
        <w:rPr>
          <w:color w:val="000000"/>
          <w:sz w:val="28"/>
          <w:szCs w:val="28"/>
        </w:rPr>
        <w:t xml:space="preserve"> Васюринского сельского поселения.</w:t>
      </w:r>
    </w:p>
    <w:p w:rsidR="00DF7817" w:rsidRPr="00F52CC3" w:rsidRDefault="00DF7817" w:rsidP="00F52CC3">
      <w:pPr>
        <w:ind w:firstLine="709"/>
        <w:jc w:val="both"/>
        <w:rPr>
          <w:color w:val="000000"/>
          <w:sz w:val="28"/>
          <w:szCs w:val="28"/>
        </w:rPr>
      </w:pPr>
      <w:r w:rsidRPr="00F52CC3">
        <w:rPr>
          <w:color w:val="000000"/>
          <w:sz w:val="28"/>
          <w:szCs w:val="28"/>
        </w:rPr>
        <w:t>Сотрудник ответственный за внесение сведений о земельном участке в информационную систему градостроительной деятельн</w:t>
      </w:r>
      <w:r>
        <w:rPr>
          <w:color w:val="000000"/>
          <w:sz w:val="28"/>
          <w:szCs w:val="28"/>
        </w:rPr>
        <w:t>ости Васюринского сельского поселения</w:t>
      </w:r>
      <w:r w:rsidRPr="00F52CC3">
        <w:rPr>
          <w:color w:val="000000"/>
          <w:sz w:val="28"/>
          <w:szCs w:val="28"/>
        </w:rPr>
        <w:t xml:space="preserve">, </w:t>
      </w:r>
      <w:r>
        <w:rPr>
          <w:color w:val="000000"/>
          <w:sz w:val="28"/>
          <w:szCs w:val="28"/>
        </w:rPr>
        <w:t>не более 5ти</w:t>
      </w:r>
      <w:r w:rsidRPr="00F52CC3">
        <w:rPr>
          <w:color w:val="000000"/>
          <w:sz w:val="28"/>
          <w:szCs w:val="28"/>
        </w:rPr>
        <w:t xml:space="preserve"> дней вносит сведения о схеме расположения земельного участка в </w:t>
      </w:r>
      <w:r>
        <w:rPr>
          <w:color w:val="000000"/>
          <w:sz w:val="28"/>
          <w:szCs w:val="28"/>
        </w:rPr>
        <w:t>и</w:t>
      </w:r>
      <w:r w:rsidRPr="00F52CC3">
        <w:rPr>
          <w:color w:val="000000"/>
          <w:sz w:val="28"/>
          <w:szCs w:val="28"/>
        </w:rPr>
        <w:t>нформационную систему градостроительной деятельн</w:t>
      </w:r>
      <w:r>
        <w:rPr>
          <w:color w:val="000000"/>
          <w:sz w:val="28"/>
          <w:szCs w:val="28"/>
        </w:rPr>
        <w:t>ости Васюринского сельского поселения</w:t>
      </w:r>
      <w:r w:rsidRPr="00F52CC3">
        <w:rPr>
          <w:color w:val="000000"/>
          <w:sz w:val="28"/>
          <w:szCs w:val="28"/>
        </w:rPr>
        <w:t xml:space="preserve">, приобщает их к Делу и возвращает Дело </w:t>
      </w:r>
      <w:r>
        <w:rPr>
          <w:color w:val="000000"/>
          <w:sz w:val="28"/>
          <w:szCs w:val="28"/>
        </w:rPr>
        <w:t>и</w:t>
      </w:r>
      <w:r w:rsidRPr="00F52CC3">
        <w:rPr>
          <w:color w:val="000000"/>
          <w:sz w:val="28"/>
          <w:szCs w:val="28"/>
        </w:rPr>
        <w:t>сполнителю.</w:t>
      </w:r>
    </w:p>
    <w:p w:rsidR="00DF7817" w:rsidRPr="00F52CC3" w:rsidRDefault="00DF7817" w:rsidP="00F52CC3">
      <w:pPr>
        <w:ind w:firstLine="709"/>
        <w:jc w:val="both"/>
        <w:rPr>
          <w:color w:val="000000"/>
          <w:sz w:val="28"/>
          <w:szCs w:val="28"/>
        </w:rPr>
      </w:pPr>
      <w:r w:rsidRPr="00F52CC3">
        <w:rPr>
          <w:color w:val="000000"/>
          <w:sz w:val="28"/>
          <w:szCs w:val="28"/>
        </w:rPr>
        <w:t>После внесения сведений о формируемом земельном участке в  информационную систему градостроительной деятельн</w:t>
      </w:r>
      <w:r>
        <w:rPr>
          <w:color w:val="000000"/>
          <w:sz w:val="28"/>
          <w:szCs w:val="28"/>
        </w:rPr>
        <w:t>ости Васюринского сельского поселения</w:t>
      </w:r>
      <w:r w:rsidRPr="00F52CC3">
        <w:rPr>
          <w:color w:val="000000"/>
          <w:sz w:val="28"/>
          <w:szCs w:val="28"/>
        </w:rPr>
        <w:t xml:space="preserve"> </w:t>
      </w:r>
      <w:r>
        <w:rPr>
          <w:color w:val="000000"/>
          <w:sz w:val="28"/>
          <w:szCs w:val="28"/>
        </w:rPr>
        <w:t>и</w:t>
      </w:r>
      <w:r w:rsidRPr="00F52CC3">
        <w:rPr>
          <w:color w:val="000000"/>
          <w:sz w:val="28"/>
          <w:szCs w:val="28"/>
        </w:rPr>
        <w:t>сполнитель передает (направляет) Дело в соответствующий отдел для принятия решения о присвоении адреса земельному участку.</w:t>
      </w:r>
    </w:p>
    <w:p w:rsidR="00DF7817" w:rsidRPr="00F52CC3" w:rsidRDefault="00DF7817" w:rsidP="00F52CC3">
      <w:pPr>
        <w:ind w:firstLine="709"/>
        <w:jc w:val="both"/>
        <w:rPr>
          <w:color w:val="000000"/>
          <w:sz w:val="28"/>
          <w:szCs w:val="28"/>
        </w:rPr>
      </w:pPr>
      <w:r w:rsidRPr="00F52CC3">
        <w:rPr>
          <w:color w:val="000000"/>
          <w:sz w:val="28"/>
          <w:szCs w:val="28"/>
        </w:rPr>
        <w:t>Сотрудник ответственный за вынесение решения о присвоении адреса объекту адресации, в соответствии с действующим законодательством готовит решение о присвоении адреса объекту адресации, и направляет</w:t>
      </w:r>
      <w:r>
        <w:rPr>
          <w:color w:val="000000"/>
          <w:sz w:val="28"/>
          <w:szCs w:val="28"/>
        </w:rPr>
        <w:t xml:space="preserve"> подписанный экземпляр решения и</w:t>
      </w:r>
      <w:r w:rsidRPr="00F52CC3">
        <w:rPr>
          <w:color w:val="000000"/>
          <w:sz w:val="28"/>
          <w:szCs w:val="28"/>
        </w:rPr>
        <w:t>сполнителю с Делом.</w:t>
      </w:r>
    </w:p>
    <w:p w:rsidR="00DF7817" w:rsidRPr="00F52CC3" w:rsidRDefault="00DF7817" w:rsidP="00F52CC3">
      <w:pPr>
        <w:ind w:firstLine="709"/>
        <w:jc w:val="both"/>
        <w:rPr>
          <w:color w:val="000000"/>
          <w:sz w:val="28"/>
          <w:szCs w:val="28"/>
        </w:rPr>
      </w:pPr>
      <w:r w:rsidRPr="00F52CC3">
        <w:rPr>
          <w:color w:val="000000"/>
          <w:sz w:val="28"/>
          <w:szCs w:val="28"/>
        </w:rPr>
        <w:t>Исполнитель после получения подписанного Заключения и сведений о присвоении адреса земельному участку в течение рабочего дня проводит все необходимые действия по комплектованию папки документов и готовит проект постановления (распоряжения) о предварительном согласовании предоставления земельного участка.</w:t>
      </w:r>
    </w:p>
    <w:p w:rsidR="00DF7817" w:rsidRPr="00F52CC3" w:rsidRDefault="00DF7817" w:rsidP="00F52CC3">
      <w:pPr>
        <w:ind w:firstLine="709"/>
        <w:jc w:val="both"/>
        <w:rPr>
          <w:color w:val="000000"/>
          <w:sz w:val="28"/>
          <w:szCs w:val="28"/>
        </w:rPr>
      </w:pPr>
      <w:r w:rsidRPr="00F52CC3">
        <w:rPr>
          <w:color w:val="000000"/>
          <w:sz w:val="28"/>
          <w:szCs w:val="28"/>
        </w:rPr>
        <w:t xml:space="preserve">Подготовка и направление Исполнителем на согласование проекта постановления (распоряжения) осуществляется в срок </w:t>
      </w:r>
      <w:r>
        <w:rPr>
          <w:color w:val="000000"/>
          <w:sz w:val="28"/>
          <w:szCs w:val="28"/>
        </w:rPr>
        <w:t>–</w:t>
      </w:r>
      <w:r w:rsidRPr="00F52CC3">
        <w:rPr>
          <w:color w:val="000000"/>
          <w:sz w:val="28"/>
          <w:szCs w:val="28"/>
        </w:rPr>
        <w:t xml:space="preserve"> </w:t>
      </w:r>
      <w:r>
        <w:rPr>
          <w:color w:val="000000"/>
          <w:sz w:val="28"/>
          <w:szCs w:val="28"/>
        </w:rPr>
        <w:t xml:space="preserve">не более 5 </w:t>
      </w:r>
      <w:r w:rsidRPr="00F52CC3">
        <w:rPr>
          <w:color w:val="000000"/>
          <w:sz w:val="28"/>
          <w:szCs w:val="28"/>
        </w:rPr>
        <w:t>дн</w:t>
      </w:r>
      <w:r>
        <w:rPr>
          <w:color w:val="000000"/>
          <w:sz w:val="28"/>
          <w:szCs w:val="28"/>
        </w:rPr>
        <w:t>ей</w:t>
      </w:r>
      <w:r w:rsidRPr="00F52CC3">
        <w:rPr>
          <w:color w:val="000000"/>
          <w:sz w:val="28"/>
          <w:szCs w:val="28"/>
        </w:rPr>
        <w:t>.</w:t>
      </w:r>
    </w:p>
    <w:p w:rsidR="00DF7817" w:rsidRPr="00F52CC3" w:rsidRDefault="00DF7817" w:rsidP="00F52CC3">
      <w:pPr>
        <w:ind w:firstLine="709"/>
        <w:jc w:val="both"/>
        <w:rPr>
          <w:color w:val="000000"/>
          <w:sz w:val="28"/>
          <w:szCs w:val="28"/>
        </w:rPr>
      </w:pPr>
      <w:r w:rsidRPr="00F52CC3">
        <w:rPr>
          <w:color w:val="000000"/>
          <w:sz w:val="28"/>
          <w:szCs w:val="28"/>
        </w:rPr>
        <w:t>Передача Исполнителем прое</w:t>
      </w:r>
      <w:r>
        <w:rPr>
          <w:color w:val="000000"/>
          <w:sz w:val="28"/>
          <w:szCs w:val="28"/>
        </w:rPr>
        <w:t xml:space="preserve">кта постановления администрации  </w:t>
      </w:r>
      <w:r w:rsidRPr="00B53219">
        <w:rPr>
          <w:color w:val="000000"/>
          <w:sz w:val="28"/>
          <w:szCs w:val="28"/>
        </w:rPr>
        <w:t>заместитель главы Васюринского сельского поселения, начальник отдела ЖКХ и ЗИ.</w:t>
      </w:r>
    </w:p>
    <w:p w:rsidR="00DF7817" w:rsidRPr="00F52CC3" w:rsidRDefault="00DF7817" w:rsidP="00F52CC3">
      <w:pPr>
        <w:ind w:firstLine="709"/>
        <w:jc w:val="both"/>
        <w:rPr>
          <w:color w:val="000000"/>
          <w:sz w:val="28"/>
          <w:szCs w:val="28"/>
        </w:rPr>
      </w:pPr>
      <w:r w:rsidRPr="00F52CC3">
        <w:rPr>
          <w:color w:val="000000"/>
          <w:sz w:val="28"/>
          <w:szCs w:val="28"/>
        </w:rPr>
        <w:t xml:space="preserve">После завершения согласования </w:t>
      </w:r>
      <w:r>
        <w:rPr>
          <w:color w:val="000000"/>
          <w:sz w:val="28"/>
          <w:szCs w:val="28"/>
        </w:rPr>
        <w:t>и</w:t>
      </w:r>
      <w:r w:rsidRPr="00F52CC3">
        <w:rPr>
          <w:color w:val="000000"/>
          <w:sz w:val="28"/>
          <w:szCs w:val="28"/>
        </w:rPr>
        <w:t>сполнитель в установленном порядке направляет проект постановления с материалами, обосновывающими его издание, в отдел документационного обеспечения департамента муниципальной службы и кадровой политики администрации.</w:t>
      </w:r>
    </w:p>
    <w:p w:rsidR="00DF7817" w:rsidRPr="00F52CC3" w:rsidRDefault="00DF7817" w:rsidP="00F52CC3">
      <w:pPr>
        <w:ind w:firstLine="709"/>
        <w:jc w:val="both"/>
        <w:rPr>
          <w:color w:val="000000"/>
          <w:sz w:val="28"/>
          <w:szCs w:val="28"/>
        </w:rPr>
      </w:pPr>
      <w:r w:rsidRPr="00F52CC3">
        <w:rPr>
          <w:color w:val="000000"/>
          <w:sz w:val="28"/>
          <w:szCs w:val="28"/>
        </w:rPr>
        <w:t xml:space="preserve">Проект постановления подписывается </w:t>
      </w:r>
      <w:r>
        <w:rPr>
          <w:color w:val="000000"/>
          <w:sz w:val="28"/>
          <w:szCs w:val="28"/>
        </w:rPr>
        <w:t>главой Васюринского сельского поселения</w:t>
      </w:r>
      <w:r w:rsidRPr="00F52CC3">
        <w:rPr>
          <w:color w:val="000000"/>
          <w:sz w:val="28"/>
          <w:szCs w:val="28"/>
        </w:rPr>
        <w:t>.</w:t>
      </w:r>
    </w:p>
    <w:p w:rsidR="00DF7817" w:rsidRPr="00F52CC3" w:rsidRDefault="00DF7817" w:rsidP="00F52CC3">
      <w:pPr>
        <w:ind w:firstLine="709"/>
        <w:jc w:val="both"/>
        <w:rPr>
          <w:color w:val="000000"/>
          <w:sz w:val="28"/>
          <w:szCs w:val="28"/>
        </w:rPr>
      </w:pPr>
      <w:r w:rsidRPr="00F52CC3">
        <w:rPr>
          <w:color w:val="000000"/>
          <w:sz w:val="28"/>
          <w:szCs w:val="28"/>
        </w:rPr>
        <w:t>Заверенная копия подписанного и зарегистрированного постановления в день регистрации направляется для приобщения к Делу.</w:t>
      </w:r>
    </w:p>
    <w:p w:rsidR="00DF7817" w:rsidRPr="00F52CC3" w:rsidRDefault="00DF7817" w:rsidP="00F52CC3">
      <w:pPr>
        <w:ind w:firstLine="709"/>
        <w:jc w:val="both"/>
        <w:rPr>
          <w:color w:val="000000"/>
          <w:sz w:val="28"/>
          <w:szCs w:val="28"/>
        </w:rPr>
      </w:pPr>
      <w:r w:rsidRPr="00F52CC3">
        <w:rPr>
          <w:color w:val="000000"/>
          <w:sz w:val="28"/>
          <w:szCs w:val="28"/>
        </w:rPr>
        <w:t xml:space="preserve">Общий максимальный срок выполнения административной процедуры может составлять - </w:t>
      </w:r>
      <w:r>
        <w:rPr>
          <w:color w:val="000000"/>
          <w:sz w:val="28"/>
          <w:szCs w:val="28"/>
        </w:rPr>
        <w:t>30</w:t>
      </w:r>
      <w:r w:rsidRPr="00F52CC3">
        <w:rPr>
          <w:color w:val="000000"/>
          <w:sz w:val="28"/>
          <w:szCs w:val="28"/>
        </w:rPr>
        <w:t xml:space="preserve"> дней.</w:t>
      </w:r>
    </w:p>
    <w:p w:rsidR="00DF7817" w:rsidRPr="00F52CC3" w:rsidRDefault="00DF7817" w:rsidP="00F52CC3">
      <w:pPr>
        <w:ind w:firstLine="709"/>
        <w:jc w:val="both"/>
        <w:rPr>
          <w:color w:val="000000"/>
          <w:sz w:val="28"/>
          <w:szCs w:val="28"/>
        </w:rPr>
      </w:pPr>
      <w:r>
        <w:rPr>
          <w:color w:val="000000"/>
          <w:sz w:val="28"/>
          <w:szCs w:val="28"/>
        </w:rPr>
        <w:t>П</w:t>
      </w:r>
      <w:r w:rsidRPr="00F52CC3">
        <w:rPr>
          <w:color w:val="000000"/>
          <w:sz w:val="28"/>
          <w:szCs w:val="28"/>
        </w:rPr>
        <w:t xml:space="preserve">оступление в </w:t>
      </w:r>
      <w:r>
        <w:rPr>
          <w:color w:val="000000"/>
          <w:sz w:val="28"/>
          <w:szCs w:val="28"/>
        </w:rPr>
        <w:t>М</w:t>
      </w:r>
      <w:r w:rsidRPr="00F52CC3">
        <w:rPr>
          <w:color w:val="000000"/>
          <w:sz w:val="28"/>
          <w:szCs w:val="28"/>
        </w:rPr>
        <w:t>ФЦ постановления (распоряжения) о предварительном согласовании предоставления земельного участка, ответа о возврате заявления и прилагаемых к нему документов, мотивированного отказа в предоставлении муниципальной услуги или уведомления о приостановлении предоставления муниципальной услуги.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DF7817" w:rsidRPr="00F52CC3" w:rsidRDefault="00DF7817" w:rsidP="00F52CC3">
      <w:pPr>
        <w:ind w:firstLine="709"/>
        <w:jc w:val="both"/>
        <w:rPr>
          <w:color w:val="000000"/>
          <w:sz w:val="28"/>
          <w:szCs w:val="28"/>
        </w:rPr>
      </w:pPr>
      <w:r w:rsidRPr="00F52CC3">
        <w:rPr>
          <w:color w:val="000000"/>
          <w:sz w:val="28"/>
          <w:szCs w:val="28"/>
        </w:rPr>
        <w:t>- об окончании процедуры оказания муниципальной услуги и необходимости прибыть в МФЦ для получения 3-х экземпляров постановления (распоряжения) о предварительном согласовании предоставления земельного участка;</w:t>
      </w:r>
    </w:p>
    <w:p w:rsidR="00DF7817" w:rsidRPr="00F52CC3" w:rsidRDefault="00DF7817" w:rsidP="00AD49AA">
      <w:pPr>
        <w:ind w:firstLine="709"/>
        <w:jc w:val="both"/>
        <w:rPr>
          <w:color w:val="000000"/>
          <w:sz w:val="28"/>
          <w:szCs w:val="28"/>
        </w:rPr>
      </w:pPr>
      <w:r w:rsidRPr="00F52CC3">
        <w:rPr>
          <w:color w:val="000000"/>
          <w:sz w:val="28"/>
          <w:szCs w:val="28"/>
        </w:rPr>
        <w:t>- об отказе в предоставлении муниципальной услуги и необ</w:t>
      </w:r>
      <w:r>
        <w:rPr>
          <w:color w:val="000000"/>
          <w:sz w:val="28"/>
          <w:szCs w:val="28"/>
        </w:rPr>
        <w:t xml:space="preserve">ходимости прибыть </w:t>
      </w:r>
      <w:r w:rsidRPr="00F52CC3">
        <w:rPr>
          <w:color w:val="000000"/>
          <w:sz w:val="28"/>
          <w:szCs w:val="28"/>
        </w:rPr>
        <w:t>в МФЦ для получения мотивированного отказа;</w:t>
      </w:r>
    </w:p>
    <w:p w:rsidR="00DF7817" w:rsidRPr="00F52CC3" w:rsidRDefault="00DF7817" w:rsidP="00F52CC3">
      <w:pPr>
        <w:ind w:firstLine="709"/>
        <w:jc w:val="both"/>
        <w:rPr>
          <w:color w:val="000000"/>
          <w:sz w:val="28"/>
          <w:szCs w:val="28"/>
        </w:rPr>
      </w:pPr>
      <w:r w:rsidRPr="00F52CC3">
        <w:rPr>
          <w:color w:val="000000"/>
          <w:sz w:val="28"/>
          <w:szCs w:val="28"/>
        </w:rPr>
        <w:t>- о приостановлении предоставления муниципальной услуги и необходимости прибыть в МФЦ для получения уведомления;</w:t>
      </w:r>
    </w:p>
    <w:p w:rsidR="00DF7817" w:rsidRPr="00F52CC3" w:rsidRDefault="00DF7817" w:rsidP="00F52CC3">
      <w:pPr>
        <w:ind w:firstLine="709"/>
        <w:jc w:val="both"/>
        <w:rPr>
          <w:color w:val="000000"/>
          <w:sz w:val="28"/>
          <w:szCs w:val="28"/>
        </w:rPr>
      </w:pPr>
      <w:r w:rsidRPr="00F52CC3">
        <w:rPr>
          <w:color w:val="000000"/>
          <w:sz w:val="28"/>
          <w:szCs w:val="28"/>
        </w:rPr>
        <w:t>- о возврате заявления и прилагаемых к нему документов и необходимости прибыть в МФЦ для получения письма.</w:t>
      </w:r>
    </w:p>
    <w:p w:rsidR="00DF7817" w:rsidRPr="00F52CC3" w:rsidRDefault="00DF7817" w:rsidP="00F52CC3">
      <w:pPr>
        <w:ind w:firstLine="709"/>
        <w:jc w:val="both"/>
        <w:rPr>
          <w:color w:val="000000"/>
          <w:sz w:val="28"/>
          <w:szCs w:val="28"/>
        </w:rPr>
      </w:pPr>
      <w:r w:rsidRPr="00F52CC3">
        <w:rPr>
          <w:color w:val="000000"/>
          <w:sz w:val="28"/>
          <w:szCs w:val="28"/>
        </w:rPr>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возраста заявления заявителю.</w:t>
      </w:r>
    </w:p>
    <w:p w:rsidR="00DF7817" w:rsidRPr="00F52CC3" w:rsidRDefault="00DF7817" w:rsidP="00F52CC3">
      <w:pPr>
        <w:ind w:firstLine="709"/>
        <w:jc w:val="both"/>
        <w:rPr>
          <w:color w:val="000000"/>
          <w:sz w:val="28"/>
          <w:szCs w:val="28"/>
        </w:rPr>
      </w:pPr>
      <w:r w:rsidRPr="00F52CC3">
        <w:rPr>
          <w:color w:val="000000"/>
          <w:sz w:val="28"/>
          <w:szCs w:val="28"/>
        </w:rPr>
        <w:t>При неявке заявителя в срок специалист МФЦ направляет заявителю проект постановления (распоряжения) о предварительном согласовании предоставления земельного участка,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DF7817" w:rsidRDefault="00DF7817" w:rsidP="00815256">
      <w:pPr>
        <w:ind w:firstLine="709"/>
        <w:jc w:val="both"/>
        <w:rPr>
          <w:color w:val="000000"/>
          <w:sz w:val="28"/>
          <w:szCs w:val="28"/>
        </w:rPr>
      </w:pPr>
      <w:r w:rsidRPr="00B97248">
        <w:rPr>
          <w:color w:val="000000"/>
          <w:sz w:val="28"/>
          <w:szCs w:val="28"/>
        </w:rPr>
        <w:t>Блок-схема предоставления Муниципальной услуги представлена в приложении N 3 к Административному регламенту.</w:t>
      </w:r>
    </w:p>
    <w:p w:rsidR="00DF7817" w:rsidRDefault="00DF7817" w:rsidP="00B97248">
      <w:pPr>
        <w:ind w:firstLine="709"/>
        <w:jc w:val="both"/>
        <w:rPr>
          <w:color w:val="000000"/>
          <w:sz w:val="28"/>
          <w:szCs w:val="28"/>
        </w:rPr>
      </w:pPr>
    </w:p>
    <w:p w:rsidR="00DF7817" w:rsidRPr="00B53219" w:rsidRDefault="00DF7817" w:rsidP="00B53219">
      <w:pPr>
        <w:ind w:firstLine="709"/>
        <w:jc w:val="center"/>
        <w:rPr>
          <w:color w:val="000000"/>
          <w:sz w:val="28"/>
          <w:szCs w:val="28"/>
        </w:rPr>
      </w:pPr>
      <w:r w:rsidRPr="00B53219">
        <w:rPr>
          <w:color w:val="000000"/>
          <w:sz w:val="28"/>
          <w:szCs w:val="28"/>
        </w:rPr>
        <w:t>ОСОБЕННОСТИ ОСУЩЕСТВЛЕНИЯ АДМИНИСТРАТИВНЫХ ПРОЦЕДУР В ЭЛЕКТРОННОЙ ФОРМЕ.</w:t>
      </w:r>
    </w:p>
    <w:p w:rsidR="00DF7817" w:rsidRPr="006A1659" w:rsidRDefault="00DF7817" w:rsidP="006A1659">
      <w:pPr>
        <w:ind w:firstLine="709"/>
        <w:jc w:val="both"/>
        <w:rPr>
          <w:b/>
          <w:bCs/>
          <w:color w:val="000000"/>
          <w:sz w:val="28"/>
          <w:szCs w:val="28"/>
        </w:rPr>
      </w:pPr>
    </w:p>
    <w:p w:rsidR="00DF7817" w:rsidRPr="006A1659" w:rsidRDefault="00DF7817"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DF7817" w:rsidRPr="006A1659" w:rsidRDefault="00DF7817"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DF7817" w:rsidRPr="006A1659" w:rsidRDefault="00DF7817"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DF7817" w:rsidRPr="006A1659" w:rsidRDefault="00DF7817"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DF7817" w:rsidRPr="006A1659" w:rsidRDefault="00DF7817"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DF7817" w:rsidRPr="006A1659" w:rsidRDefault="00DF7817"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DF7817" w:rsidRPr="006A1659" w:rsidRDefault="00DF7817" w:rsidP="00150FC6">
      <w:pPr>
        <w:ind w:firstLine="709"/>
        <w:jc w:val="both"/>
        <w:rPr>
          <w:color w:val="000000"/>
          <w:sz w:val="28"/>
          <w:szCs w:val="28"/>
        </w:rPr>
      </w:pPr>
    </w:p>
    <w:p w:rsidR="00DF7817" w:rsidRPr="006A1659" w:rsidRDefault="00DF7817" w:rsidP="00F40AA2">
      <w:pPr>
        <w:autoSpaceDE w:val="0"/>
        <w:autoSpaceDN w:val="0"/>
        <w:adjustRightInd w:val="0"/>
        <w:jc w:val="center"/>
        <w:outlineLvl w:val="1"/>
        <w:rPr>
          <w:color w:val="000000"/>
          <w:sz w:val="28"/>
          <w:szCs w:val="28"/>
        </w:rPr>
      </w:pPr>
    </w:p>
    <w:p w:rsidR="00DF7817" w:rsidRPr="006A1659" w:rsidRDefault="00DF7817"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КОНТРОЛЯ ЗА ПРЕДОСТАВЛЕНИЕМ </w:t>
      </w:r>
      <w:r w:rsidRPr="006A1659">
        <w:rPr>
          <w:color w:val="000000"/>
          <w:sz w:val="28"/>
          <w:szCs w:val="28"/>
        </w:rPr>
        <w:br/>
        <w:t>МУНИЦИПАЛЬНОЙ УСЛУГИ</w:t>
      </w:r>
    </w:p>
    <w:p w:rsidR="00DF7817" w:rsidRPr="006A1659" w:rsidRDefault="00DF7817" w:rsidP="002503C9">
      <w:pPr>
        <w:widowControl w:val="0"/>
        <w:autoSpaceDE w:val="0"/>
        <w:autoSpaceDN w:val="0"/>
        <w:adjustRightInd w:val="0"/>
        <w:ind w:firstLine="720"/>
        <w:jc w:val="center"/>
        <w:outlineLvl w:val="2"/>
        <w:rPr>
          <w:color w:val="000000"/>
          <w:sz w:val="28"/>
          <w:szCs w:val="28"/>
        </w:rPr>
      </w:pPr>
    </w:p>
    <w:p w:rsidR="00DF7817" w:rsidRPr="006A1659" w:rsidRDefault="00DF7817" w:rsidP="002503C9">
      <w:pPr>
        <w:widowControl w:val="0"/>
        <w:autoSpaceDE w:val="0"/>
        <w:autoSpaceDN w:val="0"/>
        <w:adjustRightInd w:val="0"/>
        <w:ind w:firstLine="720"/>
        <w:jc w:val="center"/>
        <w:outlineLvl w:val="2"/>
        <w:rPr>
          <w:color w:val="000000"/>
          <w:sz w:val="28"/>
          <w:szCs w:val="28"/>
        </w:rPr>
      </w:pPr>
      <w:bookmarkStart w:id="26" w:name="Par413"/>
      <w:bookmarkEnd w:id="26"/>
      <w:r w:rsidRPr="006A1659">
        <w:rPr>
          <w:color w:val="000000"/>
          <w:sz w:val="28"/>
          <w:szCs w:val="28"/>
        </w:rPr>
        <w:t xml:space="preserve">Подраздел 4.1. ПОРЯДОК ОСУЩЕСТВЛЕНИЯ ТЕКУЩЕГО </w:t>
      </w:r>
      <w:r w:rsidRPr="006A1659">
        <w:rPr>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6A1659">
        <w:rPr>
          <w:color w:val="000000"/>
          <w:sz w:val="28"/>
          <w:szCs w:val="28"/>
        </w:rPr>
        <w:br/>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DF7817" w:rsidRPr="006A1659" w:rsidRDefault="00DF7817" w:rsidP="00F40AA2">
      <w:pPr>
        <w:autoSpaceDE w:val="0"/>
        <w:autoSpaceDN w:val="0"/>
        <w:adjustRightInd w:val="0"/>
        <w:ind w:firstLine="851"/>
        <w:jc w:val="both"/>
        <w:outlineLvl w:val="2"/>
        <w:rPr>
          <w:color w:val="000000"/>
          <w:sz w:val="28"/>
          <w:szCs w:val="28"/>
        </w:rPr>
      </w:pPr>
    </w:p>
    <w:p w:rsidR="00DF7817" w:rsidRPr="006A1659" w:rsidRDefault="00DF7817"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F7817" w:rsidRPr="006A1659" w:rsidRDefault="00DF7817"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F7817" w:rsidRPr="006A1659" w:rsidRDefault="00DF7817"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F7817" w:rsidRPr="006A1659" w:rsidRDefault="00DF7817"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F7817" w:rsidRPr="006A1659" w:rsidRDefault="00DF7817"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F7817" w:rsidRPr="006A1659" w:rsidRDefault="00DF7817" w:rsidP="00B253DB">
      <w:pPr>
        <w:autoSpaceDE w:val="0"/>
        <w:autoSpaceDN w:val="0"/>
        <w:adjustRightInd w:val="0"/>
        <w:ind w:firstLine="709"/>
        <w:jc w:val="both"/>
        <w:outlineLvl w:val="2"/>
        <w:rPr>
          <w:color w:val="000000"/>
          <w:sz w:val="28"/>
          <w:szCs w:val="28"/>
        </w:rPr>
      </w:pPr>
    </w:p>
    <w:p w:rsidR="00DF7817" w:rsidRPr="006A1659" w:rsidRDefault="00DF7817"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DF7817" w:rsidRPr="006A1659" w:rsidRDefault="00DF7817" w:rsidP="00F40AA2">
      <w:pPr>
        <w:autoSpaceDE w:val="0"/>
        <w:autoSpaceDN w:val="0"/>
        <w:adjustRightInd w:val="0"/>
        <w:ind w:firstLine="851"/>
        <w:jc w:val="center"/>
        <w:outlineLvl w:val="1"/>
        <w:rPr>
          <w:b/>
          <w:bCs/>
          <w:color w:val="000000"/>
          <w:sz w:val="28"/>
          <w:szCs w:val="28"/>
        </w:rPr>
      </w:pP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w:t>
      </w:r>
      <w:r>
        <w:rPr>
          <w:color w:val="000000"/>
          <w:sz w:val="28"/>
          <w:szCs w:val="28"/>
        </w:rPr>
        <w:t>роводиться заместителем главы Васюринского сельского поселения</w:t>
      </w:r>
      <w:r w:rsidRPr="006A1659">
        <w:rPr>
          <w:color w:val="000000"/>
          <w:sz w:val="28"/>
          <w:szCs w:val="28"/>
        </w:rPr>
        <w:t>, курирующим уполномоченный орган.</w:t>
      </w: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DF7817" w:rsidRPr="006A1659" w:rsidRDefault="00DF7817"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DF7817" w:rsidRPr="006A1659" w:rsidRDefault="00DF7817" w:rsidP="00B147B0">
      <w:pPr>
        <w:autoSpaceDE w:val="0"/>
        <w:autoSpaceDN w:val="0"/>
        <w:adjustRightInd w:val="0"/>
        <w:ind w:firstLine="709"/>
        <w:jc w:val="both"/>
        <w:outlineLvl w:val="2"/>
        <w:rPr>
          <w:color w:val="000000"/>
          <w:sz w:val="28"/>
          <w:szCs w:val="28"/>
        </w:rPr>
      </w:pPr>
    </w:p>
    <w:p w:rsidR="00DF7817" w:rsidRPr="006A1659" w:rsidRDefault="00DF7817"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ПРИНИМАЕМЫЕ(ОСУЩЕСТВЛЯЕМЫЕ) ИМИ В ХОДЕ ПРЕДОСТАВЛЕНИЯ МУНИЦИПАЛЬНОЙ УСЛУГИ</w:t>
      </w:r>
    </w:p>
    <w:p w:rsidR="00DF7817" w:rsidRPr="006A1659" w:rsidRDefault="00DF7817" w:rsidP="00F40AA2">
      <w:pPr>
        <w:autoSpaceDE w:val="0"/>
        <w:autoSpaceDN w:val="0"/>
        <w:adjustRightInd w:val="0"/>
        <w:ind w:firstLine="851"/>
        <w:jc w:val="both"/>
        <w:outlineLvl w:val="2"/>
        <w:rPr>
          <w:color w:val="000000"/>
          <w:sz w:val="28"/>
          <w:szCs w:val="28"/>
        </w:rPr>
      </w:pPr>
    </w:p>
    <w:p w:rsidR="00DF7817" w:rsidRPr="006A1659" w:rsidRDefault="00DF7817"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F7817" w:rsidRPr="006A1659" w:rsidRDefault="00DF7817"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F7817" w:rsidRPr="006A1659" w:rsidRDefault="00DF7817"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F7817" w:rsidRPr="006A1659" w:rsidRDefault="00DF7817" w:rsidP="00F40AA2">
      <w:pPr>
        <w:autoSpaceDE w:val="0"/>
        <w:autoSpaceDN w:val="0"/>
        <w:adjustRightInd w:val="0"/>
        <w:jc w:val="center"/>
        <w:outlineLvl w:val="1"/>
        <w:rPr>
          <w:color w:val="000000"/>
          <w:sz w:val="28"/>
          <w:szCs w:val="28"/>
        </w:rPr>
      </w:pPr>
    </w:p>
    <w:p w:rsidR="00DF7817" w:rsidRPr="006A1659" w:rsidRDefault="00DF7817"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КОНТРОЛЯ ЗА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DF7817" w:rsidRPr="006A1659" w:rsidRDefault="00DF7817" w:rsidP="00F40AA2">
      <w:pPr>
        <w:autoSpaceDE w:val="0"/>
        <w:autoSpaceDN w:val="0"/>
        <w:adjustRightInd w:val="0"/>
        <w:ind w:firstLine="851"/>
        <w:jc w:val="both"/>
        <w:rPr>
          <w:color w:val="000000"/>
          <w:sz w:val="28"/>
          <w:szCs w:val="28"/>
        </w:rPr>
      </w:pPr>
    </w:p>
    <w:p w:rsidR="00DF7817" w:rsidRPr="006A1659" w:rsidRDefault="00DF7817" w:rsidP="0074516D">
      <w:pPr>
        <w:autoSpaceDE w:val="0"/>
        <w:autoSpaceDN w:val="0"/>
        <w:adjustRightInd w:val="0"/>
        <w:ind w:firstLine="709"/>
        <w:jc w:val="both"/>
        <w:rPr>
          <w:color w:val="000000"/>
          <w:sz w:val="28"/>
          <w:szCs w:val="28"/>
        </w:rPr>
      </w:pPr>
      <w:r w:rsidRPr="006A1659">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F7817" w:rsidRPr="006A1659" w:rsidRDefault="00DF7817"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DF7817" w:rsidRPr="006A1659" w:rsidRDefault="00DF7817" w:rsidP="00B253DB">
      <w:pPr>
        <w:autoSpaceDE w:val="0"/>
        <w:autoSpaceDN w:val="0"/>
        <w:adjustRightInd w:val="0"/>
        <w:ind w:firstLine="709"/>
        <w:jc w:val="both"/>
        <w:outlineLvl w:val="2"/>
        <w:rPr>
          <w:color w:val="000000"/>
          <w:sz w:val="28"/>
          <w:szCs w:val="28"/>
        </w:rPr>
      </w:pPr>
      <w:r w:rsidRPr="006A1659">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F7817" w:rsidRPr="006A1659" w:rsidRDefault="00DF7817"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F7817" w:rsidRPr="006A1659" w:rsidRDefault="00DF7817" w:rsidP="00F40AA2">
      <w:pPr>
        <w:autoSpaceDE w:val="0"/>
        <w:autoSpaceDN w:val="0"/>
        <w:adjustRightInd w:val="0"/>
        <w:jc w:val="center"/>
        <w:outlineLvl w:val="1"/>
        <w:rPr>
          <w:color w:val="000000"/>
          <w:sz w:val="28"/>
          <w:szCs w:val="28"/>
        </w:rPr>
      </w:pPr>
    </w:p>
    <w:p w:rsidR="00DF7817" w:rsidRPr="006A1659" w:rsidRDefault="00DF7817"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DF7817" w:rsidRPr="006A1659" w:rsidRDefault="00DF7817" w:rsidP="002503C9">
      <w:pPr>
        <w:widowControl w:val="0"/>
        <w:autoSpaceDE w:val="0"/>
        <w:autoSpaceDN w:val="0"/>
        <w:adjustRightInd w:val="0"/>
        <w:jc w:val="center"/>
        <w:outlineLvl w:val="2"/>
        <w:rPr>
          <w:color w:val="000000"/>
          <w:sz w:val="28"/>
          <w:szCs w:val="28"/>
        </w:rPr>
      </w:pPr>
    </w:p>
    <w:p w:rsidR="00DF7817" w:rsidRPr="006A1659" w:rsidRDefault="00DF7817" w:rsidP="002503C9">
      <w:pPr>
        <w:widowControl w:val="0"/>
        <w:autoSpaceDE w:val="0"/>
        <w:autoSpaceDN w:val="0"/>
        <w:adjustRightInd w:val="0"/>
        <w:jc w:val="center"/>
        <w:outlineLvl w:val="2"/>
        <w:rPr>
          <w:color w:val="000000"/>
          <w:sz w:val="28"/>
          <w:szCs w:val="28"/>
        </w:rPr>
      </w:pPr>
      <w:bookmarkStart w:id="27" w:name="Par459"/>
      <w:bookmarkEnd w:id="27"/>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DF7817" w:rsidRPr="006A1659" w:rsidRDefault="00DF7817"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DF7817" w:rsidRPr="006A1659" w:rsidRDefault="00DF7817" w:rsidP="00F40AA2">
      <w:pPr>
        <w:ind w:firstLine="851"/>
        <w:jc w:val="both"/>
        <w:rPr>
          <w:color w:val="000000"/>
          <w:sz w:val="28"/>
          <w:szCs w:val="28"/>
        </w:rPr>
      </w:pPr>
    </w:p>
    <w:p w:rsidR="00DF7817" w:rsidRPr="006A1659" w:rsidRDefault="00DF7817" w:rsidP="0055312F">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DF7817" w:rsidRPr="006A1659" w:rsidRDefault="00DF7817" w:rsidP="00F40AA2">
      <w:pPr>
        <w:jc w:val="center"/>
        <w:rPr>
          <w:color w:val="000000"/>
          <w:sz w:val="28"/>
          <w:szCs w:val="28"/>
        </w:rPr>
      </w:pPr>
    </w:p>
    <w:p w:rsidR="00DF7817" w:rsidRPr="006A1659" w:rsidRDefault="00DF7817"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DF7817" w:rsidRPr="006A1659" w:rsidRDefault="00DF7817" w:rsidP="00F40AA2">
      <w:pPr>
        <w:jc w:val="center"/>
        <w:rPr>
          <w:color w:val="000000"/>
          <w:sz w:val="28"/>
          <w:szCs w:val="28"/>
        </w:rPr>
      </w:pPr>
    </w:p>
    <w:p w:rsidR="00DF7817" w:rsidRPr="006A1659" w:rsidRDefault="00DF7817"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 xml:space="preserve">льными правовыми актами Васюринского сельского поселения </w:t>
      </w:r>
      <w:r w:rsidRPr="006A1659">
        <w:rPr>
          <w:color w:val="000000"/>
          <w:sz w:val="28"/>
          <w:szCs w:val="28"/>
          <w:lang w:eastAsia="en-US"/>
        </w:rPr>
        <w:t xml:space="preserve"> для предоставления муниципальной услуги;</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w:t>
      </w:r>
      <w:r>
        <w:rPr>
          <w:color w:val="000000"/>
          <w:sz w:val="28"/>
          <w:szCs w:val="28"/>
          <w:lang w:eastAsia="en-US"/>
        </w:rPr>
        <w:t xml:space="preserve"> правовыми актами Васюринского сельского поселения</w:t>
      </w:r>
      <w:r w:rsidRPr="006A1659">
        <w:rPr>
          <w:color w:val="000000"/>
          <w:sz w:val="28"/>
          <w:szCs w:val="28"/>
          <w:lang w:eastAsia="en-US"/>
        </w:rPr>
        <w:t>;</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7817" w:rsidRPr="006A1659" w:rsidRDefault="00DF7817" w:rsidP="00F40AA2">
      <w:pPr>
        <w:jc w:val="center"/>
        <w:rPr>
          <w:color w:val="000000"/>
          <w:sz w:val="28"/>
          <w:szCs w:val="28"/>
        </w:rPr>
      </w:pPr>
    </w:p>
    <w:p w:rsidR="00DF7817" w:rsidRPr="006A1659" w:rsidRDefault="00DF7817"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DF7817" w:rsidRPr="006A1659" w:rsidRDefault="00DF7817" w:rsidP="00F40AA2">
      <w:pPr>
        <w:jc w:val="center"/>
        <w:rPr>
          <w:color w:val="000000"/>
          <w:sz w:val="28"/>
          <w:szCs w:val="28"/>
        </w:rPr>
      </w:pPr>
    </w:p>
    <w:p w:rsidR="00DF7817" w:rsidRPr="006A1659" w:rsidRDefault="00DF7817"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5.3.1.  Жалобы на решения, принятые уполномоченным органом, подаются </w:t>
      </w:r>
      <w:r>
        <w:rPr>
          <w:color w:val="000000"/>
          <w:sz w:val="28"/>
          <w:szCs w:val="28"/>
          <w:lang w:eastAsia="en-US"/>
        </w:rPr>
        <w:t>заместителю главы 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DF7817" w:rsidRPr="006A1659" w:rsidRDefault="00DF7817"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действия</w:t>
      </w:r>
      <w:r>
        <w:rPr>
          <w:color w:val="000000"/>
          <w:sz w:val="28"/>
          <w:szCs w:val="28"/>
          <w:lang w:eastAsia="en-US"/>
        </w:rPr>
        <w:t xml:space="preserve"> заместителя главы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DF7817" w:rsidRPr="006A1659" w:rsidRDefault="00DF7817" w:rsidP="002503C9">
      <w:pPr>
        <w:rPr>
          <w:color w:val="000000"/>
          <w:sz w:val="28"/>
          <w:szCs w:val="28"/>
        </w:rPr>
      </w:pPr>
    </w:p>
    <w:p w:rsidR="00DF7817" w:rsidRPr="006A1659" w:rsidRDefault="00DF7817"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DF7817" w:rsidRPr="006A1659" w:rsidRDefault="00DF7817" w:rsidP="00F40AA2">
      <w:pPr>
        <w:jc w:val="center"/>
        <w:rPr>
          <w:color w:val="000000"/>
          <w:sz w:val="28"/>
          <w:szCs w:val="28"/>
        </w:rPr>
      </w:pPr>
    </w:p>
    <w:p w:rsidR="00DF7817" w:rsidRPr="006A1659" w:rsidRDefault="00DF7817"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DF7817" w:rsidRPr="006A1659" w:rsidRDefault="00DF7817" w:rsidP="00470361">
      <w:pPr>
        <w:autoSpaceDE w:val="0"/>
        <w:autoSpaceDN w:val="0"/>
        <w:adjustRightInd w:val="0"/>
        <w:ind w:firstLine="709"/>
        <w:jc w:val="both"/>
        <w:outlineLvl w:val="0"/>
        <w:rPr>
          <w:color w:val="000000"/>
          <w:sz w:val="28"/>
          <w:szCs w:val="28"/>
          <w:lang w:eastAsia="en-US"/>
        </w:rPr>
      </w:pPr>
      <w:bookmarkStart w:id="28" w:name="P304"/>
      <w:bookmarkEnd w:id="28"/>
      <w:r w:rsidRPr="006A1659">
        <w:rPr>
          <w:color w:val="000000"/>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w:t>
      </w:r>
      <w:r>
        <w:rPr>
          <w:color w:val="000000"/>
          <w:sz w:val="28"/>
          <w:szCs w:val="28"/>
          <w:lang w:eastAsia="en-US"/>
        </w:rPr>
        <w:t>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F7817" w:rsidRPr="006A1659" w:rsidRDefault="00DF7817" w:rsidP="0074516D">
      <w:pPr>
        <w:autoSpaceDE w:val="0"/>
        <w:autoSpaceDN w:val="0"/>
        <w:adjustRightInd w:val="0"/>
        <w:ind w:firstLine="709"/>
        <w:jc w:val="both"/>
        <w:outlineLvl w:val="2"/>
        <w:rPr>
          <w:color w:val="000000"/>
          <w:sz w:val="28"/>
          <w:szCs w:val="28"/>
          <w:lang w:eastAsia="en-US"/>
        </w:rPr>
      </w:pPr>
    </w:p>
    <w:p w:rsidR="00DF7817" w:rsidRPr="006A1659" w:rsidRDefault="00DF7817"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DF7817" w:rsidRPr="006A1659" w:rsidRDefault="00DF7817" w:rsidP="00F40AA2">
      <w:pPr>
        <w:autoSpaceDE w:val="0"/>
        <w:autoSpaceDN w:val="0"/>
        <w:adjustRightInd w:val="0"/>
        <w:ind w:firstLine="851"/>
        <w:jc w:val="center"/>
        <w:outlineLvl w:val="0"/>
        <w:rPr>
          <w:color w:val="000000"/>
          <w:sz w:val="28"/>
          <w:szCs w:val="28"/>
          <w:lang w:eastAsia="en-US"/>
        </w:rPr>
      </w:pP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F7817" w:rsidRPr="006A1659" w:rsidRDefault="00DF7817" w:rsidP="00F40AA2">
      <w:pPr>
        <w:rPr>
          <w:color w:val="000000"/>
          <w:sz w:val="28"/>
          <w:szCs w:val="28"/>
        </w:rPr>
      </w:pPr>
    </w:p>
    <w:p w:rsidR="00DF7817" w:rsidRPr="006A1659" w:rsidRDefault="00DF7817"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7817" w:rsidRPr="006A1659" w:rsidRDefault="00DF7817" w:rsidP="00F40AA2">
      <w:pPr>
        <w:jc w:val="center"/>
        <w:rPr>
          <w:color w:val="000000"/>
          <w:sz w:val="28"/>
          <w:szCs w:val="28"/>
        </w:rPr>
      </w:pPr>
    </w:p>
    <w:p w:rsidR="00DF7817" w:rsidRPr="006A1659" w:rsidRDefault="00DF7817"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DF7817" w:rsidRPr="006A1659" w:rsidRDefault="00DF7817" w:rsidP="00F40AA2">
      <w:pPr>
        <w:ind w:firstLine="851"/>
        <w:jc w:val="both"/>
        <w:rPr>
          <w:color w:val="000000"/>
          <w:sz w:val="28"/>
          <w:szCs w:val="28"/>
        </w:rPr>
      </w:pPr>
    </w:p>
    <w:p w:rsidR="00DF7817" w:rsidRPr="006A1659" w:rsidRDefault="00DF7817"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DF7817" w:rsidRPr="006A1659" w:rsidRDefault="00DF7817" w:rsidP="00F40AA2">
      <w:pPr>
        <w:jc w:val="center"/>
        <w:rPr>
          <w:color w:val="000000"/>
          <w:sz w:val="28"/>
          <w:szCs w:val="28"/>
        </w:rPr>
      </w:pP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5.7.1. По результатам рассмотрения жалобы уполномоченный орган принимает одно из следующих решений:</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F7817" w:rsidRPr="006A1659" w:rsidRDefault="00DF7817"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DF7817" w:rsidRPr="006A1659" w:rsidRDefault="00DF781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5.7.2. 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817" w:rsidRPr="006A1659" w:rsidRDefault="00DF781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DF7817" w:rsidRPr="006A1659" w:rsidRDefault="00DF781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F7817" w:rsidRPr="006A1659" w:rsidRDefault="00DF781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F7817" w:rsidRPr="006A1659" w:rsidRDefault="00DF781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F7817" w:rsidRPr="006A1659" w:rsidRDefault="00DF7817"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DF7817" w:rsidRPr="006A1659" w:rsidRDefault="00DF7817" w:rsidP="00F40AA2">
      <w:pPr>
        <w:rPr>
          <w:color w:val="000000"/>
          <w:sz w:val="28"/>
          <w:szCs w:val="28"/>
        </w:rPr>
      </w:pPr>
    </w:p>
    <w:p w:rsidR="00DF7817" w:rsidRPr="006A1659" w:rsidRDefault="00DF7817" w:rsidP="00F40AA2">
      <w:pPr>
        <w:rPr>
          <w:color w:val="000000"/>
          <w:sz w:val="28"/>
          <w:szCs w:val="28"/>
        </w:rPr>
      </w:pPr>
    </w:p>
    <w:p w:rsidR="00DF7817" w:rsidRPr="006A1659" w:rsidRDefault="00DF7817"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DF7817" w:rsidRPr="006A1659" w:rsidRDefault="00DF7817" w:rsidP="00F40AA2">
      <w:pPr>
        <w:jc w:val="center"/>
        <w:rPr>
          <w:color w:val="000000"/>
          <w:sz w:val="28"/>
          <w:szCs w:val="28"/>
        </w:rPr>
      </w:pPr>
    </w:p>
    <w:p w:rsidR="00DF7817" w:rsidRPr="006A1659" w:rsidRDefault="00DF7817"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F7817" w:rsidRPr="006A1659" w:rsidRDefault="00DF7817" w:rsidP="00F40AA2">
      <w:pPr>
        <w:ind w:firstLine="851"/>
        <w:jc w:val="both"/>
        <w:rPr>
          <w:color w:val="000000"/>
          <w:sz w:val="28"/>
          <w:szCs w:val="28"/>
        </w:rPr>
      </w:pPr>
    </w:p>
    <w:p w:rsidR="00DF7817" w:rsidRPr="006A1659" w:rsidRDefault="00DF7817"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DF7817" w:rsidRPr="006A1659" w:rsidRDefault="00DF7817" w:rsidP="00F40AA2">
      <w:pPr>
        <w:jc w:val="both"/>
        <w:rPr>
          <w:color w:val="000000"/>
          <w:sz w:val="28"/>
          <w:szCs w:val="28"/>
        </w:rPr>
      </w:pPr>
    </w:p>
    <w:p w:rsidR="00DF7817" w:rsidRPr="006A1659" w:rsidRDefault="00DF7817"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F7817" w:rsidRPr="006A1659" w:rsidRDefault="00DF7817" w:rsidP="00F40AA2">
      <w:pPr>
        <w:jc w:val="center"/>
        <w:rPr>
          <w:color w:val="000000"/>
          <w:sz w:val="28"/>
          <w:szCs w:val="28"/>
        </w:rPr>
      </w:pPr>
    </w:p>
    <w:p w:rsidR="00DF7817" w:rsidRPr="006A1659" w:rsidRDefault="00DF7817"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DF7817" w:rsidRPr="006A1659" w:rsidRDefault="00DF7817" w:rsidP="00F40AA2">
      <w:pPr>
        <w:jc w:val="center"/>
        <w:rPr>
          <w:color w:val="000000"/>
          <w:sz w:val="28"/>
          <w:szCs w:val="28"/>
        </w:rPr>
      </w:pPr>
    </w:p>
    <w:p w:rsidR="00DF7817" w:rsidRPr="006A1659" w:rsidRDefault="00DF7817"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F7817" w:rsidRPr="006A1659" w:rsidRDefault="00DF7817" w:rsidP="00882FE2">
      <w:pPr>
        <w:autoSpaceDE w:val="0"/>
        <w:autoSpaceDN w:val="0"/>
        <w:adjustRightInd w:val="0"/>
        <w:ind w:firstLine="709"/>
        <w:jc w:val="both"/>
        <w:outlineLvl w:val="0"/>
        <w:rPr>
          <w:color w:val="000000"/>
          <w:sz w:val="28"/>
          <w:szCs w:val="28"/>
          <w:lang w:eastAsia="en-US"/>
        </w:rPr>
      </w:pPr>
      <w:bookmarkStart w:id="29" w:name="P316"/>
      <w:bookmarkEnd w:id="29"/>
    </w:p>
    <w:p w:rsidR="00DF7817" w:rsidRPr="006A1659" w:rsidRDefault="00DF7817"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DF7817" w:rsidRPr="006A1659" w:rsidRDefault="00DF7817" w:rsidP="00F40AA2">
      <w:pPr>
        <w:jc w:val="center"/>
        <w:rPr>
          <w:color w:val="000000"/>
          <w:sz w:val="28"/>
          <w:szCs w:val="28"/>
        </w:rPr>
      </w:pPr>
    </w:p>
    <w:p w:rsidR="00DF7817" w:rsidRPr="006A1659" w:rsidRDefault="00DF7817"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DF7817" w:rsidRDefault="00DF7817" w:rsidP="00B62F06">
      <w:pPr>
        <w:autoSpaceDE w:val="0"/>
        <w:autoSpaceDN w:val="0"/>
        <w:adjustRightInd w:val="0"/>
        <w:ind w:firstLine="851"/>
        <w:jc w:val="both"/>
        <w:outlineLvl w:val="0"/>
        <w:rPr>
          <w:b/>
          <w:bCs/>
          <w:color w:val="000000"/>
          <w:sz w:val="28"/>
          <w:szCs w:val="28"/>
          <w:lang w:eastAsia="en-US"/>
        </w:rPr>
      </w:pPr>
    </w:p>
    <w:p w:rsidR="00DF7817" w:rsidRDefault="00DF7817" w:rsidP="00B62F06">
      <w:pPr>
        <w:autoSpaceDE w:val="0"/>
        <w:autoSpaceDN w:val="0"/>
        <w:adjustRightInd w:val="0"/>
        <w:ind w:firstLine="851"/>
        <w:jc w:val="both"/>
        <w:outlineLvl w:val="0"/>
        <w:rPr>
          <w:b/>
          <w:bCs/>
          <w:color w:val="000000"/>
          <w:sz w:val="28"/>
          <w:szCs w:val="28"/>
          <w:lang w:eastAsia="en-US"/>
        </w:rPr>
      </w:pPr>
    </w:p>
    <w:p w:rsidR="00DF7817" w:rsidRPr="006A1659" w:rsidRDefault="00DF7817" w:rsidP="00B62F06">
      <w:pPr>
        <w:autoSpaceDE w:val="0"/>
        <w:autoSpaceDN w:val="0"/>
        <w:adjustRightInd w:val="0"/>
        <w:ind w:firstLine="851"/>
        <w:jc w:val="both"/>
        <w:outlineLvl w:val="0"/>
        <w:rPr>
          <w:b/>
          <w:bCs/>
          <w:color w:val="000000"/>
          <w:sz w:val="28"/>
          <w:szCs w:val="28"/>
          <w:lang w:eastAsia="en-US"/>
        </w:rPr>
      </w:pPr>
    </w:p>
    <w:p w:rsidR="00DF7817" w:rsidRDefault="00DF7817" w:rsidP="0061214F">
      <w:pPr>
        <w:rPr>
          <w:color w:val="000000"/>
          <w:sz w:val="28"/>
          <w:szCs w:val="28"/>
        </w:rPr>
      </w:pPr>
      <w:r>
        <w:rPr>
          <w:color w:val="000000"/>
          <w:sz w:val="28"/>
          <w:szCs w:val="28"/>
        </w:rPr>
        <w:t xml:space="preserve">Заместитель главы Васюринского </w:t>
      </w:r>
    </w:p>
    <w:p w:rsidR="00DF7817" w:rsidRDefault="00DF7817" w:rsidP="0061214F">
      <w:pPr>
        <w:rPr>
          <w:color w:val="000000"/>
          <w:sz w:val="28"/>
          <w:szCs w:val="28"/>
        </w:rPr>
      </w:pPr>
      <w:r>
        <w:rPr>
          <w:color w:val="000000"/>
          <w:sz w:val="28"/>
          <w:szCs w:val="28"/>
        </w:rPr>
        <w:t>Сельского поселения                                                                              А.Г. Погосян</w:t>
      </w: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61214F">
      <w:pPr>
        <w:rPr>
          <w:color w:val="000000"/>
          <w:sz w:val="28"/>
          <w:szCs w:val="28"/>
        </w:rPr>
      </w:pPr>
    </w:p>
    <w:p w:rsidR="00DF7817" w:rsidRDefault="00DF7817" w:rsidP="00C563BF">
      <w:pPr>
        <w:ind w:left="5664" w:right="612"/>
        <w:jc w:val="center"/>
        <w:rPr>
          <w:sz w:val="28"/>
          <w:szCs w:val="28"/>
        </w:rPr>
      </w:pPr>
    </w:p>
    <w:p w:rsidR="00DF7817" w:rsidRDefault="00DF7817" w:rsidP="00C563BF">
      <w:pPr>
        <w:ind w:left="5664" w:right="612"/>
        <w:jc w:val="center"/>
        <w:rPr>
          <w:sz w:val="28"/>
          <w:szCs w:val="28"/>
        </w:rPr>
      </w:pPr>
    </w:p>
    <w:p w:rsidR="00DF7817" w:rsidRDefault="00DF7817" w:rsidP="00C563BF">
      <w:pPr>
        <w:ind w:left="5664" w:right="612"/>
        <w:jc w:val="center"/>
        <w:rPr>
          <w:sz w:val="28"/>
          <w:szCs w:val="28"/>
        </w:rPr>
      </w:pPr>
    </w:p>
    <w:p w:rsidR="00DF7817" w:rsidRDefault="00DF7817" w:rsidP="00C563BF">
      <w:pPr>
        <w:ind w:left="5664" w:right="612"/>
        <w:jc w:val="center"/>
        <w:rPr>
          <w:sz w:val="28"/>
          <w:szCs w:val="28"/>
        </w:rPr>
      </w:pPr>
    </w:p>
    <w:p w:rsidR="00DF7817" w:rsidRPr="00C34EE4" w:rsidRDefault="00DF7817" w:rsidP="00C563BF">
      <w:pPr>
        <w:ind w:left="5664" w:right="612"/>
        <w:jc w:val="center"/>
        <w:rPr>
          <w:sz w:val="28"/>
          <w:szCs w:val="28"/>
        </w:rPr>
      </w:pPr>
      <w:r>
        <w:rPr>
          <w:sz w:val="28"/>
          <w:szCs w:val="28"/>
        </w:rPr>
        <w:t xml:space="preserve">       </w:t>
      </w:r>
      <w:r w:rsidRPr="00C34EE4">
        <w:rPr>
          <w:sz w:val="28"/>
          <w:szCs w:val="28"/>
        </w:rPr>
        <w:t>ПРИЛОЖЕНИЕ № 1</w:t>
      </w:r>
    </w:p>
    <w:p w:rsidR="00DF7817" w:rsidRPr="00C34EE4" w:rsidRDefault="00DF7817" w:rsidP="00C563BF">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DF7817" w:rsidRPr="00C34EE4" w:rsidRDefault="00DF7817" w:rsidP="00C563BF">
      <w:pPr>
        <w:ind w:left="5664"/>
        <w:jc w:val="center"/>
        <w:rPr>
          <w:sz w:val="28"/>
          <w:szCs w:val="28"/>
        </w:rPr>
      </w:pPr>
      <w:r w:rsidRPr="00C34EE4">
        <w:rPr>
          <w:sz w:val="28"/>
          <w:szCs w:val="28"/>
        </w:rPr>
        <w:t>«</w:t>
      </w:r>
      <w:r w:rsidRPr="007113AF">
        <w:rPr>
          <w:sz w:val="28"/>
          <w:szCs w:val="28"/>
        </w:rPr>
        <w:t>Предварительное согласование предоставления земельного участка</w:t>
      </w:r>
      <w:bookmarkStart w:id="30" w:name="_GoBack"/>
      <w:bookmarkEnd w:id="30"/>
      <w:r w:rsidRPr="00C34EE4">
        <w:rPr>
          <w:sz w:val="28"/>
          <w:szCs w:val="28"/>
        </w:rPr>
        <w:t>»</w:t>
      </w:r>
    </w:p>
    <w:p w:rsidR="00DF7817" w:rsidRPr="00C54B21" w:rsidRDefault="00DF7817" w:rsidP="00C563BF">
      <w:pPr>
        <w:rPr>
          <w:sz w:val="28"/>
          <w:szCs w:val="28"/>
        </w:rPr>
      </w:pPr>
    </w:p>
    <w:p w:rsidR="00DF7817" w:rsidRPr="00386530" w:rsidRDefault="00DF7817" w:rsidP="00B53219">
      <w:pPr>
        <w:rPr>
          <w:sz w:val="28"/>
          <w:szCs w:val="28"/>
        </w:rPr>
      </w:pPr>
      <w:r w:rsidRPr="00386530">
        <w:rPr>
          <w:sz w:val="28"/>
          <w:szCs w:val="28"/>
        </w:rPr>
        <w:t>ФОРМА ЗАЯВЛЕНИЯ</w:t>
      </w:r>
    </w:p>
    <w:p w:rsidR="00DF7817" w:rsidRPr="00386530" w:rsidRDefault="00DF7817" w:rsidP="00B53219">
      <w:pPr>
        <w:rPr>
          <w:sz w:val="28"/>
          <w:szCs w:val="28"/>
        </w:rPr>
      </w:pPr>
    </w:p>
    <w:p w:rsidR="00DF7817" w:rsidRPr="00386530" w:rsidRDefault="00DF7817" w:rsidP="00B53219">
      <w:pPr>
        <w:rPr>
          <w:sz w:val="28"/>
          <w:szCs w:val="28"/>
        </w:rPr>
      </w:pPr>
    </w:p>
    <w:p w:rsidR="00DF7817" w:rsidRPr="00386530" w:rsidRDefault="00DF7817" w:rsidP="00B53219">
      <w:pPr>
        <w:keepNext/>
        <w:spacing w:line="400" w:lineRule="exact"/>
        <w:ind w:left="4248"/>
        <w:outlineLvl w:val="1"/>
        <w:rPr>
          <w:sz w:val="28"/>
          <w:szCs w:val="28"/>
        </w:rPr>
      </w:pPr>
      <w:r w:rsidRPr="00386530">
        <w:rPr>
          <w:sz w:val="28"/>
          <w:szCs w:val="28"/>
        </w:rPr>
        <w:t xml:space="preserve">Главе администрации </w:t>
      </w:r>
      <w:r>
        <w:rPr>
          <w:sz w:val="28"/>
          <w:szCs w:val="28"/>
        </w:rPr>
        <w:t>Васюрин</w:t>
      </w:r>
      <w:r w:rsidRPr="00386530">
        <w:rPr>
          <w:sz w:val="28"/>
          <w:szCs w:val="28"/>
        </w:rPr>
        <w:t>ского сельского поселения Динского района</w:t>
      </w:r>
    </w:p>
    <w:p w:rsidR="00DF7817" w:rsidRPr="00386530" w:rsidRDefault="00DF7817" w:rsidP="00B53219">
      <w:pPr>
        <w:ind w:left="3960" w:firstLine="288"/>
        <w:rPr>
          <w:sz w:val="28"/>
          <w:szCs w:val="28"/>
        </w:rPr>
      </w:pPr>
      <w:r w:rsidRPr="00386530">
        <w:rPr>
          <w:sz w:val="28"/>
          <w:szCs w:val="28"/>
        </w:rPr>
        <w:t>от гр.  ________________________________</w:t>
      </w:r>
    </w:p>
    <w:p w:rsidR="00DF7817" w:rsidRPr="00386530" w:rsidRDefault="00DF7817" w:rsidP="00B53219">
      <w:pPr>
        <w:ind w:left="3960" w:firstLine="288"/>
        <w:rPr>
          <w:sz w:val="28"/>
          <w:szCs w:val="28"/>
        </w:rPr>
      </w:pPr>
      <w:r w:rsidRPr="00386530">
        <w:rPr>
          <w:sz w:val="28"/>
          <w:szCs w:val="28"/>
        </w:rPr>
        <w:t>___________________________________,</w:t>
      </w:r>
    </w:p>
    <w:p w:rsidR="00DF7817" w:rsidRPr="00386530" w:rsidRDefault="00DF7817" w:rsidP="00B53219">
      <w:pPr>
        <w:ind w:left="3960" w:firstLine="288"/>
        <w:rPr>
          <w:sz w:val="28"/>
          <w:szCs w:val="28"/>
        </w:rPr>
      </w:pPr>
      <w:r w:rsidRPr="00386530">
        <w:rPr>
          <w:sz w:val="28"/>
          <w:szCs w:val="28"/>
        </w:rPr>
        <w:t>паспортные данные:____________________</w:t>
      </w:r>
    </w:p>
    <w:p w:rsidR="00DF7817" w:rsidRPr="00386530" w:rsidRDefault="00DF7817" w:rsidP="00B53219">
      <w:pPr>
        <w:ind w:left="3960" w:firstLine="288"/>
        <w:rPr>
          <w:sz w:val="28"/>
          <w:szCs w:val="28"/>
        </w:rPr>
      </w:pPr>
      <w:r w:rsidRPr="00386530">
        <w:rPr>
          <w:sz w:val="28"/>
          <w:szCs w:val="28"/>
        </w:rPr>
        <w:t>_____________________________________</w:t>
      </w:r>
    </w:p>
    <w:p w:rsidR="00DF7817" w:rsidRPr="00386530" w:rsidRDefault="00DF7817" w:rsidP="00B53219">
      <w:pPr>
        <w:ind w:left="4248"/>
        <w:rPr>
          <w:sz w:val="28"/>
          <w:szCs w:val="28"/>
        </w:rPr>
      </w:pPr>
      <w:r w:rsidRPr="00386530">
        <w:rPr>
          <w:sz w:val="28"/>
          <w:szCs w:val="28"/>
        </w:rPr>
        <w:t xml:space="preserve">проживающего (ей) по адресу:  </w:t>
      </w:r>
    </w:p>
    <w:p w:rsidR="00DF7817" w:rsidRPr="00386530" w:rsidRDefault="00DF7817" w:rsidP="00B53219">
      <w:pPr>
        <w:ind w:left="3960" w:firstLine="288"/>
        <w:rPr>
          <w:sz w:val="28"/>
          <w:szCs w:val="28"/>
        </w:rPr>
      </w:pPr>
      <w:r w:rsidRPr="00386530">
        <w:rPr>
          <w:sz w:val="28"/>
          <w:szCs w:val="28"/>
        </w:rPr>
        <w:t>____________________________________</w:t>
      </w:r>
    </w:p>
    <w:p w:rsidR="00DF7817" w:rsidRPr="00386530" w:rsidRDefault="00DF7817" w:rsidP="00B53219">
      <w:pPr>
        <w:ind w:left="3960" w:firstLine="288"/>
        <w:rPr>
          <w:sz w:val="28"/>
          <w:szCs w:val="28"/>
        </w:rPr>
      </w:pPr>
      <w:r w:rsidRPr="00386530">
        <w:rPr>
          <w:sz w:val="28"/>
          <w:szCs w:val="28"/>
        </w:rPr>
        <w:t>____________________________________</w:t>
      </w:r>
    </w:p>
    <w:p w:rsidR="00DF7817" w:rsidRPr="00386530" w:rsidRDefault="00DF7817" w:rsidP="00B53219">
      <w:pPr>
        <w:ind w:left="3960" w:firstLine="288"/>
        <w:rPr>
          <w:sz w:val="28"/>
          <w:szCs w:val="28"/>
        </w:rPr>
      </w:pPr>
      <w:r w:rsidRPr="00386530">
        <w:rPr>
          <w:sz w:val="28"/>
          <w:szCs w:val="28"/>
        </w:rPr>
        <w:t>тел._________________________________</w:t>
      </w:r>
    </w:p>
    <w:p w:rsidR="00DF7817" w:rsidRPr="00386530" w:rsidRDefault="00DF7817" w:rsidP="00B53219">
      <w:pPr>
        <w:ind w:left="3960" w:firstLine="288"/>
        <w:rPr>
          <w:sz w:val="28"/>
          <w:szCs w:val="28"/>
        </w:rPr>
      </w:pPr>
    </w:p>
    <w:p w:rsidR="00DF7817" w:rsidRPr="00386530" w:rsidRDefault="00DF7817" w:rsidP="00B53219">
      <w:pPr>
        <w:rPr>
          <w:sz w:val="20"/>
          <w:szCs w:val="20"/>
        </w:rPr>
      </w:pPr>
    </w:p>
    <w:p w:rsidR="00DF7817" w:rsidRPr="00386530" w:rsidRDefault="00DF7817" w:rsidP="00B53219">
      <w:pPr>
        <w:keepNext/>
        <w:jc w:val="center"/>
        <w:outlineLvl w:val="2"/>
        <w:rPr>
          <w:b/>
          <w:bCs/>
          <w:sz w:val="28"/>
          <w:szCs w:val="28"/>
        </w:rPr>
      </w:pPr>
    </w:p>
    <w:p w:rsidR="00DF7817" w:rsidRPr="00386530" w:rsidRDefault="00DF7817" w:rsidP="00B53219">
      <w:pPr>
        <w:keepNext/>
        <w:jc w:val="center"/>
        <w:outlineLvl w:val="2"/>
        <w:rPr>
          <w:b/>
          <w:bCs/>
          <w:sz w:val="28"/>
          <w:szCs w:val="28"/>
        </w:rPr>
      </w:pPr>
      <w:r w:rsidRPr="00386530">
        <w:rPr>
          <w:b/>
          <w:bCs/>
          <w:sz w:val="28"/>
          <w:szCs w:val="28"/>
        </w:rPr>
        <w:t>Заявление</w:t>
      </w:r>
    </w:p>
    <w:p w:rsidR="00DF7817" w:rsidRPr="00386530" w:rsidRDefault="00DF7817" w:rsidP="00B53219">
      <w:pPr>
        <w:ind w:firstLine="851"/>
        <w:jc w:val="both"/>
        <w:rPr>
          <w:sz w:val="28"/>
          <w:szCs w:val="28"/>
        </w:rPr>
      </w:pPr>
      <w:r w:rsidRPr="00386530">
        <w:rPr>
          <w:sz w:val="28"/>
          <w:szCs w:val="28"/>
        </w:rPr>
        <w:t>Прошу рассмотреть возможность предварительного согласования предоставления земельного участка на основании</w:t>
      </w:r>
    </w:p>
    <w:p w:rsidR="00DF7817" w:rsidRPr="00386530" w:rsidRDefault="00DF7817" w:rsidP="00B53219">
      <w:pPr>
        <w:jc w:val="both"/>
        <w:rPr>
          <w:sz w:val="28"/>
          <w:szCs w:val="28"/>
        </w:rPr>
      </w:pPr>
      <w:r w:rsidRPr="00386530">
        <w:rPr>
          <w:sz w:val="28"/>
          <w:szCs w:val="28"/>
        </w:rPr>
        <w:t>__________________________________________________________________</w:t>
      </w:r>
    </w:p>
    <w:p w:rsidR="00DF7817" w:rsidRPr="003D52F3" w:rsidRDefault="00DF7817" w:rsidP="00B53219">
      <w:pPr>
        <w:jc w:val="both"/>
        <w:rPr>
          <w:sz w:val="16"/>
          <w:szCs w:val="16"/>
        </w:rPr>
      </w:pPr>
      <w:r w:rsidRPr="003D52F3">
        <w:rPr>
          <w:sz w:val="16"/>
          <w:szCs w:val="16"/>
        </w:rPr>
        <w:t xml:space="preserve">(основание предоставления земельного участка без проведения торгов из числа предусмотренных </w:t>
      </w:r>
      <w:hyperlink r:id="rId94" w:anchor="sub_3932" w:history="1">
        <w:r w:rsidRPr="003D52F3">
          <w:rPr>
            <w:sz w:val="16"/>
            <w:szCs w:val="16"/>
            <w:u w:val="single"/>
          </w:rPr>
          <w:t>пунктом 2 статьи 39.3</w:t>
        </w:r>
      </w:hyperlink>
      <w:r w:rsidRPr="003D52F3">
        <w:rPr>
          <w:sz w:val="16"/>
          <w:szCs w:val="16"/>
        </w:rPr>
        <w:t xml:space="preserve">, </w:t>
      </w:r>
      <w:hyperlink r:id="rId95" w:anchor="sub_395" w:history="1">
        <w:r w:rsidRPr="003D52F3">
          <w:rPr>
            <w:sz w:val="16"/>
            <w:szCs w:val="16"/>
            <w:u w:val="single"/>
          </w:rPr>
          <w:t>статьей 39.5</w:t>
        </w:r>
      </w:hyperlink>
      <w:r w:rsidRPr="003D52F3">
        <w:rPr>
          <w:sz w:val="16"/>
          <w:szCs w:val="16"/>
        </w:rPr>
        <w:t xml:space="preserve">, </w:t>
      </w:r>
      <w:hyperlink r:id="rId96" w:anchor="sub_3962" w:history="1">
        <w:r w:rsidRPr="003D52F3">
          <w:rPr>
            <w:sz w:val="16"/>
            <w:szCs w:val="16"/>
            <w:u w:val="single"/>
          </w:rPr>
          <w:t>пунктом 2 статьи 39.6</w:t>
        </w:r>
      </w:hyperlink>
      <w:r w:rsidRPr="003D52F3">
        <w:rPr>
          <w:sz w:val="16"/>
          <w:szCs w:val="16"/>
        </w:rPr>
        <w:t xml:space="preserve"> или </w:t>
      </w:r>
      <w:hyperlink r:id="rId97" w:anchor="sub_39102" w:history="1">
        <w:r w:rsidRPr="003D52F3">
          <w:rPr>
            <w:sz w:val="16"/>
            <w:szCs w:val="16"/>
            <w:u w:val="single"/>
          </w:rPr>
          <w:t>пунктом 2 статьи 39.10</w:t>
        </w:r>
      </w:hyperlink>
      <w:r w:rsidRPr="003D52F3">
        <w:rPr>
          <w:sz w:val="16"/>
          <w:szCs w:val="16"/>
        </w:rPr>
        <w:t xml:space="preserve"> Земельного кодекса)</w:t>
      </w:r>
    </w:p>
    <w:p w:rsidR="00DF7817" w:rsidRPr="00386530" w:rsidRDefault="00DF7817" w:rsidP="00B53219">
      <w:pPr>
        <w:jc w:val="both"/>
        <w:rPr>
          <w:b/>
          <w:bCs/>
          <w:sz w:val="28"/>
          <w:szCs w:val="28"/>
        </w:rPr>
      </w:pPr>
      <w:r w:rsidRPr="00386530">
        <w:rPr>
          <w:sz w:val="28"/>
          <w:szCs w:val="28"/>
        </w:rPr>
        <w:t>1. Сведения о земельном участке:</w:t>
      </w:r>
    </w:p>
    <w:p w:rsidR="00DF7817" w:rsidRPr="00386530" w:rsidRDefault="00DF7817" w:rsidP="00B53219">
      <w:pPr>
        <w:jc w:val="both"/>
        <w:rPr>
          <w:sz w:val="28"/>
          <w:szCs w:val="28"/>
        </w:rPr>
      </w:pPr>
      <w:r w:rsidRPr="00386530">
        <w:rPr>
          <w:sz w:val="28"/>
          <w:szCs w:val="28"/>
        </w:rPr>
        <w:t xml:space="preserve">     1.1. Площадь земельного участка__________</w:t>
      </w:r>
    </w:p>
    <w:p w:rsidR="00DF7817" w:rsidRPr="00386530" w:rsidRDefault="00DF7817" w:rsidP="00B53219">
      <w:pPr>
        <w:jc w:val="both"/>
        <w:rPr>
          <w:sz w:val="28"/>
          <w:szCs w:val="28"/>
        </w:rPr>
      </w:pPr>
      <w:r w:rsidRPr="00386530">
        <w:rPr>
          <w:sz w:val="28"/>
          <w:szCs w:val="28"/>
        </w:rPr>
        <w:t xml:space="preserve">     1.2. Предполагаемое место его размещения __________________________</w:t>
      </w:r>
    </w:p>
    <w:p w:rsidR="00DF7817" w:rsidRPr="00386530" w:rsidRDefault="00DF7817" w:rsidP="00B53219">
      <w:pPr>
        <w:jc w:val="both"/>
        <w:rPr>
          <w:sz w:val="28"/>
          <w:szCs w:val="28"/>
        </w:rPr>
      </w:pPr>
      <w:r w:rsidRPr="00386530">
        <w:rPr>
          <w:sz w:val="28"/>
          <w:szCs w:val="28"/>
        </w:rPr>
        <w:t xml:space="preserve">     1.3. Цель использования___________________________________________</w:t>
      </w:r>
    </w:p>
    <w:p w:rsidR="00DF7817" w:rsidRPr="00386530" w:rsidRDefault="00DF7817" w:rsidP="00B53219">
      <w:pPr>
        <w:jc w:val="both"/>
        <w:rPr>
          <w:sz w:val="28"/>
          <w:szCs w:val="28"/>
        </w:rPr>
      </w:pPr>
      <w:r w:rsidRPr="00386530">
        <w:rPr>
          <w:sz w:val="28"/>
          <w:szCs w:val="28"/>
        </w:rPr>
        <w:t xml:space="preserve">     1.4. Испрашиваемое право на земельный участок______________________</w:t>
      </w:r>
    </w:p>
    <w:p w:rsidR="00DF7817" w:rsidRPr="00386530" w:rsidRDefault="00DF7817" w:rsidP="00B53219">
      <w:pPr>
        <w:jc w:val="both"/>
        <w:rPr>
          <w:sz w:val="28"/>
          <w:szCs w:val="28"/>
        </w:rPr>
      </w:pPr>
      <w:r w:rsidRPr="00386530">
        <w:rPr>
          <w:sz w:val="28"/>
          <w:szCs w:val="28"/>
        </w:rPr>
        <w:t xml:space="preserve">     1.5. Кадастровый номер_________________________________________</w:t>
      </w:r>
    </w:p>
    <w:p w:rsidR="00DF7817" w:rsidRDefault="00DF7817" w:rsidP="00B53219">
      <w:pPr>
        <w:jc w:val="both"/>
        <w:rPr>
          <w:sz w:val="28"/>
          <w:szCs w:val="28"/>
        </w:rPr>
      </w:pPr>
    </w:p>
    <w:p w:rsidR="00DF7817" w:rsidRPr="00386530" w:rsidRDefault="00DF7817" w:rsidP="00B53219">
      <w:pPr>
        <w:jc w:val="both"/>
        <w:rPr>
          <w:sz w:val="28"/>
          <w:szCs w:val="28"/>
        </w:rPr>
      </w:pPr>
      <w:r w:rsidRPr="00386530">
        <w:rPr>
          <w:sz w:val="28"/>
          <w:szCs w:val="28"/>
        </w:rPr>
        <w:t xml:space="preserve"> ____________                                                                                    ______________</w:t>
      </w:r>
    </w:p>
    <w:p w:rsidR="00DF7817" w:rsidRPr="00386530" w:rsidRDefault="00DF7817" w:rsidP="00B53219">
      <w:pPr>
        <w:jc w:val="both"/>
        <w:rPr>
          <w:sz w:val="16"/>
          <w:szCs w:val="16"/>
        </w:rPr>
      </w:pPr>
      <w:r w:rsidRPr="00386530">
        <w:rPr>
          <w:sz w:val="28"/>
          <w:szCs w:val="28"/>
        </w:rPr>
        <w:t xml:space="preserve">      дата                                                                                                       подпись</w:t>
      </w:r>
    </w:p>
    <w:p w:rsidR="00DF7817" w:rsidRPr="00386530" w:rsidRDefault="00DF7817" w:rsidP="00B53219">
      <w:pPr>
        <w:jc w:val="both"/>
        <w:rPr>
          <w:sz w:val="16"/>
          <w:szCs w:val="16"/>
        </w:rPr>
      </w:pPr>
    </w:p>
    <w:p w:rsidR="00DF7817" w:rsidRPr="00386530" w:rsidRDefault="00DF7817" w:rsidP="00B53219">
      <w:pPr>
        <w:jc w:val="both"/>
        <w:rPr>
          <w:sz w:val="16"/>
          <w:szCs w:val="16"/>
        </w:rPr>
      </w:pPr>
    </w:p>
    <w:p w:rsidR="00DF7817" w:rsidRPr="00386530" w:rsidRDefault="00DF7817" w:rsidP="00B53219">
      <w:pPr>
        <w:autoSpaceDE w:val="0"/>
        <w:autoSpaceDN w:val="0"/>
        <w:adjustRightInd w:val="0"/>
        <w:spacing w:line="310" w:lineRule="exact"/>
        <w:ind w:firstLine="720"/>
        <w:jc w:val="center"/>
        <w:rPr>
          <w:sz w:val="28"/>
          <w:szCs w:val="28"/>
        </w:rPr>
      </w:pPr>
    </w:p>
    <w:p w:rsidR="00DF7817" w:rsidRDefault="00DF7817" w:rsidP="00F150A4">
      <w:pPr>
        <w:ind w:left="5664" w:firstLine="708"/>
        <w:rPr>
          <w:sz w:val="28"/>
          <w:szCs w:val="28"/>
        </w:rPr>
      </w:pPr>
    </w:p>
    <w:p w:rsidR="00DF7817" w:rsidRDefault="00DF7817" w:rsidP="00F150A4">
      <w:pPr>
        <w:ind w:left="5664" w:firstLine="708"/>
        <w:rPr>
          <w:sz w:val="28"/>
          <w:szCs w:val="28"/>
        </w:rPr>
      </w:pPr>
    </w:p>
    <w:p w:rsidR="00DF7817" w:rsidRDefault="00DF7817" w:rsidP="00F150A4">
      <w:pPr>
        <w:ind w:left="5664" w:firstLine="708"/>
        <w:rPr>
          <w:sz w:val="28"/>
          <w:szCs w:val="28"/>
        </w:rPr>
      </w:pPr>
    </w:p>
    <w:p w:rsidR="00DF7817" w:rsidRPr="00C34EE4" w:rsidRDefault="00DF7817" w:rsidP="00F150A4">
      <w:pPr>
        <w:ind w:left="5664" w:firstLine="708"/>
        <w:rPr>
          <w:sz w:val="28"/>
          <w:szCs w:val="28"/>
        </w:rPr>
      </w:pPr>
      <w:r w:rsidRPr="00C34EE4">
        <w:rPr>
          <w:sz w:val="28"/>
          <w:szCs w:val="28"/>
        </w:rPr>
        <w:t>ПРИЛОЖЕНИЕ №</w:t>
      </w:r>
      <w:r>
        <w:rPr>
          <w:sz w:val="28"/>
          <w:szCs w:val="28"/>
        </w:rPr>
        <w:t xml:space="preserve"> 2</w:t>
      </w:r>
    </w:p>
    <w:p w:rsidR="00DF7817" w:rsidRPr="00C34EE4" w:rsidRDefault="00DF7817" w:rsidP="00C563BF">
      <w:pPr>
        <w:ind w:left="5664"/>
        <w:jc w:val="center"/>
        <w:rPr>
          <w:sz w:val="28"/>
          <w:szCs w:val="28"/>
        </w:rPr>
      </w:pPr>
      <w:r w:rsidRPr="00C34EE4">
        <w:rPr>
          <w:sz w:val="28"/>
          <w:szCs w:val="28"/>
        </w:rPr>
        <w:t>к административному регламенту предоставлен</w:t>
      </w:r>
      <w:r>
        <w:rPr>
          <w:sz w:val="28"/>
          <w:szCs w:val="28"/>
        </w:rPr>
        <w:t>ия администрацией Васюринского сельского поселения</w:t>
      </w:r>
      <w:r w:rsidRPr="00C34EE4">
        <w:rPr>
          <w:sz w:val="28"/>
          <w:szCs w:val="28"/>
        </w:rPr>
        <w:t xml:space="preserve">          муниципальной услуги</w:t>
      </w:r>
    </w:p>
    <w:p w:rsidR="00DF7817" w:rsidRPr="00C34EE4" w:rsidRDefault="00DF7817" w:rsidP="00C563BF">
      <w:pPr>
        <w:ind w:left="5664"/>
        <w:jc w:val="center"/>
        <w:rPr>
          <w:sz w:val="28"/>
          <w:szCs w:val="28"/>
        </w:rPr>
      </w:pPr>
      <w:r w:rsidRPr="00C34EE4">
        <w:rPr>
          <w:sz w:val="28"/>
          <w:szCs w:val="28"/>
        </w:rPr>
        <w:t>«</w:t>
      </w:r>
      <w:r w:rsidRPr="007113AF">
        <w:rPr>
          <w:sz w:val="28"/>
          <w:szCs w:val="28"/>
        </w:rPr>
        <w:t>Предварительное согласование предоставления земельного участка</w:t>
      </w:r>
      <w:r w:rsidRPr="00C34EE4">
        <w:rPr>
          <w:sz w:val="28"/>
          <w:szCs w:val="28"/>
        </w:rPr>
        <w:t>»</w:t>
      </w:r>
    </w:p>
    <w:p w:rsidR="00DF7817" w:rsidRDefault="00DF7817" w:rsidP="00C563BF">
      <w:pPr>
        <w:rPr>
          <w:sz w:val="28"/>
          <w:szCs w:val="28"/>
        </w:rPr>
      </w:pPr>
    </w:p>
    <w:p w:rsidR="00DF7817" w:rsidRDefault="00DF7817" w:rsidP="00C563BF">
      <w:pPr>
        <w:rPr>
          <w:sz w:val="28"/>
          <w:szCs w:val="28"/>
        </w:rPr>
      </w:pPr>
    </w:p>
    <w:p w:rsidR="00DF7817" w:rsidRDefault="00DF7817" w:rsidP="00C563BF">
      <w:pPr>
        <w:rPr>
          <w:sz w:val="28"/>
          <w:szCs w:val="28"/>
        </w:rPr>
      </w:pPr>
    </w:p>
    <w:p w:rsidR="00DF7817" w:rsidRDefault="00DF7817" w:rsidP="00C563BF">
      <w:pPr>
        <w:rPr>
          <w:sz w:val="28"/>
          <w:szCs w:val="28"/>
        </w:rPr>
      </w:pPr>
    </w:p>
    <w:p w:rsidR="00DF7817" w:rsidRDefault="00DF7817" w:rsidP="00C563BF">
      <w:pPr>
        <w:jc w:val="center"/>
        <w:rPr>
          <w:sz w:val="28"/>
          <w:szCs w:val="28"/>
        </w:rPr>
      </w:pPr>
      <w:r>
        <w:rPr>
          <w:sz w:val="28"/>
          <w:szCs w:val="28"/>
        </w:rPr>
        <w:t>ОБРАЗЕЦ ЗАПОЛНЕНИЯ ЗАЯВЛЕНИЯ</w:t>
      </w:r>
    </w:p>
    <w:p w:rsidR="00DF7817" w:rsidRPr="00C54B21" w:rsidRDefault="00DF7817" w:rsidP="00C563BF">
      <w:pPr>
        <w:rPr>
          <w:sz w:val="28"/>
          <w:szCs w:val="28"/>
        </w:rPr>
      </w:pPr>
    </w:p>
    <w:p w:rsidR="00DF7817" w:rsidRPr="00386530" w:rsidRDefault="00DF7817" w:rsidP="00B53219">
      <w:pPr>
        <w:keepNext/>
        <w:spacing w:line="400" w:lineRule="exact"/>
        <w:ind w:left="4248"/>
        <w:outlineLvl w:val="1"/>
        <w:rPr>
          <w:sz w:val="28"/>
          <w:szCs w:val="28"/>
        </w:rPr>
      </w:pPr>
      <w:r w:rsidRPr="00386530">
        <w:rPr>
          <w:sz w:val="28"/>
          <w:szCs w:val="28"/>
        </w:rPr>
        <w:t xml:space="preserve">Главе  администрации </w:t>
      </w:r>
      <w:r>
        <w:rPr>
          <w:sz w:val="28"/>
          <w:szCs w:val="28"/>
        </w:rPr>
        <w:t>Васюрин</w:t>
      </w:r>
      <w:r w:rsidRPr="00386530">
        <w:rPr>
          <w:sz w:val="28"/>
          <w:szCs w:val="28"/>
        </w:rPr>
        <w:t>ского сельского поселения Динского района</w:t>
      </w:r>
      <w:r>
        <w:rPr>
          <w:sz w:val="28"/>
          <w:szCs w:val="28"/>
        </w:rPr>
        <w:t xml:space="preserve"> Д.А.Позову</w:t>
      </w:r>
    </w:p>
    <w:p w:rsidR="00DF7817" w:rsidRPr="00386530" w:rsidRDefault="00DF7817" w:rsidP="00B53219">
      <w:pPr>
        <w:ind w:left="3960" w:firstLine="288"/>
        <w:rPr>
          <w:sz w:val="28"/>
          <w:szCs w:val="28"/>
        </w:rPr>
      </w:pPr>
      <w:r w:rsidRPr="00386530">
        <w:rPr>
          <w:sz w:val="28"/>
          <w:szCs w:val="28"/>
        </w:rPr>
        <w:t>от гр. Иванова Ивана Ивановича</w:t>
      </w:r>
    </w:p>
    <w:p w:rsidR="00DF7817" w:rsidRPr="00386530" w:rsidRDefault="00DF7817" w:rsidP="00B53219">
      <w:pPr>
        <w:ind w:left="3960" w:firstLine="288"/>
        <w:rPr>
          <w:sz w:val="28"/>
          <w:szCs w:val="28"/>
        </w:rPr>
      </w:pPr>
      <w:r w:rsidRPr="00386530">
        <w:rPr>
          <w:sz w:val="28"/>
          <w:szCs w:val="28"/>
        </w:rPr>
        <w:t>паспортные данные: 34</w:t>
      </w:r>
      <w:r>
        <w:rPr>
          <w:sz w:val="28"/>
          <w:szCs w:val="28"/>
        </w:rPr>
        <w:t xml:space="preserve"> </w:t>
      </w:r>
      <w:r w:rsidRPr="00386530">
        <w:rPr>
          <w:sz w:val="28"/>
          <w:szCs w:val="28"/>
        </w:rPr>
        <w:t xml:space="preserve">56 </w:t>
      </w:r>
      <w:r>
        <w:rPr>
          <w:sz w:val="28"/>
          <w:szCs w:val="28"/>
        </w:rPr>
        <w:t xml:space="preserve"> </w:t>
      </w:r>
      <w:r w:rsidRPr="00386530">
        <w:rPr>
          <w:sz w:val="28"/>
          <w:szCs w:val="28"/>
        </w:rPr>
        <w:t>789789</w:t>
      </w:r>
    </w:p>
    <w:p w:rsidR="00DF7817" w:rsidRPr="00386530" w:rsidRDefault="00DF7817" w:rsidP="00B53219">
      <w:pPr>
        <w:ind w:left="4248"/>
        <w:rPr>
          <w:sz w:val="28"/>
          <w:szCs w:val="28"/>
        </w:rPr>
      </w:pPr>
      <w:r w:rsidRPr="00386530">
        <w:rPr>
          <w:sz w:val="28"/>
          <w:szCs w:val="28"/>
        </w:rPr>
        <w:t xml:space="preserve">проживающего (ей) по адресу:  </w:t>
      </w:r>
    </w:p>
    <w:p w:rsidR="00DF7817" w:rsidRPr="00386530" w:rsidRDefault="00DF7817" w:rsidP="00B53219">
      <w:pPr>
        <w:ind w:left="3960" w:firstLine="288"/>
        <w:rPr>
          <w:sz w:val="28"/>
          <w:szCs w:val="28"/>
        </w:rPr>
      </w:pPr>
      <w:r w:rsidRPr="00386530">
        <w:rPr>
          <w:sz w:val="28"/>
          <w:szCs w:val="28"/>
        </w:rPr>
        <w:t xml:space="preserve">ст. </w:t>
      </w:r>
      <w:r>
        <w:rPr>
          <w:sz w:val="28"/>
          <w:szCs w:val="28"/>
        </w:rPr>
        <w:t>Васюрин</w:t>
      </w:r>
      <w:r w:rsidRPr="00386530">
        <w:rPr>
          <w:sz w:val="28"/>
          <w:szCs w:val="28"/>
        </w:rPr>
        <w:t xml:space="preserve">ская, ул. </w:t>
      </w:r>
      <w:r>
        <w:rPr>
          <w:sz w:val="28"/>
          <w:szCs w:val="28"/>
        </w:rPr>
        <w:t>Ленина, 1</w:t>
      </w:r>
    </w:p>
    <w:p w:rsidR="00DF7817" w:rsidRPr="00386530" w:rsidRDefault="00DF7817" w:rsidP="00B53219">
      <w:pPr>
        <w:ind w:left="3960" w:firstLine="288"/>
        <w:rPr>
          <w:sz w:val="28"/>
          <w:szCs w:val="28"/>
        </w:rPr>
      </w:pPr>
      <w:r w:rsidRPr="00386530">
        <w:rPr>
          <w:sz w:val="28"/>
          <w:szCs w:val="28"/>
        </w:rPr>
        <w:t>тел.</w:t>
      </w:r>
      <w:r>
        <w:rPr>
          <w:sz w:val="28"/>
          <w:szCs w:val="28"/>
        </w:rPr>
        <w:t>8 **********</w:t>
      </w:r>
    </w:p>
    <w:p w:rsidR="00DF7817" w:rsidRPr="00386530" w:rsidRDefault="00DF7817" w:rsidP="00B53219">
      <w:pPr>
        <w:ind w:left="3960" w:firstLine="288"/>
        <w:rPr>
          <w:sz w:val="28"/>
          <w:szCs w:val="28"/>
        </w:rPr>
      </w:pPr>
    </w:p>
    <w:p w:rsidR="00DF7817" w:rsidRPr="00386530" w:rsidRDefault="00DF7817" w:rsidP="00B53219">
      <w:pPr>
        <w:keepNext/>
        <w:jc w:val="center"/>
        <w:outlineLvl w:val="2"/>
        <w:rPr>
          <w:b/>
          <w:bCs/>
          <w:sz w:val="28"/>
          <w:szCs w:val="28"/>
        </w:rPr>
      </w:pPr>
    </w:p>
    <w:p w:rsidR="00DF7817" w:rsidRPr="00386530" w:rsidRDefault="00DF7817" w:rsidP="00B53219">
      <w:pPr>
        <w:keepNext/>
        <w:jc w:val="center"/>
        <w:outlineLvl w:val="2"/>
        <w:rPr>
          <w:b/>
          <w:bCs/>
          <w:sz w:val="28"/>
          <w:szCs w:val="28"/>
        </w:rPr>
      </w:pPr>
      <w:r w:rsidRPr="00386530">
        <w:rPr>
          <w:b/>
          <w:bCs/>
          <w:sz w:val="28"/>
          <w:szCs w:val="28"/>
        </w:rPr>
        <w:t>Заявление</w:t>
      </w:r>
    </w:p>
    <w:p w:rsidR="00DF7817" w:rsidRPr="00386530" w:rsidRDefault="00DF7817" w:rsidP="00B53219">
      <w:pPr>
        <w:ind w:firstLine="851"/>
        <w:jc w:val="both"/>
        <w:rPr>
          <w:sz w:val="28"/>
          <w:szCs w:val="28"/>
        </w:rPr>
      </w:pPr>
      <w:r w:rsidRPr="00386530">
        <w:rPr>
          <w:sz w:val="28"/>
          <w:szCs w:val="28"/>
        </w:rPr>
        <w:t>Прошу рассмотреть возможность предварительного согласования предоставления земельного участка на основании</w:t>
      </w:r>
    </w:p>
    <w:p w:rsidR="00DF7817" w:rsidRPr="00386530" w:rsidRDefault="00DF7817" w:rsidP="00B53219">
      <w:pPr>
        <w:jc w:val="both"/>
        <w:rPr>
          <w:sz w:val="28"/>
          <w:szCs w:val="28"/>
        </w:rPr>
      </w:pPr>
      <w:r w:rsidRPr="00386530">
        <w:rPr>
          <w:sz w:val="28"/>
          <w:szCs w:val="28"/>
        </w:rPr>
        <w:t>__________________________________________________________________</w:t>
      </w:r>
    </w:p>
    <w:p w:rsidR="00DF7817" w:rsidRPr="00386530" w:rsidRDefault="00DF7817" w:rsidP="00B53219">
      <w:pPr>
        <w:jc w:val="both"/>
        <w:rPr>
          <w:sz w:val="16"/>
          <w:szCs w:val="16"/>
        </w:rPr>
      </w:pPr>
      <w:r w:rsidRPr="00386530">
        <w:rPr>
          <w:sz w:val="16"/>
          <w:szCs w:val="16"/>
        </w:rPr>
        <w:t xml:space="preserve"> (основание предоставления земельного участка без проведения торгов из числа предусмотренных </w:t>
      </w:r>
      <w:hyperlink r:id="rId98" w:anchor="sub_3932" w:history="1">
        <w:r w:rsidRPr="00386530">
          <w:rPr>
            <w:color w:val="106BBE"/>
            <w:sz w:val="16"/>
            <w:szCs w:val="16"/>
            <w:u w:val="single"/>
          </w:rPr>
          <w:t>пунктом 2 статьи 39.3</w:t>
        </w:r>
      </w:hyperlink>
      <w:r w:rsidRPr="00386530">
        <w:rPr>
          <w:sz w:val="16"/>
          <w:szCs w:val="16"/>
        </w:rPr>
        <w:t xml:space="preserve">, </w:t>
      </w:r>
      <w:hyperlink r:id="rId99" w:anchor="sub_395" w:history="1">
        <w:r w:rsidRPr="00386530">
          <w:rPr>
            <w:color w:val="106BBE"/>
            <w:sz w:val="16"/>
            <w:szCs w:val="16"/>
            <w:u w:val="single"/>
          </w:rPr>
          <w:t>статьей 39.5</w:t>
        </w:r>
      </w:hyperlink>
      <w:r w:rsidRPr="00386530">
        <w:rPr>
          <w:sz w:val="16"/>
          <w:szCs w:val="16"/>
        </w:rPr>
        <w:t xml:space="preserve">, </w:t>
      </w:r>
      <w:hyperlink r:id="rId100" w:anchor="sub_3962" w:history="1">
        <w:r w:rsidRPr="00386530">
          <w:rPr>
            <w:color w:val="106BBE"/>
            <w:sz w:val="16"/>
            <w:szCs w:val="16"/>
            <w:u w:val="single"/>
          </w:rPr>
          <w:t>пунктом 2 статьи 39.6</w:t>
        </w:r>
      </w:hyperlink>
      <w:r w:rsidRPr="00386530">
        <w:rPr>
          <w:sz w:val="16"/>
          <w:szCs w:val="16"/>
        </w:rPr>
        <w:t xml:space="preserve"> или </w:t>
      </w:r>
      <w:hyperlink r:id="rId101" w:anchor="sub_39102" w:history="1">
        <w:r w:rsidRPr="00386530">
          <w:rPr>
            <w:color w:val="106BBE"/>
            <w:sz w:val="16"/>
            <w:szCs w:val="16"/>
            <w:u w:val="single"/>
          </w:rPr>
          <w:t>пунктом 2 статьи 39.10</w:t>
        </w:r>
      </w:hyperlink>
      <w:r w:rsidRPr="00386530">
        <w:rPr>
          <w:sz w:val="16"/>
          <w:szCs w:val="16"/>
        </w:rPr>
        <w:t xml:space="preserve"> Земельного кодекса)</w:t>
      </w:r>
    </w:p>
    <w:p w:rsidR="00DF7817" w:rsidRPr="00386530" w:rsidRDefault="00DF7817" w:rsidP="00B53219">
      <w:pPr>
        <w:jc w:val="both"/>
        <w:rPr>
          <w:b/>
          <w:bCs/>
          <w:sz w:val="28"/>
          <w:szCs w:val="28"/>
        </w:rPr>
      </w:pPr>
      <w:r w:rsidRPr="00386530">
        <w:rPr>
          <w:sz w:val="28"/>
          <w:szCs w:val="28"/>
        </w:rPr>
        <w:t>1. Сведения о земельном участке:</w:t>
      </w:r>
    </w:p>
    <w:p w:rsidR="00DF7817" w:rsidRPr="00386530" w:rsidRDefault="00DF7817" w:rsidP="00B53219">
      <w:pPr>
        <w:jc w:val="both"/>
        <w:rPr>
          <w:sz w:val="28"/>
          <w:szCs w:val="28"/>
        </w:rPr>
      </w:pPr>
      <w:r w:rsidRPr="00386530">
        <w:rPr>
          <w:sz w:val="28"/>
          <w:szCs w:val="28"/>
        </w:rPr>
        <w:t xml:space="preserve">     1.1. Площадь земельного участка </w:t>
      </w:r>
      <w:r>
        <w:rPr>
          <w:sz w:val="28"/>
          <w:szCs w:val="28"/>
        </w:rPr>
        <w:t>7</w:t>
      </w:r>
      <w:r w:rsidRPr="00386530">
        <w:rPr>
          <w:sz w:val="28"/>
          <w:szCs w:val="28"/>
        </w:rPr>
        <w:t>00 кв.м.</w:t>
      </w:r>
    </w:p>
    <w:p w:rsidR="00DF7817" w:rsidRPr="00386530" w:rsidRDefault="00DF7817" w:rsidP="00B53219">
      <w:pPr>
        <w:jc w:val="both"/>
        <w:rPr>
          <w:sz w:val="28"/>
          <w:szCs w:val="28"/>
        </w:rPr>
      </w:pPr>
      <w:r w:rsidRPr="00386530">
        <w:rPr>
          <w:sz w:val="28"/>
          <w:szCs w:val="28"/>
        </w:rPr>
        <w:t xml:space="preserve">     1.2. Предполагаемое место его размещения: ст. </w:t>
      </w:r>
      <w:r>
        <w:rPr>
          <w:sz w:val="28"/>
          <w:szCs w:val="28"/>
        </w:rPr>
        <w:t>Васюрин</w:t>
      </w:r>
      <w:r w:rsidRPr="00386530">
        <w:rPr>
          <w:sz w:val="28"/>
          <w:szCs w:val="28"/>
        </w:rPr>
        <w:t xml:space="preserve">ская ул. </w:t>
      </w:r>
      <w:r>
        <w:rPr>
          <w:sz w:val="28"/>
          <w:szCs w:val="28"/>
        </w:rPr>
        <w:t>Ленина</w:t>
      </w:r>
      <w:r w:rsidRPr="00386530">
        <w:rPr>
          <w:sz w:val="28"/>
          <w:szCs w:val="28"/>
        </w:rPr>
        <w:t>, 7</w:t>
      </w:r>
    </w:p>
    <w:p w:rsidR="00DF7817" w:rsidRPr="00386530" w:rsidRDefault="00DF7817" w:rsidP="00B53219">
      <w:pPr>
        <w:jc w:val="both"/>
        <w:rPr>
          <w:sz w:val="28"/>
          <w:szCs w:val="28"/>
        </w:rPr>
      </w:pPr>
      <w:r w:rsidRPr="00386530">
        <w:rPr>
          <w:sz w:val="28"/>
          <w:szCs w:val="28"/>
        </w:rPr>
        <w:t xml:space="preserve">     1.3. Цель использования: строительство жилого дома</w:t>
      </w:r>
    </w:p>
    <w:p w:rsidR="00DF7817" w:rsidRPr="00386530" w:rsidRDefault="00DF7817" w:rsidP="00B53219">
      <w:pPr>
        <w:jc w:val="both"/>
        <w:rPr>
          <w:sz w:val="28"/>
          <w:szCs w:val="28"/>
        </w:rPr>
      </w:pPr>
      <w:r w:rsidRPr="00386530">
        <w:rPr>
          <w:sz w:val="28"/>
          <w:szCs w:val="28"/>
        </w:rPr>
        <w:t xml:space="preserve">     1.4. Испрашиваемое право на земельный участок: собственность</w:t>
      </w:r>
    </w:p>
    <w:p w:rsidR="00DF7817" w:rsidRPr="00386530" w:rsidRDefault="00DF7817" w:rsidP="00B53219">
      <w:pPr>
        <w:jc w:val="both"/>
        <w:rPr>
          <w:sz w:val="28"/>
          <w:szCs w:val="28"/>
        </w:rPr>
      </w:pPr>
      <w:r w:rsidRPr="00386530">
        <w:rPr>
          <w:sz w:val="28"/>
          <w:szCs w:val="28"/>
        </w:rPr>
        <w:t xml:space="preserve">     1.5. Кадастровый номер: 1234567890</w:t>
      </w:r>
    </w:p>
    <w:p w:rsidR="00DF7817" w:rsidRPr="00386530" w:rsidRDefault="00DF7817" w:rsidP="00B53219">
      <w:pPr>
        <w:jc w:val="both"/>
        <w:rPr>
          <w:sz w:val="28"/>
          <w:szCs w:val="28"/>
        </w:rPr>
      </w:pPr>
      <w:r w:rsidRPr="00386530">
        <w:rPr>
          <w:sz w:val="28"/>
          <w:szCs w:val="28"/>
        </w:rPr>
        <w:t xml:space="preserve">     1</w:t>
      </w:r>
    </w:p>
    <w:p w:rsidR="00DF7817" w:rsidRPr="00386530" w:rsidRDefault="00DF7817" w:rsidP="00B53219">
      <w:pPr>
        <w:jc w:val="both"/>
        <w:rPr>
          <w:sz w:val="16"/>
          <w:szCs w:val="16"/>
        </w:rPr>
      </w:pPr>
    </w:p>
    <w:p w:rsidR="00DF7817" w:rsidRPr="00386530" w:rsidRDefault="00DF7817" w:rsidP="00B53219">
      <w:pPr>
        <w:jc w:val="both"/>
        <w:rPr>
          <w:sz w:val="28"/>
          <w:szCs w:val="28"/>
        </w:rPr>
      </w:pPr>
      <w:r w:rsidRPr="00386530">
        <w:rPr>
          <w:sz w:val="28"/>
          <w:szCs w:val="28"/>
        </w:rPr>
        <w:t xml:space="preserve"> 12.11.2015 г.                                                                                             Иванов</w:t>
      </w:r>
      <w:r>
        <w:rPr>
          <w:sz w:val="28"/>
          <w:szCs w:val="28"/>
        </w:rPr>
        <w:t xml:space="preserve"> И.И.</w:t>
      </w:r>
    </w:p>
    <w:p w:rsidR="00DF7817" w:rsidRPr="00386530" w:rsidRDefault="00DF7817" w:rsidP="00B53219">
      <w:pPr>
        <w:jc w:val="both"/>
        <w:rPr>
          <w:sz w:val="16"/>
          <w:szCs w:val="16"/>
        </w:rPr>
      </w:pPr>
      <w:r w:rsidRPr="00386530">
        <w:rPr>
          <w:sz w:val="28"/>
          <w:szCs w:val="28"/>
        </w:rPr>
        <w:t xml:space="preserve">      дата                                                                                                       подпись</w:t>
      </w:r>
    </w:p>
    <w:p w:rsidR="00DF7817" w:rsidRDefault="00DF7817" w:rsidP="00C563BF">
      <w:pPr>
        <w:ind w:left="5664" w:right="612"/>
        <w:jc w:val="center"/>
        <w:rPr>
          <w:sz w:val="28"/>
          <w:szCs w:val="28"/>
        </w:rPr>
      </w:pPr>
    </w:p>
    <w:p w:rsidR="00DF7817" w:rsidRDefault="00DF7817" w:rsidP="00C563BF">
      <w:pPr>
        <w:ind w:left="5664" w:right="612"/>
        <w:jc w:val="center"/>
        <w:rPr>
          <w:sz w:val="28"/>
          <w:szCs w:val="28"/>
        </w:rPr>
      </w:pPr>
    </w:p>
    <w:p w:rsidR="00DF7817" w:rsidRDefault="00DF7817" w:rsidP="00C563BF">
      <w:pPr>
        <w:ind w:left="5664" w:right="612"/>
        <w:jc w:val="center"/>
        <w:rPr>
          <w:sz w:val="28"/>
          <w:szCs w:val="28"/>
        </w:rPr>
      </w:pPr>
    </w:p>
    <w:p w:rsidR="00DF7817" w:rsidRDefault="00DF7817" w:rsidP="00C563BF">
      <w:pPr>
        <w:ind w:left="5664" w:right="612"/>
        <w:jc w:val="center"/>
        <w:rPr>
          <w:sz w:val="28"/>
          <w:szCs w:val="28"/>
        </w:rPr>
      </w:pPr>
    </w:p>
    <w:p w:rsidR="00DF7817" w:rsidRDefault="00DF7817" w:rsidP="00C563BF">
      <w:pPr>
        <w:ind w:left="5664" w:right="612"/>
        <w:jc w:val="center"/>
        <w:rPr>
          <w:sz w:val="28"/>
          <w:szCs w:val="28"/>
        </w:rPr>
      </w:pPr>
    </w:p>
    <w:p w:rsidR="00DF7817" w:rsidRPr="00C34EE4" w:rsidRDefault="00DF7817" w:rsidP="00C563BF">
      <w:pPr>
        <w:ind w:left="5664" w:right="612"/>
        <w:jc w:val="center"/>
        <w:rPr>
          <w:sz w:val="28"/>
          <w:szCs w:val="28"/>
        </w:rPr>
      </w:pPr>
      <w:r w:rsidRPr="00C34EE4">
        <w:rPr>
          <w:sz w:val="28"/>
          <w:szCs w:val="28"/>
        </w:rPr>
        <w:t>ПРИЛОЖЕНИЕ №</w:t>
      </w:r>
      <w:r>
        <w:rPr>
          <w:sz w:val="28"/>
          <w:szCs w:val="28"/>
        </w:rPr>
        <w:t xml:space="preserve"> 3</w:t>
      </w:r>
    </w:p>
    <w:p w:rsidR="00DF7817" w:rsidRDefault="00DF7817" w:rsidP="00EC4396">
      <w:pPr>
        <w:ind w:left="5664"/>
        <w:jc w:val="both"/>
        <w:rPr>
          <w:sz w:val="28"/>
          <w:szCs w:val="28"/>
        </w:rPr>
      </w:pPr>
      <w:r>
        <w:rPr>
          <w:sz w:val="28"/>
          <w:szCs w:val="28"/>
        </w:rPr>
        <w:t xml:space="preserve">к </w:t>
      </w:r>
      <w:r w:rsidRPr="00C34EE4">
        <w:rPr>
          <w:sz w:val="28"/>
          <w:szCs w:val="28"/>
        </w:rPr>
        <w:t xml:space="preserve">административному </w:t>
      </w:r>
    </w:p>
    <w:p w:rsidR="00DF7817" w:rsidRDefault="00DF7817" w:rsidP="00EC4396">
      <w:pPr>
        <w:ind w:left="5664"/>
        <w:jc w:val="both"/>
        <w:rPr>
          <w:sz w:val="28"/>
          <w:szCs w:val="28"/>
        </w:rPr>
      </w:pPr>
      <w:r w:rsidRPr="00C34EE4">
        <w:rPr>
          <w:sz w:val="28"/>
          <w:szCs w:val="28"/>
        </w:rPr>
        <w:t>регламенту предоставлени</w:t>
      </w:r>
      <w:r>
        <w:rPr>
          <w:sz w:val="28"/>
          <w:szCs w:val="28"/>
        </w:rPr>
        <w:t xml:space="preserve">я администрацией Васюринского </w:t>
      </w:r>
    </w:p>
    <w:p w:rsidR="00DF7817" w:rsidRDefault="00DF7817" w:rsidP="00EC4396">
      <w:pPr>
        <w:ind w:left="5664"/>
        <w:jc w:val="both"/>
        <w:rPr>
          <w:sz w:val="28"/>
          <w:szCs w:val="28"/>
        </w:rPr>
      </w:pPr>
      <w:r>
        <w:rPr>
          <w:sz w:val="28"/>
          <w:szCs w:val="28"/>
        </w:rPr>
        <w:t xml:space="preserve">сельского поселения       </w:t>
      </w:r>
    </w:p>
    <w:p w:rsidR="00DF7817" w:rsidRPr="00C34EE4" w:rsidRDefault="00DF7817" w:rsidP="00EC4396">
      <w:pPr>
        <w:ind w:left="5664"/>
        <w:jc w:val="both"/>
        <w:rPr>
          <w:sz w:val="28"/>
          <w:szCs w:val="28"/>
        </w:rPr>
      </w:pPr>
      <w:r>
        <w:rPr>
          <w:sz w:val="28"/>
          <w:szCs w:val="28"/>
        </w:rPr>
        <w:t>м</w:t>
      </w:r>
      <w:r w:rsidRPr="00C34EE4">
        <w:rPr>
          <w:sz w:val="28"/>
          <w:szCs w:val="28"/>
        </w:rPr>
        <w:t>униципальной услуги</w:t>
      </w:r>
    </w:p>
    <w:p w:rsidR="00DF7817" w:rsidRPr="00C34EE4" w:rsidRDefault="00DF7817" w:rsidP="00C563BF">
      <w:pPr>
        <w:ind w:left="5664"/>
        <w:jc w:val="both"/>
        <w:rPr>
          <w:sz w:val="28"/>
          <w:szCs w:val="28"/>
        </w:rPr>
      </w:pPr>
      <w:r w:rsidRPr="00C34EE4">
        <w:rPr>
          <w:sz w:val="28"/>
          <w:szCs w:val="28"/>
        </w:rPr>
        <w:t>«</w:t>
      </w:r>
      <w:r w:rsidRPr="007113AF">
        <w:rPr>
          <w:sz w:val="28"/>
          <w:szCs w:val="28"/>
        </w:rPr>
        <w:t>Предварительное согласование предоставления земельного участка</w:t>
      </w:r>
      <w:r w:rsidRPr="00C34EE4">
        <w:rPr>
          <w:sz w:val="28"/>
          <w:szCs w:val="28"/>
        </w:rPr>
        <w:t>»</w:t>
      </w:r>
    </w:p>
    <w:p w:rsidR="00DF7817" w:rsidRDefault="00DF7817" w:rsidP="00C563BF">
      <w:pPr>
        <w:rPr>
          <w:lang w:eastAsia="en-US"/>
        </w:rPr>
      </w:pPr>
    </w:p>
    <w:p w:rsidR="00DF7817" w:rsidRDefault="00DF7817" w:rsidP="00C563BF">
      <w:pPr>
        <w:rPr>
          <w:lang w:eastAsia="en-US"/>
        </w:rPr>
      </w:pPr>
    </w:p>
    <w:p w:rsidR="00DF7817" w:rsidRDefault="00DF7817" w:rsidP="00C563BF">
      <w:pPr>
        <w:rPr>
          <w:lang w:eastAsia="en-US"/>
        </w:rPr>
      </w:pPr>
    </w:p>
    <w:p w:rsidR="00DF7817" w:rsidRDefault="00DF7817" w:rsidP="00C563BF">
      <w:pPr>
        <w:rPr>
          <w:lang w:eastAsia="en-US"/>
        </w:rPr>
      </w:pPr>
    </w:p>
    <w:p w:rsidR="00DF7817" w:rsidRPr="001B7E6C" w:rsidRDefault="00DF7817" w:rsidP="00C563BF">
      <w:pPr>
        <w:jc w:val="center"/>
        <w:rPr>
          <w:b/>
          <w:bCs/>
          <w:lang w:eastAsia="en-US"/>
        </w:rPr>
      </w:pPr>
      <w:r>
        <w:rPr>
          <w:b/>
          <w:bCs/>
          <w:lang w:eastAsia="en-US"/>
        </w:rPr>
        <w:t>Б</w:t>
      </w:r>
      <w:r w:rsidRPr="001B7E6C">
        <w:rPr>
          <w:b/>
          <w:bCs/>
          <w:lang w:eastAsia="en-US"/>
        </w:rPr>
        <w:t>ЛОК-СХЕМА</w:t>
      </w:r>
    </w:p>
    <w:p w:rsidR="00DF7817" w:rsidRPr="001B7E6C" w:rsidRDefault="00DF7817" w:rsidP="00C563BF">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DF7817" w:rsidRPr="001B7E6C" w:rsidRDefault="00DF7817" w:rsidP="00C563BF">
      <w:pPr>
        <w:jc w:val="center"/>
        <w:rPr>
          <w:b/>
          <w:bCs/>
          <w:lang w:eastAsia="en-US"/>
        </w:rPr>
      </w:pPr>
      <w:r w:rsidRPr="001B7E6C">
        <w:rPr>
          <w:b/>
          <w:bCs/>
          <w:sz w:val="28"/>
          <w:szCs w:val="28"/>
        </w:rPr>
        <w:t>«</w:t>
      </w:r>
      <w:r w:rsidRPr="007113AF">
        <w:rPr>
          <w:b/>
          <w:bCs/>
          <w:sz w:val="28"/>
          <w:szCs w:val="28"/>
        </w:rPr>
        <w:t>Предварительное согласование предоставления земельного участка</w:t>
      </w:r>
      <w:r w:rsidRPr="001B7E6C">
        <w:rPr>
          <w:b/>
          <w:bCs/>
          <w:sz w:val="28"/>
          <w:szCs w:val="28"/>
        </w:rPr>
        <w:t>»</w:t>
      </w:r>
    </w:p>
    <w:p w:rsidR="00DF7817" w:rsidRDefault="00DF7817" w:rsidP="00C563BF">
      <w:pPr>
        <w:rPr>
          <w:lang w:eastAsia="en-US"/>
        </w:rPr>
      </w:pPr>
    </w:p>
    <w:p w:rsidR="00DF7817" w:rsidRDefault="00DF7817" w:rsidP="00C563BF">
      <w:pPr>
        <w:rPr>
          <w:lang w:eastAsia="en-US"/>
        </w:rPr>
      </w:pPr>
    </w:p>
    <w:tbl>
      <w:tblPr>
        <w:tblW w:w="109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
        <w:gridCol w:w="2127"/>
        <w:gridCol w:w="6095"/>
        <w:gridCol w:w="1701"/>
      </w:tblGrid>
      <w:tr w:rsidR="00DF7817" w:rsidRPr="00386530">
        <w:trPr>
          <w:trHeight w:val="186"/>
        </w:trPr>
        <w:tc>
          <w:tcPr>
            <w:tcW w:w="992" w:type="dxa"/>
            <w:vAlign w:val="center"/>
          </w:tcPr>
          <w:p w:rsidR="00DF7817" w:rsidRPr="00386530" w:rsidRDefault="00DF7817" w:rsidP="001521F1">
            <w:pPr>
              <w:spacing w:line="216" w:lineRule="auto"/>
              <w:jc w:val="center"/>
              <w:rPr>
                <w:sz w:val="28"/>
                <w:szCs w:val="28"/>
              </w:rPr>
            </w:pPr>
            <w:r w:rsidRPr="00386530">
              <w:rPr>
                <w:sz w:val="28"/>
                <w:szCs w:val="28"/>
              </w:rPr>
              <w:t>№ п/п</w:t>
            </w:r>
          </w:p>
        </w:tc>
        <w:tc>
          <w:tcPr>
            <w:tcW w:w="2127" w:type="dxa"/>
            <w:vAlign w:val="center"/>
          </w:tcPr>
          <w:p w:rsidR="00DF7817" w:rsidRPr="00386530" w:rsidRDefault="00DF7817" w:rsidP="001521F1">
            <w:pPr>
              <w:spacing w:line="216" w:lineRule="auto"/>
              <w:jc w:val="center"/>
              <w:rPr>
                <w:sz w:val="28"/>
                <w:szCs w:val="28"/>
              </w:rPr>
            </w:pPr>
            <w:r w:rsidRPr="00386530">
              <w:rPr>
                <w:sz w:val="28"/>
                <w:szCs w:val="28"/>
              </w:rPr>
              <w:t>Исполнитель</w:t>
            </w:r>
          </w:p>
        </w:tc>
        <w:tc>
          <w:tcPr>
            <w:tcW w:w="6095" w:type="dxa"/>
            <w:vAlign w:val="center"/>
          </w:tcPr>
          <w:p w:rsidR="00DF7817" w:rsidRPr="00386530" w:rsidRDefault="00DF7817" w:rsidP="001521F1">
            <w:pPr>
              <w:spacing w:line="216" w:lineRule="auto"/>
              <w:jc w:val="center"/>
              <w:rPr>
                <w:sz w:val="28"/>
                <w:szCs w:val="28"/>
              </w:rPr>
            </w:pPr>
            <w:r w:rsidRPr="00386530">
              <w:rPr>
                <w:sz w:val="28"/>
                <w:szCs w:val="28"/>
              </w:rPr>
              <w:t>Вид процедур</w:t>
            </w:r>
          </w:p>
        </w:tc>
        <w:tc>
          <w:tcPr>
            <w:tcW w:w="1701" w:type="dxa"/>
            <w:vAlign w:val="center"/>
          </w:tcPr>
          <w:p w:rsidR="00DF7817" w:rsidRPr="004F0ED6" w:rsidRDefault="00DF7817" w:rsidP="001521F1">
            <w:pPr>
              <w:spacing w:line="216" w:lineRule="auto"/>
              <w:jc w:val="center"/>
              <w:rPr>
                <w:sz w:val="28"/>
                <w:szCs w:val="28"/>
              </w:rPr>
            </w:pPr>
            <w:r w:rsidRPr="004F0ED6">
              <w:rPr>
                <w:sz w:val="28"/>
                <w:szCs w:val="28"/>
              </w:rPr>
              <w:t>Количество рабочих</w:t>
            </w:r>
          </w:p>
          <w:p w:rsidR="00DF7817" w:rsidRPr="00386530" w:rsidRDefault="00DF7817" w:rsidP="001521F1">
            <w:pPr>
              <w:spacing w:line="216" w:lineRule="auto"/>
              <w:jc w:val="center"/>
              <w:rPr>
                <w:sz w:val="28"/>
                <w:szCs w:val="28"/>
              </w:rPr>
            </w:pPr>
            <w:r w:rsidRPr="004F0ED6">
              <w:rPr>
                <w:sz w:val="28"/>
                <w:szCs w:val="28"/>
              </w:rPr>
              <w:t>дней</w:t>
            </w:r>
          </w:p>
        </w:tc>
      </w:tr>
      <w:tr w:rsidR="00DF7817" w:rsidRPr="00386530">
        <w:trPr>
          <w:trHeight w:val="186"/>
        </w:trPr>
        <w:tc>
          <w:tcPr>
            <w:tcW w:w="992" w:type="dxa"/>
            <w:vAlign w:val="center"/>
          </w:tcPr>
          <w:p w:rsidR="00DF7817" w:rsidRPr="00386530" w:rsidRDefault="00DF7817" w:rsidP="00B53219">
            <w:pPr>
              <w:numPr>
                <w:ilvl w:val="0"/>
                <w:numId w:val="3"/>
              </w:numPr>
              <w:jc w:val="center"/>
              <w:rPr>
                <w:sz w:val="28"/>
                <w:szCs w:val="28"/>
              </w:rPr>
            </w:pPr>
          </w:p>
        </w:tc>
        <w:tc>
          <w:tcPr>
            <w:tcW w:w="2127" w:type="dxa"/>
            <w:vAlign w:val="center"/>
          </w:tcPr>
          <w:p w:rsidR="00DF7817" w:rsidRPr="00386530" w:rsidRDefault="00DF7817" w:rsidP="001521F1">
            <w:pPr>
              <w:rPr>
                <w:sz w:val="28"/>
                <w:szCs w:val="28"/>
              </w:rPr>
            </w:pPr>
            <w:r w:rsidRPr="00386530">
              <w:rPr>
                <w:sz w:val="28"/>
                <w:szCs w:val="28"/>
              </w:rPr>
              <w:t>Специалист МФЦ</w:t>
            </w:r>
          </w:p>
        </w:tc>
        <w:tc>
          <w:tcPr>
            <w:tcW w:w="6095" w:type="dxa"/>
          </w:tcPr>
          <w:p w:rsidR="00DF7817" w:rsidRPr="00386530" w:rsidRDefault="00DF7817" w:rsidP="001521F1">
            <w:pPr>
              <w:spacing w:line="216" w:lineRule="auto"/>
              <w:rPr>
                <w:sz w:val="28"/>
                <w:szCs w:val="28"/>
              </w:rPr>
            </w:pPr>
            <w:r w:rsidRPr="00386530">
              <w:rPr>
                <w:sz w:val="28"/>
                <w:szCs w:val="28"/>
              </w:rPr>
              <w:t xml:space="preserve">Прием заявления и документов, передача их в Орган </w:t>
            </w:r>
          </w:p>
          <w:p w:rsidR="00DF7817" w:rsidRPr="00386530" w:rsidRDefault="00DF7817" w:rsidP="001521F1">
            <w:pPr>
              <w:spacing w:line="216" w:lineRule="auto"/>
              <w:rPr>
                <w:sz w:val="28"/>
                <w:szCs w:val="28"/>
              </w:rPr>
            </w:pPr>
          </w:p>
        </w:tc>
        <w:tc>
          <w:tcPr>
            <w:tcW w:w="1701" w:type="dxa"/>
            <w:vAlign w:val="center"/>
          </w:tcPr>
          <w:p w:rsidR="00DF7817" w:rsidRPr="00386530" w:rsidRDefault="00DF7817" w:rsidP="001521F1">
            <w:pPr>
              <w:jc w:val="center"/>
              <w:rPr>
                <w:sz w:val="28"/>
                <w:szCs w:val="28"/>
              </w:rPr>
            </w:pPr>
            <w:r w:rsidRPr="00386530">
              <w:rPr>
                <w:sz w:val="28"/>
                <w:szCs w:val="28"/>
              </w:rPr>
              <w:t>2</w:t>
            </w:r>
          </w:p>
        </w:tc>
      </w:tr>
      <w:tr w:rsidR="00DF7817" w:rsidRPr="00386530">
        <w:trPr>
          <w:trHeight w:val="653"/>
        </w:trPr>
        <w:tc>
          <w:tcPr>
            <w:tcW w:w="992" w:type="dxa"/>
            <w:vAlign w:val="center"/>
          </w:tcPr>
          <w:p w:rsidR="00DF7817" w:rsidRPr="00386530" w:rsidRDefault="00DF7817" w:rsidP="00B53219">
            <w:pPr>
              <w:numPr>
                <w:ilvl w:val="0"/>
                <w:numId w:val="3"/>
              </w:numPr>
              <w:jc w:val="center"/>
              <w:rPr>
                <w:sz w:val="28"/>
                <w:szCs w:val="28"/>
              </w:rPr>
            </w:pPr>
          </w:p>
        </w:tc>
        <w:tc>
          <w:tcPr>
            <w:tcW w:w="2127" w:type="dxa"/>
            <w:vAlign w:val="center"/>
          </w:tcPr>
          <w:p w:rsidR="00DF7817" w:rsidRPr="00386530" w:rsidRDefault="00DF7817" w:rsidP="001521F1">
            <w:pPr>
              <w:rPr>
                <w:sz w:val="28"/>
                <w:szCs w:val="28"/>
              </w:rPr>
            </w:pPr>
            <w:r w:rsidRPr="00386530">
              <w:rPr>
                <w:sz w:val="28"/>
                <w:szCs w:val="28"/>
              </w:rPr>
              <w:t>Орган</w:t>
            </w:r>
          </w:p>
        </w:tc>
        <w:tc>
          <w:tcPr>
            <w:tcW w:w="6095" w:type="dxa"/>
          </w:tcPr>
          <w:p w:rsidR="00DF7817" w:rsidRPr="00386530" w:rsidRDefault="00DF7817" w:rsidP="001521F1">
            <w:pPr>
              <w:spacing w:line="216" w:lineRule="auto"/>
              <w:rPr>
                <w:sz w:val="28"/>
                <w:szCs w:val="28"/>
              </w:rPr>
            </w:pPr>
            <w:r w:rsidRPr="00386530">
              <w:rPr>
                <w:sz w:val="28"/>
                <w:szCs w:val="28"/>
              </w:rPr>
              <w:t xml:space="preserve">Принятие, регистрация и рассмотрение заявления и документов. </w:t>
            </w:r>
          </w:p>
          <w:p w:rsidR="00DF7817" w:rsidRPr="00386530" w:rsidRDefault="00DF7817" w:rsidP="001521F1">
            <w:pPr>
              <w:spacing w:line="216" w:lineRule="auto"/>
              <w:rPr>
                <w:sz w:val="28"/>
                <w:szCs w:val="28"/>
              </w:rPr>
            </w:pPr>
            <w:r w:rsidRPr="00386530">
              <w:rPr>
                <w:sz w:val="28"/>
                <w:szCs w:val="28"/>
              </w:rPr>
              <w:t xml:space="preserve">Принятие решения и подготовка результата муниципальной услуги. </w:t>
            </w:r>
          </w:p>
        </w:tc>
        <w:tc>
          <w:tcPr>
            <w:tcW w:w="1701" w:type="dxa"/>
            <w:vAlign w:val="center"/>
          </w:tcPr>
          <w:p w:rsidR="00DF7817" w:rsidRPr="00386530" w:rsidRDefault="00DF7817" w:rsidP="001521F1">
            <w:pPr>
              <w:jc w:val="center"/>
              <w:rPr>
                <w:sz w:val="28"/>
                <w:szCs w:val="28"/>
              </w:rPr>
            </w:pPr>
            <w:r>
              <w:rPr>
                <w:sz w:val="28"/>
                <w:szCs w:val="28"/>
              </w:rPr>
              <w:t>25</w:t>
            </w:r>
          </w:p>
        </w:tc>
      </w:tr>
      <w:tr w:rsidR="00DF7817" w:rsidRPr="00386530">
        <w:trPr>
          <w:trHeight w:val="785"/>
        </w:trPr>
        <w:tc>
          <w:tcPr>
            <w:tcW w:w="992" w:type="dxa"/>
            <w:tcBorders>
              <w:bottom w:val="single" w:sz="4" w:space="0" w:color="auto"/>
            </w:tcBorders>
            <w:vAlign w:val="center"/>
          </w:tcPr>
          <w:p w:rsidR="00DF7817" w:rsidRPr="00386530" w:rsidRDefault="00DF7817" w:rsidP="00B53219">
            <w:pPr>
              <w:numPr>
                <w:ilvl w:val="0"/>
                <w:numId w:val="3"/>
              </w:numPr>
              <w:spacing w:line="216" w:lineRule="auto"/>
              <w:jc w:val="center"/>
              <w:rPr>
                <w:sz w:val="28"/>
                <w:szCs w:val="28"/>
              </w:rPr>
            </w:pPr>
          </w:p>
        </w:tc>
        <w:tc>
          <w:tcPr>
            <w:tcW w:w="2127" w:type="dxa"/>
            <w:tcBorders>
              <w:bottom w:val="single" w:sz="4" w:space="0" w:color="auto"/>
            </w:tcBorders>
            <w:vAlign w:val="center"/>
          </w:tcPr>
          <w:p w:rsidR="00DF7817" w:rsidRPr="00386530" w:rsidRDefault="00DF7817" w:rsidP="001521F1">
            <w:pPr>
              <w:spacing w:line="216" w:lineRule="auto"/>
              <w:rPr>
                <w:sz w:val="28"/>
                <w:szCs w:val="28"/>
              </w:rPr>
            </w:pPr>
            <w:r w:rsidRPr="00386530">
              <w:rPr>
                <w:sz w:val="28"/>
                <w:szCs w:val="28"/>
              </w:rPr>
              <w:t>Орган</w:t>
            </w:r>
          </w:p>
        </w:tc>
        <w:tc>
          <w:tcPr>
            <w:tcW w:w="6095" w:type="dxa"/>
            <w:tcBorders>
              <w:bottom w:val="single" w:sz="4" w:space="0" w:color="auto"/>
            </w:tcBorders>
            <w:vAlign w:val="center"/>
          </w:tcPr>
          <w:p w:rsidR="00DF7817" w:rsidRPr="00386530" w:rsidRDefault="00DF7817" w:rsidP="001521F1">
            <w:pPr>
              <w:rPr>
                <w:sz w:val="28"/>
                <w:szCs w:val="28"/>
              </w:rPr>
            </w:pPr>
            <w:r w:rsidRPr="00386530">
              <w:rPr>
                <w:sz w:val="28"/>
                <w:szCs w:val="28"/>
              </w:rPr>
              <w:t>Передача результата муниципальной услуги в МФЦ</w:t>
            </w:r>
          </w:p>
        </w:tc>
        <w:tc>
          <w:tcPr>
            <w:tcW w:w="1701" w:type="dxa"/>
            <w:tcBorders>
              <w:bottom w:val="single" w:sz="4" w:space="0" w:color="auto"/>
            </w:tcBorders>
            <w:vAlign w:val="center"/>
          </w:tcPr>
          <w:p w:rsidR="00DF7817" w:rsidRPr="00386530" w:rsidRDefault="00DF7817" w:rsidP="001521F1">
            <w:pPr>
              <w:spacing w:line="216" w:lineRule="auto"/>
              <w:jc w:val="center"/>
              <w:rPr>
                <w:sz w:val="28"/>
                <w:szCs w:val="28"/>
              </w:rPr>
            </w:pPr>
            <w:r w:rsidRPr="00386530">
              <w:rPr>
                <w:sz w:val="28"/>
                <w:szCs w:val="28"/>
              </w:rPr>
              <w:t>2</w:t>
            </w:r>
          </w:p>
        </w:tc>
      </w:tr>
      <w:tr w:rsidR="00DF7817" w:rsidRPr="00386530">
        <w:trPr>
          <w:trHeight w:val="1456"/>
        </w:trPr>
        <w:tc>
          <w:tcPr>
            <w:tcW w:w="992" w:type="dxa"/>
            <w:tcBorders>
              <w:bottom w:val="single" w:sz="4" w:space="0" w:color="auto"/>
            </w:tcBorders>
            <w:vAlign w:val="center"/>
          </w:tcPr>
          <w:p w:rsidR="00DF7817" w:rsidRPr="00386530" w:rsidRDefault="00DF7817" w:rsidP="00B53219">
            <w:pPr>
              <w:numPr>
                <w:ilvl w:val="0"/>
                <w:numId w:val="3"/>
              </w:numPr>
              <w:spacing w:line="216" w:lineRule="auto"/>
              <w:jc w:val="center"/>
              <w:rPr>
                <w:sz w:val="28"/>
                <w:szCs w:val="28"/>
              </w:rPr>
            </w:pPr>
          </w:p>
        </w:tc>
        <w:tc>
          <w:tcPr>
            <w:tcW w:w="2127" w:type="dxa"/>
            <w:tcBorders>
              <w:bottom w:val="single" w:sz="4" w:space="0" w:color="auto"/>
            </w:tcBorders>
            <w:vAlign w:val="center"/>
          </w:tcPr>
          <w:p w:rsidR="00DF7817" w:rsidRPr="00386530" w:rsidRDefault="00DF7817" w:rsidP="001521F1">
            <w:pPr>
              <w:spacing w:line="216" w:lineRule="auto"/>
              <w:rPr>
                <w:sz w:val="28"/>
                <w:szCs w:val="28"/>
              </w:rPr>
            </w:pPr>
            <w:r w:rsidRPr="00386530">
              <w:rPr>
                <w:sz w:val="28"/>
                <w:szCs w:val="28"/>
              </w:rPr>
              <w:t>Специалист МФЦ</w:t>
            </w:r>
          </w:p>
        </w:tc>
        <w:tc>
          <w:tcPr>
            <w:tcW w:w="6095" w:type="dxa"/>
            <w:tcBorders>
              <w:bottom w:val="single" w:sz="4" w:space="0" w:color="auto"/>
            </w:tcBorders>
            <w:vAlign w:val="center"/>
          </w:tcPr>
          <w:p w:rsidR="00DF7817" w:rsidRPr="00386530" w:rsidRDefault="00DF7817" w:rsidP="001521F1">
            <w:pPr>
              <w:rPr>
                <w:sz w:val="28"/>
                <w:szCs w:val="28"/>
              </w:rPr>
            </w:pPr>
            <w:r w:rsidRPr="00386530">
              <w:rPr>
                <w:sz w:val="28"/>
                <w:szCs w:val="28"/>
              </w:rPr>
              <w:t>Выдача результата предоставления муниципальной услуги заявителю</w:t>
            </w:r>
          </w:p>
        </w:tc>
        <w:tc>
          <w:tcPr>
            <w:tcW w:w="1701" w:type="dxa"/>
            <w:tcBorders>
              <w:bottom w:val="single" w:sz="4" w:space="0" w:color="auto"/>
            </w:tcBorders>
            <w:vAlign w:val="center"/>
          </w:tcPr>
          <w:p w:rsidR="00DF7817" w:rsidRPr="00386530" w:rsidRDefault="00DF7817" w:rsidP="001521F1">
            <w:pPr>
              <w:spacing w:line="216" w:lineRule="auto"/>
              <w:jc w:val="center"/>
              <w:rPr>
                <w:sz w:val="28"/>
                <w:szCs w:val="28"/>
              </w:rPr>
            </w:pPr>
            <w:r w:rsidRPr="00386530">
              <w:rPr>
                <w:sz w:val="28"/>
                <w:szCs w:val="28"/>
              </w:rPr>
              <w:t>1</w:t>
            </w:r>
          </w:p>
          <w:p w:rsidR="00DF7817" w:rsidRPr="00386530" w:rsidRDefault="00DF7817" w:rsidP="001521F1">
            <w:pPr>
              <w:spacing w:line="216" w:lineRule="auto"/>
              <w:jc w:val="center"/>
              <w:rPr>
                <w:sz w:val="28"/>
                <w:szCs w:val="28"/>
              </w:rPr>
            </w:pPr>
          </w:p>
        </w:tc>
      </w:tr>
    </w:tbl>
    <w:p w:rsidR="00DF7817" w:rsidRDefault="00DF7817" w:rsidP="00C563BF">
      <w:pPr>
        <w:rPr>
          <w:lang w:eastAsia="en-US"/>
        </w:rPr>
      </w:pPr>
    </w:p>
    <w:p w:rsidR="00DF7817" w:rsidRPr="006A1659" w:rsidRDefault="00DF7817" w:rsidP="00C563BF">
      <w:pPr>
        <w:autoSpaceDE w:val="0"/>
        <w:autoSpaceDN w:val="0"/>
        <w:adjustRightInd w:val="0"/>
        <w:ind w:firstLine="709"/>
        <w:jc w:val="both"/>
        <w:outlineLvl w:val="0"/>
        <w:rPr>
          <w:color w:val="000000"/>
          <w:sz w:val="28"/>
          <w:szCs w:val="28"/>
          <w:lang w:eastAsia="en-US"/>
        </w:rPr>
      </w:pPr>
    </w:p>
    <w:p w:rsidR="00DF7817" w:rsidRDefault="00DF7817" w:rsidP="0061214F">
      <w:pPr>
        <w:rPr>
          <w:color w:val="000000"/>
          <w:sz w:val="28"/>
          <w:szCs w:val="28"/>
          <w:lang w:eastAsia="en-US"/>
        </w:rPr>
        <w:sectPr w:rsidR="00DF7817" w:rsidSect="0025474D">
          <w:headerReference w:type="default" r:id="rId102"/>
          <w:footerReference w:type="default" r:id="rId103"/>
          <w:headerReference w:type="first" r:id="rId104"/>
          <w:pgSz w:w="11906" w:h="16838"/>
          <w:pgMar w:top="567" w:right="567" w:bottom="709" w:left="1701" w:header="709" w:footer="709" w:gutter="0"/>
          <w:cols w:space="708"/>
          <w:titlePg/>
          <w:docGrid w:linePitch="360"/>
        </w:sectPr>
      </w:pPr>
    </w:p>
    <w:p w:rsidR="00DF7817" w:rsidRPr="00C34EE4" w:rsidRDefault="00DF7817" w:rsidP="0074366D">
      <w:pPr>
        <w:ind w:left="5664" w:right="612"/>
        <w:jc w:val="right"/>
        <w:rPr>
          <w:sz w:val="28"/>
          <w:szCs w:val="28"/>
        </w:rPr>
      </w:pPr>
      <w:r w:rsidRPr="00C34EE4">
        <w:rPr>
          <w:sz w:val="28"/>
          <w:szCs w:val="28"/>
        </w:rPr>
        <w:t>ПРИЛОЖЕНИЕ №</w:t>
      </w:r>
      <w:r>
        <w:rPr>
          <w:sz w:val="28"/>
          <w:szCs w:val="28"/>
        </w:rPr>
        <w:t xml:space="preserve"> 4</w:t>
      </w:r>
    </w:p>
    <w:p w:rsidR="00DF7817" w:rsidRDefault="00DF7817" w:rsidP="0074366D">
      <w:pPr>
        <w:ind w:left="5664"/>
        <w:jc w:val="right"/>
        <w:rPr>
          <w:sz w:val="28"/>
          <w:szCs w:val="28"/>
        </w:rPr>
      </w:pPr>
      <w:r w:rsidRPr="00C34EE4">
        <w:rPr>
          <w:sz w:val="28"/>
          <w:szCs w:val="28"/>
        </w:rPr>
        <w:t>к административному регламенту предоставлен</w:t>
      </w:r>
      <w:r>
        <w:rPr>
          <w:sz w:val="28"/>
          <w:szCs w:val="28"/>
        </w:rPr>
        <w:t>ия</w:t>
      </w:r>
    </w:p>
    <w:p w:rsidR="00DF7817" w:rsidRDefault="00DF7817" w:rsidP="0074366D">
      <w:pPr>
        <w:ind w:left="5664"/>
        <w:jc w:val="right"/>
        <w:rPr>
          <w:sz w:val="28"/>
          <w:szCs w:val="28"/>
        </w:rPr>
      </w:pPr>
      <w:r>
        <w:rPr>
          <w:sz w:val="28"/>
          <w:szCs w:val="28"/>
        </w:rPr>
        <w:t xml:space="preserve"> администрацией Васюринского сельского </w:t>
      </w:r>
    </w:p>
    <w:p w:rsidR="00DF7817" w:rsidRPr="00C34EE4" w:rsidRDefault="00DF7817" w:rsidP="0074366D">
      <w:pPr>
        <w:ind w:left="5664"/>
        <w:jc w:val="right"/>
        <w:rPr>
          <w:sz w:val="28"/>
          <w:szCs w:val="28"/>
        </w:rPr>
      </w:pPr>
      <w:r>
        <w:rPr>
          <w:sz w:val="28"/>
          <w:szCs w:val="28"/>
        </w:rPr>
        <w:t xml:space="preserve">поселения  </w:t>
      </w:r>
      <w:r w:rsidRPr="00C34EE4">
        <w:rPr>
          <w:sz w:val="28"/>
          <w:szCs w:val="28"/>
        </w:rPr>
        <w:t>муниципальной услуги</w:t>
      </w:r>
    </w:p>
    <w:p w:rsidR="00DF7817" w:rsidRPr="006A1659" w:rsidRDefault="00DF7817" w:rsidP="0061214F">
      <w:pPr>
        <w:rPr>
          <w:color w:val="000000"/>
          <w:sz w:val="28"/>
          <w:szCs w:val="28"/>
          <w:lang w:eastAsia="en-US"/>
        </w:rPr>
      </w:pPr>
    </w:p>
    <w:p w:rsidR="00DF7817" w:rsidRPr="006A1659" w:rsidRDefault="00DF7817" w:rsidP="00AB5F7B">
      <w:pPr>
        <w:autoSpaceDE w:val="0"/>
        <w:autoSpaceDN w:val="0"/>
        <w:adjustRightInd w:val="0"/>
        <w:ind w:firstLine="709"/>
        <w:jc w:val="both"/>
        <w:outlineLvl w:val="0"/>
        <w:rPr>
          <w:color w:val="000000"/>
          <w:sz w:val="28"/>
          <w:szCs w:val="28"/>
          <w:lang w:eastAsia="en-US"/>
        </w:rPr>
      </w:pPr>
    </w:p>
    <w:tbl>
      <w:tblPr>
        <w:tblW w:w="15026" w:type="dxa"/>
        <w:tblInd w:w="2"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DF7817" w:rsidRPr="008F2D3A">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DF7817" w:rsidRDefault="00DF7817" w:rsidP="000632DF">
            <w:pPr>
              <w:tabs>
                <w:tab w:val="left" w:pos="10065"/>
                <w:tab w:val="left" w:pos="11766"/>
              </w:tabs>
              <w:autoSpaceDE w:val="0"/>
              <w:autoSpaceDN w:val="0"/>
              <w:adjustRightInd w:val="0"/>
              <w:jc w:val="center"/>
              <w:rPr>
                <w:sz w:val="28"/>
                <w:szCs w:val="28"/>
              </w:rPr>
            </w:pPr>
            <w:r>
              <w:rPr>
                <w:sz w:val="28"/>
                <w:szCs w:val="28"/>
              </w:rPr>
              <w:t>№</w:t>
            </w:r>
            <w:r w:rsidRPr="00B96B0D">
              <w:rPr>
                <w:sz w:val="28"/>
                <w:szCs w:val="28"/>
              </w:rPr>
              <w:t xml:space="preserve"> п/п</w:t>
            </w:r>
          </w:p>
        </w:tc>
        <w:tc>
          <w:tcPr>
            <w:tcW w:w="2552" w:type="dxa"/>
            <w:tcBorders>
              <w:top w:val="single" w:sz="8" w:space="0" w:color="auto"/>
              <w:left w:val="single" w:sz="8" w:space="0" w:color="auto"/>
              <w:bottom w:val="single" w:sz="8" w:space="0" w:color="auto"/>
              <w:right w:val="single" w:sz="8" w:space="0" w:color="auto"/>
            </w:tcBorders>
            <w:vAlign w:val="center"/>
          </w:tcPr>
          <w:p w:rsidR="00DF7817" w:rsidRPr="00B96B0D" w:rsidRDefault="00DF7817" w:rsidP="000632DF">
            <w:pPr>
              <w:tabs>
                <w:tab w:val="left" w:pos="10065"/>
                <w:tab w:val="left" w:pos="11766"/>
              </w:tabs>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F7817" w:rsidRDefault="00DF7817" w:rsidP="000632DF">
            <w:pPr>
              <w:tabs>
                <w:tab w:val="left" w:pos="10065"/>
                <w:tab w:val="left" w:pos="11766"/>
              </w:tabs>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F7817" w:rsidRDefault="00DF7817" w:rsidP="000632DF">
            <w:pPr>
              <w:tabs>
                <w:tab w:val="left" w:pos="10065"/>
                <w:tab w:val="left" w:pos="11766"/>
              </w:tabs>
              <w:autoSpaceDE w:val="0"/>
              <w:autoSpaceDN w:val="0"/>
              <w:adjustRightInd w:val="0"/>
              <w:jc w:val="center"/>
              <w:rPr>
                <w:sz w:val="28"/>
                <w:szCs w:val="28"/>
              </w:rPr>
            </w:pPr>
            <w:r w:rsidRPr="00B96B0D">
              <w:rPr>
                <w:sz w:val="28"/>
                <w:szCs w:val="28"/>
              </w:rPr>
              <w:t>Местонахождени</w:t>
            </w:r>
            <w:r>
              <w:rPr>
                <w:sz w:val="28"/>
                <w:szCs w:val="28"/>
              </w:rPr>
              <w:t>е</w:t>
            </w:r>
          </w:p>
          <w:p w:rsidR="00DF7817" w:rsidRDefault="00DF7817" w:rsidP="000632DF">
            <w:pPr>
              <w:tabs>
                <w:tab w:val="left" w:pos="10065"/>
                <w:tab w:val="left" w:pos="11766"/>
              </w:tabs>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F7817" w:rsidRDefault="00DF7817" w:rsidP="000632DF">
            <w:pPr>
              <w:tabs>
                <w:tab w:val="left" w:pos="10065"/>
                <w:tab w:val="left" w:pos="11766"/>
              </w:tabs>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F7817" w:rsidRDefault="00DF7817" w:rsidP="000632DF">
            <w:pPr>
              <w:tabs>
                <w:tab w:val="left" w:pos="10065"/>
                <w:tab w:val="left" w:pos="11766"/>
              </w:tabs>
              <w:autoSpaceDE w:val="0"/>
              <w:autoSpaceDN w:val="0"/>
              <w:adjustRightInd w:val="0"/>
              <w:jc w:val="center"/>
              <w:rPr>
                <w:sz w:val="28"/>
                <w:szCs w:val="28"/>
              </w:rPr>
            </w:pPr>
            <w:r>
              <w:rPr>
                <w:sz w:val="28"/>
                <w:szCs w:val="28"/>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DF7817" w:rsidRPr="008F2D3A" w:rsidRDefault="00DF7817" w:rsidP="000632DF">
            <w:pPr>
              <w:tabs>
                <w:tab w:val="left" w:pos="10065"/>
                <w:tab w:val="left" w:pos="11766"/>
              </w:tabs>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http://mfcanapa.ru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http://armavir.e-mfc.ru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http://gelendzhik.e-mfc.ru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http://mfc.gorkluch.ru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http://mfc.admnvrsk.ru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8(86176)71650</w:t>
            </w:r>
            <w:r w:rsidRPr="002D59BD">
              <w:rPr>
                <w:sz w:val="28"/>
                <w:szCs w:val="28"/>
              </w:rPr>
              <w:br/>
              <w:t>mfcnvrsk@yandex.ru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http://mfc.admnvrsk.ru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DF7817" w:rsidRDefault="00DF7817" w:rsidP="000632DF">
            <w:pPr>
              <w:tabs>
                <w:tab w:val="left" w:pos="10065"/>
                <w:tab w:val="left" w:pos="11766"/>
              </w:tabs>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DF7817" w:rsidRDefault="00DF7817" w:rsidP="000632DF">
            <w:pPr>
              <w:tabs>
                <w:tab w:val="left" w:pos="10065"/>
                <w:tab w:val="left" w:pos="11766"/>
              </w:tabs>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DF7817" w:rsidRDefault="00DF7817" w:rsidP="000632DF">
            <w:pPr>
              <w:tabs>
                <w:tab w:val="left" w:pos="10065"/>
                <w:tab w:val="left" w:pos="11766"/>
              </w:tabs>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DF7817" w:rsidRDefault="00DF7817" w:rsidP="000632DF">
            <w:pPr>
              <w:tabs>
                <w:tab w:val="left" w:pos="10065"/>
                <w:tab w:val="left" w:pos="11766"/>
              </w:tabs>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http://abinskmfc.ru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http://www.apsheronsk-mfc.ru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http://belglin.e-mfc.ru</w:t>
            </w:r>
          </w:p>
        </w:tc>
        <w:tc>
          <w:tcPr>
            <w:tcW w:w="2126"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http://bel.e-mfc.ru/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http://mfc-br.ru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http://viselki.e-mfc.ru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http://mfcgul.ru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http://dinsk.e-mfc.ru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http://eysk.e-mfc.ru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http://kavkazskaya.e-mfc.ru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http://kalina.e-mfc.ru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http://mfc.korenovsk.ru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http://krasnarm.e-mfc.ru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http://krilovsk.e-mfc.ru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http://krymskmfc.ru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http://kurganinsk.e-mfc.ru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http://mfckush.ru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http://labinsk.e-mfc.ru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http://lenmfc.ru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http://mostovskoi.e-mfc.ru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http://novokubansk.e-mfc.ru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8(86195)31161</w:t>
            </w:r>
            <w:r w:rsidRPr="002D59BD">
              <w:rPr>
                <w:sz w:val="28"/>
                <w:szCs w:val="28"/>
              </w:rPr>
              <w:br/>
              <w:t>mfc31161@yandex.ru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http://novopokrovsk.e-mfc.ru/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http://mfc.otradnaya.ru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http://www.mfc.pavlraion.ru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http://mfc-prahtarsk.ru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http://sevmfc.ru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http://sevmfc.ru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http://sevmfc.ru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http://slavmfc.ru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http://starmin.e-mfc.ru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http://mfc.tbilisskaya.com</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http://mfc.temryuk.ru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http://mfc.timregion.ru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http://tihoreck.e-mfc.ru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http://mfc.tuapseregion.ru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http://uspenskiy.e-mfc.ru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DF7817" w:rsidRPr="002D59BD">
        <w:trPr>
          <w:trHeight w:val="20"/>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http://ust-lab.e-mfc.ru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DF7817" w:rsidRPr="002D59BD">
        <w:trPr>
          <w:trHeight w:val="1111"/>
        </w:trPr>
        <w:tc>
          <w:tcPr>
            <w:tcW w:w="709" w:type="dxa"/>
            <w:tcBorders>
              <w:left w:val="single" w:sz="8" w:space="0" w:color="auto"/>
              <w:bottom w:val="single" w:sz="8" w:space="0" w:color="auto"/>
              <w:right w:val="single" w:sz="8" w:space="0" w:color="auto"/>
            </w:tcBorders>
            <w:vAlign w:val="center"/>
          </w:tcPr>
          <w:p w:rsidR="00DF7817" w:rsidRPr="001C1DC2" w:rsidRDefault="00DF7817" w:rsidP="0074366D">
            <w:pPr>
              <w:pStyle w:val="af"/>
              <w:numPr>
                <w:ilvl w:val="0"/>
                <w:numId w:val="4"/>
              </w:numPr>
              <w:tabs>
                <w:tab w:val="left" w:pos="10065"/>
                <w:tab w:val="left" w:pos="11766"/>
              </w:tabs>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vAlign w:val="center"/>
          </w:tcPr>
          <w:p w:rsidR="00DF7817" w:rsidRPr="002D59BD" w:rsidRDefault="00DF7817" w:rsidP="000632DF">
            <w:pPr>
              <w:keepNext/>
              <w:keepLines/>
              <w:tabs>
                <w:tab w:val="left" w:pos="10065"/>
                <w:tab w:val="left" w:pos="11766"/>
              </w:tab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F7817" w:rsidRPr="001C1DC2" w:rsidRDefault="00DF7817" w:rsidP="000632DF">
            <w:pPr>
              <w:tabs>
                <w:tab w:val="left" w:pos="10065"/>
                <w:tab w:val="left" w:pos="11766"/>
              </w:tabs>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sidRPr="002D59BD">
              <w:rPr>
                <w:sz w:val="28"/>
                <w:szCs w:val="28"/>
              </w:rPr>
              <w:t>http://mfc.staradm.ru</w:t>
            </w:r>
          </w:p>
        </w:tc>
        <w:tc>
          <w:tcPr>
            <w:tcW w:w="2126" w:type="dxa"/>
            <w:tcBorders>
              <w:left w:val="single" w:sz="8" w:space="0" w:color="auto"/>
              <w:bottom w:val="single" w:sz="8" w:space="0" w:color="auto"/>
              <w:right w:val="single" w:sz="8" w:space="0" w:color="auto"/>
            </w:tcBorders>
            <w:vAlign w:val="center"/>
          </w:tcPr>
          <w:p w:rsidR="00DF7817" w:rsidRPr="002D59BD" w:rsidRDefault="00DF7817" w:rsidP="000632DF">
            <w:pPr>
              <w:tabs>
                <w:tab w:val="left" w:pos="10065"/>
                <w:tab w:val="left" w:pos="11766"/>
              </w:tabs>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DF7817" w:rsidRPr="0031721B" w:rsidRDefault="00DF7817" w:rsidP="00AB5F7B">
      <w:pPr>
        <w:autoSpaceDE w:val="0"/>
        <w:autoSpaceDN w:val="0"/>
        <w:adjustRightInd w:val="0"/>
        <w:ind w:firstLine="709"/>
        <w:jc w:val="both"/>
        <w:outlineLvl w:val="0"/>
        <w:rPr>
          <w:color w:val="000000"/>
          <w:sz w:val="28"/>
          <w:szCs w:val="28"/>
          <w:lang w:eastAsia="en-US"/>
        </w:rPr>
      </w:pPr>
    </w:p>
    <w:sectPr w:rsidR="00DF7817" w:rsidRPr="0031721B" w:rsidSect="0074366D">
      <w:pgSz w:w="16838" w:h="11906" w:orient="landscape"/>
      <w:pgMar w:top="1701" w:right="567" w:bottom="567" w:left="3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432" w:rsidRDefault="00032432">
      <w:r>
        <w:separator/>
      </w:r>
    </w:p>
  </w:endnote>
  <w:endnote w:type="continuationSeparator" w:id="0">
    <w:p w:rsidR="00032432" w:rsidRDefault="00032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17" w:rsidRDefault="00DF781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432" w:rsidRDefault="00032432">
      <w:r>
        <w:separator/>
      </w:r>
    </w:p>
  </w:footnote>
  <w:footnote w:type="continuationSeparator" w:id="0">
    <w:p w:rsidR="00032432" w:rsidRDefault="00032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17" w:rsidRDefault="00DB48B9" w:rsidP="00397F4E">
    <w:pPr>
      <w:pStyle w:val="a7"/>
      <w:framePr w:wrap="auto" w:vAnchor="text" w:hAnchor="page" w:x="6161" w:y="-88"/>
      <w:rPr>
        <w:rStyle w:val="a6"/>
      </w:rPr>
    </w:pPr>
    <w:r>
      <w:rPr>
        <w:rStyle w:val="a6"/>
      </w:rPr>
      <w:fldChar w:fldCharType="begin"/>
    </w:r>
    <w:r w:rsidR="00DF7817">
      <w:rPr>
        <w:rStyle w:val="a6"/>
      </w:rPr>
      <w:instrText xml:space="preserve">PAGE  </w:instrText>
    </w:r>
    <w:r>
      <w:rPr>
        <w:rStyle w:val="a6"/>
      </w:rPr>
      <w:fldChar w:fldCharType="separate"/>
    </w:r>
    <w:r w:rsidR="006E00CA">
      <w:rPr>
        <w:rStyle w:val="a6"/>
        <w:noProof/>
      </w:rPr>
      <w:t>2</w:t>
    </w:r>
    <w:r>
      <w:rPr>
        <w:rStyle w:val="a6"/>
      </w:rPr>
      <w:fldChar w:fldCharType="end"/>
    </w:r>
  </w:p>
  <w:p w:rsidR="00DF7817" w:rsidRDefault="00DF781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CA" w:rsidRDefault="006E00CA" w:rsidP="006E00CA">
    <w:pPr>
      <w:pStyle w:val="a7"/>
      <w:tabs>
        <w:tab w:val="clear" w:pos="4677"/>
        <w:tab w:val="clear" w:pos="9355"/>
        <w:tab w:val="left" w:pos="8471"/>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2432"/>
    <w:rsid w:val="00034001"/>
    <w:rsid w:val="000368B2"/>
    <w:rsid w:val="000415D9"/>
    <w:rsid w:val="00043A40"/>
    <w:rsid w:val="00044D7C"/>
    <w:rsid w:val="0004745E"/>
    <w:rsid w:val="000509A7"/>
    <w:rsid w:val="00052409"/>
    <w:rsid w:val="00052556"/>
    <w:rsid w:val="00052F34"/>
    <w:rsid w:val="00053564"/>
    <w:rsid w:val="00057381"/>
    <w:rsid w:val="00061801"/>
    <w:rsid w:val="000632DF"/>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3540"/>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1F1"/>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971DA"/>
    <w:rsid w:val="001A2573"/>
    <w:rsid w:val="001A383A"/>
    <w:rsid w:val="001A4AB2"/>
    <w:rsid w:val="001B2904"/>
    <w:rsid w:val="001B4058"/>
    <w:rsid w:val="001B52D1"/>
    <w:rsid w:val="001B7E6C"/>
    <w:rsid w:val="001C1DC2"/>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1610"/>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C90"/>
    <w:rsid w:val="00253EC1"/>
    <w:rsid w:val="0025474D"/>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D59BD"/>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21B"/>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6D1E"/>
    <w:rsid w:val="00377641"/>
    <w:rsid w:val="00377A9B"/>
    <w:rsid w:val="00381E11"/>
    <w:rsid w:val="003825C1"/>
    <w:rsid w:val="00383019"/>
    <w:rsid w:val="00384169"/>
    <w:rsid w:val="003845E7"/>
    <w:rsid w:val="00386530"/>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580A"/>
    <w:rsid w:val="003D3C23"/>
    <w:rsid w:val="003D52F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4E5F"/>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0ED6"/>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503B"/>
    <w:rsid w:val="005D60D0"/>
    <w:rsid w:val="005E0BCE"/>
    <w:rsid w:val="005E668A"/>
    <w:rsid w:val="005E6805"/>
    <w:rsid w:val="005E7997"/>
    <w:rsid w:val="005F071A"/>
    <w:rsid w:val="005F13F6"/>
    <w:rsid w:val="005F216F"/>
    <w:rsid w:val="005F3F59"/>
    <w:rsid w:val="005F5400"/>
    <w:rsid w:val="005F55ED"/>
    <w:rsid w:val="005F5E38"/>
    <w:rsid w:val="005F6C5E"/>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5CD8"/>
    <w:rsid w:val="006C5E43"/>
    <w:rsid w:val="006C6624"/>
    <w:rsid w:val="006C6A60"/>
    <w:rsid w:val="006C703E"/>
    <w:rsid w:val="006D07A2"/>
    <w:rsid w:val="006D4035"/>
    <w:rsid w:val="006D70F1"/>
    <w:rsid w:val="006E00CA"/>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13AF"/>
    <w:rsid w:val="00713694"/>
    <w:rsid w:val="007136FD"/>
    <w:rsid w:val="00714DC9"/>
    <w:rsid w:val="00716960"/>
    <w:rsid w:val="00721D5C"/>
    <w:rsid w:val="0072216F"/>
    <w:rsid w:val="00722679"/>
    <w:rsid w:val="007250C9"/>
    <w:rsid w:val="00731088"/>
    <w:rsid w:val="00733BC2"/>
    <w:rsid w:val="0073587E"/>
    <w:rsid w:val="00736B80"/>
    <w:rsid w:val="0074085E"/>
    <w:rsid w:val="007425C8"/>
    <w:rsid w:val="0074366D"/>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87352"/>
    <w:rsid w:val="00792D5F"/>
    <w:rsid w:val="007937CA"/>
    <w:rsid w:val="0079543E"/>
    <w:rsid w:val="007A5935"/>
    <w:rsid w:val="007A5B3E"/>
    <w:rsid w:val="007A72B5"/>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164D5"/>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1B97"/>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1FF"/>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1068"/>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B0DA7"/>
    <w:rsid w:val="009B244B"/>
    <w:rsid w:val="009B2634"/>
    <w:rsid w:val="009B2A5D"/>
    <w:rsid w:val="009B351C"/>
    <w:rsid w:val="009B379F"/>
    <w:rsid w:val="009B52D7"/>
    <w:rsid w:val="009B5CE7"/>
    <w:rsid w:val="009C03A8"/>
    <w:rsid w:val="009C09A1"/>
    <w:rsid w:val="009C0B8A"/>
    <w:rsid w:val="009C3705"/>
    <w:rsid w:val="009C3FE2"/>
    <w:rsid w:val="009C4013"/>
    <w:rsid w:val="009C55CE"/>
    <w:rsid w:val="009C5ABC"/>
    <w:rsid w:val="009C63E9"/>
    <w:rsid w:val="009C7561"/>
    <w:rsid w:val="009D129D"/>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0E9"/>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084F"/>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49AA"/>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2A3F"/>
    <w:rsid w:val="00B474A8"/>
    <w:rsid w:val="00B477D4"/>
    <w:rsid w:val="00B47A9A"/>
    <w:rsid w:val="00B500C1"/>
    <w:rsid w:val="00B50CAF"/>
    <w:rsid w:val="00B531B1"/>
    <w:rsid w:val="00B53219"/>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0F33"/>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BF7B4B"/>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6F"/>
    <w:rsid w:val="00C85377"/>
    <w:rsid w:val="00C87160"/>
    <w:rsid w:val="00C92EE5"/>
    <w:rsid w:val="00C95730"/>
    <w:rsid w:val="00C965A2"/>
    <w:rsid w:val="00CA0869"/>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13C9"/>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5B8C"/>
    <w:rsid w:val="00D3776B"/>
    <w:rsid w:val="00D401BF"/>
    <w:rsid w:val="00D402C2"/>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A473D"/>
    <w:rsid w:val="00DB0888"/>
    <w:rsid w:val="00DB0D7D"/>
    <w:rsid w:val="00DB48B9"/>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817"/>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97E3A"/>
    <w:rsid w:val="00EA13AB"/>
    <w:rsid w:val="00EA6155"/>
    <w:rsid w:val="00EB0056"/>
    <w:rsid w:val="00EB2A0F"/>
    <w:rsid w:val="00EB419B"/>
    <w:rsid w:val="00EB55AC"/>
    <w:rsid w:val="00EB5682"/>
    <w:rsid w:val="00EC4396"/>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1C6A"/>
    <w:rsid w:val="00F02E9E"/>
    <w:rsid w:val="00F06D98"/>
    <w:rsid w:val="00F077F5"/>
    <w:rsid w:val="00F10800"/>
    <w:rsid w:val="00F150A4"/>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36D72"/>
    <w:rsid w:val="00F40AA2"/>
    <w:rsid w:val="00F43A71"/>
    <w:rsid w:val="00F46F81"/>
    <w:rsid w:val="00F47DB1"/>
    <w:rsid w:val="00F51905"/>
    <w:rsid w:val="00F52CC3"/>
    <w:rsid w:val="00F612D5"/>
    <w:rsid w:val="00F62BD2"/>
    <w:rsid w:val="00F63F10"/>
    <w:rsid w:val="00F65F86"/>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A0C"/>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01C6A"/>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8B22D0"/>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8B22D0"/>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8B22D0"/>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8B22D0"/>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106BBE"/>
    </w:rPr>
  </w:style>
  <w:style w:type="paragraph" w:customStyle="1" w:styleId="af1">
    <w:name w:val="Нормальный (таблица)"/>
    <w:basedOn w:val="a"/>
    <w:next w:val="a"/>
    <w:uiPriority w:val="99"/>
    <w:rsid w:val="0031721B"/>
    <w:pPr>
      <w:widowControl w:val="0"/>
      <w:autoSpaceDE w:val="0"/>
      <w:autoSpaceDN w:val="0"/>
      <w:adjustRightInd w:val="0"/>
      <w:jc w:val="both"/>
    </w:pPr>
    <w:rPr>
      <w:rFonts w:ascii="Arial" w:hAnsi="Arial" w:cs="Arial"/>
    </w:rPr>
  </w:style>
  <w:style w:type="character" w:customStyle="1" w:styleId="apple-converted-space">
    <w:name w:val="apple-converted-space"/>
    <w:basedOn w:val="a0"/>
    <w:uiPriority w:val="99"/>
    <w:rsid w:val="001971DA"/>
  </w:style>
</w:styles>
</file>

<file path=word/webSettings.xml><?xml version="1.0" encoding="utf-8"?>
<w:webSettings xmlns:r="http://schemas.openxmlformats.org/officeDocument/2006/relationships" xmlns:w="http://schemas.openxmlformats.org/wordprocessingml/2006/main">
  <w:divs>
    <w:div w:id="1099527461">
      <w:marLeft w:val="0"/>
      <w:marRight w:val="0"/>
      <w:marTop w:val="0"/>
      <w:marBottom w:val="0"/>
      <w:divBdr>
        <w:top w:val="none" w:sz="0" w:space="0" w:color="auto"/>
        <w:left w:val="none" w:sz="0" w:space="0" w:color="auto"/>
        <w:bottom w:val="none" w:sz="0" w:space="0" w:color="auto"/>
        <w:right w:val="none" w:sz="0" w:space="0" w:color="auto"/>
      </w:divBdr>
    </w:div>
    <w:div w:id="1099527462">
      <w:marLeft w:val="0"/>
      <w:marRight w:val="0"/>
      <w:marTop w:val="0"/>
      <w:marBottom w:val="0"/>
      <w:divBdr>
        <w:top w:val="none" w:sz="0" w:space="0" w:color="auto"/>
        <w:left w:val="none" w:sz="0" w:space="0" w:color="auto"/>
        <w:bottom w:val="none" w:sz="0" w:space="0" w:color="auto"/>
        <w:right w:val="none" w:sz="0" w:space="0" w:color="auto"/>
      </w:divBdr>
    </w:div>
    <w:div w:id="1099527463">
      <w:marLeft w:val="0"/>
      <w:marRight w:val="0"/>
      <w:marTop w:val="0"/>
      <w:marBottom w:val="0"/>
      <w:divBdr>
        <w:top w:val="none" w:sz="0" w:space="0" w:color="auto"/>
        <w:left w:val="none" w:sz="0" w:space="0" w:color="auto"/>
        <w:bottom w:val="none" w:sz="0" w:space="0" w:color="auto"/>
        <w:right w:val="none" w:sz="0" w:space="0" w:color="auto"/>
      </w:divBdr>
    </w:div>
    <w:div w:id="1099527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514" TargetMode="External"/><Relationship Id="rId21" Type="http://schemas.openxmlformats.org/officeDocument/2006/relationships/hyperlink" Target="garantF1://12024624.39328" TargetMode="External"/><Relationship Id="rId42" Type="http://schemas.openxmlformats.org/officeDocument/2006/relationships/hyperlink" Target="garantF1://12024624.3920" TargetMode="External"/><Relationship Id="rId47" Type="http://schemas.openxmlformats.org/officeDocument/2006/relationships/hyperlink" Target="garantF1://12027542.0" TargetMode="External"/><Relationship Id="rId63" Type="http://schemas.openxmlformats.org/officeDocument/2006/relationships/hyperlink" Target="garantF1://70253464.0" TargetMode="External"/><Relationship Id="rId68" Type="http://schemas.openxmlformats.org/officeDocument/2006/relationships/hyperlink" Target="garantF1://12024624.391029" TargetMode="External"/><Relationship Id="rId84" Type="http://schemas.openxmlformats.org/officeDocument/2006/relationships/hyperlink" Target="consultantplus://offline/ref=95E6E961CC04738F8B3AF336C66A56C438DADB7885771E21C97162057323BE58E2CB1762z2lFG" TargetMode="External"/><Relationship Id="rId89" Type="http://schemas.openxmlformats.org/officeDocument/2006/relationships/hyperlink" Target="consultantplus://offline/ref=95E6E961CC04738F8B3AF336C66A56C438DADB7885771E21C97162057323BE58E2CB176526z9lFG" TargetMode="External"/><Relationship Id="rId7" Type="http://schemas.openxmlformats.org/officeDocument/2006/relationships/image" Target="media/image1.jpeg"/><Relationship Id="rId71" Type="http://schemas.openxmlformats.org/officeDocument/2006/relationships/hyperlink" Target="garantF1://70191366.0" TargetMode="External"/><Relationship Id="rId92" Type="http://schemas.openxmlformats.org/officeDocument/2006/relationships/hyperlink" Target="consultantplus://offline/ref=95E6E961CC04738F8B3AF336C66A56C438DADB7885771E21C97162057323BE58E2CB17652Az9lEG" TargetMode="External"/><Relationship Id="rId2" Type="http://schemas.openxmlformats.org/officeDocument/2006/relationships/styles" Target="styles.xml"/><Relationship Id="rId16" Type="http://schemas.openxmlformats.org/officeDocument/2006/relationships/hyperlink" Target="garantF1://12024624.3920" TargetMode="External"/><Relationship Id="rId29" Type="http://schemas.openxmlformats.org/officeDocument/2006/relationships/hyperlink" Target="garantF1://12024624.3956" TargetMode="External"/><Relationship Id="rId11" Type="http://schemas.openxmlformats.org/officeDocument/2006/relationships/hyperlink" Target="garantF1://12024624.39323" TargetMode="External"/><Relationship Id="rId24" Type="http://schemas.openxmlformats.org/officeDocument/2006/relationships/hyperlink" Target="garantF1://12024624.39512" TargetMode="External"/><Relationship Id="rId32" Type="http://schemas.openxmlformats.org/officeDocument/2006/relationships/hyperlink" Target="garantF1://12024624.3956" TargetMode="External"/><Relationship Id="rId37" Type="http://schemas.openxmlformats.org/officeDocument/2006/relationships/hyperlink" Target="garantF1://12024624.39626" TargetMode="External"/><Relationship Id="rId40" Type="http://schemas.openxmlformats.org/officeDocument/2006/relationships/hyperlink" Target="garantF1://12024624.3920" TargetMode="External"/><Relationship Id="rId45" Type="http://schemas.openxmlformats.org/officeDocument/2006/relationships/hyperlink" Target="garantF1://12024624.396210" TargetMode="External"/><Relationship Id="rId53" Type="http://schemas.openxmlformats.org/officeDocument/2006/relationships/hyperlink" Target="garantF1://12024624.0" TargetMode="External"/><Relationship Id="rId58" Type="http://schemas.openxmlformats.org/officeDocument/2006/relationships/hyperlink" Target="garantF1://12024624.396223" TargetMode="External"/><Relationship Id="rId66" Type="http://schemas.openxmlformats.org/officeDocument/2006/relationships/hyperlink" Target="garantF1://12024624.391027" TargetMode="External"/><Relationship Id="rId74" Type="http://schemas.openxmlformats.org/officeDocument/2006/relationships/hyperlink" Target="garantF1://12024624.3910215" TargetMode="External"/><Relationship Id="rId79" Type="http://schemas.openxmlformats.org/officeDocument/2006/relationships/hyperlink" Target="consultantplus://offline/ref=95E6E961CC04738F8B3AF336C66A56C438DADB7885771E21C97162057323BE58E2CB1761z2lEG" TargetMode="External"/><Relationship Id="rId87" Type="http://schemas.openxmlformats.org/officeDocument/2006/relationships/hyperlink" Target="consultantplus://offline/ref=95E6E961CC04738F8B3AF336C66A56C438DADB7885771E21C97162057323BE58E2CB1760z2lAG"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garantF1://12024624.391023" TargetMode="External"/><Relationship Id="rId82" Type="http://schemas.openxmlformats.org/officeDocument/2006/relationships/hyperlink" Target="consultantplus://offline/ref=95E6E961CC04738F8B3AF336C66A56C438DADB7885771E21C97162057323BE58E2CB1761z2l9G" TargetMode="External"/><Relationship Id="rId90" Type="http://schemas.openxmlformats.org/officeDocument/2006/relationships/hyperlink" Target="consultantplus://offline/ref=95E6E961CC04738F8B3AF336C66A56C438DADB7885771E21C97162057323BE58E2CB17652E9F4FAFz4l9G" TargetMode="External"/><Relationship Id="rId95"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19" Type="http://schemas.openxmlformats.org/officeDocument/2006/relationships/hyperlink" Target="garantF1://12024624.39327" TargetMode="External"/><Relationship Id="rId14" Type="http://schemas.openxmlformats.org/officeDocument/2006/relationships/hyperlink" Target="garantF1://12024624.3920" TargetMode="External"/><Relationship Id="rId22" Type="http://schemas.openxmlformats.org/officeDocument/2006/relationships/hyperlink" Target="garantF1://12024624.39329" TargetMode="External"/><Relationship Id="rId27" Type="http://schemas.openxmlformats.org/officeDocument/2006/relationships/hyperlink" Target="garantF1://12024624.39515" TargetMode="External"/><Relationship Id="rId30" Type="http://schemas.openxmlformats.org/officeDocument/2006/relationships/hyperlink" Target="garantF1://12024624.3920" TargetMode="External"/><Relationship Id="rId35" Type="http://schemas.openxmlformats.org/officeDocument/2006/relationships/hyperlink" Target="garantF1://12024624.39624" TargetMode="External"/><Relationship Id="rId43" Type="http://schemas.openxmlformats.org/officeDocument/2006/relationships/hyperlink" Target="garantF1://12024624.39629" TargetMode="External"/><Relationship Id="rId48" Type="http://schemas.openxmlformats.org/officeDocument/2006/relationships/hyperlink" Target="garantF1://12024624.396212" TargetMode="External"/><Relationship Id="rId56" Type="http://schemas.openxmlformats.org/officeDocument/2006/relationships/hyperlink" Target="garantF1://12024624.396220" TargetMode="External"/><Relationship Id="rId64" Type="http://schemas.openxmlformats.org/officeDocument/2006/relationships/hyperlink" Target="garantF1://12024624.391025" TargetMode="External"/><Relationship Id="rId69" Type="http://schemas.openxmlformats.org/officeDocument/2006/relationships/hyperlink" Target="garantF1://12024624.3910211" TargetMode="External"/><Relationship Id="rId77" Type="http://schemas.openxmlformats.org/officeDocument/2006/relationships/hyperlink" Target="garantF1://31431379.1000" TargetMode="External"/><Relationship Id="rId100"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105" Type="http://schemas.openxmlformats.org/officeDocument/2006/relationships/fontTable" Target="fontTable.xml"/><Relationship Id="rId8" Type="http://schemas.openxmlformats.org/officeDocument/2006/relationships/hyperlink" Target="garantF1://12038258.0" TargetMode="External"/><Relationship Id="rId51" Type="http://schemas.openxmlformats.org/officeDocument/2006/relationships/hyperlink" Target="garantF1://12024624.396216" TargetMode="External"/><Relationship Id="rId72" Type="http://schemas.openxmlformats.org/officeDocument/2006/relationships/hyperlink" Target="garantF1://70253464.0" TargetMode="External"/><Relationship Id="rId80" Type="http://schemas.openxmlformats.org/officeDocument/2006/relationships/hyperlink" Target="consultantplus://offline/ref=95E6E961CC04738F8B3AF336C66A56C438DADB7885771E21C97162057323BE58E2CB176526z9lFG" TargetMode="External"/><Relationship Id="rId85" Type="http://schemas.openxmlformats.org/officeDocument/2006/relationships/hyperlink" Target="consultantplus://offline/ref=95E6E961CC04738F8B3AF336C66A56C438DADB7885771E21C97162057323BE58E2CB1760z2lDG" TargetMode="External"/><Relationship Id="rId93" Type="http://schemas.openxmlformats.org/officeDocument/2006/relationships/hyperlink" Target="consultantplus://offline/ref=95E6E961CC04738F8B3AF336C66A56C438DADB7885771E21C97162057323BE58E2CB1762z2lFG" TargetMode="External"/><Relationship Id="rId98"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3" Type="http://schemas.openxmlformats.org/officeDocument/2006/relationships/settings" Target="settings.xml"/><Relationship Id="rId12" Type="http://schemas.openxmlformats.org/officeDocument/2006/relationships/hyperlink" Target="garantF1://12024624.39324" TargetMode="External"/><Relationship Id="rId17" Type="http://schemas.openxmlformats.org/officeDocument/2006/relationships/hyperlink" Target="garantF1://12024624.39326" TargetMode="External"/><Relationship Id="rId25" Type="http://schemas.openxmlformats.org/officeDocument/2006/relationships/hyperlink" Target="garantF1://12024624.39513" TargetMode="External"/><Relationship Id="rId33" Type="http://schemas.openxmlformats.org/officeDocument/2006/relationships/hyperlink" Target="garantF1://12024624.3957" TargetMode="External"/><Relationship Id="rId38" Type="http://schemas.openxmlformats.org/officeDocument/2006/relationships/hyperlink" Target="garantF1://12024624.39627" TargetMode="External"/><Relationship Id="rId46" Type="http://schemas.openxmlformats.org/officeDocument/2006/relationships/hyperlink" Target="garantF1://12024624.396211" TargetMode="External"/><Relationship Id="rId59" Type="http://schemas.openxmlformats.org/officeDocument/2006/relationships/hyperlink" Target="garantF1://12024624.396223" TargetMode="External"/><Relationship Id="rId67" Type="http://schemas.openxmlformats.org/officeDocument/2006/relationships/hyperlink" Target="garantF1://12024624.391028" TargetMode="External"/><Relationship Id="rId103" Type="http://schemas.openxmlformats.org/officeDocument/2006/relationships/footer" Target="footer1.xml"/><Relationship Id="rId20" Type="http://schemas.openxmlformats.org/officeDocument/2006/relationships/hyperlink" Target="garantF1://12027542.0" TargetMode="External"/><Relationship Id="rId41" Type="http://schemas.openxmlformats.org/officeDocument/2006/relationships/hyperlink" Target="garantF1://12024624.39326" TargetMode="External"/><Relationship Id="rId54" Type="http://schemas.openxmlformats.org/officeDocument/2006/relationships/hyperlink" Target="garantF1://12024624.396218" TargetMode="External"/><Relationship Id="rId62" Type="http://schemas.openxmlformats.org/officeDocument/2006/relationships/hyperlink" Target="garantF1://12024624.391024" TargetMode="External"/><Relationship Id="rId70" Type="http://schemas.openxmlformats.org/officeDocument/2006/relationships/hyperlink" Target="garantF1://12024624.3910212" TargetMode="External"/><Relationship Id="rId75" Type="http://schemas.openxmlformats.org/officeDocument/2006/relationships/hyperlink" Target="garantF1://12024624.3910216" TargetMode="External"/><Relationship Id="rId83" Type="http://schemas.openxmlformats.org/officeDocument/2006/relationships/hyperlink" Target="consultantplus://offline/ref=95E6E961CC04738F8B3AF336C66A56C438DADB7885771E21C97162057323BE58E2CB17652Az9lEG" TargetMode="External"/><Relationship Id="rId88" Type="http://schemas.openxmlformats.org/officeDocument/2006/relationships/hyperlink" Target="consultantplus://offline/ref=95E6E961CC04738F8B3AF336C66A56C438DADB7885771E21C97162057323BE58E2CB1761z2lEG" TargetMode="External"/><Relationship Id="rId91" Type="http://schemas.openxmlformats.org/officeDocument/2006/relationships/hyperlink" Target="consultantplus://offline/ref=95E6E961CC04738F8B3AF336C66A56C438DADB7885771E21C97162057323BE58E2CB1761z2l9G" TargetMode="External"/><Relationship Id="rId96"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12024624.39326" TargetMode="External"/><Relationship Id="rId23" Type="http://schemas.openxmlformats.org/officeDocument/2006/relationships/hyperlink" Target="garantF1://12024624.39511" TargetMode="External"/><Relationship Id="rId28" Type="http://schemas.openxmlformats.org/officeDocument/2006/relationships/hyperlink" Target="garantF1://12024624.3956" TargetMode="External"/><Relationship Id="rId36" Type="http://schemas.openxmlformats.org/officeDocument/2006/relationships/hyperlink" Target="garantF1://12024624.39625" TargetMode="External"/><Relationship Id="rId49" Type="http://schemas.openxmlformats.org/officeDocument/2006/relationships/hyperlink" Target="garantF1://12024624.396213" TargetMode="External"/><Relationship Id="rId57" Type="http://schemas.openxmlformats.org/officeDocument/2006/relationships/hyperlink" Target="garantF1://12024624.396223" TargetMode="External"/><Relationship Id="rId106" Type="http://schemas.openxmlformats.org/officeDocument/2006/relationships/theme" Target="theme/theme1.xml"/><Relationship Id="rId10" Type="http://schemas.openxmlformats.org/officeDocument/2006/relationships/hyperlink" Target="garantF1://12024624.39322" TargetMode="External"/><Relationship Id="rId31" Type="http://schemas.openxmlformats.org/officeDocument/2006/relationships/hyperlink" Target="garantF1://12024624.3957" TargetMode="External"/><Relationship Id="rId44" Type="http://schemas.openxmlformats.org/officeDocument/2006/relationships/hyperlink" Target="garantF1://12024624.3965" TargetMode="External"/><Relationship Id="rId52" Type="http://schemas.openxmlformats.org/officeDocument/2006/relationships/hyperlink" Target="garantF1://12024624.396217" TargetMode="External"/><Relationship Id="rId60" Type="http://schemas.openxmlformats.org/officeDocument/2006/relationships/hyperlink" Target="garantF1://12024624.391021" TargetMode="External"/><Relationship Id="rId65" Type="http://schemas.openxmlformats.org/officeDocument/2006/relationships/hyperlink" Target="garantF1://12024624.391026" TargetMode="External"/><Relationship Id="rId73" Type="http://schemas.openxmlformats.org/officeDocument/2006/relationships/hyperlink" Target="garantF1://12024624.3910214" TargetMode="External"/><Relationship Id="rId78" Type="http://schemas.openxmlformats.org/officeDocument/2006/relationships/hyperlink" Target="consultantplus://offline/ref=95E6E961CC04738F8B3AF336C66A56C438DADB7885771E21C97162057323BE58E2CB1760z2lAG" TargetMode="External"/><Relationship Id="rId81" Type="http://schemas.openxmlformats.org/officeDocument/2006/relationships/hyperlink" Target="consultantplus://offline/ref=95E6E961CC04738F8B3AF336C66A56C438DADB7885771E21C97162057323BE58E2CB17652E9F4FAFz4l9G" TargetMode="External"/><Relationship Id="rId86" Type="http://schemas.openxmlformats.org/officeDocument/2006/relationships/hyperlink" Target="garantF1://10064504.3" TargetMode="External"/><Relationship Id="rId94"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99"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101"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4" Type="http://schemas.openxmlformats.org/officeDocument/2006/relationships/webSettings" Target="webSettings.xml"/><Relationship Id="rId9" Type="http://schemas.openxmlformats.org/officeDocument/2006/relationships/hyperlink" Target="garantF1://12024624.39321" TargetMode="External"/><Relationship Id="rId13" Type="http://schemas.openxmlformats.org/officeDocument/2006/relationships/hyperlink" Target="garantF1://12024624.39325" TargetMode="External"/><Relationship Id="rId18" Type="http://schemas.openxmlformats.org/officeDocument/2006/relationships/hyperlink" Target="garantF1://12024624.3992" TargetMode="External"/><Relationship Id="rId39" Type="http://schemas.openxmlformats.org/officeDocument/2006/relationships/hyperlink" Target="garantF1://12024624.39626" TargetMode="External"/><Relationship Id="rId34" Type="http://schemas.openxmlformats.org/officeDocument/2006/relationships/hyperlink" Target="garantF1://12024624.39518" TargetMode="External"/><Relationship Id="rId50" Type="http://schemas.openxmlformats.org/officeDocument/2006/relationships/hyperlink" Target="garantF1://12024624.396214" TargetMode="External"/><Relationship Id="rId55" Type="http://schemas.openxmlformats.org/officeDocument/2006/relationships/hyperlink" Target="garantF1://12024624.396219" TargetMode="External"/><Relationship Id="rId76" Type="http://schemas.openxmlformats.org/officeDocument/2006/relationships/hyperlink" Target="mailto:basurinskoesel@rambler.ru" TargetMode="External"/><Relationship Id="rId97" Type="http://schemas.openxmlformats.org/officeDocument/2006/relationships/hyperlink" Target="file:///C:\Users\Volkova\AppData\Local\Temp\Rar$DI28.395\7%20&#1055;&#1088;&#1077;&#1076;&#1074;&#1072;&#1088;&#1080;&#1090;%20&#1089;&#1086;&#1075;&#1083;&#1072;&#1089;&#1086;&#1074;%20&#1087;&#1088;&#1077;&#1076;&#1086;&#1089;&#1090;&#1072;&#1074;&#1083;&#1077;&#1085;&#1080;&#1077;%20&#1079;&#1077;&#1084;.%20&#1091;&#1095;&#1072;&#1089;&#1090;&#1082;&#1072;..docx" TargetMode="External"/><Relationship Id="rId10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20495</Words>
  <Characters>116822</Characters>
  <Application>Microsoft Office Word</Application>
  <DocSecurity>0</DocSecurity>
  <Lines>973</Lines>
  <Paragraphs>274</Paragraphs>
  <ScaleCrop>false</ScaleCrop>
  <Company>Департамент соц защиты</Company>
  <LinksUpToDate>false</LinksUpToDate>
  <CharactersWithSpaces>137043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8</cp:revision>
  <cp:lastPrinted>2016-01-22T11:52:00Z</cp:lastPrinted>
  <dcterms:created xsi:type="dcterms:W3CDTF">2016-07-13T07:34:00Z</dcterms:created>
  <dcterms:modified xsi:type="dcterms:W3CDTF">2016-12-19T10:32:00Z</dcterms:modified>
</cp:coreProperties>
</file>