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3D58" w:rsidRDefault="00333D58" w:rsidP="00F33E8A">
      <w:pPr>
        <w:widowControl w:val="0"/>
        <w:spacing w:line="240" w:lineRule="atLeast"/>
        <w:jc w:val="center"/>
        <w:rPr>
          <w:b/>
          <w:bCs/>
          <w:i/>
          <w:iCs/>
          <w:sz w:val="28"/>
          <w:szCs w:val="28"/>
        </w:rPr>
      </w:pPr>
    </w:p>
    <w:p w:rsidR="00333D58" w:rsidRDefault="00333D58" w:rsidP="00F33E8A">
      <w:pPr>
        <w:widowControl w:val="0"/>
        <w:spacing w:line="240" w:lineRule="atLeast"/>
        <w:jc w:val="center"/>
        <w:rPr>
          <w:b/>
          <w:bCs/>
          <w:sz w:val="28"/>
          <w:szCs w:val="28"/>
        </w:rPr>
      </w:pPr>
      <w:r>
        <w:rPr>
          <w:b/>
          <w:bCs/>
          <w:sz w:val="28"/>
          <w:szCs w:val="28"/>
        </w:rPr>
        <w:t xml:space="preserve">Административный регламент </w:t>
      </w:r>
    </w:p>
    <w:p w:rsidR="00333D58" w:rsidRDefault="00333D58" w:rsidP="00F33E8A">
      <w:pPr>
        <w:widowControl w:val="0"/>
        <w:spacing w:line="240" w:lineRule="atLeast"/>
        <w:jc w:val="center"/>
        <w:rPr>
          <w:b/>
          <w:bCs/>
          <w:sz w:val="28"/>
          <w:szCs w:val="28"/>
        </w:rPr>
      </w:pPr>
      <w:r>
        <w:rPr>
          <w:b/>
          <w:bCs/>
          <w:sz w:val="28"/>
          <w:szCs w:val="28"/>
        </w:rPr>
        <w:t>администрации Васюринского сельского поселения Динского района</w:t>
      </w:r>
    </w:p>
    <w:p w:rsidR="00333D58" w:rsidRDefault="00333D58" w:rsidP="00F33E8A">
      <w:pPr>
        <w:widowControl w:val="0"/>
        <w:spacing w:line="240" w:lineRule="atLeast"/>
        <w:jc w:val="center"/>
        <w:rPr>
          <w:b/>
          <w:bCs/>
          <w:sz w:val="28"/>
          <w:szCs w:val="28"/>
        </w:rPr>
      </w:pPr>
      <w:r>
        <w:rPr>
          <w:b/>
          <w:bCs/>
          <w:sz w:val="28"/>
          <w:szCs w:val="28"/>
        </w:rPr>
        <w:t xml:space="preserve"> по  предоставлению муниципальной услуги </w:t>
      </w:r>
      <w:r>
        <w:rPr>
          <w:b/>
          <w:bCs/>
          <w:kern w:val="1"/>
          <w:sz w:val="28"/>
          <w:szCs w:val="28"/>
        </w:rPr>
        <w:t>«</w:t>
      </w:r>
      <w:r>
        <w:rPr>
          <w:b/>
          <w:bCs/>
          <w:sz w:val="28"/>
          <w:szCs w:val="28"/>
        </w:rPr>
        <w:t xml:space="preserve">Выдача разрешения </w:t>
      </w:r>
    </w:p>
    <w:p w:rsidR="00333D58" w:rsidRDefault="00333D58" w:rsidP="00F33E8A">
      <w:pPr>
        <w:widowControl w:val="0"/>
        <w:spacing w:line="240" w:lineRule="atLeast"/>
        <w:jc w:val="center"/>
        <w:rPr>
          <w:b/>
          <w:bCs/>
          <w:sz w:val="28"/>
          <w:szCs w:val="28"/>
        </w:rPr>
      </w:pPr>
      <w:r>
        <w:rPr>
          <w:b/>
          <w:bCs/>
          <w:sz w:val="28"/>
          <w:szCs w:val="28"/>
        </w:rPr>
        <w:t xml:space="preserve">на производство работ, связанных с разрытием территории </w:t>
      </w:r>
    </w:p>
    <w:p w:rsidR="00333D58" w:rsidRDefault="00333D58" w:rsidP="00F33E8A">
      <w:pPr>
        <w:widowControl w:val="0"/>
        <w:spacing w:line="240" w:lineRule="atLeast"/>
        <w:jc w:val="center"/>
        <w:rPr>
          <w:b/>
          <w:bCs/>
          <w:kern w:val="1"/>
          <w:sz w:val="28"/>
          <w:szCs w:val="28"/>
        </w:rPr>
      </w:pPr>
      <w:r>
        <w:rPr>
          <w:b/>
          <w:bCs/>
          <w:sz w:val="28"/>
          <w:szCs w:val="28"/>
        </w:rPr>
        <w:t>общего пользования</w:t>
      </w:r>
      <w:r>
        <w:rPr>
          <w:b/>
          <w:bCs/>
          <w:kern w:val="1"/>
          <w:sz w:val="28"/>
          <w:szCs w:val="28"/>
        </w:rPr>
        <w:t>»</w:t>
      </w:r>
    </w:p>
    <w:p w:rsidR="00333D58" w:rsidRDefault="00333D58" w:rsidP="00F33E8A">
      <w:pPr>
        <w:widowControl w:val="0"/>
        <w:spacing w:line="240" w:lineRule="atLeast"/>
        <w:jc w:val="center"/>
        <w:rPr>
          <w:b/>
          <w:bCs/>
          <w:i/>
          <w:iCs/>
          <w:sz w:val="28"/>
          <w:szCs w:val="28"/>
        </w:rPr>
      </w:pPr>
    </w:p>
    <w:p w:rsidR="00333D58" w:rsidRPr="00D06F82" w:rsidRDefault="00333D58" w:rsidP="00F33E8A">
      <w:pPr>
        <w:widowControl w:val="0"/>
        <w:spacing w:line="240" w:lineRule="atLeast"/>
        <w:jc w:val="center"/>
        <w:rPr>
          <w:b/>
          <w:bCs/>
          <w:sz w:val="28"/>
          <w:szCs w:val="28"/>
        </w:rPr>
      </w:pPr>
      <w:r w:rsidRPr="00D06F82">
        <w:rPr>
          <w:b/>
          <w:bCs/>
          <w:sz w:val="28"/>
          <w:szCs w:val="28"/>
        </w:rPr>
        <w:t>I. Общие положения</w:t>
      </w:r>
    </w:p>
    <w:p w:rsidR="00333D58" w:rsidRDefault="00333D58" w:rsidP="00F33E8A">
      <w:pPr>
        <w:widowControl w:val="0"/>
        <w:spacing w:line="240" w:lineRule="atLeast"/>
        <w:jc w:val="center"/>
        <w:rPr>
          <w:b/>
          <w:bCs/>
          <w:i/>
          <w:iCs/>
          <w:sz w:val="28"/>
          <w:szCs w:val="28"/>
        </w:rPr>
      </w:pPr>
    </w:p>
    <w:p w:rsidR="00333D58" w:rsidRDefault="00333D58" w:rsidP="00F33E8A">
      <w:pPr>
        <w:pStyle w:val="a9"/>
        <w:widowControl w:val="0"/>
        <w:spacing w:line="24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Административный регламент</w:t>
      </w:r>
      <w:r>
        <w:rPr>
          <w:rFonts w:ascii="Times New Roman" w:hAnsi="Times New Roman" w:cs="Times New Roman"/>
          <w:b/>
          <w:bCs/>
          <w:sz w:val="28"/>
          <w:szCs w:val="28"/>
        </w:rPr>
        <w:t xml:space="preserve"> </w:t>
      </w:r>
      <w:r>
        <w:rPr>
          <w:rFonts w:ascii="Times New Roman" w:hAnsi="Times New Roman" w:cs="Times New Roman"/>
          <w:sz w:val="28"/>
          <w:szCs w:val="28"/>
        </w:rPr>
        <w:t>предоставления муниципальной услуги «Выдача разрешения на производство работ, связанных с разрытием территории общего пользования» (далее — Административный регламент) разработан в целях повышения качества исполнения и доступности результатов предоставления услуг по подготовке и выдаче разрешения на производство работ, связанных с разрытием территории общего пользования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w:t>
      </w:r>
      <w:proofErr w:type="gramEnd"/>
      <w:r>
        <w:rPr>
          <w:rFonts w:ascii="Times New Roman" w:hAnsi="Times New Roman" w:cs="Times New Roman"/>
          <w:sz w:val="28"/>
          <w:szCs w:val="28"/>
        </w:rPr>
        <w:t xml:space="preserve"> предоставлению услуги.</w:t>
      </w:r>
    </w:p>
    <w:p w:rsidR="00333D58" w:rsidRDefault="00333D58" w:rsidP="00F33E8A">
      <w:pPr>
        <w:pStyle w:val="a9"/>
        <w:widowControl w:val="0"/>
        <w:spacing w:line="240" w:lineRule="atLeast"/>
        <w:ind w:firstLine="720"/>
        <w:jc w:val="both"/>
        <w:rPr>
          <w:rFonts w:ascii="Times New Roman" w:hAnsi="Times New Roman" w:cs="Times New Roman"/>
          <w:sz w:val="28"/>
          <w:szCs w:val="28"/>
        </w:rPr>
      </w:pPr>
    </w:p>
    <w:p w:rsidR="00333D58" w:rsidRPr="00D06F82" w:rsidRDefault="00333D58" w:rsidP="00F33E8A">
      <w:pPr>
        <w:pStyle w:val="a9"/>
        <w:widowControl w:val="0"/>
        <w:spacing w:line="240" w:lineRule="atLeast"/>
        <w:ind w:left="708"/>
        <w:jc w:val="center"/>
        <w:rPr>
          <w:rFonts w:ascii="Times New Roman" w:hAnsi="Times New Roman" w:cs="Times New Roman"/>
          <w:b/>
          <w:bCs/>
          <w:color w:val="000000"/>
          <w:kern w:val="1"/>
          <w:sz w:val="28"/>
          <w:szCs w:val="28"/>
        </w:rPr>
      </w:pPr>
      <w:r w:rsidRPr="00D06F82">
        <w:rPr>
          <w:rFonts w:ascii="Times New Roman" w:hAnsi="Times New Roman" w:cs="Times New Roman"/>
          <w:b/>
          <w:bCs/>
          <w:color w:val="000000"/>
          <w:kern w:val="1"/>
          <w:sz w:val="28"/>
          <w:szCs w:val="28"/>
        </w:rPr>
        <w:t>1.1. Нормативно правовые акты, регулирующие предоставление Муниципальной услуги</w:t>
      </w:r>
    </w:p>
    <w:p w:rsidR="00333D58" w:rsidRDefault="00333D58" w:rsidP="00F33E8A">
      <w:pPr>
        <w:pStyle w:val="a9"/>
        <w:widowControl w:val="0"/>
        <w:spacing w:line="240" w:lineRule="atLeast"/>
        <w:jc w:val="both"/>
        <w:rPr>
          <w:rFonts w:ascii="Times New Roman" w:hAnsi="Times New Roman" w:cs="Times New Roman"/>
          <w:b/>
          <w:bCs/>
          <w:color w:val="000000"/>
          <w:kern w:val="1"/>
          <w:sz w:val="28"/>
          <w:szCs w:val="28"/>
        </w:rPr>
      </w:pPr>
      <w:r w:rsidRPr="00D06F82">
        <w:rPr>
          <w:rFonts w:ascii="Times New Roman" w:hAnsi="Times New Roman" w:cs="Times New Roman"/>
          <w:b/>
          <w:bCs/>
          <w:color w:val="000000"/>
          <w:kern w:val="1"/>
          <w:sz w:val="28"/>
          <w:szCs w:val="28"/>
        </w:rPr>
        <w:t xml:space="preserve">   </w:t>
      </w:r>
    </w:p>
    <w:p w:rsidR="00333D58" w:rsidRDefault="00333D58" w:rsidP="00F33E8A">
      <w:pPr>
        <w:pStyle w:val="a9"/>
        <w:widowControl w:val="0"/>
        <w:spacing w:line="240" w:lineRule="atLeast"/>
        <w:ind w:firstLine="708"/>
        <w:jc w:val="both"/>
        <w:rPr>
          <w:rFonts w:ascii="Times New Roman" w:hAnsi="Times New Roman" w:cs="Times New Roman"/>
          <w:sz w:val="28"/>
          <w:szCs w:val="28"/>
        </w:rPr>
      </w:pPr>
      <w:r w:rsidRPr="00D06F82">
        <w:rPr>
          <w:rFonts w:ascii="Times New Roman" w:hAnsi="Times New Roman" w:cs="Times New Roman"/>
          <w:sz w:val="28"/>
          <w:szCs w:val="28"/>
        </w:rPr>
        <w:t>Предо</w:t>
      </w:r>
      <w:r>
        <w:rPr>
          <w:rFonts w:ascii="Times New Roman" w:hAnsi="Times New Roman" w:cs="Times New Roman"/>
          <w:sz w:val="28"/>
          <w:szCs w:val="28"/>
        </w:rPr>
        <w:t>ставление Муниципальной услуги по подготовке решения на выдачу разрешения на производство работ, связанных с разрытием территории общего пользования осуществляется в соответствии с документами:</w:t>
      </w:r>
    </w:p>
    <w:p w:rsidR="00333D58" w:rsidRPr="003B1E38" w:rsidRDefault="00333D58" w:rsidP="00F33E8A">
      <w:pPr>
        <w:pStyle w:val="a9"/>
        <w:widowControl w:val="0"/>
        <w:spacing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1E38">
        <w:rPr>
          <w:rFonts w:ascii="Times New Roman" w:hAnsi="Times New Roman" w:cs="Times New Roman"/>
          <w:sz w:val="28"/>
          <w:szCs w:val="28"/>
        </w:rPr>
        <w:t>Федеральный закон РФ от 27.07.2010 г. № 210 "Об организации предоставления государственных и муниципальный услуг</w:t>
      </w:r>
    </w:p>
    <w:p w:rsidR="00333D58" w:rsidRDefault="00333D58" w:rsidP="00F33E8A">
      <w:pPr>
        <w:pStyle w:val="a9"/>
        <w:widowControl w:val="0"/>
        <w:spacing w:line="240" w:lineRule="atLeast"/>
        <w:rPr>
          <w:rFonts w:ascii="Times New Roman" w:eastAsia="Batang" w:hAnsi="Times New Roman" w:cs="Times New Roman"/>
          <w:sz w:val="28"/>
          <w:szCs w:val="28"/>
        </w:rPr>
      </w:pPr>
      <w:r w:rsidRPr="003B1E38">
        <w:rPr>
          <w:rFonts w:ascii="Times New Roman" w:hAnsi="Times New Roman" w:cs="Times New Roman"/>
          <w:sz w:val="28"/>
          <w:szCs w:val="28"/>
        </w:rPr>
        <w:tab/>
        <w:t>- </w:t>
      </w:r>
      <w:r w:rsidRPr="003B1E38">
        <w:rPr>
          <w:rFonts w:ascii="Times New Roman" w:eastAsia="Batang" w:hAnsi="Times New Roman" w:cs="Times New Roman"/>
          <w:sz w:val="28"/>
          <w:szCs w:val="28"/>
        </w:rPr>
        <w:t>П</w:t>
      </w:r>
      <w:r>
        <w:rPr>
          <w:rFonts w:ascii="Times New Roman" w:eastAsia="Batang" w:hAnsi="Times New Roman" w:cs="Times New Roman"/>
          <w:sz w:val="28"/>
          <w:szCs w:val="28"/>
        </w:rPr>
        <w:t>равилами благоустройства территории Васюринского сельского поселения Динского района;</w:t>
      </w:r>
    </w:p>
    <w:p w:rsidR="00333D58" w:rsidRDefault="00333D58" w:rsidP="00F33E8A">
      <w:pPr>
        <w:pStyle w:val="a9"/>
        <w:widowControl w:val="0"/>
        <w:spacing w:line="240" w:lineRule="atLeast"/>
        <w:jc w:val="both"/>
        <w:rPr>
          <w:rFonts w:ascii="Times New Roman" w:hAnsi="Times New Roman" w:cs="Times New Roman"/>
          <w:sz w:val="28"/>
          <w:szCs w:val="28"/>
        </w:rPr>
      </w:pPr>
      <w:r>
        <w:rPr>
          <w:rFonts w:ascii="Times New Roman" w:hAnsi="Times New Roman" w:cs="Times New Roman"/>
          <w:sz w:val="28"/>
          <w:szCs w:val="28"/>
        </w:rPr>
        <w:tab/>
        <w:t>- Федеральным законом от 06 октября 2003г. № 131-ФЗ «Об общих принципах организации местного самоуправления в Российской Федерации»;</w:t>
      </w:r>
    </w:p>
    <w:p w:rsidR="00333D58" w:rsidRDefault="00333D58" w:rsidP="00F33E8A">
      <w:pPr>
        <w:spacing w:line="240" w:lineRule="atLeast"/>
      </w:pPr>
    </w:p>
    <w:p w:rsidR="00333D58" w:rsidRPr="00D06F82" w:rsidRDefault="00333D58" w:rsidP="00F33E8A">
      <w:pPr>
        <w:pStyle w:val="ConsPlusNonformat"/>
        <w:spacing w:line="240" w:lineRule="atLeast"/>
        <w:jc w:val="center"/>
        <w:rPr>
          <w:rFonts w:ascii="Times New Roman" w:hAnsi="Times New Roman" w:cs="Times New Roman"/>
          <w:b/>
          <w:bCs/>
          <w:color w:val="000000"/>
          <w:sz w:val="28"/>
          <w:szCs w:val="28"/>
        </w:rPr>
      </w:pPr>
      <w:r w:rsidRPr="00D06F82">
        <w:rPr>
          <w:rFonts w:ascii="Times New Roman" w:hAnsi="Times New Roman" w:cs="Times New Roman"/>
          <w:b/>
          <w:bCs/>
          <w:color w:val="000000"/>
          <w:sz w:val="28"/>
          <w:szCs w:val="28"/>
        </w:rPr>
        <w:t xml:space="preserve">1.2. Наименование органа, предоставляющего </w:t>
      </w:r>
    </w:p>
    <w:p w:rsidR="00333D58" w:rsidRPr="00D06F82" w:rsidRDefault="00333D58" w:rsidP="00F33E8A">
      <w:pPr>
        <w:pStyle w:val="ConsPlusNonformat"/>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м</w:t>
      </w:r>
      <w:r w:rsidRPr="00D06F82">
        <w:rPr>
          <w:rFonts w:ascii="Times New Roman" w:hAnsi="Times New Roman" w:cs="Times New Roman"/>
          <w:b/>
          <w:bCs/>
          <w:sz w:val="28"/>
          <w:szCs w:val="28"/>
        </w:rPr>
        <w:t>униципальную услугу</w:t>
      </w:r>
    </w:p>
    <w:p w:rsidR="00333D58" w:rsidRDefault="00333D58" w:rsidP="00F33E8A">
      <w:pPr>
        <w:pStyle w:val="ConsPlusNonformat"/>
        <w:spacing w:line="240" w:lineRule="atLeast"/>
        <w:jc w:val="center"/>
        <w:rPr>
          <w:rFonts w:ascii="Times New Roman" w:hAnsi="Times New Roman" w:cs="Times New Roman"/>
          <w:b/>
          <w:bCs/>
          <w:i/>
          <w:iCs/>
          <w:color w:val="000000"/>
          <w:sz w:val="28"/>
          <w:szCs w:val="28"/>
        </w:rPr>
      </w:pPr>
    </w:p>
    <w:p w:rsidR="00333D58" w:rsidRDefault="00333D58" w:rsidP="00F33E8A">
      <w:pPr>
        <w:pStyle w:val="a9"/>
        <w:widowControl w:val="0"/>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Муниципальную услугу по выдаче разрешения на производство работ, связанных с разрытием территории общего пользования предоставляет администрация Васюринского сельского поселения Динского района.</w:t>
      </w:r>
    </w:p>
    <w:p w:rsidR="00333D58" w:rsidRDefault="00333D58" w:rsidP="00F33E8A">
      <w:pPr>
        <w:spacing w:line="240" w:lineRule="atLeast"/>
      </w:pPr>
    </w:p>
    <w:p w:rsidR="00333D58" w:rsidRDefault="00333D58" w:rsidP="00F33E8A">
      <w:pPr>
        <w:pStyle w:val="aa"/>
        <w:widowControl w:val="0"/>
        <w:suppressLineNumbers w:val="0"/>
        <w:suppressAutoHyphens w:val="0"/>
        <w:spacing w:line="240" w:lineRule="atLeast"/>
        <w:jc w:val="center"/>
        <w:rPr>
          <w:b/>
          <w:bCs/>
          <w:i/>
          <w:iCs/>
          <w:sz w:val="28"/>
          <w:szCs w:val="28"/>
        </w:rPr>
      </w:pPr>
    </w:p>
    <w:p w:rsidR="00333D58" w:rsidRPr="00D06F82" w:rsidRDefault="00333D58" w:rsidP="00F33E8A">
      <w:pPr>
        <w:pStyle w:val="aa"/>
        <w:widowControl w:val="0"/>
        <w:suppressLineNumbers w:val="0"/>
        <w:suppressAutoHyphens w:val="0"/>
        <w:spacing w:line="240" w:lineRule="atLeast"/>
        <w:jc w:val="center"/>
        <w:rPr>
          <w:b/>
          <w:bCs/>
          <w:sz w:val="28"/>
          <w:szCs w:val="28"/>
        </w:rPr>
      </w:pPr>
      <w:r w:rsidRPr="00D06F82">
        <w:rPr>
          <w:b/>
          <w:bCs/>
          <w:sz w:val="28"/>
          <w:szCs w:val="28"/>
        </w:rPr>
        <w:t xml:space="preserve">1.3. Сведения о конечном результате предоставления </w:t>
      </w:r>
    </w:p>
    <w:p w:rsidR="00333D58" w:rsidRPr="00D06F82" w:rsidRDefault="00333D58" w:rsidP="00F33E8A">
      <w:pPr>
        <w:pStyle w:val="aa"/>
        <w:widowControl w:val="0"/>
        <w:suppressLineNumbers w:val="0"/>
        <w:suppressAutoHyphens w:val="0"/>
        <w:spacing w:line="240" w:lineRule="atLeast"/>
        <w:jc w:val="center"/>
        <w:rPr>
          <w:b/>
          <w:bCs/>
          <w:sz w:val="28"/>
          <w:szCs w:val="28"/>
        </w:rPr>
      </w:pPr>
      <w:r>
        <w:rPr>
          <w:b/>
          <w:bCs/>
          <w:sz w:val="28"/>
          <w:szCs w:val="28"/>
        </w:rPr>
        <w:t>м</w:t>
      </w:r>
      <w:r w:rsidRPr="00D06F82">
        <w:rPr>
          <w:b/>
          <w:bCs/>
          <w:sz w:val="28"/>
          <w:szCs w:val="28"/>
        </w:rPr>
        <w:t>униципальной услуги</w:t>
      </w:r>
    </w:p>
    <w:p w:rsidR="00333D58" w:rsidRDefault="00333D58" w:rsidP="00F33E8A">
      <w:pPr>
        <w:pStyle w:val="aa"/>
        <w:widowControl w:val="0"/>
        <w:suppressLineNumbers w:val="0"/>
        <w:suppressAutoHyphens w:val="0"/>
        <w:spacing w:line="240" w:lineRule="atLeast"/>
        <w:jc w:val="center"/>
        <w:rPr>
          <w:b/>
          <w:bCs/>
          <w:i/>
          <w:iCs/>
          <w:sz w:val="28"/>
          <w:szCs w:val="28"/>
        </w:rPr>
      </w:pPr>
    </w:p>
    <w:p w:rsidR="00333D58" w:rsidRDefault="00333D58" w:rsidP="00F33E8A">
      <w:pPr>
        <w:widowControl w:val="0"/>
        <w:tabs>
          <w:tab w:val="left" w:pos="1260"/>
        </w:tabs>
        <w:spacing w:line="240" w:lineRule="atLeast"/>
        <w:ind w:firstLine="720"/>
        <w:jc w:val="both"/>
        <w:rPr>
          <w:sz w:val="28"/>
          <w:szCs w:val="28"/>
        </w:rPr>
      </w:pPr>
      <w:r>
        <w:rPr>
          <w:sz w:val="28"/>
          <w:szCs w:val="28"/>
        </w:rPr>
        <w:t>Конечным результатом предоставления Муниципальной услуги являются:</w:t>
      </w:r>
    </w:p>
    <w:p w:rsidR="00333D58" w:rsidRDefault="00333D58" w:rsidP="00F33E8A">
      <w:pPr>
        <w:widowControl w:val="0"/>
        <w:spacing w:line="240" w:lineRule="atLeast"/>
        <w:jc w:val="both"/>
        <w:rPr>
          <w:rFonts w:eastAsia="Batang"/>
          <w:sz w:val="28"/>
          <w:szCs w:val="28"/>
        </w:rPr>
      </w:pPr>
      <w:r>
        <w:rPr>
          <w:sz w:val="28"/>
          <w:szCs w:val="28"/>
        </w:rPr>
        <w:lastRenderedPageBreak/>
        <w:t>- </w:t>
      </w:r>
      <w:r>
        <w:rPr>
          <w:rFonts w:eastAsia="Batang"/>
          <w:sz w:val="28"/>
          <w:szCs w:val="28"/>
        </w:rPr>
        <w:t xml:space="preserve">выдача заявителю </w:t>
      </w:r>
      <w:r>
        <w:rPr>
          <w:sz w:val="28"/>
          <w:szCs w:val="28"/>
        </w:rPr>
        <w:t>разрешения на производство работ, связанных с разрытием территории общего пользования (приложение № 4 к настоящему Административному регламенту)</w:t>
      </w:r>
      <w:r>
        <w:rPr>
          <w:rFonts w:eastAsia="Batang"/>
          <w:sz w:val="28"/>
          <w:szCs w:val="28"/>
        </w:rPr>
        <w:t>;</w:t>
      </w:r>
    </w:p>
    <w:p w:rsidR="00333D58" w:rsidRDefault="00333D58" w:rsidP="00F33E8A">
      <w:pPr>
        <w:widowControl w:val="0"/>
        <w:tabs>
          <w:tab w:val="left" w:pos="1260"/>
        </w:tabs>
        <w:spacing w:line="240" w:lineRule="atLeast"/>
        <w:jc w:val="both"/>
        <w:rPr>
          <w:sz w:val="28"/>
          <w:szCs w:val="28"/>
        </w:rPr>
      </w:pPr>
      <w:r>
        <w:rPr>
          <w:sz w:val="28"/>
          <w:szCs w:val="28"/>
        </w:rPr>
        <w:t xml:space="preserve">- отказ </w:t>
      </w:r>
      <w:r>
        <w:rPr>
          <w:rFonts w:eastAsia="Batang"/>
          <w:sz w:val="28"/>
          <w:szCs w:val="28"/>
        </w:rPr>
        <w:t xml:space="preserve">в выдаче </w:t>
      </w:r>
      <w:r>
        <w:rPr>
          <w:sz w:val="28"/>
          <w:szCs w:val="28"/>
        </w:rPr>
        <w:t>разрешения на производство работ, связанных с разрытием территории общего пользования.</w:t>
      </w:r>
    </w:p>
    <w:p w:rsidR="00333D58" w:rsidRDefault="00333D58" w:rsidP="00F33E8A">
      <w:pPr>
        <w:widowControl w:val="0"/>
        <w:spacing w:line="240" w:lineRule="atLeast"/>
        <w:rPr>
          <w:b/>
          <w:bCs/>
          <w:i/>
          <w:iCs/>
          <w:kern w:val="1"/>
          <w:sz w:val="28"/>
          <w:szCs w:val="28"/>
        </w:rPr>
      </w:pPr>
    </w:p>
    <w:p w:rsidR="00333D58" w:rsidRPr="00D06F82" w:rsidRDefault="00333D58" w:rsidP="00F33E8A">
      <w:pPr>
        <w:widowControl w:val="0"/>
        <w:spacing w:line="240" w:lineRule="atLeast"/>
        <w:jc w:val="center"/>
        <w:rPr>
          <w:b/>
          <w:bCs/>
          <w:kern w:val="1"/>
          <w:sz w:val="28"/>
          <w:szCs w:val="28"/>
        </w:rPr>
      </w:pPr>
      <w:r w:rsidRPr="00D06F82">
        <w:rPr>
          <w:b/>
          <w:bCs/>
          <w:kern w:val="1"/>
          <w:sz w:val="28"/>
          <w:szCs w:val="28"/>
        </w:rPr>
        <w:t xml:space="preserve">1.4. Сведения о стоимости предоставления </w:t>
      </w:r>
      <w:r>
        <w:rPr>
          <w:b/>
          <w:bCs/>
          <w:kern w:val="1"/>
          <w:sz w:val="28"/>
          <w:szCs w:val="28"/>
        </w:rPr>
        <w:t>м</w:t>
      </w:r>
      <w:r w:rsidRPr="00D06F82">
        <w:rPr>
          <w:b/>
          <w:bCs/>
          <w:kern w:val="1"/>
          <w:sz w:val="28"/>
          <w:szCs w:val="28"/>
        </w:rPr>
        <w:t>униципальной услуги</w:t>
      </w:r>
    </w:p>
    <w:p w:rsidR="00333D58" w:rsidRDefault="00333D58" w:rsidP="00F33E8A">
      <w:pPr>
        <w:widowControl w:val="0"/>
        <w:spacing w:line="240" w:lineRule="atLeast"/>
        <w:ind w:firstLine="709"/>
        <w:jc w:val="both"/>
        <w:rPr>
          <w:kern w:val="1"/>
          <w:sz w:val="28"/>
          <w:szCs w:val="28"/>
        </w:rPr>
      </w:pPr>
    </w:p>
    <w:p w:rsidR="00333D58" w:rsidRDefault="00333D58" w:rsidP="00F33E8A">
      <w:pPr>
        <w:widowControl w:val="0"/>
        <w:spacing w:line="240" w:lineRule="atLeast"/>
        <w:ind w:firstLine="709"/>
        <w:jc w:val="both"/>
        <w:rPr>
          <w:kern w:val="1"/>
          <w:sz w:val="28"/>
          <w:szCs w:val="28"/>
        </w:rPr>
      </w:pPr>
      <w:r>
        <w:rPr>
          <w:kern w:val="1"/>
          <w:sz w:val="28"/>
          <w:szCs w:val="28"/>
        </w:rPr>
        <w:t>Муниципальная услуга предоставляется бесплатно.</w:t>
      </w:r>
    </w:p>
    <w:p w:rsidR="00333D58" w:rsidRDefault="00333D58" w:rsidP="00F33E8A">
      <w:pPr>
        <w:spacing w:line="240" w:lineRule="atLeast"/>
      </w:pPr>
    </w:p>
    <w:p w:rsidR="00333D58" w:rsidRPr="00D06F82" w:rsidRDefault="00333D58" w:rsidP="00F33E8A">
      <w:pPr>
        <w:pStyle w:val="14"/>
        <w:widowControl w:val="0"/>
        <w:tabs>
          <w:tab w:val="clear" w:pos="360"/>
        </w:tabs>
        <w:spacing w:before="0" w:after="0" w:line="240" w:lineRule="atLeast"/>
        <w:jc w:val="center"/>
        <w:rPr>
          <w:b/>
          <w:bCs/>
          <w:sz w:val="28"/>
          <w:szCs w:val="28"/>
        </w:rPr>
      </w:pPr>
      <w:r w:rsidRPr="00D06F82">
        <w:rPr>
          <w:b/>
          <w:bCs/>
          <w:sz w:val="28"/>
          <w:szCs w:val="28"/>
        </w:rPr>
        <w:t xml:space="preserve">1.5. Описание заявителей, имеющих право на получение </w:t>
      </w:r>
    </w:p>
    <w:p w:rsidR="00333D58" w:rsidRPr="00D06F82" w:rsidRDefault="00333D58" w:rsidP="00F33E8A">
      <w:pPr>
        <w:pStyle w:val="14"/>
        <w:widowControl w:val="0"/>
        <w:tabs>
          <w:tab w:val="clear" w:pos="360"/>
        </w:tabs>
        <w:spacing w:before="0" w:after="0" w:line="240" w:lineRule="atLeast"/>
        <w:jc w:val="center"/>
        <w:rPr>
          <w:b/>
          <w:bCs/>
          <w:sz w:val="28"/>
          <w:szCs w:val="28"/>
        </w:rPr>
      </w:pPr>
      <w:r>
        <w:rPr>
          <w:b/>
          <w:bCs/>
          <w:sz w:val="28"/>
          <w:szCs w:val="28"/>
        </w:rPr>
        <w:t>м</w:t>
      </w:r>
      <w:r w:rsidRPr="00D06F82">
        <w:rPr>
          <w:b/>
          <w:bCs/>
          <w:sz w:val="28"/>
          <w:szCs w:val="28"/>
        </w:rPr>
        <w:t>униципальной услуги</w:t>
      </w:r>
    </w:p>
    <w:p w:rsidR="00333D58" w:rsidRDefault="00333D58" w:rsidP="00F33E8A">
      <w:pPr>
        <w:pStyle w:val="14"/>
        <w:widowControl w:val="0"/>
        <w:tabs>
          <w:tab w:val="clear" w:pos="360"/>
        </w:tabs>
        <w:spacing w:before="0" w:after="0" w:line="240" w:lineRule="atLeast"/>
        <w:jc w:val="center"/>
        <w:rPr>
          <w:b/>
          <w:bCs/>
          <w:i/>
          <w:iCs/>
          <w:sz w:val="28"/>
          <w:szCs w:val="28"/>
        </w:rPr>
      </w:pP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 xml:space="preserve">Заявителями, имеющими право на получение Муниципальной услуги, являются: </w:t>
      </w:r>
    </w:p>
    <w:p w:rsidR="00333D58" w:rsidRDefault="00333D58" w:rsidP="00F33E8A">
      <w:pPr>
        <w:pStyle w:val="14"/>
        <w:widowControl w:val="0"/>
        <w:tabs>
          <w:tab w:val="clear" w:pos="360"/>
        </w:tabs>
        <w:spacing w:before="0" w:after="0" w:line="240" w:lineRule="atLeast"/>
        <w:rPr>
          <w:sz w:val="28"/>
          <w:szCs w:val="28"/>
        </w:rPr>
      </w:pPr>
      <w:r>
        <w:rPr>
          <w:sz w:val="28"/>
          <w:szCs w:val="28"/>
        </w:rPr>
        <w:t>- юридическое или физическое лицо, обеспечивающее на территории общего пользования строительство, реконструкцию, капитальный ремонт объектов.</w:t>
      </w:r>
    </w:p>
    <w:p w:rsidR="00333D58" w:rsidRDefault="00333D58" w:rsidP="00F33E8A">
      <w:pPr>
        <w:spacing w:line="240" w:lineRule="atLeast"/>
      </w:pPr>
    </w:p>
    <w:p w:rsidR="00333D58" w:rsidRDefault="00333D58" w:rsidP="003B1E38">
      <w:pPr>
        <w:ind w:firstLine="720"/>
        <w:jc w:val="both"/>
        <w:rPr>
          <w:b/>
          <w:bCs/>
          <w:sz w:val="28"/>
          <w:szCs w:val="28"/>
        </w:rPr>
      </w:pPr>
      <w:r w:rsidRPr="00D06F82">
        <w:rPr>
          <w:b/>
          <w:bCs/>
          <w:sz w:val="28"/>
          <w:szCs w:val="28"/>
        </w:rPr>
        <w:t> </w:t>
      </w:r>
    </w:p>
    <w:p w:rsidR="00333D58" w:rsidRPr="00D06F82" w:rsidRDefault="00333D58" w:rsidP="003B1E38">
      <w:pPr>
        <w:widowControl w:val="0"/>
        <w:spacing w:line="240" w:lineRule="atLeast"/>
        <w:jc w:val="center"/>
        <w:rPr>
          <w:b/>
          <w:bCs/>
          <w:sz w:val="28"/>
          <w:szCs w:val="28"/>
        </w:rPr>
      </w:pPr>
      <w:r>
        <w:rPr>
          <w:b/>
          <w:bCs/>
          <w:sz w:val="28"/>
          <w:szCs w:val="28"/>
        </w:rPr>
        <w:t xml:space="preserve">1.6. </w:t>
      </w:r>
      <w:r w:rsidRPr="00D06F82">
        <w:rPr>
          <w:b/>
          <w:bCs/>
          <w:sz w:val="28"/>
          <w:szCs w:val="28"/>
        </w:rPr>
        <w:t xml:space="preserve">Требования к порядку предоставления </w:t>
      </w:r>
      <w:r>
        <w:rPr>
          <w:b/>
          <w:bCs/>
          <w:sz w:val="28"/>
          <w:szCs w:val="28"/>
        </w:rPr>
        <w:t>м</w:t>
      </w:r>
      <w:r w:rsidRPr="00D06F82">
        <w:rPr>
          <w:b/>
          <w:bCs/>
          <w:sz w:val="28"/>
          <w:szCs w:val="28"/>
        </w:rPr>
        <w:t>униципальной услуги</w:t>
      </w:r>
    </w:p>
    <w:p w:rsidR="00333D58" w:rsidRPr="00D06F82" w:rsidRDefault="00333D58" w:rsidP="003B1E38">
      <w:pPr>
        <w:pStyle w:val="3"/>
        <w:keepNext w:val="0"/>
        <w:widowControl w:val="0"/>
        <w:spacing w:line="240" w:lineRule="atLeast"/>
        <w:rPr>
          <w:sz w:val="28"/>
          <w:szCs w:val="28"/>
        </w:rPr>
      </w:pPr>
      <w:r w:rsidRPr="00D06F82">
        <w:rPr>
          <w:sz w:val="28"/>
          <w:szCs w:val="28"/>
        </w:rPr>
        <w:t>  Порядок информирования о порядке предоставления</w:t>
      </w:r>
    </w:p>
    <w:p w:rsidR="00333D58" w:rsidRPr="00D06F82" w:rsidRDefault="00333D58" w:rsidP="003B1E38">
      <w:pPr>
        <w:pStyle w:val="3"/>
        <w:keepNext w:val="0"/>
        <w:widowControl w:val="0"/>
        <w:spacing w:line="240" w:lineRule="atLeast"/>
        <w:rPr>
          <w:sz w:val="28"/>
          <w:szCs w:val="28"/>
        </w:rPr>
      </w:pPr>
      <w:r w:rsidRPr="00D06F82">
        <w:rPr>
          <w:sz w:val="28"/>
          <w:szCs w:val="28"/>
        </w:rPr>
        <w:t xml:space="preserve"> </w:t>
      </w:r>
      <w:r>
        <w:rPr>
          <w:sz w:val="28"/>
          <w:szCs w:val="28"/>
        </w:rPr>
        <w:t>м</w:t>
      </w:r>
      <w:r w:rsidRPr="00D06F82">
        <w:rPr>
          <w:sz w:val="28"/>
          <w:szCs w:val="28"/>
        </w:rPr>
        <w:t>униципальной услуги</w:t>
      </w:r>
    </w:p>
    <w:p w:rsidR="00333D58" w:rsidRDefault="00333D58" w:rsidP="003B1E38">
      <w:pPr>
        <w:ind w:left="709"/>
        <w:rPr>
          <w:b/>
          <w:bCs/>
          <w:sz w:val="28"/>
          <w:szCs w:val="28"/>
        </w:rPr>
      </w:pPr>
    </w:p>
    <w:p w:rsidR="00333D58" w:rsidRPr="00727BC5" w:rsidRDefault="00333D58" w:rsidP="003B1E38">
      <w:pPr>
        <w:ind w:firstLine="851"/>
        <w:jc w:val="both"/>
        <w:rPr>
          <w:sz w:val="28"/>
          <w:szCs w:val="28"/>
        </w:rPr>
      </w:pPr>
      <w:r w:rsidRPr="00727BC5">
        <w:rPr>
          <w:sz w:val="28"/>
          <w:szCs w:val="28"/>
        </w:rPr>
        <w:t>Информирование о</w:t>
      </w:r>
      <w:r>
        <w:rPr>
          <w:sz w:val="28"/>
          <w:szCs w:val="28"/>
        </w:rPr>
        <w:t xml:space="preserve"> предоставлении М</w:t>
      </w:r>
      <w:r w:rsidRPr="00727BC5">
        <w:rPr>
          <w:sz w:val="28"/>
          <w:szCs w:val="28"/>
        </w:rPr>
        <w:t xml:space="preserve">униципальной услуги, в том числе о месте нахождения и графике работы отраслевого (функционального) органа администрации </w:t>
      </w:r>
      <w:r>
        <w:rPr>
          <w:sz w:val="28"/>
          <w:szCs w:val="28"/>
        </w:rPr>
        <w:t>Васюринского сельского поселения</w:t>
      </w:r>
      <w:r w:rsidRPr="00727BC5">
        <w:rPr>
          <w:sz w:val="28"/>
          <w:szCs w:val="28"/>
        </w:rPr>
        <w:t>, предоставляющего Муниципальную услугу, осуществляется:</w:t>
      </w:r>
    </w:p>
    <w:p w:rsidR="00333D58" w:rsidRPr="00727BC5" w:rsidRDefault="00333D58" w:rsidP="003B1E38">
      <w:pPr>
        <w:ind w:firstLine="851"/>
        <w:jc w:val="both"/>
        <w:outlineLvl w:val="1"/>
        <w:rPr>
          <w:sz w:val="28"/>
          <w:szCs w:val="28"/>
        </w:rPr>
      </w:pPr>
      <w:r w:rsidRPr="00727BC5">
        <w:rPr>
          <w:sz w:val="28"/>
          <w:szCs w:val="28"/>
        </w:rPr>
        <w:t xml:space="preserve">В бюджетном учреждении </w:t>
      </w:r>
      <w:r>
        <w:rPr>
          <w:sz w:val="28"/>
          <w:szCs w:val="28"/>
        </w:rPr>
        <w:t>администрации Васюринского сельского поселения</w:t>
      </w:r>
      <w:r w:rsidRPr="00727BC5">
        <w:rPr>
          <w:sz w:val="28"/>
          <w:szCs w:val="28"/>
        </w:rPr>
        <w:t xml:space="preserve"> «Многофункциональный центр предоставления государственных и муниципальных услуг населению </w:t>
      </w:r>
      <w:r>
        <w:rPr>
          <w:sz w:val="28"/>
          <w:szCs w:val="28"/>
        </w:rPr>
        <w:t>ст.Васюринская</w:t>
      </w:r>
      <w:r w:rsidRPr="00727BC5">
        <w:rPr>
          <w:sz w:val="28"/>
          <w:szCs w:val="28"/>
        </w:rPr>
        <w:t>» (далее – БУ «МФЦ»):</w:t>
      </w:r>
    </w:p>
    <w:p w:rsidR="00333D58" w:rsidRPr="00727BC5" w:rsidRDefault="00333D58" w:rsidP="003B1E38">
      <w:pPr>
        <w:ind w:firstLine="851"/>
        <w:jc w:val="both"/>
        <w:outlineLvl w:val="1"/>
        <w:rPr>
          <w:sz w:val="28"/>
          <w:szCs w:val="28"/>
        </w:rPr>
      </w:pPr>
      <w:r w:rsidRPr="00727BC5">
        <w:rPr>
          <w:sz w:val="28"/>
          <w:szCs w:val="28"/>
        </w:rPr>
        <w:t>при личном обращении;</w:t>
      </w:r>
    </w:p>
    <w:p w:rsidR="00333D58" w:rsidRPr="0077023C" w:rsidRDefault="00333D58" w:rsidP="003B1E38">
      <w:pPr>
        <w:ind w:firstLine="851"/>
        <w:jc w:val="both"/>
        <w:outlineLvl w:val="1"/>
        <w:rPr>
          <w:color w:val="333333"/>
          <w:sz w:val="28"/>
          <w:szCs w:val="28"/>
        </w:rPr>
      </w:pPr>
      <w:r w:rsidRPr="00727BC5">
        <w:rPr>
          <w:sz w:val="28"/>
          <w:szCs w:val="28"/>
        </w:rPr>
        <w:t xml:space="preserve">посредством Интернет-сайта - </w:t>
      </w:r>
      <w:proofErr w:type="spellStart"/>
      <w:r w:rsidRPr="0077023C">
        <w:rPr>
          <w:color w:val="333333"/>
          <w:sz w:val="28"/>
          <w:szCs w:val="28"/>
        </w:rPr>
        <w:t>basurinskoesel@rambler.ru</w:t>
      </w:r>
      <w:proofErr w:type="spellEnd"/>
      <w:r w:rsidRPr="0077023C">
        <w:rPr>
          <w:color w:val="333333"/>
          <w:sz w:val="28"/>
          <w:szCs w:val="28"/>
        </w:rPr>
        <w:t>.</w:t>
      </w:r>
    </w:p>
    <w:p w:rsidR="00333D58" w:rsidRDefault="00333D58" w:rsidP="003B1E38">
      <w:pPr>
        <w:shd w:val="clear" w:color="auto" w:fill="FFFFFF"/>
        <w:spacing w:line="240" w:lineRule="atLeast"/>
        <w:ind w:firstLine="708"/>
        <w:jc w:val="both"/>
        <w:rPr>
          <w:color w:val="333333"/>
          <w:sz w:val="28"/>
          <w:szCs w:val="28"/>
        </w:rPr>
      </w:pPr>
      <w:r w:rsidRPr="0077023C">
        <w:rPr>
          <w:color w:val="333333"/>
          <w:sz w:val="28"/>
          <w:szCs w:val="28"/>
        </w:rPr>
        <w:t xml:space="preserve">  - телефона 8(86162) 7-11-9</w:t>
      </w:r>
      <w:r>
        <w:rPr>
          <w:color w:val="333333"/>
          <w:sz w:val="28"/>
          <w:szCs w:val="28"/>
        </w:rPr>
        <w:t>9;</w:t>
      </w:r>
    </w:p>
    <w:p w:rsidR="00333D58" w:rsidRPr="00727BC5" w:rsidRDefault="00333D58" w:rsidP="003B1E38">
      <w:pPr>
        <w:ind w:firstLine="851"/>
        <w:jc w:val="both"/>
        <w:rPr>
          <w:sz w:val="28"/>
          <w:szCs w:val="28"/>
        </w:rPr>
      </w:pPr>
      <w:r>
        <w:rPr>
          <w:sz w:val="28"/>
          <w:szCs w:val="28"/>
        </w:rPr>
        <w:t>В Отделе ЖКХ:</w:t>
      </w:r>
    </w:p>
    <w:p w:rsidR="00333D58" w:rsidRPr="00727BC5" w:rsidRDefault="00333D58" w:rsidP="003B1E38">
      <w:pPr>
        <w:ind w:firstLine="851"/>
        <w:jc w:val="both"/>
        <w:rPr>
          <w:sz w:val="28"/>
          <w:szCs w:val="28"/>
        </w:rPr>
      </w:pPr>
      <w:r w:rsidRPr="00727BC5">
        <w:rPr>
          <w:sz w:val="28"/>
          <w:szCs w:val="28"/>
        </w:rPr>
        <w:t>- в устной форме при личном обращении;</w:t>
      </w:r>
    </w:p>
    <w:p w:rsidR="00333D58" w:rsidRPr="00727BC5" w:rsidRDefault="00333D58" w:rsidP="003B1E38">
      <w:pPr>
        <w:ind w:firstLine="851"/>
        <w:jc w:val="both"/>
        <w:rPr>
          <w:sz w:val="28"/>
          <w:szCs w:val="28"/>
        </w:rPr>
      </w:pPr>
      <w:r w:rsidRPr="00727BC5">
        <w:rPr>
          <w:sz w:val="28"/>
          <w:szCs w:val="28"/>
        </w:rPr>
        <w:t>- с использованием телефонной связи;</w:t>
      </w:r>
    </w:p>
    <w:p w:rsidR="00333D58" w:rsidRPr="00727BC5" w:rsidRDefault="00333D58" w:rsidP="003B1E38">
      <w:pPr>
        <w:ind w:firstLine="851"/>
        <w:jc w:val="both"/>
        <w:rPr>
          <w:sz w:val="28"/>
          <w:szCs w:val="28"/>
        </w:rPr>
      </w:pPr>
      <w:r w:rsidRPr="00727BC5">
        <w:rPr>
          <w:sz w:val="28"/>
          <w:szCs w:val="28"/>
        </w:rPr>
        <w:t>- по письменным обращениям.</w:t>
      </w:r>
    </w:p>
    <w:p w:rsidR="00333D58" w:rsidRPr="0077023C" w:rsidRDefault="00333D58" w:rsidP="003B1E38">
      <w:pPr>
        <w:tabs>
          <w:tab w:val="left" w:pos="900"/>
        </w:tabs>
        <w:ind w:firstLine="851"/>
        <w:jc w:val="both"/>
        <w:outlineLvl w:val="1"/>
        <w:rPr>
          <w:sz w:val="28"/>
          <w:szCs w:val="28"/>
        </w:rPr>
      </w:pPr>
      <w:r w:rsidRPr="0077023C">
        <w:rPr>
          <w:sz w:val="28"/>
          <w:szCs w:val="28"/>
        </w:rPr>
        <w:t xml:space="preserve">Посредством размещения информации на </w:t>
      </w:r>
      <w:proofErr w:type="gramStart"/>
      <w:r w:rsidRPr="0077023C">
        <w:rPr>
          <w:sz w:val="28"/>
          <w:szCs w:val="28"/>
        </w:rPr>
        <w:t>официальном</w:t>
      </w:r>
      <w:proofErr w:type="gramEnd"/>
      <w:r w:rsidRPr="0077023C">
        <w:rPr>
          <w:sz w:val="28"/>
          <w:szCs w:val="28"/>
        </w:rPr>
        <w:t xml:space="preserve"> </w:t>
      </w:r>
      <w:proofErr w:type="spellStart"/>
      <w:r w:rsidRPr="0077023C">
        <w:rPr>
          <w:sz w:val="28"/>
          <w:szCs w:val="28"/>
        </w:rPr>
        <w:t>Интернет-портале</w:t>
      </w:r>
      <w:proofErr w:type="spellEnd"/>
      <w:r w:rsidRPr="0077023C">
        <w:rPr>
          <w:sz w:val="28"/>
          <w:szCs w:val="28"/>
        </w:rPr>
        <w:t xml:space="preserve"> администрации Васюринского сельского поселения, адрес официального сайта: </w:t>
      </w:r>
      <w:proofErr w:type="spellStart"/>
      <w:r w:rsidRPr="0077023C">
        <w:rPr>
          <w:color w:val="333333"/>
          <w:sz w:val="28"/>
          <w:szCs w:val="28"/>
        </w:rPr>
        <w:t>basurinskoesel@rambler.ru</w:t>
      </w:r>
      <w:proofErr w:type="spellEnd"/>
      <w:r w:rsidRPr="0077023C">
        <w:rPr>
          <w:sz w:val="28"/>
          <w:szCs w:val="28"/>
        </w:rPr>
        <w:t>.</w:t>
      </w:r>
    </w:p>
    <w:p w:rsidR="00333D58" w:rsidRPr="00727BC5" w:rsidRDefault="00333D58" w:rsidP="003B1E38">
      <w:pPr>
        <w:ind w:firstLine="851"/>
        <w:jc w:val="both"/>
        <w:rPr>
          <w:sz w:val="28"/>
          <w:szCs w:val="28"/>
        </w:rPr>
      </w:pPr>
      <w:r w:rsidRPr="00727BC5">
        <w:rPr>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33D58" w:rsidRPr="00727BC5" w:rsidRDefault="00333D58" w:rsidP="003B1E38">
      <w:pPr>
        <w:ind w:firstLine="851"/>
        <w:jc w:val="both"/>
        <w:rPr>
          <w:sz w:val="28"/>
          <w:szCs w:val="28"/>
        </w:rPr>
      </w:pPr>
      <w:r w:rsidRPr="00727BC5">
        <w:rPr>
          <w:sz w:val="28"/>
          <w:szCs w:val="28"/>
        </w:rPr>
        <w:t>Консультирова</w:t>
      </w:r>
      <w:r>
        <w:rPr>
          <w:sz w:val="28"/>
          <w:szCs w:val="28"/>
        </w:rPr>
        <w:t>ние по вопросам предоставления М</w:t>
      </w:r>
      <w:r w:rsidRPr="00727BC5">
        <w:rPr>
          <w:sz w:val="28"/>
          <w:szCs w:val="28"/>
        </w:rPr>
        <w:t>униципальной услуги осуществляется бесплатно.</w:t>
      </w:r>
    </w:p>
    <w:p w:rsidR="00333D58" w:rsidRPr="00727BC5" w:rsidRDefault="00333D58" w:rsidP="003B1E38">
      <w:pPr>
        <w:ind w:firstLine="851"/>
        <w:jc w:val="both"/>
        <w:rPr>
          <w:sz w:val="28"/>
          <w:szCs w:val="28"/>
        </w:rPr>
      </w:pPr>
      <w:r w:rsidRPr="00727BC5">
        <w:rPr>
          <w:sz w:val="28"/>
          <w:szCs w:val="28"/>
        </w:rPr>
        <w:lastRenderedPageBreak/>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333D58" w:rsidRPr="00727BC5" w:rsidRDefault="00333D58" w:rsidP="003B1E38">
      <w:pPr>
        <w:ind w:firstLine="851"/>
        <w:jc w:val="both"/>
        <w:rPr>
          <w:sz w:val="28"/>
          <w:szCs w:val="28"/>
        </w:rPr>
      </w:pPr>
      <w:proofErr w:type="gramStart"/>
      <w:r w:rsidRPr="00727BC5">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333D58" w:rsidRPr="00727BC5" w:rsidRDefault="00333D58" w:rsidP="003B1E38">
      <w:pPr>
        <w:ind w:firstLine="851"/>
        <w:jc w:val="both"/>
        <w:rPr>
          <w:sz w:val="28"/>
          <w:szCs w:val="28"/>
        </w:rPr>
      </w:pPr>
      <w:r w:rsidRPr="00727BC5">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333D58" w:rsidRPr="00727BC5" w:rsidRDefault="00333D58" w:rsidP="003B1E38">
      <w:pPr>
        <w:ind w:firstLine="851"/>
        <w:jc w:val="both"/>
        <w:rPr>
          <w:sz w:val="28"/>
          <w:szCs w:val="28"/>
        </w:rPr>
      </w:pPr>
      <w:r w:rsidRPr="00727BC5">
        <w:rPr>
          <w:sz w:val="28"/>
          <w:szCs w:val="28"/>
        </w:rPr>
        <w:t>Рекомендуемое время для телефонного разговора  не более 10 минут, личного устного информирования – не более 20 минут.</w:t>
      </w:r>
    </w:p>
    <w:p w:rsidR="00333D58" w:rsidRPr="00727BC5" w:rsidRDefault="00333D58" w:rsidP="003B1E38">
      <w:pPr>
        <w:ind w:firstLine="851"/>
        <w:jc w:val="both"/>
        <w:rPr>
          <w:sz w:val="28"/>
          <w:szCs w:val="28"/>
        </w:rPr>
      </w:pPr>
      <w:r w:rsidRPr="00727BC5">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33D58" w:rsidRPr="00727BC5" w:rsidRDefault="00333D58" w:rsidP="003B1E38">
      <w:pPr>
        <w:tabs>
          <w:tab w:val="left" w:pos="900"/>
        </w:tabs>
        <w:ind w:firstLine="851"/>
        <w:jc w:val="both"/>
        <w:outlineLvl w:val="1"/>
        <w:rPr>
          <w:sz w:val="28"/>
          <w:szCs w:val="28"/>
        </w:rPr>
      </w:pPr>
      <w:r w:rsidRPr="00727BC5">
        <w:rPr>
          <w:sz w:val="28"/>
          <w:szCs w:val="28"/>
        </w:rPr>
        <w:t xml:space="preserve">Информационные стенды, размещённые в БУ «МФЦ» и </w:t>
      </w:r>
      <w:r>
        <w:rPr>
          <w:sz w:val="28"/>
          <w:szCs w:val="28"/>
        </w:rPr>
        <w:t>Отделе ЖКХ</w:t>
      </w:r>
      <w:r w:rsidRPr="00727BC5">
        <w:rPr>
          <w:sz w:val="28"/>
          <w:szCs w:val="28"/>
        </w:rPr>
        <w:t>, предоставляющих Муниципальную услугу должны содержать:</w:t>
      </w:r>
    </w:p>
    <w:p w:rsidR="00333D58" w:rsidRPr="00727BC5" w:rsidRDefault="00333D58" w:rsidP="003B1E38">
      <w:pPr>
        <w:tabs>
          <w:tab w:val="left" w:pos="900"/>
        </w:tabs>
        <w:ind w:firstLine="851"/>
        <w:jc w:val="both"/>
        <w:rPr>
          <w:sz w:val="28"/>
          <w:szCs w:val="28"/>
        </w:rPr>
      </w:pPr>
      <w:r w:rsidRPr="00727BC5">
        <w:rPr>
          <w:sz w:val="28"/>
          <w:szCs w:val="28"/>
        </w:rPr>
        <w:t xml:space="preserve">режим работы, адреса БУ «МФЦ», </w:t>
      </w:r>
      <w:r>
        <w:rPr>
          <w:sz w:val="28"/>
          <w:szCs w:val="28"/>
        </w:rPr>
        <w:t>Отдела ЖКХ</w:t>
      </w:r>
      <w:r w:rsidRPr="00727BC5">
        <w:rPr>
          <w:sz w:val="28"/>
          <w:szCs w:val="28"/>
        </w:rPr>
        <w:t>;</w:t>
      </w:r>
    </w:p>
    <w:p w:rsidR="00333D58" w:rsidRPr="00727BC5" w:rsidRDefault="00333D58" w:rsidP="003B1E38">
      <w:pPr>
        <w:tabs>
          <w:tab w:val="left" w:pos="900"/>
        </w:tabs>
        <w:ind w:firstLine="851"/>
        <w:jc w:val="both"/>
        <w:rPr>
          <w:sz w:val="28"/>
          <w:szCs w:val="28"/>
        </w:rPr>
      </w:pPr>
      <w:r w:rsidRPr="00727BC5">
        <w:rPr>
          <w:sz w:val="28"/>
          <w:szCs w:val="28"/>
        </w:rPr>
        <w:t xml:space="preserve">адрес официального </w:t>
      </w:r>
      <w:proofErr w:type="spellStart"/>
      <w:proofErr w:type="gramStart"/>
      <w:r w:rsidRPr="00727BC5">
        <w:rPr>
          <w:sz w:val="28"/>
          <w:szCs w:val="28"/>
        </w:rPr>
        <w:t>Интернет-портала</w:t>
      </w:r>
      <w:proofErr w:type="spellEnd"/>
      <w:proofErr w:type="gramEnd"/>
      <w:r w:rsidRPr="00727BC5">
        <w:rPr>
          <w:sz w:val="28"/>
          <w:szCs w:val="28"/>
        </w:rPr>
        <w:t xml:space="preserve"> администрации </w:t>
      </w:r>
      <w:r>
        <w:rPr>
          <w:sz w:val="28"/>
          <w:szCs w:val="28"/>
        </w:rPr>
        <w:t>Васюринского сельского поселения</w:t>
      </w:r>
      <w:r w:rsidRPr="00727BC5">
        <w:rPr>
          <w:sz w:val="28"/>
          <w:szCs w:val="28"/>
        </w:rPr>
        <w:t xml:space="preserve">, адрес электронной почты </w:t>
      </w:r>
      <w:r>
        <w:rPr>
          <w:sz w:val="28"/>
          <w:szCs w:val="28"/>
        </w:rPr>
        <w:t>Отдела ЖКХ</w:t>
      </w:r>
      <w:r w:rsidRPr="00727BC5">
        <w:rPr>
          <w:sz w:val="28"/>
          <w:szCs w:val="28"/>
        </w:rPr>
        <w:t>;</w:t>
      </w:r>
    </w:p>
    <w:p w:rsidR="00333D58" w:rsidRPr="00727BC5" w:rsidRDefault="00333D58" w:rsidP="003B1E38">
      <w:pPr>
        <w:tabs>
          <w:tab w:val="left" w:pos="900"/>
        </w:tabs>
        <w:ind w:firstLine="851"/>
        <w:jc w:val="both"/>
        <w:rPr>
          <w:sz w:val="28"/>
          <w:szCs w:val="28"/>
        </w:rPr>
      </w:pPr>
      <w:r w:rsidRPr="00727BC5">
        <w:rPr>
          <w:sz w:val="28"/>
          <w:szCs w:val="28"/>
        </w:rPr>
        <w:t xml:space="preserve">почтовые адреса, телефоны, фамилии руководителей БУ «МФЦ» и </w:t>
      </w:r>
      <w:r>
        <w:rPr>
          <w:sz w:val="28"/>
          <w:szCs w:val="28"/>
        </w:rPr>
        <w:t>Отдела ЖКХ</w:t>
      </w:r>
      <w:r w:rsidRPr="00727BC5">
        <w:rPr>
          <w:sz w:val="28"/>
          <w:szCs w:val="28"/>
        </w:rPr>
        <w:t xml:space="preserve">; </w:t>
      </w:r>
    </w:p>
    <w:p w:rsidR="00333D58" w:rsidRPr="00727BC5" w:rsidRDefault="00333D58" w:rsidP="003B1E38">
      <w:pPr>
        <w:tabs>
          <w:tab w:val="left" w:pos="900"/>
        </w:tabs>
        <w:ind w:firstLine="851"/>
        <w:jc w:val="both"/>
        <w:rPr>
          <w:sz w:val="28"/>
          <w:szCs w:val="28"/>
        </w:rPr>
      </w:pPr>
      <w:r w:rsidRPr="00727BC5">
        <w:rPr>
          <w:sz w:val="28"/>
          <w:szCs w:val="28"/>
        </w:rPr>
        <w:t>порядок получения консультаций о предоставлении Муниципальной услуги;</w:t>
      </w:r>
    </w:p>
    <w:p w:rsidR="00333D58" w:rsidRPr="00727BC5" w:rsidRDefault="00333D58" w:rsidP="003B1E38">
      <w:pPr>
        <w:tabs>
          <w:tab w:val="left" w:pos="900"/>
        </w:tabs>
        <w:ind w:firstLine="851"/>
        <w:jc w:val="both"/>
        <w:rPr>
          <w:sz w:val="28"/>
          <w:szCs w:val="28"/>
        </w:rPr>
      </w:pPr>
      <w:r w:rsidRPr="00727BC5">
        <w:rPr>
          <w:sz w:val="28"/>
          <w:szCs w:val="28"/>
        </w:rPr>
        <w:t>порядок и сроки предоставления муниципальной услуги;</w:t>
      </w:r>
    </w:p>
    <w:p w:rsidR="00333D58" w:rsidRPr="00727BC5" w:rsidRDefault="00333D58" w:rsidP="003B1E38">
      <w:pPr>
        <w:tabs>
          <w:tab w:val="left" w:pos="900"/>
        </w:tabs>
        <w:ind w:firstLine="851"/>
        <w:jc w:val="both"/>
        <w:rPr>
          <w:sz w:val="28"/>
          <w:szCs w:val="28"/>
        </w:rPr>
      </w:pPr>
      <w:r w:rsidRPr="00727BC5">
        <w:rPr>
          <w:sz w:val="28"/>
          <w:szCs w:val="28"/>
        </w:rPr>
        <w:t>образцы заявлений о предоставлении муниципальной услуги и образцы заполнения таких заявлений;</w:t>
      </w:r>
    </w:p>
    <w:p w:rsidR="00333D58" w:rsidRPr="00727BC5" w:rsidRDefault="00333D58" w:rsidP="003B1E38">
      <w:pPr>
        <w:tabs>
          <w:tab w:val="left" w:pos="900"/>
        </w:tabs>
        <w:ind w:firstLine="851"/>
        <w:jc w:val="both"/>
        <w:rPr>
          <w:sz w:val="28"/>
          <w:szCs w:val="28"/>
        </w:rPr>
      </w:pPr>
      <w:r w:rsidRPr="00727BC5">
        <w:rPr>
          <w:sz w:val="28"/>
          <w:szCs w:val="28"/>
        </w:rPr>
        <w:t>перечень документов, необходимых для предоставления Муниципальной услуги;</w:t>
      </w:r>
    </w:p>
    <w:p w:rsidR="00333D58" w:rsidRPr="00727BC5" w:rsidRDefault="00333D58" w:rsidP="003B1E38">
      <w:pPr>
        <w:tabs>
          <w:tab w:val="left" w:pos="900"/>
        </w:tabs>
        <w:ind w:firstLine="851"/>
        <w:jc w:val="both"/>
        <w:rPr>
          <w:sz w:val="28"/>
          <w:szCs w:val="28"/>
        </w:rPr>
      </w:pPr>
      <w:r w:rsidRPr="00727BC5">
        <w:rPr>
          <w:sz w:val="28"/>
          <w:szCs w:val="28"/>
        </w:rPr>
        <w:t>основания для отказа в приё</w:t>
      </w:r>
      <w:r>
        <w:rPr>
          <w:sz w:val="28"/>
          <w:szCs w:val="28"/>
        </w:rPr>
        <w:t>ме документов о предоставлении М</w:t>
      </w:r>
      <w:r w:rsidRPr="00727BC5">
        <w:rPr>
          <w:sz w:val="28"/>
          <w:szCs w:val="28"/>
        </w:rPr>
        <w:t>униципальной услуги;</w:t>
      </w:r>
    </w:p>
    <w:p w:rsidR="00333D58" w:rsidRPr="00727BC5" w:rsidRDefault="00333D58" w:rsidP="003B1E38">
      <w:pPr>
        <w:tabs>
          <w:tab w:val="left" w:pos="900"/>
        </w:tabs>
        <w:ind w:firstLine="851"/>
        <w:jc w:val="both"/>
        <w:rPr>
          <w:sz w:val="28"/>
          <w:szCs w:val="28"/>
        </w:rPr>
      </w:pPr>
      <w:r w:rsidRPr="00727BC5">
        <w:rPr>
          <w:sz w:val="28"/>
          <w:szCs w:val="28"/>
        </w:rPr>
        <w:t>основания для отказа в предоставлении Муниципальной услуги;</w:t>
      </w:r>
    </w:p>
    <w:p w:rsidR="00333D58" w:rsidRPr="00727BC5" w:rsidRDefault="00333D58" w:rsidP="003B1E38">
      <w:pPr>
        <w:tabs>
          <w:tab w:val="left" w:pos="900"/>
        </w:tabs>
        <w:ind w:firstLine="851"/>
        <w:jc w:val="both"/>
        <w:rPr>
          <w:sz w:val="28"/>
          <w:szCs w:val="28"/>
        </w:rPr>
      </w:pPr>
      <w:r w:rsidRPr="00727BC5">
        <w:rPr>
          <w:sz w:val="28"/>
          <w:szCs w:val="28"/>
        </w:rPr>
        <w:t xml:space="preserve">досудебный (внесудебный) порядок обжалования решений и действий (бездействия) </w:t>
      </w:r>
      <w:r>
        <w:rPr>
          <w:sz w:val="28"/>
          <w:szCs w:val="28"/>
        </w:rPr>
        <w:t>Отдела ЖКХ</w:t>
      </w:r>
      <w:r w:rsidRPr="00727BC5">
        <w:rPr>
          <w:sz w:val="28"/>
          <w:szCs w:val="28"/>
        </w:rPr>
        <w:t>, а также его должностных лиц и муниципальных служащих;</w:t>
      </w:r>
    </w:p>
    <w:p w:rsidR="00333D58" w:rsidRPr="00727BC5" w:rsidRDefault="00333D58" w:rsidP="003B1E38">
      <w:pPr>
        <w:tabs>
          <w:tab w:val="left" w:pos="900"/>
        </w:tabs>
        <w:ind w:firstLine="851"/>
        <w:jc w:val="both"/>
        <w:rPr>
          <w:sz w:val="28"/>
          <w:szCs w:val="28"/>
        </w:rPr>
      </w:pPr>
      <w:r w:rsidRPr="00727BC5">
        <w:rPr>
          <w:sz w:val="28"/>
          <w:szCs w:val="28"/>
        </w:rPr>
        <w:t>иную информацию, необходимую для получения Муниципальной услуги;</w:t>
      </w:r>
    </w:p>
    <w:p w:rsidR="00333D58" w:rsidRDefault="00333D58" w:rsidP="003B1E38">
      <w:pPr>
        <w:tabs>
          <w:tab w:val="left" w:pos="900"/>
          <w:tab w:val="num" w:pos="1260"/>
        </w:tabs>
        <w:ind w:firstLine="851"/>
        <w:jc w:val="both"/>
        <w:rPr>
          <w:b/>
          <w:bCs/>
        </w:rPr>
      </w:pPr>
      <w:r w:rsidRPr="0077023C">
        <w:rPr>
          <w:sz w:val="28"/>
          <w:szCs w:val="28"/>
        </w:rPr>
        <w:t xml:space="preserve">такая же информация размещается на </w:t>
      </w:r>
      <w:proofErr w:type="gramStart"/>
      <w:r w:rsidRPr="0077023C">
        <w:rPr>
          <w:sz w:val="28"/>
          <w:szCs w:val="28"/>
        </w:rPr>
        <w:t>официальном</w:t>
      </w:r>
      <w:proofErr w:type="gramEnd"/>
      <w:r w:rsidRPr="0077023C">
        <w:rPr>
          <w:sz w:val="28"/>
          <w:szCs w:val="28"/>
        </w:rPr>
        <w:t xml:space="preserve"> </w:t>
      </w:r>
      <w:proofErr w:type="spellStart"/>
      <w:r w:rsidRPr="0077023C">
        <w:rPr>
          <w:sz w:val="28"/>
          <w:szCs w:val="28"/>
        </w:rPr>
        <w:t>Интернет-портале</w:t>
      </w:r>
      <w:proofErr w:type="spellEnd"/>
      <w:r w:rsidRPr="0077023C">
        <w:rPr>
          <w:sz w:val="28"/>
          <w:szCs w:val="28"/>
        </w:rPr>
        <w:t xml:space="preserve"> администрации Васюринского сельского поселения</w:t>
      </w:r>
      <w:r>
        <w:rPr>
          <w:sz w:val="28"/>
          <w:szCs w:val="28"/>
        </w:rPr>
        <w:t xml:space="preserve"> </w:t>
      </w:r>
      <w:r w:rsidRPr="0077023C">
        <w:rPr>
          <w:sz w:val="28"/>
          <w:szCs w:val="28"/>
        </w:rPr>
        <w:t xml:space="preserve"> </w:t>
      </w:r>
      <w:hyperlink r:id="rId5" w:history="1">
        <w:r w:rsidRPr="00B93719">
          <w:rPr>
            <w:rStyle w:val="af1"/>
            <w:b w:val="0"/>
            <w:bCs w:val="0"/>
            <w:sz w:val="28"/>
            <w:szCs w:val="28"/>
          </w:rPr>
          <w:t>www.vasyurinskaya.ru</w:t>
        </w:r>
      </w:hyperlink>
      <w:r w:rsidRPr="00B93719">
        <w:rPr>
          <w:b/>
          <w:bCs/>
          <w:sz w:val="28"/>
          <w:szCs w:val="28"/>
        </w:rPr>
        <w:t xml:space="preserve">, </w:t>
      </w:r>
      <w:hyperlink r:id="rId6" w:history="1">
        <w:r w:rsidRPr="00B93719">
          <w:rPr>
            <w:rStyle w:val="af1"/>
            <w:b w:val="0"/>
            <w:bCs w:val="0"/>
            <w:sz w:val="28"/>
            <w:szCs w:val="28"/>
          </w:rPr>
          <w:t>Basurinsksel@rambler.ru</w:t>
        </w:r>
      </w:hyperlink>
      <w:r>
        <w:rPr>
          <w:b/>
          <w:bCs/>
        </w:rPr>
        <w:t>.</w:t>
      </w:r>
    </w:p>
    <w:p w:rsidR="00333D58" w:rsidRPr="00B93719" w:rsidRDefault="00333D58" w:rsidP="003B1E38">
      <w:pPr>
        <w:tabs>
          <w:tab w:val="left" w:pos="900"/>
          <w:tab w:val="num" w:pos="1260"/>
        </w:tabs>
        <w:ind w:firstLine="851"/>
        <w:jc w:val="both"/>
        <w:rPr>
          <w:sz w:val="28"/>
          <w:szCs w:val="28"/>
        </w:rPr>
      </w:pPr>
    </w:p>
    <w:p w:rsidR="00333D58" w:rsidRDefault="00333D58" w:rsidP="003B1E38">
      <w:pPr>
        <w:pStyle w:val="33"/>
        <w:numPr>
          <w:ilvl w:val="0"/>
          <w:numId w:val="2"/>
        </w:numPr>
        <w:shd w:val="clear" w:color="auto" w:fill="auto"/>
        <w:tabs>
          <w:tab w:val="left" w:pos="2170"/>
        </w:tabs>
        <w:spacing w:after="0" w:line="240" w:lineRule="auto"/>
        <w:ind w:left="1800" w:firstLine="0"/>
        <w:jc w:val="left"/>
        <w:rPr>
          <w:sz w:val="28"/>
          <w:szCs w:val="28"/>
        </w:rPr>
      </w:pPr>
      <w:r w:rsidRPr="00225DEF">
        <w:rPr>
          <w:sz w:val="28"/>
          <w:szCs w:val="28"/>
        </w:rPr>
        <w:t>Стандарт предоставления Муниципальной услуги</w:t>
      </w:r>
    </w:p>
    <w:p w:rsidR="00333D58" w:rsidRPr="00225DEF" w:rsidRDefault="00333D58" w:rsidP="003B1E38">
      <w:pPr>
        <w:pStyle w:val="33"/>
        <w:shd w:val="clear" w:color="auto" w:fill="auto"/>
        <w:tabs>
          <w:tab w:val="left" w:pos="2170"/>
        </w:tabs>
        <w:spacing w:after="0" w:line="240" w:lineRule="auto"/>
        <w:ind w:left="1800" w:firstLine="0"/>
        <w:jc w:val="left"/>
        <w:rPr>
          <w:sz w:val="28"/>
          <w:szCs w:val="28"/>
        </w:rPr>
      </w:pPr>
    </w:p>
    <w:p w:rsidR="00333D58" w:rsidRPr="00225DEF" w:rsidRDefault="00333D58" w:rsidP="003B1E38">
      <w:pPr>
        <w:pStyle w:val="33"/>
        <w:numPr>
          <w:ilvl w:val="0"/>
          <w:numId w:val="3"/>
        </w:numPr>
        <w:shd w:val="clear" w:color="auto" w:fill="auto"/>
        <w:tabs>
          <w:tab w:val="left" w:pos="2980"/>
        </w:tabs>
        <w:spacing w:after="0" w:line="240" w:lineRule="auto"/>
        <w:ind w:left="2500" w:firstLine="0"/>
        <w:jc w:val="left"/>
        <w:rPr>
          <w:sz w:val="28"/>
          <w:szCs w:val="28"/>
        </w:rPr>
      </w:pPr>
      <w:r w:rsidRPr="00225DEF">
        <w:rPr>
          <w:sz w:val="28"/>
          <w:szCs w:val="28"/>
        </w:rPr>
        <w:t>Наименование Муниципальной услуги</w:t>
      </w:r>
    </w:p>
    <w:p w:rsidR="00333D58" w:rsidRPr="00225DEF" w:rsidRDefault="00333D58" w:rsidP="003B1E38">
      <w:pPr>
        <w:pStyle w:val="6"/>
        <w:shd w:val="clear" w:color="auto" w:fill="auto"/>
        <w:spacing w:before="0" w:line="240" w:lineRule="auto"/>
        <w:ind w:left="20" w:right="20" w:firstLine="700"/>
        <w:rPr>
          <w:sz w:val="28"/>
          <w:szCs w:val="28"/>
        </w:rPr>
      </w:pPr>
      <w:r w:rsidRPr="00225DEF">
        <w:rPr>
          <w:sz w:val="28"/>
          <w:szCs w:val="28"/>
        </w:rPr>
        <w:lastRenderedPageBreak/>
        <w:t xml:space="preserve">Наименование Муниципальной услуги - </w:t>
      </w:r>
      <w:r>
        <w:rPr>
          <w:sz w:val="28"/>
          <w:szCs w:val="28"/>
        </w:rPr>
        <w:t>«Выдача разрешения на производство работ, связанных с разрытием территории общего пользования».</w:t>
      </w:r>
      <w:r w:rsidRPr="00225DEF">
        <w:rPr>
          <w:sz w:val="28"/>
          <w:szCs w:val="28"/>
        </w:rPr>
        <w:t xml:space="preserve"> </w:t>
      </w:r>
    </w:p>
    <w:p w:rsidR="00333D58" w:rsidRDefault="00333D58" w:rsidP="003B1E38">
      <w:pPr>
        <w:pStyle w:val="33"/>
        <w:shd w:val="clear" w:color="auto" w:fill="auto"/>
        <w:tabs>
          <w:tab w:val="left" w:pos="1105"/>
        </w:tabs>
        <w:spacing w:after="0" w:line="240" w:lineRule="auto"/>
        <w:ind w:right="20" w:firstLine="0"/>
        <w:rPr>
          <w:sz w:val="28"/>
          <w:szCs w:val="28"/>
        </w:rPr>
      </w:pPr>
      <w:r>
        <w:rPr>
          <w:sz w:val="28"/>
          <w:szCs w:val="28"/>
        </w:rPr>
        <w:t xml:space="preserve">                      </w:t>
      </w:r>
    </w:p>
    <w:p w:rsidR="00333D58" w:rsidRPr="00225DEF" w:rsidRDefault="00333D58" w:rsidP="003B1E38">
      <w:pPr>
        <w:pStyle w:val="33"/>
        <w:shd w:val="clear" w:color="auto" w:fill="auto"/>
        <w:tabs>
          <w:tab w:val="left" w:pos="1105"/>
        </w:tabs>
        <w:spacing w:after="0" w:line="240" w:lineRule="auto"/>
        <w:ind w:right="20" w:firstLine="0"/>
        <w:rPr>
          <w:sz w:val="28"/>
          <w:szCs w:val="28"/>
        </w:rPr>
      </w:pPr>
      <w:r>
        <w:rPr>
          <w:sz w:val="28"/>
          <w:szCs w:val="28"/>
        </w:rPr>
        <w:t xml:space="preserve">        2.2.</w:t>
      </w:r>
      <w:r w:rsidRPr="00225DEF">
        <w:rPr>
          <w:sz w:val="28"/>
          <w:szCs w:val="28"/>
        </w:rPr>
        <w:t xml:space="preserve">Наименование отраслевого (функционального) </w:t>
      </w:r>
      <w:r>
        <w:rPr>
          <w:sz w:val="28"/>
          <w:szCs w:val="28"/>
        </w:rPr>
        <w:t xml:space="preserve">   </w:t>
      </w:r>
      <w:r w:rsidRPr="00225DEF">
        <w:rPr>
          <w:sz w:val="28"/>
          <w:szCs w:val="28"/>
        </w:rPr>
        <w:t>органа админист</w:t>
      </w:r>
      <w:r w:rsidRPr="00225DEF">
        <w:rPr>
          <w:sz w:val="28"/>
          <w:szCs w:val="28"/>
        </w:rPr>
        <w:softHyphen/>
        <w:t xml:space="preserve">рации </w:t>
      </w:r>
      <w:r>
        <w:rPr>
          <w:sz w:val="28"/>
          <w:szCs w:val="28"/>
        </w:rPr>
        <w:t>Васюринского сельского поселения</w:t>
      </w:r>
      <w:r w:rsidRPr="00225DEF">
        <w:rPr>
          <w:sz w:val="28"/>
          <w:szCs w:val="28"/>
        </w:rPr>
        <w:t>, предоставляющего</w:t>
      </w:r>
      <w:r>
        <w:rPr>
          <w:sz w:val="28"/>
          <w:szCs w:val="28"/>
        </w:rPr>
        <w:t xml:space="preserve"> </w:t>
      </w:r>
      <w:r w:rsidRPr="00225DEF">
        <w:rPr>
          <w:sz w:val="28"/>
          <w:szCs w:val="28"/>
        </w:rPr>
        <w:t>Муниципальную услугу</w:t>
      </w:r>
    </w:p>
    <w:p w:rsidR="00333D58" w:rsidRPr="00225DEF" w:rsidRDefault="00333D58" w:rsidP="003B1E38">
      <w:pPr>
        <w:pStyle w:val="6"/>
        <w:shd w:val="clear" w:color="auto" w:fill="auto"/>
        <w:spacing w:before="0" w:line="240" w:lineRule="auto"/>
        <w:ind w:left="20" w:right="20" w:firstLine="700"/>
        <w:rPr>
          <w:sz w:val="28"/>
          <w:szCs w:val="28"/>
        </w:rPr>
      </w:pPr>
      <w:r w:rsidRPr="00225DEF">
        <w:rPr>
          <w:sz w:val="28"/>
          <w:szCs w:val="28"/>
        </w:rPr>
        <w:t xml:space="preserve">Муниципальную услугу предоставляет </w:t>
      </w:r>
      <w:r>
        <w:rPr>
          <w:sz w:val="28"/>
          <w:szCs w:val="28"/>
        </w:rPr>
        <w:t xml:space="preserve">Отделом ЖКХ </w:t>
      </w:r>
      <w:r w:rsidRPr="00225DEF">
        <w:rPr>
          <w:sz w:val="28"/>
          <w:szCs w:val="28"/>
        </w:rPr>
        <w:t>администрации</w:t>
      </w:r>
      <w:r>
        <w:rPr>
          <w:sz w:val="28"/>
          <w:szCs w:val="28"/>
        </w:rPr>
        <w:t xml:space="preserve"> Васюринского сельского поселения</w:t>
      </w:r>
    </w:p>
    <w:p w:rsidR="00333D58" w:rsidRPr="00225DEF" w:rsidRDefault="00333D58" w:rsidP="003B1E38">
      <w:pPr>
        <w:pStyle w:val="6"/>
        <w:shd w:val="clear" w:color="auto" w:fill="auto"/>
        <w:spacing w:before="0" w:line="240" w:lineRule="auto"/>
        <w:ind w:left="20" w:right="20" w:firstLine="700"/>
        <w:rPr>
          <w:sz w:val="28"/>
          <w:szCs w:val="28"/>
        </w:rPr>
      </w:pPr>
      <w:r w:rsidRPr="00225DEF">
        <w:rPr>
          <w:sz w:val="28"/>
          <w:szCs w:val="28"/>
        </w:rPr>
        <w:t xml:space="preserve">Прием заявлений с прилагаемыми документами и выдача документов по результатам оказания Муниципальной услуги осуществляется в БУ «МФЦ» и в </w:t>
      </w:r>
      <w:r>
        <w:rPr>
          <w:sz w:val="28"/>
          <w:szCs w:val="28"/>
        </w:rPr>
        <w:t>Отделе ЖКХ</w:t>
      </w:r>
      <w:r w:rsidRPr="00225DEF">
        <w:rPr>
          <w:sz w:val="28"/>
          <w:szCs w:val="28"/>
        </w:rPr>
        <w:t>. Так же в предоставлении муниципальной услуги участвуют Управле</w:t>
      </w:r>
      <w:r w:rsidRPr="00225DEF">
        <w:rPr>
          <w:sz w:val="28"/>
          <w:szCs w:val="28"/>
        </w:rPr>
        <w:softHyphen/>
        <w:t>ния Федеральной службы государственной регистрации, кадастра и картогра</w:t>
      </w:r>
      <w:r w:rsidRPr="00225DEF">
        <w:rPr>
          <w:sz w:val="28"/>
          <w:szCs w:val="28"/>
        </w:rPr>
        <w:softHyphen/>
        <w:t>фии по Краснодарскому краю.</w:t>
      </w:r>
    </w:p>
    <w:p w:rsidR="00333D58" w:rsidRDefault="00333D58" w:rsidP="003B1E38">
      <w:pPr>
        <w:pStyle w:val="6"/>
        <w:numPr>
          <w:ilvl w:val="0"/>
          <w:numId w:val="4"/>
        </w:numPr>
        <w:shd w:val="clear" w:color="auto" w:fill="auto"/>
        <w:tabs>
          <w:tab w:val="left" w:pos="1494"/>
        </w:tabs>
        <w:spacing w:before="0" w:line="240" w:lineRule="auto"/>
        <w:ind w:left="20" w:right="20" w:firstLine="700"/>
        <w:rPr>
          <w:sz w:val="28"/>
          <w:szCs w:val="28"/>
        </w:rPr>
      </w:pPr>
      <w:r w:rsidRPr="00225DEF">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w:t>
      </w:r>
      <w:r w:rsidRPr="00225DEF">
        <w:rPr>
          <w:sz w:val="28"/>
          <w:szCs w:val="28"/>
        </w:rPr>
        <w:softHyphen/>
        <w:t>чения услуг, включенных в перечень услуг, которые являются необходимыми и обязательными для предоставления муниципальных услуг.</w:t>
      </w:r>
    </w:p>
    <w:p w:rsidR="00333D58" w:rsidRPr="00225DEF" w:rsidRDefault="00333D58" w:rsidP="003B1E38">
      <w:pPr>
        <w:pStyle w:val="6"/>
        <w:shd w:val="clear" w:color="auto" w:fill="auto"/>
        <w:tabs>
          <w:tab w:val="left" w:pos="1494"/>
        </w:tabs>
        <w:spacing w:before="0" w:line="240" w:lineRule="auto"/>
        <w:ind w:left="720" w:right="20"/>
        <w:rPr>
          <w:sz w:val="28"/>
          <w:szCs w:val="28"/>
        </w:rPr>
      </w:pPr>
    </w:p>
    <w:p w:rsidR="00333D58" w:rsidRPr="00225DEF" w:rsidRDefault="00333D58" w:rsidP="003B1E38">
      <w:pPr>
        <w:pStyle w:val="33"/>
        <w:numPr>
          <w:ilvl w:val="1"/>
          <w:numId w:val="4"/>
        </w:numPr>
        <w:shd w:val="clear" w:color="auto" w:fill="auto"/>
        <w:tabs>
          <w:tab w:val="left" w:pos="2304"/>
        </w:tabs>
        <w:spacing w:after="0" w:line="240" w:lineRule="auto"/>
        <w:ind w:left="1800" w:firstLine="0"/>
        <w:jc w:val="left"/>
        <w:rPr>
          <w:sz w:val="28"/>
          <w:szCs w:val="28"/>
        </w:rPr>
      </w:pPr>
      <w:r w:rsidRPr="00225DEF">
        <w:rPr>
          <w:sz w:val="28"/>
          <w:szCs w:val="28"/>
        </w:rPr>
        <w:t>Результат предоставления муниципальной услуги</w:t>
      </w:r>
    </w:p>
    <w:p w:rsidR="00333D58" w:rsidRDefault="00333D58" w:rsidP="003B1E38">
      <w:pPr>
        <w:pStyle w:val="6"/>
        <w:shd w:val="clear" w:color="auto" w:fill="auto"/>
        <w:spacing w:before="0" w:line="240" w:lineRule="auto"/>
        <w:ind w:left="20" w:right="20" w:firstLine="700"/>
        <w:rPr>
          <w:sz w:val="28"/>
          <w:szCs w:val="28"/>
        </w:rPr>
      </w:pPr>
      <w:r w:rsidRPr="00225DEF">
        <w:rPr>
          <w:sz w:val="28"/>
          <w:szCs w:val="28"/>
        </w:rPr>
        <w:t xml:space="preserve">Результатом предоставления Муниципальной услуги является: </w:t>
      </w:r>
      <w:r>
        <w:rPr>
          <w:sz w:val="28"/>
          <w:szCs w:val="28"/>
        </w:rPr>
        <w:t>Выдача постановление о разрешения на производство работ, связанных с разрытием территории общего пользования</w:t>
      </w:r>
      <w:r w:rsidRPr="00225DEF">
        <w:rPr>
          <w:sz w:val="28"/>
          <w:szCs w:val="28"/>
        </w:rPr>
        <w:t xml:space="preserve"> или выдача </w:t>
      </w:r>
      <w:r>
        <w:rPr>
          <w:sz w:val="28"/>
          <w:szCs w:val="28"/>
        </w:rPr>
        <w:t xml:space="preserve">постановления </w:t>
      </w:r>
      <w:r w:rsidRPr="00225DEF">
        <w:rPr>
          <w:sz w:val="28"/>
          <w:szCs w:val="28"/>
        </w:rPr>
        <w:t>об отказе в предоставлении Муниципальной услуги.</w:t>
      </w:r>
    </w:p>
    <w:p w:rsidR="00333D58" w:rsidRPr="00225DEF" w:rsidRDefault="00333D58" w:rsidP="003B1E38">
      <w:pPr>
        <w:pStyle w:val="6"/>
        <w:shd w:val="clear" w:color="auto" w:fill="auto"/>
        <w:spacing w:before="0" w:line="240" w:lineRule="auto"/>
        <w:ind w:left="20" w:right="20" w:firstLine="700"/>
        <w:rPr>
          <w:sz w:val="28"/>
          <w:szCs w:val="28"/>
        </w:rPr>
      </w:pPr>
    </w:p>
    <w:p w:rsidR="00333D58" w:rsidRPr="00225DEF" w:rsidRDefault="00333D58" w:rsidP="003B1E38">
      <w:pPr>
        <w:pStyle w:val="33"/>
        <w:numPr>
          <w:ilvl w:val="1"/>
          <w:numId w:val="4"/>
        </w:numPr>
        <w:shd w:val="clear" w:color="auto" w:fill="auto"/>
        <w:tabs>
          <w:tab w:val="left" w:pos="2564"/>
        </w:tabs>
        <w:spacing w:after="0" w:line="240" w:lineRule="auto"/>
        <w:ind w:left="2060" w:firstLine="0"/>
        <w:jc w:val="left"/>
        <w:rPr>
          <w:sz w:val="28"/>
          <w:szCs w:val="28"/>
        </w:rPr>
      </w:pPr>
      <w:r w:rsidRPr="00225DEF">
        <w:rPr>
          <w:sz w:val="28"/>
          <w:szCs w:val="28"/>
        </w:rPr>
        <w:t>Срок предоставления муниципальной услуги</w:t>
      </w:r>
    </w:p>
    <w:p w:rsidR="00333D58" w:rsidRDefault="00333D58" w:rsidP="003B1E38">
      <w:pPr>
        <w:pStyle w:val="6"/>
        <w:shd w:val="clear" w:color="auto" w:fill="auto"/>
        <w:spacing w:before="0" w:line="240" w:lineRule="auto"/>
        <w:ind w:left="20" w:right="20" w:firstLine="700"/>
        <w:rPr>
          <w:sz w:val="28"/>
          <w:szCs w:val="28"/>
        </w:rPr>
      </w:pPr>
      <w:r w:rsidRPr="00225DEF">
        <w:rPr>
          <w:sz w:val="28"/>
          <w:szCs w:val="28"/>
        </w:rPr>
        <w:t xml:space="preserve">Срок предоставления Муниципальной услуги не может превышать </w:t>
      </w:r>
      <w:r>
        <w:rPr>
          <w:sz w:val="28"/>
          <w:szCs w:val="28"/>
        </w:rPr>
        <w:t>3</w:t>
      </w:r>
      <w:r w:rsidRPr="00225DEF">
        <w:rPr>
          <w:sz w:val="28"/>
          <w:szCs w:val="28"/>
        </w:rPr>
        <w:t>0 ра</w:t>
      </w:r>
      <w:r w:rsidRPr="00225DEF">
        <w:rPr>
          <w:sz w:val="28"/>
          <w:szCs w:val="28"/>
        </w:rPr>
        <w:softHyphen/>
      </w:r>
      <w:r w:rsidRPr="00225DEF">
        <w:rPr>
          <w:rStyle w:val="34"/>
          <w:sz w:val="28"/>
          <w:szCs w:val="28"/>
        </w:rPr>
        <w:t xml:space="preserve">бочих </w:t>
      </w:r>
      <w:r w:rsidRPr="00225DEF">
        <w:rPr>
          <w:sz w:val="28"/>
          <w:szCs w:val="28"/>
        </w:rPr>
        <w:t xml:space="preserve">дней </w:t>
      </w:r>
      <w:r w:rsidRPr="00225DEF">
        <w:rPr>
          <w:rStyle w:val="34"/>
          <w:sz w:val="28"/>
          <w:szCs w:val="28"/>
        </w:rPr>
        <w:t xml:space="preserve">со </w:t>
      </w:r>
      <w:r w:rsidRPr="00225DEF">
        <w:rPr>
          <w:sz w:val="28"/>
          <w:szCs w:val="28"/>
        </w:rPr>
        <w:t xml:space="preserve">дня регистрации заявления </w:t>
      </w:r>
      <w:r w:rsidRPr="00225DEF">
        <w:rPr>
          <w:rStyle w:val="34"/>
          <w:sz w:val="28"/>
          <w:szCs w:val="28"/>
        </w:rPr>
        <w:t xml:space="preserve">о </w:t>
      </w:r>
      <w:r w:rsidRPr="00225DEF">
        <w:rPr>
          <w:sz w:val="28"/>
          <w:szCs w:val="28"/>
        </w:rPr>
        <w:t>предоставлении Муниципальной услуги.</w:t>
      </w:r>
    </w:p>
    <w:p w:rsidR="00333D58" w:rsidRPr="00225DEF" w:rsidRDefault="00333D58" w:rsidP="003B1E38">
      <w:pPr>
        <w:pStyle w:val="6"/>
        <w:shd w:val="clear" w:color="auto" w:fill="auto"/>
        <w:tabs>
          <w:tab w:val="left" w:pos="1115"/>
        </w:tabs>
        <w:spacing w:before="0" w:line="240" w:lineRule="auto"/>
        <w:ind w:left="620" w:right="40"/>
        <w:rPr>
          <w:sz w:val="28"/>
          <w:szCs w:val="28"/>
        </w:rPr>
      </w:pPr>
    </w:p>
    <w:p w:rsidR="00333D58" w:rsidRDefault="00333D58" w:rsidP="0023516F">
      <w:pPr>
        <w:pStyle w:val="33"/>
        <w:numPr>
          <w:ilvl w:val="1"/>
          <w:numId w:val="4"/>
        </w:numPr>
        <w:shd w:val="clear" w:color="auto" w:fill="auto"/>
        <w:spacing w:after="0" w:line="240" w:lineRule="auto"/>
        <w:ind w:left="40" w:right="40" w:firstLine="0"/>
        <w:rPr>
          <w:sz w:val="28"/>
          <w:szCs w:val="28"/>
        </w:rPr>
      </w:pPr>
      <w:r w:rsidRPr="00225DE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w:t>
      </w:r>
      <w:r w:rsidRPr="00225DEF">
        <w:rPr>
          <w:sz w:val="28"/>
          <w:szCs w:val="28"/>
        </w:rPr>
        <w:softHyphen/>
        <w:t>вителем, способы их получения, в том числе в электронной форме, порядок</w:t>
      </w:r>
      <w:r>
        <w:rPr>
          <w:sz w:val="28"/>
          <w:szCs w:val="28"/>
        </w:rPr>
        <w:t xml:space="preserve"> </w:t>
      </w:r>
      <w:r w:rsidRPr="00225DEF">
        <w:rPr>
          <w:sz w:val="28"/>
          <w:szCs w:val="28"/>
        </w:rPr>
        <w:t>их предоставления</w:t>
      </w:r>
    </w:p>
    <w:p w:rsidR="00333D58" w:rsidRPr="00225DEF" w:rsidRDefault="00333D58" w:rsidP="003B1E38">
      <w:pPr>
        <w:pStyle w:val="33"/>
        <w:shd w:val="clear" w:color="auto" w:fill="auto"/>
        <w:tabs>
          <w:tab w:val="left" w:pos="587"/>
        </w:tabs>
        <w:spacing w:after="0" w:line="240" w:lineRule="auto"/>
        <w:ind w:left="40" w:right="40" w:firstLine="0"/>
        <w:jc w:val="left"/>
        <w:rPr>
          <w:sz w:val="28"/>
          <w:szCs w:val="28"/>
        </w:rPr>
      </w:pPr>
    </w:p>
    <w:p w:rsidR="00333D58" w:rsidRDefault="00333D58" w:rsidP="003B1E38">
      <w:pPr>
        <w:widowControl w:val="0"/>
        <w:spacing w:line="240" w:lineRule="atLeast"/>
        <w:jc w:val="both"/>
        <w:rPr>
          <w:sz w:val="28"/>
          <w:szCs w:val="28"/>
        </w:rPr>
      </w:pPr>
      <w:r>
        <w:rPr>
          <w:sz w:val="28"/>
          <w:szCs w:val="28"/>
        </w:rPr>
        <w:tab/>
        <w:t>2.5.1</w:t>
      </w:r>
      <w:proofErr w:type="gramStart"/>
      <w:r>
        <w:rPr>
          <w:sz w:val="28"/>
          <w:szCs w:val="28"/>
        </w:rPr>
        <w:t xml:space="preserve"> К</w:t>
      </w:r>
      <w:proofErr w:type="gramEnd"/>
      <w:r>
        <w:rPr>
          <w:sz w:val="28"/>
          <w:szCs w:val="28"/>
        </w:rPr>
        <w:t xml:space="preserve"> заявлению о выдаче разрешения на производство работ, связанных с разрытием территории общего пользования предоставляются следующие документы:</w:t>
      </w:r>
    </w:p>
    <w:p w:rsidR="00333D58" w:rsidRDefault="00333D58" w:rsidP="003B1E38">
      <w:pPr>
        <w:widowControl w:val="0"/>
        <w:spacing w:line="240" w:lineRule="atLeast"/>
        <w:jc w:val="both"/>
        <w:rPr>
          <w:sz w:val="28"/>
          <w:szCs w:val="28"/>
        </w:rPr>
      </w:pPr>
      <w:r>
        <w:rPr>
          <w:sz w:val="28"/>
          <w:szCs w:val="28"/>
        </w:rPr>
        <w:tab/>
        <w:t xml:space="preserve">- заявка на выдачу разрешения на производство работ, связанных с разрытием территории общего пользования; </w:t>
      </w:r>
    </w:p>
    <w:p w:rsidR="00333D58" w:rsidRDefault="00333D58" w:rsidP="003B1E38">
      <w:pPr>
        <w:widowControl w:val="0"/>
        <w:spacing w:line="240" w:lineRule="atLeast"/>
        <w:jc w:val="both"/>
        <w:rPr>
          <w:sz w:val="28"/>
          <w:szCs w:val="28"/>
        </w:rPr>
      </w:pPr>
      <w:r>
        <w:rPr>
          <w:sz w:val="28"/>
          <w:szCs w:val="28"/>
        </w:rPr>
        <w:tab/>
        <w:t>-  копии паспорта (для физических лиц);</w:t>
      </w:r>
    </w:p>
    <w:p w:rsidR="00333D58" w:rsidRDefault="00333D58" w:rsidP="003B1E38">
      <w:pPr>
        <w:widowControl w:val="0"/>
        <w:spacing w:line="240" w:lineRule="atLeast"/>
        <w:jc w:val="both"/>
        <w:rPr>
          <w:sz w:val="28"/>
          <w:szCs w:val="28"/>
        </w:rPr>
      </w:pPr>
      <w:r>
        <w:rPr>
          <w:sz w:val="28"/>
          <w:szCs w:val="28"/>
        </w:rPr>
        <w:tab/>
        <w:t>- копии учредительных документов (для юридических лиц);</w:t>
      </w:r>
    </w:p>
    <w:p w:rsidR="00333D58" w:rsidRDefault="00333D58" w:rsidP="003B1E38">
      <w:pPr>
        <w:widowControl w:val="0"/>
        <w:spacing w:line="240" w:lineRule="atLeast"/>
        <w:jc w:val="both"/>
        <w:rPr>
          <w:sz w:val="28"/>
          <w:szCs w:val="28"/>
        </w:rPr>
      </w:pPr>
      <w:r>
        <w:rPr>
          <w:sz w:val="28"/>
          <w:szCs w:val="28"/>
        </w:rPr>
        <w:lastRenderedPageBreak/>
        <w:tab/>
        <w:t>-   технические условия;</w:t>
      </w:r>
    </w:p>
    <w:p w:rsidR="00333D58" w:rsidRDefault="00333D58" w:rsidP="003B1E38">
      <w:pPr>
        <w:widowControl w:val="0"/>
        <w:spacing w:line="240" w:lineRule="atLeast"/>
        <w:jc w:val="both"/>
        <w:rPr>
          <w:sz w:val="28"/>
          <w:szCs w:val="28"/>
        </w:rPr>
      </w:pPr>
      <w:r>
        <w:rPr>
          <w:sz w:val="28"/>
          <w:szCs w:val="28"/>
        </w:rPr>
        <w:tab/>
        <w:t>-  проект.</w:t>
      </w:r>
    </w:p>
    <w:p w:rsidR="00333D58" w:rsidRPr="00225DEF" w:rsidRDefault="00333D58" w:rsidP="0023516F">
      <w:pPr>
        <w:pStyle w:val="6"/>
        <w:shd w:val="clear" w:color="auto" w:fill="auto"/>
        <w:tabs>
          <w:tab w:val="left" w:pos="709"/>
        </w:tabs>
        <w:spacing w:before="0" w:line="240" w:lineRule="auto"/>
        <w:ind w:right="80"/>
        <w:rPr>
          <w:sz w:val="28"/>
          <w:szCs w:val="28"/>
        </w:rPr>
      </w:pPr>
      <w:r>
        <w:rPr>
          <w:sz w:val="28"/>
          <w:szCs w:val="28"/>
        </w:rPr>
        <w:tab/>
        <w:t xml:space="preserve">2.5.2. </w:t>
      </w:r>
      <w:r w:rsidRPr="00225DEF">
        <w:rPr>
          <w:sz w:val="28"/>
          <w:szCs w:val="28"/>
        </w:rPr>
        <w:t xml:space="preserve">Заявление заполняется при помощи средств </w:t>
      </w:r>
      <w:proofErr w:type="spellStart"/>
      <w:proofErr w:type="gramStart"/>
      <w:r w:rsidRPr="00225DEF">
        <w:rPr>
          <w:sz w:val="28"/>
          <w:szCs w:val="28"/>
        </w:rPr>
        <w:t>электронно</w:t>
      </w:r>
      <w:proofErr w:type="spellEnd"/>
      <w:r w:rsidRPr="00225DEF">
        <w:rPr>
          <w:sz w:val="28"/>
          <w:szCs w:val="28"/>
        </w:rPr>
        <w:t>- вычислительной</w:t>
      </w:r>
      <w:proofErr w:type="gramEnd"/>
      <w:r w:rsidRPr="00225DEF">
        <w:rPr>
          <w:sz w:val="28"/>
          <w:szCs w:val="28"/>
        </w:rPr>
        <w:t xml:space="preserve"> техники или от руки разборчиво (печатными буквами) черни</w:t>
      </w:r>
      <w:r w:rsidRPr="00225DEF">
        <w:rPr>
          <w:sz w:val="28"/>
          <w:szCs w:val="28"/>
        </w:rPr>
        <w:softHyphen/>
        <w:t>лами черного или синего цвета.</w:t>
      </w:r>
    </w:p>
    <w:p w:rsidR="00333D58" w:rsidRPr="00225DEF" w:rsidRDefault="00333D58" w:rsidP="003B1E38">
      <w:pPr>
        <w:pStyle w:val="6"/>
        <w:shd w:val="clear" w:color="auto" w:fill="auto"/>
        <w:spacing w:before="0" w:line="240" w:lineRule="auto"/>
        <w:ind w:left="80" w:right="80" w:firstLine="700"/>
        <w:rPr>
          <w:sz w:val="28"/>
          <w:szCs w:val="28"/>
        </w:rPr>
      </w:pPr>
      <w:r w:rsidRPr="00225DEF">
        <w:rPr>
          <w:sz w:val="28"/>
          <w:szCs w:val="28"/>
        </w:rPr>
        <w:t>Форму заявления мо</w:t>
      </w:r>
      <w:r>
        <w:rPr>
          <w:sz w:val="28"/>
          <w:szCs w:val="28"/>
        </w:rPr>
        <w:t>жно получить непосредственно в Отдел ЖКХ</w:t>
      </w:r>
      <w:r w:rsidRPr="00225DEF">
        <w:rPr>
          <w:sz w:val="28"/>
          <w:szCs w:val="28"/>
        </w:rPr>
        <w:t>, а так</w:t>
      </w:r>
      <w:r w:rsidRPr="00225DEF">
        <w:rPr>
          <w:sz w:val="28"/>
          <w:szCs w:val="28"/>
        </w:rPr>
        <w:softHyphen/>
        <w:t>же на официальном сайте в информационно-телекоммуникационной сети Ин</w:t>
      </w:r>
      <w:r w:rsidRPr="00225DEF">
        <w:rPr>
          <w:sz w:val="28"/>
          <w:szCs w:val="28"/>
        </w:rPr>
        <w:softHyphen/>
        <w:t>тернет, на Портале или в БУ «МФЦ».</w:t>
      </w:r>
    </w:p>
    <w:p w:rsidR="00333D58" w:rsidRPr="00225DEF" w:rsidRDefault="00333D58" w:rsidP="0023516F">
      <w:pPr>
        <w:pStyle w:val="6"/>
        <w:shd w:val="clear" w:color="auto" w:fill="auto"/>
        <w:tabs>
          <w:tab w:val="left" w:pos="851"/>
        </w:tabs>
        <w:spacing w:before="0" w:line="240" w:lineRule="auto"/>
        <w:ind w:right="80"/>
        <w:rPr>
          <w:sz w:val="28"/>
          <w:szCs w:val="28"/>
        </w:rPr>
      </w:pPr>
      <w:r>
        <w:rPr>
          <w:sz w:val="28"/>
          <w:szCs w:val="28"/>
        </w:rPr>
        <w:tab/>
      </w:r>
      <w:r w:rsidRPr="00225DEF">
        <w:rPr>
          <w:sz w:val="28"/>
          <w:szCs w:val="28"/>
        </w:rPr>
        <w:t xml:space="preserve">Заявитель имеет право представить заявление с приложением копий документов в </w:t>
      </w:r>
      <w:r>
        <w:rPr>
          <w:sz w:val="28"/>
          <w:szCs w:val="28"/>
        </w:rPr>
        <w:t>Отдел ЖКХ</w:t>
      </w:r>
      <w:r w:rsidRPr="00225DEF">
        <w:rPr>
          <w:sz w:val="28"/>
          <w:szCs w:val="28"/>
        </w:rPr>
        <w:t xml:space="preserve"> или БУ «МФЦ»:</w:t>
      </w:r>
    </w:p>
    <w:p w:rsidR="00333D58" w:rsidRPr="00225DEF" w:rsidRDefault="00333D58" w:rsidP="003B1E38">
      <w:pPr>
        <w:pStyle w:val="6"/>
        <w:numPr>
          <w:ilvl w:val="0"/>
          <w:numId w:val="5"/>
        </w:numPr>
        <w:shd w:val="clear" w:color="auto" w:fill="auto"/>
        <w:tabs>
          <w:tab w:val="left" w:pos="943"/>
        </w:tabs>
        <w:spacing w:before="0" w:line="240" w:lineRule="auto"/>
        <w:ind w:left="80" w:firstLine="700"/>
        <w:rPr>
          <w:sz w:val="28"/>
          <w:szCs w:val="28"/>
        </w:rPr>
      </w:pPr>
      <w:r w:rsidRPr="00225DEF">
        <w:rPr>
          <w:sz w:val="28"/>
          <w:szCs w:val="28"/>
        </w:rPr>
        <w:t>в письменном виде по почте;</w:t>
      </w:r>
    </w:p>
    <w:p w:rsidR="00333D58" w:rsidRPr="00225DEF" w:rsidRDefault="00333D58" w:rsidP="003B1E38">
      <w:pPr>
        <w:pStyle w:val="6"/>
        <w:numPr>
          <w:ilvl w:val="0"/>
          <w:numId w:val="5"/>
        </w:numPr>
        <w:shd w:val="clear" w:color="auto" w:fill="auto"/>
        <w:tabs>
          <w:tab w:val="left" w:pos="982"/>
        </w:tabs>
        <w:spacing w:before="0" w:line="240" w:lineRule="auto"/>
        <w:ind w:left="80" w:right="80" w:firstLine="700"/>
        <w:rPr>
          <w:sz w:val="28"/>
          <w:szCs w:val="28"/>
        </w:rPr>
      </w:pPr>
      <w:r w:rsidRPr="00225DEF">
        <w:rPr>
          <w:sz w:val="28"/>
          <w:szCs w:val="28"/>
        </w:rPr>
        <w:t>электронной почтой либо через Портал (при наличии электронной под</w:t>
      </w:r>
      <w:r w:rsidRPr="00225DEF">
        <w:rPr>
          <w:sz w:val="28"/>
          <w:szCs w:val="28"/>
        </w:rPr>
        <w:softHyphen/>
        <w:t>писи);</w:t>
      </w:r>
    </w:p>
    <w:p w:rsidR="00333D58" w:rsidRDefault="00333D58" w:rsidP="003B1E38">
      <w:pPr>
        <w:pStyle w:val="6"/>
        <w:numPr>
          <w:ilvl w:val="0"/>
          <w:numId w:val="5"/>
        </w:numPr>
        <w:shd w:val="clear" w:color="auto" w:fill="auto"/>
        <w:tabs>
          <w:tab w:val="left" w:pos="938"/>
        </w:tabs>
        <w:spacing w:before="0" w:line="240" w:lineRule="auto"/>
        <w:ind w:left="80" w:firstLine="700"/>
        <w:rPr>
          <w:sz w:val="28"/>
          <w:szCs w:val="28"/>
        </w:rPr>
      </w:pPr>
      <w:r w:rsidRPr="00225DEF">
        <w:rPr>
          <w:sz w:val="28"/>
          <w:szCs w:val="28"/>
        </w:rPr>
        <w:t>лично либо через своих представителей.</w:t>
      </w:r>
    </w:p>
    <w:p w:rsidR="00333D58" w:rsidRPr="00225DEF" w:rsidRDefault="00333D58" w:rsidP="003B1E38">
      <w:pPr>
        <w:pStyle w:val="6"/>
        <w:shd w:val="clear" w:color="auto" w:fill="auto"/>
        <w:tabs>
          <w:tab w:val="left" w:pos="938"/>
        </w:tabs>
        <w:spacing w:before="0" w:line="240" w:lineRule="auto"/>
        <w:ind w:left="780"/>
        <w:rPr>
          <w:sz w:val="28"/>
          <w:szCs w:val="28"/>
        </w:rPr>
      </w:pPr>
    </w:p>
    <w:p w:rsidR="00333D58" w:rsidRDefault="00333D58" w:rsidP="003B1E38">
      <w:pPr>
        <w:pStyle w:val="33"/>
        <w:numPr>
          <w:ilvl w:val="1"/>
          <w:numId w:val="4"/>
        </w:numPr>
        <w:shd w:val="clear" w:color="auto" w:fill="auto"/>
        <w:tabs>
          <w:tab w:val="left" w:pos="570"/>
        </w:tabs>
        <w:spacing w:after="0" w:line="240" w:lineRule="auto"/>
        <w:ind w:left="80" w:right="80" w:firstLine="0"/>
        <w:rPr>
          <w:sz w:val="28"/>
          <w:szCs w:val="28"/>
        </w:rPr>
      </w:pPr>
      <w:proofErr w:type="gramStart"/>
      <w:r w:rsidRPr="00225DEF">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225DEF">
        <w:rPr>
          <w:rStyle w:val="35"/>
          <w:sz w:val="28"/>
          <w:szCs w:val="28"/>
        </w:rPr>
        <w:t xml:space="preserve">которые </w:t>
      </w:r>
      <w:r w:rsidRPr="00225DEF">
        <w:rPr>
          <w:sz w:val="28"/>
          <w:szCs w:val="28"/>
        </w:rPr>
        <w:t xml:space="preserve">находятся </w:t>
      </w:r>
      <w:r w:rsidRPr="00225DEF">
        <w:rPr>
          <w:rStyle w:val="35"/>
          <w:sz w:val="28"/>
          <w:szCs w:val="28"/>
        </w:rPr>
        <w:t xml:space="preserve">в </w:t>
      </w:r>
      <w:r w:rsidRPr="00225DEF">
        <w:rPr>
          <w:sz w:val="28"/>
          <w:szCs w:val="28"/>
        </w:rPr>
        <w:t>распоряжении государственных органов, ор</w:t>
      </w:r>
      <w:r w:rsidRPr="00225DEF">
        <w:rPr>
          <w:sz w:val="28"/>
          <w:szCs w:val="28"/>
        </w:rPr>
        <w:softHyphen/>
        <w:t>ганов местного самоуправления и иных органов, участвующих в предос</w:t>
      </w:r>
      <w:r w:rsidRPr="00225DEF">
        <w:rPr>
          <w:sz w:val="28"/>
          <w:szCs w:val="28"/>
        </w:rPr>
        <w:softHyphen/>
        <w:t>тавлении Муниципальной услуги, и которые заявитель вправе предста</w:t>
      </w:r>
      <w:r w:rsidRPr="00225DEF">
        <w:rPr>
          <w:sz w:val="28"/>
          <w:szCs w:val="28"/>
        </w:rPr>
        <w:softHyphen/>
        <w:t>вить, а также способы их получения заявителями, в том числе в электрон</w:t>
      </w:r>
      <w:r w:rsidRPr="00225DEF">
        <w:rPr>
          <w:sz w:val="28"/>
          <w:szCs w:val="28"/>
        </w:rPr>
        <w:softHyphen/>
        <w:t>ной форме, порядок их представления</w:t>
      </w:r>
      <w:proofErr w:type="gramEnd"/>
    </w:p>
    <w:p w:rsidR="00333D58" w:rsidRPr="00225DEF" w:rsidRDefault="00333D58" w:rsidP="003B1E38">
      <w:pPr>
        <w:pStyle w:val="33"/>
        <w:shd w:val="clear" w:color="auto" w:fill="auto"/>
        <w:tabs>
          <w:tab w:val="left" w:pos="570"/>
        </w:tabs>
        <w:spacing w:after="0" w:line="240" w:lineRule="auto"/>
        <w:ind w:left="80" w:right="80" w:firstLine="0"/>
        <w:jc w:val="both"/>
        <w:rPr>
          <w:sz w:val="28"/>
          <w:szCs w:val="28"/>
        </w:rPr>
      </w:pPr>
    </w:p>
    <w:p w:rsidR="00333D58" w:rsidRPr="00225DEF" w:rsidRDefault="00333D58" w:rsidP="003B1E38">
      <w:pPr>
        <w:pStyle w:val="6"/>
        <w:shd w:val="clear" w:color="auto" w:fill="auto"/>
        <w:spacing w:before="0" w:line="240" w:lineRule="auto"/>
        <w:ind w:left="80" w:right="80" w:firstLine="700"/>
        <w:rPr>
          <w:sz w:val="28"/>
          <w:szCs w:val="28"/>
        </w:rPr>
      </w:pPr>
      <w:r w:rsidRPr="00225DEF">
        <w:rPr>
          <w:sz w:val="28"/>
          <w:szCs w:val="28"/>
        </w:rPr>
        <w:t>Для принятия решения о предварительном согласовании места размеще</w:t>
      </w:r>
      <w:r w:rsidRPr="00225DEF">
        <w:rPr>
          <w:sz w:val="28"/>
          <w:szCs w:val="28"/>
        </w:rPr>
        <w:softHyphen/>
        <w:t xml:space="preserve">ния объекта соответствующей территории, </w:t>
      </w:r>
      <w:r>
        <w:rPr>
          <w:sz w:val="28"/>
          <w:szCs w:val="28"/>
        </w:rPr>
        <w:t>Отдел ЖКХ</w:t>
      </w:r>
      <w:r w:rsidRPr="00225DEF">
        <w:rPr>
          <w:sz w:val="28"/>
          <w:szCs w:val="28"/>
        </w:rPr>
        <w:t xml:space="preserve"> от государственных, муниципальных органов власти и иных организаций, запрашиваются следую</w:t>
      </w:r>
      <w:r w:rsidRPr="00225DEF">
        <w:rPr>
          <w:sz w:val="28"/>
          <w:szCs w:val="28"/>
        </w:rPr>
        <w:softHyphen/>
        <w:t>щие документы:</w:t>
      </w:r>
    </w:p>
    <w:p w:rsidR="00333D58" w:rsidRPr="00225DEF" w:rsidRDefault="00333D58" w:rsidP="003B1E38">
      <w:pPr>
        <w:pStyle w:val="6"/>
        <w:numPr>
          <w:ilvl w:val="0"/>
          <w:numId w:val="5"/>
        </w:numPr>
        <w:shd w:val="clear" w:color="auto" w:fill="auto"/>
        <w:tabs>
          <w:tab w:val="left" w:pos="982"/>
        </w:tabs>
        <w:spacing w:before="0" w:line="240" w:lineRule="auto"/>
        <w:ind w:left="80" w:right="80" w:firstLine="700"/>
        <w:rPr>
          <w:sz w:val="28"/>
          <w:szCs w:val="28"/>
        </w:rPr>
      </w:pPr>
      <w:r w:rsidRPr="00225DEF">
        <w:rPr>
          <w:sz w:val="28"/>
          <w:szCs w:val="28"/>
        </w:rPr>
        <w:t>свидетельство о государственной регистрации физического лица в каче</w:t>
      </w:r>
      <w:r w:rsidRPr="00225DEF">
        <w:rPr>
          <w:sz w:val="28"/>
          <w:szCs w:val="28"/>
        </w:rPr>
        <w:softHyphen/>
        <w:t>стве индивидуального предпринимателя (для индивидуальных предпринимате</w:t>
      </w:r>
      <w:r w:rsidRPr="00225DEF">
        <w:rPr>
          <w:sz w:val="28"/>
          <w:szCs w:val="28"/>
        </w:rPr>
        <w:softHyphen/>
        <w:t>лей), копия свидетельства о государственной регистрации юридического лица (для юридических лиц) или выписка из государственных реестров о юридиче</w:t>
      </w:r>
      <w:r w:rsidRPr="00225DEF">
        <w:rPr>
          <w:sz w:val="28"/>
          <w:szCs w:val="28"/>
        </w:rPr>
        <w:softHyphen/>
        <w:t>ском лице или индивидуальном предпринимателе, являющемся заявителем.</w:t>
      </w:r>
    </w:p>
    <w:p w:rsidR="00333D58" w:rsidRDefault="00333D58" w:rsidP="003B1E38">
      <w:pPr>
        <w:pStyle w:val="6"/>
        <w:shd w:val="clear" w:color="auto" w:fill="auto"/>
        <w:spacing w:before="0" w:line="240" w:lineRule="auto"/>
        <w:ind w:left="80" w:right="80" w:firstLine="700"/>
        <w:rPr>
          <w:sz w:val="28"/>
          <w:szCs w:val="28"/>
        </w:rPr>
      </w:pPr>
      <w:r w:rsidRPr="00225DEF">
        <w:rPr>
          <w:sz w:val="28"/>
          <w:szCs w:val="28"/>
        </w:rPr>
        <w:t>Документы, перечисленные в настоящем пункте, могут быть представле</w:t>
      </w:r>
      <w:r w:rsidRPr="00225DEF">
        <w:rPr>
          <w:sz w:val="28"/>
          <w:szCs w:val="28"/>
        </w:rPr>
        <w:softHyphen/>
        <w:t>ны заявителем самостоятельно.</w:t>
      </w:r>
    </w:p>
    <w:p w:rsidR="00333D58" w:rsidRPr="00225DEF" w:rsidRDefault="00333D58" w:rsidP="003B1E38">
      <w:pPr>
        <w:pStyle w:val="6"/>
        <w:shd w:val="clear" w:color="auto" w:fill="auto"/>
        <w:spacing w:before="0" w:line="240" w:lineRule="auto"/>
        <w:ind w:left="80" w:right="80" w:firstLine="700"/>
        <w:rPr>
          <w:sz w:val="28"/>
          <w:szCs w:val="28"/>
        </w:rPr>
      </w:pPr>
    </w:p>
    <w:p w:rsidR="00333D58" w:rsidRDefault="00333D58" w:rsidP="003B1E38">
      <w:pPr>
        <w:pStyle w:val="33"/>
        <w:numPr>
          <w:ilvl w:val="1"/>
          <w:numId w:val="4"/>
        </w:numPr>
        <w:shd w:val="clear" w:color="auto" w:fill="auto"/>
        <w:tabs>
          <w:tab w:val="left" w:pos="494"/>
        </w:tabs>
        <w:spacing w:after="0" w:line="240" w:lineRule="auto"/>
        <w:ind w:firstLine="0"/>
        <w:rPr>
          <w:sz w:val="28"/>
          <w:szCs w:val="28"/>
        </w:rPr>
      </w:pPr>
      <w:r w:rsidRPr="00225DEF">
        <w:rPr>
          <w:sz w:val="28"/>
          <w:szCs w:val="28"/>
        </w:rPr>
        <w:t>Указание на запрет требовать от заявителя</w:t>
      </w:r>
    </w:p>
    <w:p w:rsidR="00333D58" w:rsidRPr="00225DEF" w:rsidRDefault="00333D58" w:rsidP="003B1E38">
      <w:pPr>
        <w:pStyle w:val="33"/>
        <w:shd w:val="clear" w:color="auto" w:fill="auto"/>
        <w:tabs>
          <w:tab w:val="left" w:pos="494"/>
        </w:tabs>
        <w:spacing w:after="0" w:line="240" w:lineRule="auto"/>
        <w:ind w:firstLine="0"/>
        <w:jc w:val="left"/>
        <w:rPr>
          <w:sz w:val="28"/>
          <w:szCs w:val="28"/>
        </w:rPr>
      </w:pPr>
    </w:p>
    <w:p w:rsidR="00333D58" w:rsidRPr="00225DEF" w:rsidRDefault="00333D58" w:rsidP="003B1E38">
      <w:pPr>
        <w:pStyle w:val="6"/>
        <w:shd w:val="clear" w:color="auto" w:fill="auto"/>
        <w:spacing w:before="0" w:line="240" w:lineRule="auto"/>
        <w:ind w:left="80" w:firstLine="700"/>
        <w:rPr>
          <w:sz w:val="28"/>
          <w:szCs w:val="28"/>
        </w:rPr>
      </w:pPr>
      <w:r>
        <w:rPr>
          <w:sz w:val="28"/>
          <w:szCs w:val="28"/>
        </w:rPr>
        <w:t>Отдел ЖКХ</w:t>
      </w:r>
      <w:r w:rsidRPr="00225DEF">
        <w:rPr>
          <w:sz w:val="28"/>
          <w:szCs w:val="28"/>
        </w:rPr>
        <w:t xml:space="preserve"> не вправе требовать от заявителя:</w:t>
      </w:r>
    </w:p>
    <w:p w:rsidR="00333D58" w:rsidRPr="00225DEF" w:rsidRDefault="00333D58" w:rsidP="003B1E38">
      <w:pPr>
        <w:pStyle w:val="6"/>
        <w:numPr>
          <w:ilvl w:val="0"/>
          <w:numId w:val="5"/>
        </w:numPr>
        <w:shd w:val="clear" w:color="auto" w:fill="auto"/>
        <w:tabs>
          <w:tab w:val="left" w:pos="978"/>
        </w:tabs>
        <w:spacing w:before="0" w:line="240" w:lineRule="auto"/>
        <w:ind w:left="80" w:right="80" w:firstLine="700"/>
        <w:rPr>
          <w:sz w:val="28"/>
          <w:szCs w:val="28"/>
        </w:rPr>
      </w:pPr>
      <w:r w:rsidRPr="00225DE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sidRPr="00225DEF">
        <w:rPr>
          <w:sz w:val="28"/>
          <w:szCs w:val="28"/>
        </w:rPr>
        <w:softHyphen/>
        <w:t>доставлением Муниципальной услуги;</w:t>
      </w:r>
    </w:p>
    <w:p w:rsidR="00333D58" w:rsidRDefault="00333D58" w:rsidP="003B1E38">
      <w:pPr>
        <w:pStyle w:val="6"/>
        <w:numPr>
          <w:ilvl w:val="0"/>
          <w:numId w:val="5"/>
        </w:numPr>
        <w:shd w:val="clear" w:color="auto" w:fill="auto"/>
        <w:tabs>
          <w:tab w:val="left" w:pos="1026"/>
        </w:tabs>
        <w:spacing w:before="0" w:line="240" w:lineRule="auto"/>
        <w:ind w:left="80" w:right="80" w:firstLine="700"/>
        <w:rPr>
          <w:sz w:val="28"/>
          <w:szCs w:val="28"/>
        </w:rPr>
      </w:pPr>
      <w:proofErr w:type="gramStart"/>
      <w:r w:rsidRPr="00225DEF">
        <w:rPr>
          <w:sz w:val="28"/>
          <w:szCs w:val="28"/>
        </w:rPr>
        <w:t xml:space="preserve">представления документов и информации, которые в соответствии с </w:t>
      </w:r>
      <w:r w:rsidRPr="00225DEF">
        <w:rPr>
          <w:sz w:val="28"/>
          <w:szCs w:val="28"/>
        </w:rPr>
        <w:lastRenderedPageBreak/>
        <w:t>нормативными правовыми актами Российской Федерации, нормативными пра</w:t>
      </w:r>
      <w:r w:rsidRPr="00225DEF">
        <w:rPr>
          <w:sz w:val="28"/>
          <w:szCs w:val="28"/>
        </w:rPr>
        <w:softHyphen/>
        <w:t>вовыми актами Краснодарского края находятся в распоряжении государственных органов, органов местного само</w:t>
      </w:r>
      <w:r w:rsidRPr="00225DEF">
        <w:rPr>
          <w:sz w:val="28"/>
          <w:szCs w:val="28"/>
        </w:rPr>
        <w:softHyphen/>
        <w:t>управления и (или) подведомственных государственным органам и органам местного самоуправления организаций, участвующих в предоставлении Муни</w:t>
      </w:r>
      <w:r w:rsidRPr="00225DEF">
        <w:rPr>
          <w:sz w:val="28"/>
          <w:szCs w:val="28"/>
        </w:rPr>
        <w:softHyphen/>
        <w:t xml:space="preserve">ципальной услуги, за исключением документов, указанных в части 6 статьи 7 Федерального закона от 27 июля 2010 г. </w:t>
      </w:r>
      <w:r w:rsidRPr="00225DEF">
        <w:rPr>
          <w:sz w:val="28"/>
          <w:szCs w:val="28"/>
          <w:lang w:val="en-US"/>
        </w:rPr>
        <w:t>N</w:t>
      </w:r>
      <w:r w:rsidRPr="00225DEF">
        <w:rPr>
          <w:sz w:val="28"/>
          <w:szCs w:val="28"/>
        </w:rPr>
        <w:t xml:space="preserve"> 210-ФЗ "Об</w:t>
      </w:r>
      <w:proofErr w:type="gramEnd"/>
      <w:r w:rsidRPr="00225DEF">
        <w:rPr>
          <w:sz w:val="28"/>
          <w:szCs w:val="28"/>
        </w:rPr>
        <w:t xml:space="preserve"> организации предостав</w:t>
      </w:r>
      <w:r w:rsidRPr="00225DEF">
        <w:rPr>
          <w:sz w:val="28"/>
          <w:szCs w:val="28"/>
        </w:rPr>
        <w:softHyphen/>
        <w:t>ления государственных и муниципальных услуг".</w:t>
      </w:r>
    </w:p>
    <w:p w:rsidR="00333D58" w:rsidRPr="00225DEF" w:rsidRDefault="00333D58" w:rsidP="0023516F">
      <w:pPr>
        <w:pStyle w:val="6"/>
        <w:shd w:val="clear" w:color="auto" w:fill="auto"/>
        <w:tabs>
          <w:tab w:val="left" w:pos="1026"/>
        </w:tabs>
        <w:spacing w:before="0" w:line="240" w:lineRule="auto"/>
        <w:ind w:left="780" w:right="80"/>
        <w:rPr>
          <w:sz w:val="28"/>
          <w:szCs w:val="28"/>
        </w:rPr>
      </w:pPr>
    </w:p>
    <w:p w:rsidR="00333D58" w:rsidRDefault="00333D58" w:rsidP="003B1E38">
      <w:pPr>
        <w:pStyle w:val="20"/>
        <w:keepNext/>
        <w:keepLines/>
        <w:numPr>
          <w:ilvl w:val="1"/>
          <w:numId w:val="4"/>
        </w:numPr>
        <w:shd w:val="clear" w:color="auto" w:fill="auto"/>
        <w:tabs>
          <w:tab w:val="left" w:pos="510"/>
        </w:tabs>
        <w:spacing w:line="240" w:lineRule="auto"/>
        <w:ind w:left="1160" w:right="40" w:hanging="1140"/>
        <w:rPr>
          <w:sz w:val="28"/>
          <w:szCs w:val="28"/>
        </w:rPr>
      </w:pPr>
      <w:bookmarkStart w:id="0" w:name="bookmark5"/>
      <w:r w:rsidRPr="00225DEF">
        <w:rPr>
          <w:sz w:val="28"/>
          <w:szCs w:val="28"/>
        </w:rPr>
        <w:t>Исчерпывающий перечень оснований для отказа в приеме документов, необходимых для предоставления Муниципальной услуги</w:t>
      </w:r>
      <w:bookmarkEnd w:id="0"/>
    </w:p>
    <w:p w:rsidR="00333D58" w:rsidRPr="00225DEF" w:rsidRDefault="00333D58" w:rsidP="003B1E38">
      <w:pPr>
        <w:pStyle w:val="20"/>
        <w:keepNext/>
        <w:keepLines/>
        <w:shd w:val="clear" w:color="auto" w:fill="auto"/>
        <w:tabs>
          <w:tab w:val="left" w:pos="510"/>
        </w:tabs>
        <w:spacing w:line="240" w:lineRule="auto"/>
        <w:ind w:left="1160" w:right="40" w:firstLine="0"/>
        <w:jc w:val="left"/>
        <w:rPr>
          <w:sz w:val="28"/>
          <w:szCs w:val="28"/>
        </w:rPr>
      </w:pPr>
    </w:p>
    <w:p w:rsidR="00333D58" w:rsidRDefault="00333D58" w:rsidP="003B1E38">
      <w:pPr>
        <w:pStyle w:val="6"/>
        <w:shd w:val="clear" w:color="auto" w:fill="auto"/>
        <w:spacing w:before="0" w:line="240" w:lineRule="auto"/>
        <w:ind w:left="20" w:right="40" w:firstLine="760"/>
        <w:rPr>
          <w:sz w:val="28"/>
          <w:szCs w:val="28"/>
        </w:rPr>
      </w:pPr>
      <w:r w:rsidRPr="00225DEF">
        <w:rPr>
          <w:sz w:val="28"/>
          <w:szCs w:val="28"/>
        </w:rPr>
        <w:t>Оснований для отказа в приёме документов, необходимых для предостав</w:t>
      </w:r>
      <w:r w:rsidRPr="00225DEF">
        <w:rPr>
          <w:sz w:val="28"/>
          <w:szCs w:val="28"/>
        </w:rPr>
        <w:softHyphen/>
        <w:t>ления Муниципальной услуги законодательством не предусмотрено.</w:t>
      </w:r>
    </w:p>
    <w:p w:rsidR="00333D58" w:rsidRPr="00225DEF" w:rsidRDefault="00333D58" w:rsidP="003B1E38">
      <w:pPr>
        <w:pStyle w:val="6"/>
        <w:shd w:val="clear" w:color="auto" w:fill="auto"/>
        <w:spacing w:before="0" w:line="240" w:lineRule="auto"/>
        <w:ind w:left="20" w:right="40" w:firstLine="760"/>
        <w:rPr>
          <w:sz w:val="28"/>
          <w:szCs w:val="28"/>
        </w:rPr>
      </w:pPr>
    </w:p>
    <w:p w:rsidR="00333D58" w:rsidRDefault="00333D58" w:rsidP="003B1E38">
      <w:pPr>
        <w:pStyle w:val="20"/>
        <w:keepNext/>
        <w:keepLines/>
        <w:numPr>
          <w:ilvl w:val="1"/>
          <w:numId w:val="4"/>
        </w:numPr>
        <w:shd w:val="clear" w:color="auto" w:fill="auto"/>
        <w:tabs>
          <w:tab w:val="left" w:pos="1423"/>
        </w:tabs>
        <w:spacing w:line="240" w:lineRule="auto"/>
        <w:ind w:left="1740" w:right="40" w:hanging="960"/>
        <w:jc w:val="left"/>
        <w:rPr>
          <w:sz w:val="28"/>
          <w:szCs w:val="28"/>
        </w:rPr>
      </w:pPr>
      <w:bookmarkStart w:id="1" w:name="bookmark6"/>
      <w:r w:rsidRPr="00225DEF">
        <w:rPr>
          <w:sz w:val="28"/>
          <w:szCs w:val="28"/>
        </w:rPr>
        <w:t>Исчерпывающий перечень оснований для приостановления или отказа в предоставлении Муниципальной услуги</w:t>
      </w:r>
      <w:bookmarkEnd w:id="1"/>
    </w:p>
    <w:p w:rsidR="00333D58" w:rsidRPr="00225DEF" w:rsidRDefault="00333D58" w:rsidP="003B1E38">
      <w:pPr>
        <w:pStyle w:val="20"/>
        <w:keepNext/>
        <w:keepLines/>
        <w:shd w:val="clear" w:color="auto" w:fill="auto"/>
        <w:tabs>
          <w:tab w:val="left" w:pos="1423"/>
        </w:tabs>
        <w:spacing w:line="240" w:lineRule="auto"/>
        <w:ind w:left="1740" w:right="40" w:firstLine="0"/>
        <w:jc w:val="left"/>
        <w:rPr>
          <w:sz w:val="28"/>
          <w:szCs w:val="28"/>
        </w:rPr>
      </w:pPr>
    </w:p>
    <w:p w:rsidR="00333D58" w:rsidRPr="00225DEF" w:rsidRDefault="00333D58" w:rsidP="003B1E38">
      <w:pPr>
        <w:pStyle w:val="6"/>
        <w:numPr>
          <w:ilvl w:val="2"/>
          <w:numId w:val="4"/>
        </w:numPr>
        <w:shd w:val="clear" w:color="auto" w:fill="auto"/>
        <w:tabs>
          <w:tab w:val="left" w:pos="1623"/>
        </w:tabs>
        <w:spacing w:before="0" w:line="240" w:lineRule="auto"/>
        <w:ind w:left="20" w:right="40" w:firstLine="760"/>
        <w:rPr>
          <w:sz w:val="28"/>
          <w:szCs w:val="28"/>
        </w:rPr>
      </w:pPr>
      <w:r w:rsidRPr="00225DEF">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333D58" w:rsidRDefault="00333D58" w:rsidP="003B1E38">
      <w:pPr>
        <w:pStyle w:val="6"/>
        <w:numPr>
          <w:ilvl w:val="2"/>
          <w:numId w:val="4"/>
        </w:numPr>
        <w:shd w:val="clear" w:color="auto" w:fill="auto"/>
        <w:tabs>
          <w:tab w:val="left" w:pos="1634"/>
        </w:tabs>
        <w:spacing w:before="0" w:line="240" w:lineRule="auto"/>
        <w:ind w:left="20" w:firstLine="760"/>
        <w:rPr>
          <w:sz w:val="28"/>
          <w:szCs w:val="28"/>
        </w:rPr>
      </w:pPr>
      <w:r w:rsidRPr="00225DEF">
        <w:rPr>
          <w:sz w:val="28"/>
          <w:szCs w:val="28"/>
        </w:rPr>
        <w:t>Основания для отказа в предоставлении Муниципальной услуги:</w:t>
      </w:r>
    </w:p>
    <w:p w:rsidR="00333D58" w:rsidRDefault="00333D58" w:rsidP="0023516F">
      <w:pPr>
        <w:widowControl w:val="0"/>
        <w:spacing w:line="240" w:lineRule="atLeast"/>
        <w:jc w:val="both"/>
        <w:rPr>
          <w:sz w:val="28"/>
          <w:szCs w:val="28"/>
        </w:rPr>
      </w:pPr>
      <w:r>
        <w:rPr>
          <w:sz w:val="28"/>
          <w:szCs w:val="28"/>
        </w:rPr>
        <w:t>- отсутствие одного из документов, указанных в пункте 2.8. Административного регламента;</w:t>
      </w:r>
    </w:p>
    <w:p w:rsidR="00333D58" w:rsidRDefault="00333D58" w:rsidP="0023516F">
      <w:pPr>
        <w:widowControl w:val="0"/>
        <w:spacing w:line="240" w:lineRule="atLeast"/>
        <w:jc w:val="both"/>
        <w:rPr>
          <w:sz w:val="28"/>
          <w:szCs w:val="28"/>
        </w:rPr>
      </w:pPr>
      <w:r>
        <w:rPr>
          <w:sz w:val="28"/>
          <w:szCs w:val="28"/>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33D58" w:rsidRDefault="00333D58" w:rsidP="0023516F">
      <w:pPr>
        <w:widowControl w:val="0"/>
        <w:spacing w:line="240" w:lineRule="atLeast"/>
        <w:jc w:val="both"/>
        <w:rPr>
          <w:sz w:val="28"/>
          <w:szCs w:val="28"/>
        </w:rPr>
      </w:pPr>
      <w:r>
        <w:rPr>
          <w:sz w:val="28"/>
          <w:szCs w:val="28"/>
        </w:rPr>
        <w:t>- предоставления поддельных документов, документов, утративших силу, недействительных документов;</w:t>
      </w:r>
    </w:p>
    <w:p w:rsidR="00333D58" w:rsidRDefault="00333D58" w:rsidP="0023516F">
      <w:pPr>
        <w:widowControl w:val="0"/>
        <w:spacing w:line="240" w:lineRule="atLeast"/>
        <w:jc w:val="both"/>
        <w:rPr>
          <w:sz w:val="28"/>
          <w:szCs w:val="28"/>
        </w:rPr>
      </w:pPr>
      <w:r>
        <w:rPr>
          <w:sz w:val="28"/>
          <w:szCs w:val="28"/>
        </w:rPr>
        <w:t>- обращение за получением муниципальной услуги ненадлежащего лица;</w:t>
      </w:r>
    </w:p>
    <w:p w:rsidR="00333D58" w:rsidRDefault="00333D58" w:rsidP="0023516F">
      <w:pPr>
        <w:pStyle w:val="15"/>
        <w:widowControl w:val="0"/>
        <w:tabs>
          <w:tab w:val="clear" w:pos="360"/>
          <w:tab w:val="left" w:pos="709"/>
          <w:tab w:val="left" w:pos="1134"/>
        </w:tabs>
        <w:spacing w:before="0" w:after="0" w:line="240" w:lineRule="atLeast"/>
        <w:rPr>
          <w:sz w:val="28"/>
          <w:szCs w:val="28"/>
        </w:rPr>
      </w:pPr>
      <w:r>
        <w:rPr>
          <w:sz w:val="28"/>
          <w:szCs w:val="28"/>
        </w:rPr>
        <w:t>- представителем не представлена оформленная в установленном порядке доверенность на осуществление действий.</w:t>
      </w:r>
    </w:p>
    <w:p w:rsidR="00333D58" w:rsidRDefault="00333D58" w:rsidP="0023516F">
      <w:pPr>
        <w:pStyle w:val="15"/>
        <w:widowControl w:val="0"/>
        <w:tabs>
          <w:tab w:val="clear" w:pos="360"/>
          <w:tab w:val="left" w:pos="709"/>
          <w:tab w:val="left" w:pos="1134"/>
        </w:tabs>
        <w:spacing w:before="0" w:after="0" w:line="240" w:lineRule="atLeast"/>
        <w:rPr>
          <w:sz w:val="28"/>
          <w:szCs w:val="28"/>
        </w:rPr>
      </w:pPr>
    </w:p>
    <w:p w:rsidR="00333D58" w:rsidRPr="00225DEF" w:rsidRDefault="00333D58" w:rsidP="003B1E38">
      <w:pPr>
        <w:pStyle w:val="6"/>
        <w:shd w:val="clear" w:color="auto" w:fill="auto"/>
        <w:tabs>
          <w:tab w:val="left" w:pos="1668"/>
        </w:tabs>
        <w:spacing w:before="0" w:line="240" w:lineRule="auto"/>
        <w:ind w:left="760" w:right="40"/>
        <w:rPr>
          <w:sz w:val="28"/>
          <w:szCs w:val="28"/>
        </w:rPr>
      </w:pPr>
    </w:p>
    <w:p w:rsidR="00333D58" w:rsidRDefault="00333D58" w:rsidP="003B1E38">
      <w:pPr>
        <w:pStyle w:val="33"/>
        <w:numPr>
          <w:ilvl w:val="1"/>
          <w:numId w:val="4"/>
        </w:numPr>
        <w:shd w:val="clear" w:color="auto" w:fill="auto"/>
        <w:tabs>
          <w:tab w:val="left" w:pos="727"/>
        </w:tabs>
        <w:spacing w:after="0" w:line="240" w:lineRule="auto"/>
        <w:ind w:left="60" w:right="40" w:firstLine="0"/>
        <w:rPr>
          <w:sz w:val="28"/>
          <w:szCs w:val="28"/>
        </w:rPr>
      </w:pPr>
      <w:r w:rsidRPr="00225DEF">
        <w:rPr>
          <w:sz w:val="28"/>
          <w:szCs w:val="28"/>
        </w:rPr>
        <w:t xml:space="preserve">Перечень услуг, </w:t>
      </w:r>
      <w:r w:rsidRPr="00225DEF">
        <w:rPr>
          <w:rStyle w:val="35"/>
          <w:b/>
          <w:bCs/>
          <w:sz w:val="28"/>
          <w:szCs w:val="28"/>
        </w:rPr>
        <w:t>которые</w:t>
      </w:r>
      <w:r w:rsidRPr="00225DEF">
        <w:rPr>
          <w:rStyle w:val="35"/>
          <w:sz w:val="28"/>
          <w:szCs w:val="28"/>
        </w:rPr>
        <w:t xml:space="preserve"> </w:t>
      </w:r>
      <w:r w:rsidRPr="00225DEF">
        <w:rPr>
          <w:sz w:val="28"/>
          <w:szCs w:val="28"/>
        </w:rPr>
        <w:t xml:space="preserve">являются необходимыми и обязательными </w:t>
      </w:r>
      <w:r w:rsidRPr="00225DEF">
        <w:rPr>
          <w:rStyle w:val="35"/>
          <w:sz w:val="28"/>
          <w:szCs w:val="28"/>
        </w:rPr>
        <w:t xml:space="preserve">для </w:t>
      </w:r>
      <w:r w:rsidRPr="00225DEF">
        <w:rPr>
          <w:sz w:val="28"/>
          <w:szCs w:val="28"/>
        </w:rPr>
        <w:t>предоставления Муниципальной услуги, в том числе сведения о доку</w:t>
      </w:r>
      <w:r w:rsidRPr="00225DEF">
        <w:rPr>
          <w:sz w:val="28"/>
          <w:szCs w:val="28"/>
        </w:rPr>
        <w:softHyphen/>
        <w:t>менте (документах), выдаваемом (выдаваемых) организациями, участ</w:t>
      </w:r>
      <w:r w:rsidRPr="00225DEF">
        <w:rPr>
          <w:sz w:val="28"/>
          <w:szCs w:val="28"/>
        </w:rPr>
        <w:softHyphen/>
        <w:t>вующими в предоставлении Муниципальной услуги</w:t>
      </w:r>
    </w:p>
    <w:p w:rsidR="00333D58" w:rsidRPr="00225DEF" w:rsidRDefault="00333D58" w:rsidP="003B1E38">
      <w:pPr>
        <w:pStyle w:val="33"/>
        <w:shd w:val="clear" w:color="auto" w:fill="auto"/>
        <w:tabs>
          <w:tab w:val="left" w:pos="727"/>
        </w:tabs>
        <w:spacing w:after="0" w:line="240" w:lineRule="auto"/>
        <w:ind w:left="60" w:right="40" w:firstLine="0"/>
        <w:jc w:val="left"/>
        <w:rPr>
          <w:sz w:val="28"/>
          <w:szCs w:val="28"/>
        </w:rPr>
      </w:pPr>
    </w:p>
    <w:p w:rsidR="00333D58" w:rsidRDefault="00333D58" w:rsidP="003B1E38">
      <w:pPr>
        <w:pStyle w:val="6"/>
        <w:shd w:val="clear" w:color="auto" w:fill="auto"/>
        <w:spacing w:before="0" w:line="240" w:lineRule="auto"/>
        <w:ind w:left="60" w:right="40" w:firstLine="700"/>
        <w:rPr>
          <w:sz w:val="28"/>
          <w:szCs w:val="28"/>
        </w:rPr>
      </w:pPr>
      <w:r w:rsidRPr="00225DEF">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w:t>
      </w:r>
      <w:r w:rsidRPr="00225DEF">
        <w:rPr>
          <w:sz w:val="28"/>
          <w:szCs w:val="28"/>
        </w:rPr>
        <w:softHyphen/>
        <w:t>рации не предусмотрено.</w:t>
      </w:r>
    </w:p>
    <w:p w:rsidR="00333D58" w:rsidRPr="00225DEF" w:rsidRDefault="00333D58" w:rsidP="003B1E38">
      <w:pPr>
        <w:pStyle w:val="6"/>
        <w:shd w:val="clear" w:color="auto" w:fill="auto"/>
        <w:spacing w:before="0" w:line="240" w:lineRule="auto"/>
        <w:ind w:left="60" w:right="40" w:firstLine="700"/>
        <w:rPr>
          <w:sz w:val="28"/>
          <w:szCs w:val="28"/>
        </w:rPr>
      </w:pPr>
    </w:p>
    <w:p w:rsidR="00333D58" w:rsidRDefault="00333D58" w:rsidP="003B1E38">
      <w:pPr>
        <w:pStyle w:val="33"/>
        <w:numPr>
          <w:ilvl w:val="1"/>
          <w:numId w:val="4"/>
        </w:numPr>
        <w:shd w:val="clear" w:color="auto" w:fill="auto"/>
        <w:spacing w:after="0" w:line="240" w:lineRule="auto"/>
        <w:ind w:left="300" w:right="320" w:firstLine="0"/>
        <w:rPr>
          <w:sz w:val="28"/>
          <w:szCs w:val="28"/>
        </w:rPr>
      </w:pPr>
      <w:r w:rsidRPr="00225DEF">
        <w:rPr>
          <w:sz w:val="28"/>
          <w:szCs w:val="28"/>
        </w:rPr>
        <w:t xml:space="preserve">Порядок, размер и основания взимания </w:t>
      </w:r>
      <w:proofErr w:type="gramStart"/>
      <w:r w:rsidRPr="00225DEF">
        <w:rPr>
          <w:sz w:val="28"/>
          <w:szCs w:val="28"/>
        </w:rPr>
        <w:t>государственной</w:t>
      </w:r>
      <w:proofErr w:type="gramEnd"/>
      <w:r w:rsidRPr="00225DEF">
        <w:rPr>
          <w:sz w:val="28"/>
          <w:szCs w:val="28"/>
        </w:rPr>
        <w:t xml:space="preserve"> </w:t>
      </w:r>
    </w:p>
    <w:p w:rsidR="00333D58" w:rsidRDefault="00333D58" w:rsidP="003D3E63">
      <w:pPr>
        <w:pStyle w:val="33"/>
        <w:shd w:val="clear" w:color="auto" w:fill="auto"/>
        <w:spacing w:after="0" w:line="240" w:lineRule="auto"/>
        <w:ind w:left="300" w:right="320" w:firstLine="0"/>
        <w:rPr>
          <w:sz w:val="28"/>
          <w:szCs w:val="28"/>
        </w:rPr>
      </w:pPr>
      <w:r w:rsidRPr="00225DEF">
        <w:rPr>
          <w:sz w:val="28"/>
          <w:szCs w:val="28"/>
        </w:rPr>
        <w:t>по</w:t>
      </w:r>
      <w:r w:rsidRPr="00225DEF">
        <w:rPr>
          <w:sz w:val="28"/>
          <w:szCs w:val="28"/>
        </w:rPr>
        <w:softHyphen/>
        <w:t>шлины или иной платы, взимаемой за предоставление</w:t>
      </w:r>
      <w:r>
        <w:rPr>
          <w:sz w:val="28"/>
          <w:szCs w:val="28"/>
        </w:rPr>
        <w:t xml:space="preserve"> муниципальной услуги</w:t>
      </w:r>
    </w:p>
    <w:p w:rsidR="00333D58" w:rsidRPr="00225DEF" w:rsidRDefault="00333D58" w:rsidP="003B1E38">
      <w:pPr>
        <w:pStyle w:val="33"/>
        <w:shd w:val="clear" w:color="auto" w:fill="auto"/>
        <w:spacing w:after="0" w:line="240" w:lineRule="auto"/>
        <w:ind w:firstLine="0"/>
        <w:rPr>
          <w:sz w:val="28"/>
          <w:szCs w:val="28"/>
        </w:rPr>
      </w:pPr>
    </w:p>
    <w:p w:rsidR="00333D58" w:rsidRDefault="00333D58" w:rsidP="003B1E38">
      <w:pPr>
        <w:pStyle w:val="6"/>
        <w:shd w:val="clear" w:color="auto" w:fill="auto"/>
        <w:spacing w:before="0" w:line="240" w:lineRule="auto"/>
        <w:ind w:left="60" w:right="40" w:firstLine="700"/>
        <w:rPr>
          <w:sz w:val="28"/>
          <w:szCs w:val="28"/>
        </w:rPr>
      </w:pPr>
      <w:r w:rsidRPr="00225DEF">
        <w:rPr>
          <w:sz w:val="28"/>
          <w:szCs w:val="28"/>
        </w:rPr>
        <w:t>Муниципальная услуга предоставляется без взимания государственной пошлины или иной платы.</w:t>
      </w:r>
    </w:p>
    <w:p w:rsidR="00333D58" w:rsidRPr="00225DEF" w:rsidRDefault="00333D58" w:rsidP="003B1E38">
      <w:pPr>
        <w:pStyle w:val="6"/>
        <w:shd w:val="clear" w:color="auto" w:fill="auto"/>
        <w:spacing w:before="0" w:line="240" w:lineRule="auto"/>
        <w:ind w:left="60" w:right="40" w:firstLine="700"/>
        <w:rPr>
          <w:sz w:val="28"/>
          <w:szCs w:val="28"/>
        </w:rPr>
      </w:pPr>
    </w:p>
    <w:p w:rsidR="00333D58" w:rsidRPr="00225DEF" w:rsidRDefault="00333D58" w:rsidP="0023516F">
      <w:pPr>
        <w:pStyle w:val="33"/>
        <w:shd w:val="clear" w:color="auto" w:fill="auto"/>
        <w:tabs>
          <w:tab w:val="left" w:pos="1447"/>
        </w:tabs>
        <w:spacing w:after="0" w:line="240" w:lineRule="auto"/>
        <w:ind w:right="40" w:firstLine="0"/>
        <w:rPr>
          <w:sz w:val="28"/>
          <w:szCs w:val="28"/>
        </w:rPr>
      </w:pPr>
      <w:r>
        <w:rPr>
          <w:sz w:val="28"/>
          <w:szCs w:val="28"/>
        </w:rPr>
        <w:t>2.12.</w:t>
      </w:r>
      <w:r w:rsidRPr="00225DEF">
        <w:rPr>
          <w:sz w:val="28"/>
          <w:szCs w:val="28"/>
        </w:rPr>
        <w:t>Порядок, размер и основания взимания платы за предоставле</w:t>
      </w:r>
      <w:r w:rsidRPr="00225DEF">
        <w:rPr>
          <w:sz w:val="28"/>
          <w:szCs w:val="28"/>
        </w:rPr>
        <w:softHyphen/>
        <w:t>ние услуг, которые являются необходимыми и обязательными для предос</w:t>
      </w:r>
      <w:r w:rsidRPr="00225DEF">
        <w:rPr>
          <w:sz w:val="28"/>
          <w:szCs w:val="28"/>
        </w:rPr>
        <w:softHyphen/>
        <w:t xml:space="preserve">тавления Муниципальной услуги, </w:t>
      </w:r>
      <w:proofErr w:type="gramStart"/>
      <w:r w:rsidRPr="00225DEF">
        <w:rPr>
          <w:sz w:val="28"/>
          <w:szCs w:val="28"/>
        </w:rPr>
        <w:t>включающая</w:t>
      </w:r>
      <w:proofErr w:type="gramEnd"/>
      <w:r w:rsidRPr="00225DEF">
        <w:rPr>
          <w:sz w:val="28"/>
          <w:szCs w:val="28"/>
        </w:rPr>
        <w:t xml:space="preserve"> информацию о методике расчета размера такой платы</w:t>
      </w:r>
    </w:p>
    <w:p w:rsidR="00333D58" w:rsidRDefault="00333D58" w:rsidP="003B1E38">
      <w:pPr>
        <w:pStyle w:val="6"/>
        <w:shd w:val="clear" w:color="auto" w:fill="auto"/>
        <w:spacing w:before="0" w:line="240" w:lineRule="auto"/>
        <w:ind w:left="60" w:right="40" w:firstLine="700"/>
        <w:rPr>
          <w:sz w:val="28"/>
          <w:szCs w:val="28"/>
        </w:rPr>
      </w:pPr>
    </w:p>
    <w:p w:rsidR="00333D58" w:rsidRPr="00225DEF" w:rsidRDefault="00333D58" w:rsidP="003B1E38">
      <w:pPr>
        <w:pStyle w:val="6"/>
        <w:shd w:val="clear" w:color="auto" w:fill="auto"/>
        <w:spacing w:before="0" w:line="240" w:lineRule="auto"/>
        <w:ind w:left="60" w:right="40" w:firstLine="700"/>
        <w:rPr>
          <w:sz w:val="28"/>
          <w:szCs w:val="28"/>
        </w:rPr>
      </w:pPr>
      <w:r w:rsidRPr="00225DEF">
        <w:rPr>
          <w:sz w:val="28"/>
          <w:szCs w:val="28"/>
        </w:rPr>
        <w:t>За предоставление услуг, которые являются необходимыми и обязатель</w:t>
      </w:r>
      <w:r w:rsidRPr="00225DEF">
        <w:rPr>
          <w:sz w:val="28"/>
          <w:szCs w:val="28"/>
        </w:rPr>
        <w:softHyphen/>
        <w:t>ными для предоставления Муниципальной услуги плата не взимается.</w:t>
      </w:r>
    </w:p>
    <w:p w:rsidR="00333D58" w:rsidRDefault="00333D58" w:rsidP="003B1E38">
      <w:pPr>
        <w:pStyle w:val="33"/>
        <w:shd w:val="clear" w:color="auto" w:fill="auto"/>
        <w:tabs>
          <w:tab w:val="left" w:pos="1053"/>
        </w:tabs>
        <w:spacing w:after="0" w:line="240" w:lineRule="auto"/>
        <w:ind w:right="40" w:firstLine="0"/>
        <w:jc w:val="left"/>
        <w:rPr>
          <w:sz w:val="28"/>
          <w:szCs w:val="28"/>
        </w:rPr>
      </w:pPr>
    </w:p>
    <w:p w:rsidR="00333D58" w:rsidRPr="00225DEF" w:rsidRDefault="00333D58" w:rsidP="003B1E38">
      <w:pPr>
        <w:pStyle w:val="33"/>
        <w:numPr>
          <w:ilvl w:val="0"/>
          <w:numId w:val="9"/>
        </w:numPr>
        <w:shd w:val="clear" w:color="auto" w:fill="auto"/>
        <w:tabs>
          <w:tab w:val="left" w:pos="1053"/>
        </w:tabs>
        <w:spacing w:after="0" w:line="240" w:lineRule="auto"/>
        <w:ind w:left="40" w:right="40" w:firstLine="460"/>
        <w:rPr>
          <w:sz w:val="28"/>
          <w:szCs w:val="28"/>
        </w:rPr>
      </w:pPr>
      <w:r w:rsidRPr="00225DEF">
        <w:rPr>
          <w:sz w:val="28"/>
          <w:szCs w:val="28"/>
        </w:rPr>
        <w:t>Максимальный срок ожидания в очереди при подаче запроса о предоставлении Муниципальной услуги и при получении результата пре</w:t>
      </w:r>
      <w:r w:rsidRPr="00225DEF">
        <w:rPr>
          <w:sz w:val="28"/>
          <w:szCs w:val="28"/>
        </w:rPr>
        <w:softHyphen/>
        <w:t>доставления Муниципальной услуги</w:t>
      </w:r>
    </w:p>
    <w:p w:rsidR="00333D58" w:rsidRDefault="00333D58" w:rsidP="003B1E38">
      <w:pPr>
        <w:pStyle w:val="6"/>
        <w:shd w:val="clear" w:color="auto" w:fill="auto"/>
        <w:spacing w:before="0" w:line="240" w:lineRule="auto"/>
        <w:ind w:left="40" w:right="40" w:firstLine="720"/>
        <w:rPr>
          <w:sz w:val="28"/>
          <w:szCs w:val="28"/>
        </w:rPr>
      </w:pPr>
    </w:p>
    <w:p w:rsidR="00333D58" w:rsidRDefault="00333D58" w:rsidP="003B1E38">
      <w:pPr>
        <w:pStyle w:val="6"/>
        <w:shd w:val="clear" w:color="auto" w:fill="auto"/>
        <w:spacing w:before="0" w:line="240" w:lineRule="auto"/>
        <w:ind w:left="40" w:right="40" w:firstLine="720"/>
        <w:rPr>
          <w:sz w:val="28"/>
          <w:szCs w:val="28"/>
        </w:rPr>
      </w:pPr>
      <w:r w:rsidRPr="00225DEF">
        <w:rPr>
          <w:sz w:val="28"/>
          <w:szCs w:val="28"/>
        </w:rPr>
        <w:t xml:space="preserve">Время ожидания в очереди для подачи документов в </w:t>
      </w:r>
      <w:r>
        <w:rPr>
          <w:sz w:val="28"/>
          <w:szCs w:val="28"/>
        </w:rPr>
        <w:t>Отделе ЖКХ</w:t>
      </w:r>
      <w:r w:rsidRPr="00225DEF">
        <w:rPr>
          <w:sz w:val="28"/>
          <w:szCs w:val="28"/>
        </w:rPr>
        <w:t xml:space="preserve"> и БУ МФЦ - не более 15 минут, при получении результата предоставления Муници</w:t>
      </w:r>
      <w:r w:rsidRPr="00225DEF">
        <w:rPr>
          <w:sz w:val="28"/>
          <w:szCs w:val="28"/>
        </w:rPr>
        <w:softHyphen/>
        <w:t>пальной услуги - не более 15 минут.</w:t>
      </w:r>
    </w:p>
    <w:p w:rsidR="00333D58" w:rsidRPr="00225DEF" w:rsidRDefault="00333D58" w:rsidP="003B1E38">
      <w:pPr>
        <w:pStyle w:val="6"/>
        <w:shd w:val="clear" w:color="auto" w:fill="auto"/>
        <w:spacing w:before="0" w:line="240" w:lineRule="auto"/>
        <w:ind w:left="40" w:right="40" w:firstLine="720"/>
        <w:rPr>
          <w:sz w:val="28"/>
          <w:szCs w:val="28"/>
        </w:rPr>
      </w:pPr>
    </w:p>
    <w:p w:rsidR="00333D58" w:rsidRPr="00225DEF" w:rsidRDefault="00333D58" w:rsidP="003B1E38">
      <w:pPr>
        <w:pStyle w:val="33"/>
        <w:numPr>
          <w:ilvl w:val="0"/>
          <w:numId w:val="9"/>
        </w:numPr>
        <w:shd w:val="clear" w:color="auto" w:fill="auto"/>
        <w:tabs>
          <w:tab w:val="left" w:pos="2397"/>
        </w:tabs>
        <w:spacing w:after="0" w:line="240" w:lineRule="auto"/>
        <w:ind w:left="40" w:right="40" w:firstLine="1820"/>
        <w:jc w:val="left"/>
        <w:rPr>
          <w:sz w:val="28"/>
          <w:szCs w:val="28"/>
        </w:rPr>
      </w:pPr>
      <w:r w:rsidRPr="00225DEF">
        <w:rPr>
          <w:sz w:val="28"/>
          <w:szCs w:val="28"/>
        </w:rPr>
        <w:t>Срок и порядок регистрации запроса заявителя о предоставлении Муниципальной услуги и услуги, предоставляе</w:t>
      </w:r>
      <w:r w:rsidRPr="00225DEF">
        <w:rPr>
          <w:sz w:val="28"/>
          <w:szCs w:val="28"/>
        </w:rPr>
        <w:softHyphen/>
        <w:t>мой организацией, участвующей в предоставлении Муниципальной услу</w:t>
      </w:r>
      <w:r w:rsidRPr="00225DEF">
        <w:rPr>
          <w:sz w:val="28"/>
          <w:szCs w:val="28"/>
        </w:rPr>
        <w:softHyphen/>
        <w:t>ги, в том числе в электронной форме</w:t>
      </w:r>
    </w:p>
    <w:p w:rsidR="00333D58" w:rsidRDefault="00333D58" w:rsidP="003B1E38">
      <w:pPr>
        <w:pStyle w:val="6"/>
        <w:shd w:val="clear" w:color="auto" w:fill="auto"/>
        <w:spacing w:before="0" w:line="240" w:lineRule="auto"/>
        <w:ind w:left="40" w:right="40" w:firstLine="720"/>
        <w:rPr>
          <w:sz w:val="28"/>
          <w:szCs w:val="28"/>
        </w:rPr>
      </w:pPr>
    </w:p>
    <w:p w:rsidR="00333D58" w:rsidRPr="00225DEF" w:rsidRDefault="00333D58" w:rsidP="003B1E38">
      <w:pPr>
        <w:pStyle w:val="6"/>
        <w:shd w:val="clear" w:color="auto" w:fill="auto"/>
        <w:spacing w:before="0" w:line="240" w:lineRule="auto"/>
        <w:ind w:left="40" w:right="40" w:firstLine="720"/>
        <w:rPr>
          <w:sz w:val="28"/>
          <w:szCs w:val="28"/>
        </w:rPr>
      </w:pPr>
      <w:r w:rsidRPr="00225DEF">
        <w:rPr>
          <w:sz w:val="28"/>
          <w:szCs w:val="28"/>
        </w:rPr>
        <w:t>Запрос заявителя о предоставлении Муниципальной услуги регистриру</w:t>
      </w:r>
      <w:r w:rsidRPr="00225DEF">
        <w:rPr>
          <w:sz w:val="28"/>
          <w:szCs w:val="28"/>
        </w:rPr>
        <w:softHyphen/>
        <w:t>ется в течение 15 минут.</w:t>
      </w:r>
    </w:p>
    <w:p w:rsidR="00333D58" w:rsidRPr="00225DEF" w:rsidRDefault="00333D58" w:rsidP="003B1E38">
      <w:pPr>
        <w:pStyle w:val="6"/>
        <w:shd w:val="clear" w:color="auto" w:fill="auto"/>
        <w:spacing w:before="0" w:line="240" w:lineRule="auto"/>
        <w:ind w:left="40" w:firstLine="720"/>
        <w:rPr>
          <w:sz w:val="28"/>
          <w:szCs w:val="28"/>
        </w:rPr>
      </w:pPr>
      <w:r w:rsidRPr="00225DEF">
        <w:rPr>
          <w:sz w:val="28"/>
          <w:szCs w:val="28"/>
        </w:rPr>
        <w:t xml:space="preserve">Порядок регистрации запроса в </w:t>
      </w:r>
      <w:r>
        <w:rPr>
          <w:sz w:val="28"/>
          <w:szCs w:val="28"/>
        </w:rPr>
        <w:t xml:space="preserve">Отделе ЖКХ </w:t>
      </w:r>
      <w:r w:rsidRPr="00225DEF">
        <w:rPr>
          <w:sz w:val="28"/>
          <w:szCs w:val="28"/>
        </w:rPr>
        <w:t>и БУ «МФЦ»:</w:t>
      </w:r>
    </w:p>
    <w:p w:rsidR="00333D58" w:rsidRPr="00225DEF" w:rsidRDefault="00333D58" w:rsidP="003B1E38">
      <w:pPr>
        <w:pStyle w:val="6"/>
        <w:numPr>
          <w:ilvl w:val="0"/>
          <w:numId w:val="5"/>
        </w:numPr>
        <w:shd w:val="clear" w:color="auto" w:fill="auto"/>
        <w:tabs>
          <w:tab w:val="left" w:pos="918"/>
        </w:tabs>
        <w:spacing w:before="0" w:line="240" w:lineRule="auto"/>
        <w:ind w:left="40" w:firstLine="720"/>
        <w:rPr>
          <w:sz w:val="28"/>
          <w:szCs w:val="28"/>
        </w:rPr>
      </w:pPr>
      <w:r w:rsidRPr="00225DEF">
        <w:rPr>
          <w:sz w:val="28"/>
          <w:szCs w:val="28"/>
        </w:rPr>
        <w:t>регистрация заявления производится ответственным специалистом;</w:t>
      </w:r>
    </w:p>
    <w:p w:rsidR="00333D58" w:rsidRPr="00225DEF" w:rsidRDefault="00333D58" w:rsidP="003B1E38">
      <w:pPr>
        <w:pStyle w:val="6"/>
        <w:numPr>
          <w:ilvl w:val="0"/>
          <w:numId w:val="5"/>
        </w:numPr>
        <w:shd w:val="clear" w:color="auto" w:fill="auto"/>
        <w:tabs>
          <w:tab w:val="left" w:pos="942"/>
        </w:tabs>
        <w:spacing w:before="0" w:line="240" w:lineRule="auto"/>
        <w:ind w:left="40" w:right="40" w:firstLine="720"/>
        <w:rPr>
          <w:sz w:val="28"/>
          <w:szCs w:val="28"/>
        </w:rPr>
      </w:pPr>
      <w:r w:rsidRPr="00225DEF">
        <w:rPr>
          <w:sz w:val="28"/>
          <w:szCs w:val="28"/>
        </w:rPr>
        <w:t>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333D58" w:rsidRPr="00225DEF" w:rsidRDefault="00333D58" w:rsidP="003B1E38">
      <w:pPr>
        <w:pStyle w:val="6"/>
        <w:numPr>
          <w:ilvl w:val="0"/>
          <w:numId w:val="5"/>
        </w:numPr>
        <w:shd w:val="clear" w:color="auto" w:fill="auto"/>
        <w:tabs>
          <w:tab w:val="left" w:pos="995"/>
        </w:tabs>
        <w:spacing w:before="0" w:line="240" w:lineRule="auto"/>
        <w:ind w:left="40" w:right="40" w:firstLine="720"/>
        <w:rPr>
          <w:sz w:val="28"/>
          <w:szCs w:val="28"/>
        </w:rPr>
      </w:pPr>
      <w:r w:rsidRPr="00225DEF">
        <w:rPr>
          <w:sz w:val="28"/>
          <w:szCs w:val="28"/>
        </w:rPr>
        <w:t>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333D58" w:rsidRPr="00225DEF" w:rsidRDefault="00333D58" w:rsidP="003B1E38">
      <w:pPr>
        <w:pStyle w:val="6"/>
        <w:numPr>
          <w:ilvl w:val="0"/>
          <w:numId w:val="5"/>
        </w:numPr>
        <w:shd w:val="clear" w:color="auto" w:fill="auto"/>
        <w:tabs>
          <w:tab w:val="left" w:pos="933"/>
        </w:tabs>
        <w:spacing w:before="0" w:line="240" w:lineRule="auto"/>
        <w:ind w:left="40" w:right="40" w:firstLine="720"/>
        <w:rPr>
          <w:sz w:val="28"/>
          <w:szCs w:val="28"/>
        </w:rPr>
      </w:pPr>
      <w:r w:rsidRPr="00225DEF">
        <w:rPr>
          <w:sz w:val="28"/>
          <w:szCs w:val="28"/>
        </w:rPr>
        <w:t>результатом административной процедуры регистрации заявления явля</w:t>
      </w:r>
      <w:r w:rsidRPr="00225DEF">
        <w:rPr>
          <w:sz w:val="28"/>
          <w:szCs w:val="28"/>
        </w:rPr>
        <w:softHyphen/>
        <w:t>ется присвоение заявлению входящего номера и даты. Результат указанной административной процедуры является основанием для начала административ</w:t>
      </w:r>
      <w:r w:rsidRPr="00225DEF">
        <w:rPr>
          <w:sz w:val="28"/>
          <w:szCs w:val="28"/>
        </w:rPr>
        <w:softHyphen/>
        <w:t xml:space="preserve">ной процедуры предварительного согласования места </w:t>
      </w:r>
      <w:r w:rsidRPr="00225DEF">
        <w:rPr>
          <w:sz w:val="28"/>
          <w:szCs w:val="28"/>
        </w:rPr>
        <w:lastRenderedPageBreak/>
        <w:t>размещения объекта.</w:t>
      </w:r>
    </w:p>
    <w:p w:rsidR="00333D58" w:rsidRPr="00225DEF" w:rsidRDefault="00333D58" w:rsidP="003B1E38">
      <w:pPr>
        <w:pStyle w:val="6"/>
        <w:shd w:val="clear" w:color="auto" w:fill="auto"/>
        <w:spacing w:before="0" w:line="240" w:lineRule="auto"/>
        <w:ind w:left="40" w:firstLine="720"/>
        <w:rPr>
          <w:sz w:val="28"/>
          <w:szCs w:val="28"/>
        </w:rPr>
      </w:pPr>
      <w:r w:rsidRPr="00225DEF">
        <w:rPr>
          <w:sz w:val="28"/>
          <w:szCs w:val="28"/>
        </w:rPr>
        <w:t>Порядок регистрации заявления полученного в электронной форме:</w:t>
      </w:r>
    </w:p>
    <w:p w:rsidR="00333D58" w:rsidRPr="00225DEF" w:rsidRDefault="00333D58" w:rsidP="003B1E38">
      <w:pPr>
        <w:pStyle w:val="6"/>
        <w:numPr>
          <w:ilvl w:val="0"/>
          <w:numId w:val="5"/>
        </w:numPr>
        <w:shd w:val="clear" w:color="auto" w:fill="auto"/>
        <w:tabs>
          <w:tab w:val="left" w:pos="722"/>
        </w:tabs>
        <w:spacing w:before="0" w:line="240" w:lineRule="auto"/>
        <w:ind w:left="40" w:right="40" w:firstLine="460"/>
        <w:rPr>
          <w:sz w:val="28"/>
          <w:szCs w:val="28"/>
        </w:rPr>
      </w:pPr>
      <w:r w:rsidRPr="00225DEF">
        <w:rPr>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333D58" w:rsidRDefault="00333D58" w:rsidP="003B1E38">
      <w:pPr>
        <w:pStyle w:val="6"/>
        <w:shd w:val="clear" w:color="auto" w:fill="auto"/>
        <w:spacing w:before="0" w:line="240" w:lineRule="auto"/>
        <w:ind w:left="40" w:right="40" w:firstLine="720"/>
        <w:rPr>
          <w:sz w:val="28"/>
          <w:szCs w:val="28"/>
        </w:rPr>
      </w:pPr>
      <w:r w:rsidRPr="00225DEF">
        <w:rPr>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225DEF">
        <w:rPr>
          <w:sz w:val="28"/>
          <w:szCs w:val="28"/>
        </w:rPr>
        <w:t>веб</w:t>
      </w:r>
      <w:r w:rsidRPr="00225DEF">
        <w:rPr>
          <w:sz w:val="28"/>
          <w:szCs w:val="28"/>
        </w:rPr>
        <w:softHyphen/>
        <w:t>сервисов</w:t>
      </w:r>
      <w:proofErr w:type="spellEnd"/>
      <w:r w:rsidRPr="00225DEF">
        <w:rPr>
          <w:sz w:val="28"/>
          <w:szCs w:val="28"/>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w:t>
      </w:r>
      <w:r>
        <w:rPr>
          <w:sz w:val="28"/>
          <w:szCs w:val="28"/>
        </w:rPr>
        <w:t xml:space="preserve"> </w:t>
      </w:r>
      <w:r w:rsidRPr="00225DEF">
        <w:rPr>
          <w:sz w:val="28"/>
          <w:szCs w:val="28"/>
        </w:rPr>
        <w:t>документов.</w:t>
      </w:r>
    </w:p>
    <w:p w:rsidR="00333D58" w:rsidRPr="00225DEF" w:rsidRDefault="00333D58" w:rsidP="003B1E38">
      <w:pPr>
        <w:pStyle w:val="6"/>
        <w:shd w:val="clear" w:color="auto" w:fill="auto"/>
        <w:spacing w:before="0" w:line="240" w:lineRule="auto"/>
        <w:ind w:left="60"/>
        <w:jc w:val="left"/>
        <w:rPr>
          <w:sz w:val="28"/>
          <w:szCs w:val="28"/>
        </w:rPr>
      </w:pPr>
    </w:p>
    <w:p w:rsidR="00333D58" w:rsidRPr="00225DEF" w:rsidRDefault="00333D58" w:rsidP="003B1E38">
      <w:pPr>
        <w:pStyle w:val="20"/>
        <w:keepNext/>
        <w:keepLines/>
        <w:numPr>
          <w:ilvl w:val="0"/>
          <w:numId w:val="9"/>
        </w:numPr>
        <w:shd w:val="clear" w:color="auto" w:fill="auto"/>
        <w:tabs>
          <w:tab w:val="left" w:pos="694"/>
        </w:tabs>
        <w:spacing w:line="240" w:lineRule="auto"/>
        <w:ind w:left="60" w:right="40" w:firstLine="0"/>
        <w:rPr>
          <w:sz w:val="28"/>
          <w:szCs w:val="28"/>
        </w:rPr>
      </w:pPr>
      <w:bookmarkStart w:id="2" w:name="bookmark7"/>
      <w:r w:rsidRPr="00225DEF">
        <w:rPr>
          <w:sz w:val="28"/>
          <w:szCs w:val="28"/>
        </w:rPr>
        <w:t>Требования к помещениям, в которых предоставляется Муниципаль</w:t>
      </w:r>
      <w:r w:rsidRPr="00225DEF">
        <w:rPr>
          <w:sz w:val="28"/>
          <w:szCs w:val="28"/>
        </w:rPr>
        <w:softHyphen/>
        <w:t>ная услуга, к месту ожидания и приема заявителей, размещению и оформ</w:t>
      </w:r>
      <w:r w:rsidRPr="00225DEF">
        <w:rPr>
          <w:sz w:val="28"/>
          <w:szCs w:val="28"/>
        </w:rPr>
        <w:softHyphen/>
        <w:t xml:space="preserve">лению визуальной, текстовой и </w:t>
      </w:r>
      <w:proofErr w:type="spellStart"/>
      <w:r w:rsidRPr="00225DEF">
        <w:rPr>
          <w:sz w:val="28"/>
          <w:szCs w:val="28"/>
        </w:rPr>
        <w:t>мультимедийной</w:t>
      </w:r>
      <w:proofErr w:type="spellEnd"/>
      <w:r w:rsidRPr="00225DEF">
        <w:rPr>
          <w:sz w:val="28"/>
          <w:szCs w:val="28"/>
        </w:rPr>
        <w:t xml:space="preserve"> информации о порядке предоставления такой услуги</w:t>
      </w:r>
      <w:bookmarkEnd w:id="2"/>
    </w:p>
    <w:p w:rsidR="00333D58" w:rsidRDefault="00333D58" w:rsidP="003B1E38">
      <w:pPr>
        <w:pStyle w:val="6"/>
        <w:shd w:val="clear" w:color="auto" w:fill="auto"/>
        <w:spacing w:before="0" w:line="240" w:lineRule="auto"/>
        <w:ind w:left="60" w:right="40" w:firstLine="680"/>
        <w:rPr>
          <w:sz w:val="28"/>
          <w:szCs w:val="28"/>
        </w:rPr>
      </w:pP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Места предоставления Муниципальной услуги должны отвечать следующим требованиям.</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Здания, в которых расположен</w:t>
      </w:r>
      <w:r>
        <w:rPr>
          <w:sz w:val="28"/>
          <w:szCs w:val="28"/>
        </w:rPr>
        <w:t xml:space="preserve"> Отдел ЖКХ</w:t>
      </w:r>
      <w:r w:rsidRPr="00225DEF">
        <w:rPr>
          <w:sz w:val="28"/>
          <w:szCs w:val="28"/>
        </w:rPr>
        <w:t xml:space="preserve"> и БУ «МФЦ» должно быть оборудовано отдельным входом для свободного доступа заинтересованных лиц.</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 xml:space="preserve">Входы в помещения </w:t>
      </w:r>
      <w:r>
        <w:rPr>
          <w:sz w:val="28"/>
          <w:szCs w:val="28"/>
        </w:rPr>
        <w:t>Отдел ЖКХ</w:t>
      </w:r>
      <w:r w:rsidRPr="00225DEF">
        <w:rPr>
          <w:sz w:val="28"/>
          <w:szCs w:val="28"/>
        </w:rPr>
        <w:t xml:space="preserve">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 xml:space="preserve">Центральный вход в здание </w:t>
      </w:r>
      <w:r>
        <w:rPr>
          <w:sz w:val="28"/>
          <w:szCs w:val="28"/>
        </w:rPr>
        <w:t>Отдела ЖКХ</w:t>
      </w:r>
      <w:r w:rsidRPr="00225DEF">
        <w:rPr>
          <w:sz w:val="28"/>
          <w:szCs w:val="28"/>
        </w:rPr>
        <w:t xml:space="preserve"> и БУ «МФЦ» должен быть оборудован информационной табличкой (вывеской), содержащей информацию о наименовании, местонахождении, режиме работы </w:t>
      </w:r>
      <w:r>
        <w:rPr>
          <w:sz w:val="28"/>
          <w:szCs w:val="28"/>
        </w:rPr>
        <w:t>Отдела ЖКХ</w:t>
      </w:r>
      <w:r w:rsidRPr="00225DEF">
        <w:rPr>
          <w:sz w:val="28"/>
          <w:szCs w:val="28"/>
        </w:rPr>
        <w:t xml:space="preserve"> и БУ «МФЦ» а также о справочных телефонных номерах.</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 xml:space="preserve">Визуальная, текстовая и </w:t>
      </w:r>
      <w:proofErr w:type="spellStart"/>
      <w:r w:rsidRPr="00225DEF">
        <w:rPr>
          <w:sz w:val="28"/>
          <w:szCs w:val="28"/>
        </w:rPr>
        <w:t>мультимедийная</w:t>
      </w:r>
      <w:proofErr w:type="spellEnd"/>
      <w:r w:rsidRPr="00225DEF">
        <w:rPr>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w:t>
      </w:r>
      <w:r>
        <w:rPr>
          <w:sz w:val="28"/>
          <w:szCs w:val="28"/>
        </w:rPr>
        <w:t>Отдела ЖКХ</w:t>
      </w:r>
      <w:r w:rsidRPr="00225DEF">
        <w:rPr>
          <w:sz w:val="28"/>
          <w:szCs w:val="28"/>
        </w:rPr>
        <w:t xml:space="preserve">  для ожидания и приема граждан (устанавливаются в удобном для граждан месте), а также на Портале и официальном сайте.</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lastRenderedPageBreak/>
        <w:t xml:space="preserve">Оформление визуальной, текстовой и </w:t>
      </w:r>
      <w:proofErr w:type="spellStart"/>
      <w:r w:rsidRPr="00225DEF">
        <w:rPr>
          <w:sz w:val="28"/>
          <w:szCs w:val="28"/>
        </w:rPr>
        <w:t>мультимедийной</w:t>
      </w:r>
      <w:proofErr w:type="spellEnd"/>
      <w:r w:rsidRPr="00225DEF">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225DEF">
        <w:rPr>
          <w:sz w:val="28"/>
          <w:szCs w:val="28"/>
        </w:rPr>
        <w:t>бейджами</w:t>
      </w:r>
      <w:proofErr w:type="spellEnd"/>
      <w:r w:rsidRPr="00225DEF">
        <w:rPr>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333D58" w:rsidRPr="00225DEF" w:rsidRDefault="00333D58" w:rsidP="003B1E38">
      <w:pPr>
        <w:pStyle w:val="6"/>
        <w:shd w:val="clear" w:color="auto" w:fill="auto"/>
        <w:spacing w:before="0" w:line="240" w:lineRule="auto"/>
        <w:ind w:left="60" w:right="40" w:firstLine="680"/>
        <w:rPr>
          <w:sz w:val="28"/>
          <w:szCs w:val="28"/>
        </w:rPr>
      </w:pPr>
      <w:r w:rsidRPr="00225DEF">
        <w:rPr>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225DEF">
        <w:rPr>
          <w:sz w:val="28"/>
          <w:szCs w:val="28"/>
        </w:rPr>
        <w:t>банкетками</w:t>
      </w:r>
      <w:proofErr w:type="spellEnd"/>
      <w:r w:rsidRPr="00225DEF">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33D58" w:rsidRPr="00225DEF" w:rsidRDefault="00333D58" w:rsidP="003B1E38">
      <w:pPr>
        <w:pStyle w:val="6"/>
        <w:shd w:val="clear" w:color="auto" w:fill="auto"/>
        <w:spacing w:before="0" w:line="240" w:lineRule="auto"/>
        <w:ind w:left="20" w:right="20" w:firstLine="720"/>
        <w:rPr>
          <w:sz w:val="28"/>
          <w:szCs w:val="28"/>
        </w:rPr>
      </w:pPr>
      <w:r w:rsidRPr="00225DEF">
        <w:rPr>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333D58" w:rsidRDefault="00333D58" w:rsidP="003B1E38">
      <w:pPr>
        <w:pStyle w:val="6"/>
        <w:shd w:val="clear" w:color="auto" w:fill="auto"/>
        <w:spacing w:before="0" w:line="240" w:lineRule="auto"/>
        <w:ind w:left="20" w:right="20" w:firstLine="720"/>
        <w:rPr>
          <w:sz w:val="28"/>
          <w:szCs w:val="28"/>
        </w:rPr>
      </w:pPr>
      <w:r w:rsidRPr="00225DEF">
        <w:rPr>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333D58" w:rsidRPr="00225DEF" w:rsidRDefault="00333D58" w:rsidP="003B1E38">
      <w:pPr>
        <w:pStyle w:val="6"/>
        <w:shd w:val="clear" w:color="auto" w:fill="auto"/>
        <w:spacing w:before="0" w:line="240" w:lineRule="auto"/>
        <w:ind w:left="20" w:right="20" w:firstLine="720"/>
        <w:rPr>
          <w:sz w:val="28"/>
          <w:szCs w:val="28"/>
        </w:rPr>
      </w:pPr>
    </w:p>
    <w:p w:rsidR="00333D58" w:rsidRDefault="00333D58" w:rsidP="003B1E38">
      <w:pPr>
        <w:pStyle w:val="20"/>
        <w:keepNext/>
        <w:keepLines/>
        <w:numPr>
          <w:ilvl w:val="0"/>
          <w:numId w:val="9"/>
        </w:numPr>
        <w:shd w:val="clear" w:color="auto" w:fill="auto"/>
        <w:tabs>
          <w:tab w:val="left" w:pos="1383"/>
        </w:tabs>
        <w:spacing w:line="240" w:lineRule="auto"/>
        <w:ind w:left="20" w:firstLine="720"/>
        <w:jc w:val="both"/>
        <w:rPr>
          <w:sz w:val="28"/>
          <w:szCs w:val="28"/>
        </w:rPr>
      </w:pPr>
      <w:bookmarkStart w:id="3" w:name="bookmark8"/>
      <w:r w:rsidRPr="00225DEF">
        <w:rPr>
          <w:sz w:val="28"/>
          <w:szCs w:val="28"/>
        </w:rPr>
        <w:t>Показатели доступности и качества Муниципальной услуги</w:t>
      </w:r>
      <w:bookmarkEnd w:id="3"/>
    </w:p>
    <w:p w:rsidR="00333D58" w:rsidRPr="00225DEF" w:rsidRDefault="00333D58" w:rsidP="003B1E38">
      <w:pPr>
        <w:pStyle w:val="20"/>
        <w:keepNext/>
        <w:keepLines/>
        <w:shd w:val="clear" w:color="auto" w:fill="auto"/>
        <w:tabs>
          <w:tab w:val="left" w:pos="1383"/>
        </w:tabs>
        <w:spacing w:line="240" w:lineRule="auto"/>
        <w:ind w:left="740" w:firstLine="0"/>
        <w:jc w:val="both"/>
        <w:rPr>
          <w:sz w:val="28"/>
          <w:szCs w:val="28"/>
        </w:rPr>
      </w:pPr>
    </w:p>
    <w:p w:rsidR="00333D58" w:rsidRPr="00225DEF" w:rsidRDefault="00333D58" w:rsidP="0023516F">
      <w:pPr>
        <w:pStyle w:val="6"/>
        <w:shd w:val="clear" w:color="auto" w:fill="auto"/>
        <w:tabs>
          <w:tab w:val="left" w:pos="1604"/>
        </w:tabs>
        <w:spacing w:before="0" w:line="240" w:lineRule="auto"/>
        <w:ind w:left="740" w:right="20"/>
        <w:rPr>
          <w:sz w:val="28"/>
          <w:szCs w:val="28"/>
        </w:rPr>
      </w:pPr>
      <w:r>
        <w:rPr>
          <w:sz w:val="28"/>
          <w:szCs w:val="28"/>
        </w:rPr>
        <w:t>2.16.1.</w:t>
      </w:r>
      <w:r w:rsidRPr="00225DEF">
        <w:rPr>
          <w:sz w:val="28"/>
          <w:szCs w:val="28"/>
        </w:rPr>
        <w:t>Показателем доступности и качества Муниципальной услуги явля</w:t>
      </w:r>
      <w:r w:rsidRPr="00225DEF">
        <w:rPr>
          <w:sz w:val="28"/>
          <w:szCs w:val="28"/>
        </w:rPr>
        <w:softHyphen/>
        <w:t>ется возможность:</w:t>
      </w:r>
    </w:p>
    <w:p w:rsidR="00333D58" w:rsidRPr="00225DEF" w:rsidRDefault="00333D58" w:rsidP="003B1E38">
      <w:pPr>
        <w:pStyle w:val="6"/>
        <w:numPr>
          <w:ilvl w:val="0"/>
          <w:numId w:val="5"/>
        </w:numPr>
        <w:shd w:val="clear" w:color="auto" w:fill="auto"/>
        <w:tabs>
          <w:tab w:val="left" w:pos="999"/>
        </w:tabs>
        <w:spacing w:before="0" w:line="240" w:lineRule="auto"/>
        <w:ind w:left="20" w:right="20" w:firstLine="720"/>
        <w:rPr>
          <w:sz w:val="28"/>
          <w:szCs w:val="28"/>
        </w:rPr>
      </w:pPr>
      <w:r w:rsidRPr="00225DEF">
        <w:rPr>
          <w:sz w:val="28"/>
          <w:szCs w:val="28"/>
        </w:rPr>
        <w:t>получать муниципальную услугу своевременно и в соответствии со стандартом предоставления Муниципальной услуги;</w:t>
      </w:r>
    </w:p>
    <w:p w:rsidR="00333D58" w:rsidRPr="00225DEF" w:rsidRDefault="00333D58" w:rsidP="003B1E38">
      <w:pPr>
        <w:pStyle w:val="6"/>
        <w:numPr>
          <w:ilvl w:val="0"/>
          <w:numId w:val="5"/>
        </w:numPr>
        <w:shd w:val="clear" w:color="auto" w:fill="auto"/>
        <w:tabs>
          <w:tab w:val="left" w:pos="966"/>
        </w:tabs>
        <w:spacing w:before="0" w:line="240" w:lineRule="auto"/>
        <w:ind w:left="20" w:right="20" w:firstLine="720"/>
        <w:rPr>
          <w:sz w:val="28"/>
          <w:szCs w:val="28"/>
        </w:rPr>
      </w:pPr>
      <w:r w:rsidRPr="00225DEF">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w:t>
      </w:r>
      <w:r w:rsidRPr="00225DEF">
        <w:rPr>
          <w:sz w:val="28"/>
          <w:szCs w:val="28"/>
        </w:rPr>
        <w:softHyphen/>
        <w:t>мационно-коммуникационных технологий;</w:t>
      </w:r>
    </w:p>
    <w:p w:rsidR="00333D58" w:rsidRPr="00225DEF" w:rsidRDefault="00333D58" w:rsidP="003B1E38">
      <w:pPr>
        <w:pStyle w:val="6"/>
        <w:numPr>
          <w:ilvl w:val="0"/>
          <w:numId w:val="5"/>
        </w:numPr>
        <w:shd w:val="clear" w:color="auto" w:fill="auto"/>
        <w:tabs>
          <w:tab w:val="left" w:pos="1004"/>
        </w:tabs>
        <w:spacing w:before="0" w:line="240" w:lineRule="auto"/>
        <w:ind w:left="20" w:right="20" w:firstLine="720"/>
        <w:rPr>
          <w:sz w:val="28"/>
          <w:szCs w:val="28"/>
        </w:rPr>
      </w:pPr>
      <w:r w:rsidRPr="00225DEF">
        <w:rPr>
          <w:sz w:val="28"/>
          <w:szCs w:val="28"/>
        </w:rPr>
        <w:t>получать информацию о результате предоставления Муниципальной услуги;</w:t>
      </w:r>
    </w:p>
    <w:p w:rsidR="00333D58" w:rsidRPr="00225DEF" w:rsidRDefault="00333D58" w:rsidP="003B1E38">
      <w:pPr>
        <w:pStyle w:val="6"/>
        <w:numPr>
          <w:ilvl w:val="0"/>
          <w:numId w:val="5"/>
        </w:numPr>
        <w:shd w:val="clear" w:color="auto" w:fill="auto"/>
        <w:tabs>
          <w:tab w:val="left" w:pos="932"/>
        </w:tabs>
        <w:spacing w:before="0" w:line="240" w:lineRule="auto"/>
        <w:ind w:left="20" w:right="20" w:firstLine="720"/>
        <w:rPr>
          <w:sz w:val="28"/>
          <w:szCs w:val="28"/>
        </w:rPr>
      </w:pPr>
      <w:r w:rsidRPr="00225DEF">
        <w:rPr>
          <w:sz w:val="28"/>
          <w:szCs w:val="28"/>
        </w:rPr>
        <w:t>обращаться в досудебном и (или) судебном порядке в соответствии с за</w:t>
      </w:r>
      <w:r w:rsidRPr="00225DEF">
        <w:rPr>
          <w:sz w:val="28"/>
          <w:szCs w:val="28"/>
        </w:rPr>
        <w:softHyphen/>
        <w:t xml:space="preserve">конодательством Российской Федерации с жалобой (претензией) на </w:t>
      </w:r>
      <w:r w:rsidRPr="00225DEF">
        <w:rPr>
          <w:sz w:val="28"/>
          <w:szCs w:val="28"/>
        </w:rPr>
        <w:lastRenderedPageBreak/>
        <w:t>принятое по его заявлению решение или на действия (бездействие) сотрудников Управ</w:t>
      </w:r>
      <w:r w:rsidRPr="00225DEF">
        <w:rPr>
          <w:sz w:val="28"/>
          <w:szCs w:val="28"/>
        </w:rPr>
        <w:softHyphen/>
        <w:t>ления.</w:t>
      </w:r>
    </w:p>
    <w:p w:rsidR="00333D58" w:rsidRPr="00225DEF" w:rsidRDefault="00333D58" w:rsidP="0023516F">
      <w:pPr>
        <w:pStyle w:val="6"/>
        <w:shd w:val="clear" w:color="auto" w:fill="auto"/>
        <w:tabs>
          <w:tab w:val="left" w:pos="1633"/>
        </w:tabs>
        <w:spacing w:before="0" w:line="240" w:lineRule="auto"/>
        <w:ind w:right="20"/>
        <w:rPr>
          <w:sz w:val="28"/>
          <w:szCs w:val="28"/>
        </w:rPr>
      </w:pPr>
      <w:r>
        <w:rPr>
          <w:sz w:val="28"/>
          <w:szCs w:val="28"/>
        </w:rPr>
        <w:tab/>
        <w:t>2.16.2.</w:t>
      </w:r>
      <w:r w:rsidRPr="00225DEF">
        <w:rPr>
          <w:sz w:val="28"/>
          <w:szCs w:val="28"/>
        </w:rPr>
        <w:t>Основные требования к качеству предоставления Муниципальной услуги:</w:t>
      </w:r>
    </w:p>
    <w:p w:rsidR="00333D58" w:rsidRPr="00225DEF" w:rsidRDefault="00333D58" w:rsidP="003B1E38">
      <w:pPr>
        <w:pStyle w:val="6"/>
        <w:numPr>
          <w:ilvl w:val="0"/>
          <w:numId w:val="5"/>
        </w:numPr>
        <w:shd w:val="clear" w:color="auto" w:fill="auto"/>
        <w:tabs>
          <w:tab w:val="left" w:pos="908"/>
        </w:tabs>
        <w:spacing w:before="0" w:line="240" w:lineRule="auto"/>
        <w:ind w:left="20" w:firstLine="720"/>
        <w:rPr>
          <w:sz w:val="28"/>
          <w:szCs w:val="28"/>
        </w:rPr>
      </w:pPr>
      <w:r w:rsidRPr="00225DEF">
        <w:rPr>
          <w:sz w:val="28"/>
          <w:szCs w:val="28"/>
        </w:rPr>
        <w:t>своевременность предоставления Муниципальной услуги;</w:t>
      </w:r>
    </w:p>
    <w:p w:rsidR="00333D58" w:rsidRPr="00225DEF" w:rsidRDefault="00333D58" w:rsidP="003B1E38">
      <w:pPr>
        <w:pStyle w:val="6"/>
        <w:numPr>
          <w:ilvl w:val="0"/>
          <w:numId w:val="5"/>
        </w:numPr>
        <w:shd w:val="clear" w:color="auto" w:fill="auto"/>
        <w:tabs>
          <w:tab w:val="left" w:pos="946"/>
        </w:tabs>
        <w:spacing w:before="0" w:line="240" w:lineRule="auto"/>
        <w:ind w:left="20" w:right="20" w:firstLine="720"/>
        <w:rPr>
          <w:sz w:val="28"/>
          <w:szCs w:val="28"/>
        </w:rPr>
      </w:pPr>
      <w:r w:rsidRPr="00225DEF">
        <w:rPr>
          <w:sz w:val="28"/>
          <w:szCs w:val="28"/>
        </w:rPr>
        <w:t>достоверность и полнота информирования гражданина о ходе рассмот</w:t>
      </w:r>
      <w:r w:rsidRPr="00225DEF">
        <w:rPr>
          <w:sz w:val="28"/>
          <w:szCs w:val="28"/>
        </w:rPr>
        <w:softHyphen/>
        <w:t>рения его обращения;</w:t>
      </w:r>
    </w:p>
    <w:p w:rsidR="00333D58" w:rsidRPr="00225DEF" w:rsidRDefault="00333D58" w:rsidP="003B1E38">
      <w:pPr>
        <w:pStyle w:val="6"/>
        <w:numPr>
          <w:ilvl w:val="0"/>
          <w:numId w:val="5"/>
        </w:numPr>
        <w:shd w:val="clear" w:color="auto" w:fill="auto"/>
        <w:tabs>
          <w:tab w:val="left" w:pos="918"/>
        </w:tabs>
        <w:spacing w:before="0" w:line="240" w:lineRule="auto"/>
        <w:ind w:left="20" w:right="20" w:firstLine="720"/>
        <w:rPr>
          <w:sz w:val="28"/>
          <w:szCs w:val="28"/>
        </w:rPr>
      </w:pPr>
      <w:r w:rsidRPr="00225DEF">
        <w:rPr>
          <w:sz w:val="28"/>
          <w:szCs w:val="28"/>
        </w:rPr>
        <w:t>удобство и доступность получения гражданином информации о порядке предоставления Муниципальной услуги.</w:t>
      </w:r>
    </w:p>
    <w:p w:rsidR="00333D58" w:rsidRPr="00225DEF" w:rsidRDefault="00333D58" w:rsidP="0023516F">
      <w:pPr>
        <w:pStyle w:val="6"/>
        <w:shd w:val="clear" w:color="auto" w:fill="auto"/>
        <w:tabs>
          <w:tab w:val="left" w:pos="709"/>
        </w:tabs>
        <w:spacing w:before="0" w:line="240" w:lineRule="auto"/>
        <w:ind w:right="20"/>
        <w:rPr>
          <w:sz w:val="28"/>
          <w:szCs w:val="28"/>
        </w:rPr>
      </w:pPr>
      <w:r>
        <w:rPr>
          <w:sz w:val="28"/>
          <w:szCs w:val="28"/>
        </w:rPr>
        <w:tab/>
        <w:t>2.16.3.</w:t>
      </w:r>
      <w:r w:rsidRPr="00225DEF">
        <w:rPr>
          <w:sz w:val="28"/>
          <w:szCs w:val="28"/>
        </w:rPr>
        <w:t>Показателями качества предоставления Муниципальной услуги являются срок рассмотрения заявления, отсутствие или наличие жалоб на дей</w:t>
      </w:r>
      <w:r w:rsidRPr="00225DEF">
        <w:rPr>
          <w:sz w:val="28"/>
          <w:szCs w:val="28"/>
        </w:rPr>
        <w:softHyphen/>
        <w:t>ствия (бездействие) должностных лиц.</w:t>
      </w:r>
    </w:p>
    <w:p w:rsidR="00333D58" w:rsidRPr="00225DEF" w:rsidRDefault="00333D58" w:rsidP="0023516F">
      <w:pPr>
        <w:pStyle w:val="6"/>
        <w:shd w:val="clear" w:color="auto" w:fill="auto"/>
        <w:tabs>
          <w:tab w:val="left" w:pos="1585"/>
        </w:tabs>
        <w:spacing w:before="0" w:line="240" w:lineRule="auto"/>
        <w:rPr>
          <w:sz w:val="28"/>
          <w:szCs w:val="28"/>
        </w:rPr>
      </w:pPr>
      <w:r>
        <w:rPr>
          <w:sz w:val="28"/>
          <w:szCs w:val="28"/>
        </w:rPr>
        <w:tab/>
        <w:t xml:space="preserve">2.16.4. </w:t>
      </w:r>
      <w:r w:rsidRPr="00225DEF">
        <w:rPr>
          <w:sz w:val="28"/>
          <w:szCs w:val="28"/>
        </w:rPr>
        <w:t>При предоставлении Муниципальной услуги:</w:t>
      </w:r>
    </w:p>
    <w:p w:rsidR="00333D58" w:rsidRPr="00225DEF" w:rsidRDefault="00333D58" w:rsidP="003B1E38">
      <w:pPr>
        <w:pStyle w:val="6"/>
        <w:shd w:val="clear" w:color="auto" w:fill="auto"/>
        <w:spacing w:before="0" w:line="240" w:lineRule="auto"/>
        <w:ind w:left="20" w:right="20" w:firstLine="720"/>
        <w:rPr>
          <w:sz w:val="28"/>
          <w:szCs w:val="28"/>
        </w:rPr>
      </w:pPr>
      <w:r w:rsidRPr="00225DEF">
        <w:rPr>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333D58" w:rsidRPr="00225DEF" w:rsidRDefault="00333D58" w:rsidP="003B1E38">
      <w:pPr>
        <w:pStyle w:val="6"/>
        <w:shd w:val="clear" w:color="auto" w:fill="auto"/>
        <w:spacing w:before="0" w:line="240" w:lineRule="auto"/>
        <w:ind w:left="20" w:right="20" w:firstLine="720"/>
        <w:rPr>
          <w:sz w:val="28"/>
          <w:szCs w:val="28"/>
        </w:rPr>
      </w:pPr>
      <w:r w:rsidRPr="00225DEF">
        <w:rPr>
          <w:sz w:val="28"/>
          <w:szCs w:val="28"/>
        </w:rPr>
        <w:t>при личном обращении заявитель осуществляет взаимодействие с долж</w:t>
      </w:r>
      <w:r w:rsidRPr="00225DEF">
        <w:rPr>
          <w:sz w:val="28"/>
          <w:szCs w:val="28"/>
        </w:rPr>
        <w:softHyphen/>
        <w:t>ностным лицом, осуществляющим предоставление Муниципальной услуги, при подаче запроса и получении подготовленных в ходе исполнения Муниципаль</w:t>
      </w:r>
      <w:r w:rsidRPr="00225DEF">
        <w:rPr>
          <w:sz w:val="28"/>
          <w:szCs w:val="28"/>
        </w:rPr>
        <w:softHyphen/>
        <w:t>ной услуги документов.</w:t>
      </w:r>
    </w:p>
    <w:p w:rsidR="00333D58" w:rsidRPr="00225DEF" w:rsidRDefault="00333D58" w:rsidP="003B1E38">
      <w:pPr>
        <w:pStyle w:val="6"/>
        <w:shd w:val="clear" w:color="auto" w:fill="auto"/>
        <w:spacing w:before="0" w:line="240" w:lineRule="auto"/>
        <w:ind w:left="40" w:right="40" w:firstLine="700"/>
        <w:rPr>
          <w:sz w:val="28"/>
          <w:szCs w:val="28"/>
        </w:rPr>
      </w:pPr>
      <w:r w:rsidRPr="00225DEF">
        <w:rPr>
          <w:sz w:val="28"/>
          <w:szCs w:val="28"/>
        </w:rPr>
        <w:t>При предоставлении Муниципальной услуги через БУ «МФЦ» прием и выдача документов осуществляется специалистами БУ «МФЦ». Для исполне</w:t>
      </w:r>
      <w:r w:rsidRPr="00225DEF">
        <w:rPr>
          <w:sz w:val="28"/>
          <w:szCs w:val="28"/>
        </w:rPr>
        <w:softHyphen/>
        <w:t xml:space="preserve">ния документ передается в администрацию </w:t>
      </w:r>
      <w:r>
        <w:rPr>
          <w:sz w:val="28"/>
          <w:szCs w:val="28"/>
        </w:rPr>
        <w:t>Васюринского сельского поселения</w:t>
      </w:r>
      <w:r w:rsidRPr="00225DEF">
        <w:rPr>
          <w:sz w:val="28"/>
          <w:szCs w:val="28"/>
        </w:rPr>
        <w:t>. Информация о предоставляемой услуге (о сроках предоставления услуги; о перечнях документов, необходимых для получения услуги; о разме</w:t>
      </w:r>
      <w:r w:rsidRPr="00225DEF">
        <w:rPr>
          <w:sz w:val="28"/>
          <w:szCs w:val="28"/>
        </w:rPr>
        <w:softHyphen/>
        <w:t>рах государственных пошлин и иных платежей, связанных с получением услу</w:t>
      </w:r>
      <w:r w:rsidRPr="00225DEF">
        <w:rPr>
          <w:sz w:val="28"/>
          <w:szCs w:val="28"/>
        </w:rPr>
        <w:softHyphen/>
        <w:t>ги; о размерах и порядке их уплаты; о порядке обжалования действий (бездей</w:t>
      </w:r>
      <w:r w:rsidRPr="00225DEF">
        <w:rPr>
          <w:sz w:val="28"/>
          <w:szCs w:val="28"/>
        </w:rPr>
        <w:softHyphen/>
        <w:t>ствия), а также решений должностных лиц и муниципальных служащих орга</w:t>
      </w:r>
      <w:r w:rsidRPr="00225DEF">
        <w:rPr>
          <w:sz w:val="28"/>
          <w:szCs w:val="28"/>
        </w:rPr>
        <w:softHyphen/>
        <w:t>нов и организаций, участвующих в предоставлении услуги) заявитель может получить в секторе информирования, который включает в себя:</w:t>
      </w:r>
    </w:p>
    <w:p w:rsidR="00333D58" w:rsidRPr="00225DEF" w:rsidRDefault="00333D58" w:rsidP="003B1E38">
      <w:pPr>
        <w:pStyle w:val="6"/>
        <w:shd w:val="clear" w:color="auto" w:fill="auto"/>
        <w:spacing w:before="0" w:line="240" w:lineRule="auto"/>
        <w:ind w:left="40" w:right="40" w:firstLine="700"/>
        <w:rPr>
          <w:sz w:val="28"/>
          <w:szCs w:val="28"/>
        </w:rPr>
      </w:pPr>
      <w:r w:rsidRPr="00225DEF">
        <w:rPr>
          <w:sz w:val="28"/>
          <w:szCs w:val="28"/>
        </w:rPr>
        <w:t>информационные стенды, содержащие актуальную и исчерпывающую информацию, необходимую для получения заявителями услуг;</w:t>
      </w:r>
    </w:p>
    <w:p w:rsidR="00333D58" w:rsidRPr="00225DEF" w:rsidRDefault="00333D58" w:rsidP="003B1E38">
      <w:pPr>
        <w:pStyle w:val="6"/>
        <w:shd w:val="clear" w:color="auto" w:fill="auto"/>
        <w:spacing w:before="0" w:line="240" w:lineRule="auto"/>
        <w:ind w:left="40" w:right="40" w:firstLine="700"/>
        <w:rPr>
          <w:sz w:val="28"/>
          <w:szCs w:val="28"/>
        </w:rPr>
      </w:pPr>
      <w:r w:rsidRPr="00225DEF">
        <w:rPr>
          <w:sz w:val="28"/>
          <w:szCs w:val="28"/>
        </w:rPr>
        <w:t>консультационные окна для осуществления информирования о порядке предоставления услуги.</w:t>
      </w:r>
    </w:p>
    <w:p w:rsidR="00333D58" w:rsidRDefault="00333D58" w:rsidP="003B1E38">
      <w:pPr>
        <w:pStyle w:val="6"/>
        <w:shd w:val="clear" w:color="auto" w:fill="auto"/>
        <w:spacing w:before="0" w:line="240" w:lineRule="auto"/>
        <w:ind w:left="20" w:right="20" w:firstLine="700"/>
        <w:rPr>
          <w:sz w:val="28"/>
          <w:szCs w:val="28"/>
        </w:rPr>
      </w:pPr>
    </w:p>
    <w:p w:rsidR="00333D58" w:rsidRDefault="00333D58" w:rsidP="003B1E38">
      <w:pPr>
        <w:pStyle w:val="1"/>
        <w:keepNext w:val="0"/>
        <w:widowControl w:val="0"/>
        <w:numPr>
          <w:ilvl w:val="0"/>
          <w:numId w:val="1"/>
        </w:numPr>
        <w:tabs>
          <w:tab w:val="clear" w:pos="432"/>
          <w:tab w:val="num" w:pos="0"/>
        </w:tabs>
        <w:autoSpaceDE w:val="0"/>
        <w:spacing w:before="0" w:after="0"/>
        <w:ind w:left="0" w:firstLine="0"/>
        <w:jc w:val="center"/>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3D58" w:rsidRPr="0095250E" w:rsidRDefault="00333D58" w:rsidP="003B1E38">
      <w:pPr>
        <w:jc w:val="both"/>
      </w:pPr>
    </w:p>
    <w:p w:rsidR="00333D58" w:rsidRDefault="00333D58" w:rsidP="003B1E38">
      <w:pPr>
        <w:tabs>
          <w:tab w:val="left" w:pos="900"/>
          <w:tab w:val="num" w:pos="1260"/>
        </w:tabs>
        <w:ind w:firstLine="851"/>
        <w:jc w:val="both"/>
        <w:rPr>
          <w:sz w:val="28"/>
          <w:szCs w:val="28"/>
        </w:rPr>
      </w:pPr>
      <w:r w:rsidRPr="004646F8">
        <w:rPr>
          <w:sz w:val="28"/>
          <w:szCs w:val="28"/>
        </w:rPr>
        <w:t xml:space="preserve">2.17.1. Обеспечение возможности получения заявителями информации о предоставляемой муниципальной услуге на официальном сайте </w:t>
      </w:r>
      <w:hyperlink r:id="rId7" w:history="1">
        <w:r w:rsidRPr="004646F8">
          <w:rPr>
            <w:rStyle w:val="af1"/>
            <w:b w:val="0"/>
            <w:bCs w:val="0"/>
            <w:sz w:val="28"/>
            <w:szCs w:val="28"/>
          </w:rPr>
          <w:t>www.vasyurinskaya.ru</w:t>
        </w:r>
      </w:hyperlink>
      <w:r w:rsidRPr="004646F8">
        <w:rPr>
          <w:b/>
          <w:bCs/>
          <w:sz w:val="28"/>
          <w:szCs w:val="28"/>
        </w:rPr>
        <w:t xml:space="preserve">, </w:t>
      </w:r>
      <w:hyperlink r:id="rId8" w:history="1">
        <w:r w:rsidRPr="004646F8">
          <w:rPr>
            <w:rStyle w:val="af1"/>
            <w:b w:val="0"/>
            <w:bCs w:val="0"/>
            <w:sz w:val="28"/>
            <w:szCs w:val="28"/>
          </w:rPr>
          <w:t>Basurinsksel@rambler.ru</w:t>
        </w:r>
      </w:hyperlink>
      <w:r w:rsidRPr="004646F8">
        <w:rPr>
          <w:sz w:val="28"/>
          <w:szCs w:val="28"/>
        </w:rPr>
        <w:t xml:space="preserve">, Портале государственных услуг </w:t>
      </w:r>
      <w:r w:rsidRPr="004646F8">
        <w:rPr>
          <w:sz w:val="28"/>
          <w:szCs w:val="28"/>
          <w:lang w:val="en-US"/>
        </w:rPr>
        <w:t>www</w:t>
      </w:r>
      <w:r w:rsidRPr="004646F8">
        <w:rPr>
          <w:sz w:val="28"/>
          <w:szCs w:val="28"/>
        </w:rPr>
        <w:t>.</w:t>
      </w:r>
      <w:proofErr w:type="spellStart"/>
      <w:r w:rsidRPr="004646F8">
        <w:rPr>
          <w:sz w:val="28"/>
          <w:szCs w:val="28"/>
          <w:lang w:val="en-US"/>
        </w:rPr>
        <w:t>gosuslugi</w:t>
      </w:r>
      <w:proofErr w:type="spellEnd"/>
      <w:r w:rsidRPr="004646F8">
        <w:rPr>
          <w:sz w:val="28"/>
          <w:szCs w:val="28"/>
        </w:rPr>
        <w:t>.</w:t>
      </w:r>
      <w:proofErr w:type="spellStart"/>
      <w:r w:rsidRPr="004646F8">
        <w:rPr>
          <w:sz w:val="28"/>
          <w:szCs w:val="28"/>
          <w:lang w:val="en-US"/>
        </w:rPr>
        <w:t>ru</w:t>
      </w:r>
      <w:proofErr w:type="spellEnd"/>
      <w:r w:rsidRPr="004646F8">
        <w:rPr>
          <w:sz w:val="28"/>
          <w:szCs w:val="28"/>
        </w:rPr>
        <w:t>, на едином портале много</w:t>
      </w:r>
      <w:r>
        <w:rPr>
          <w:sz w:val="28"/>
          <w:szCs w:val="28"/>
        </w:rPr>
        <w:t xml:space="preserve">функциональных центров предоставления государственных и муниципальных услуг Краснодарского края </w:t>
      </w:r>
      <w:r>
        <w:rPr>
          <w:sz w:val="28"/>
          <w:szCs w:val="28"/>
          <w:lang w:val="en-US"/>
        </w:rPr>
        <w:t>www</w:t>
      </w:r>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u w:val="single"/>
        </w:rPr>
        <w:t>,</w:t>
      </w:r>
      <w:r>
        <w:rPr>
          <w:sz w:val="28"/>
          <w:szCs w:val="28"/>
        </w:rPr>
        <w:t xml:space="preserve"> на портале БУ «МФЦ» </w:t>
      </w:r>
      <w:r>
        <w:rPr>
          <w:sz w:val="28"/>
          <w:szCs w:val="28"/>
          <w:lang w:val="en-US"/>
        </w:rPr>
        <w:t>www</w:t>
      </w:r>
      <w:r>
        <w:rPr>
          <w:sz w:val="28"/>
          <w:szCs w:val="28"/>
        </w:rPr>
        <w:t>.</w:t>
      </w:r>
      <w:proofErr w:type="spellStart"/>
      <w:r>
        <w:rPr>
          <w:sz w:val="28"/>
          <w:szCs w:val="28"/>
          <w:lang w:val="en-US"/>
        </w:rPr>
        <w:t>dinsk</w:t>
      </w:r>
      <w:proofErr w:type="spellEnd"/>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w:t>
      </w:r>
    </w:p>
    <w:p w:rsidR="00333D58" w:rsidRDefault="00333D58" w:rsidP="003B1E38">
      <w:pPr>
        <w:tabs>
          <w:tab w:val="left" w:pos="600"/>
        </w:tabs>
        <w:ind w:firstLine="851"/>
        <w:jc w:val="both"/>
        <w:rPr>
          <w:sz w:val="28"/>
          <w:szCs w:val="28"/>
        </w:rPr>
      </w:pPr>
      <w:r>
        <w:rPr>
          <w:sz w:val="28"/>
          <w:szCs w:val="28"/>
        </w:rPr>
        <w:t>2.17.2. Обеспечение возможности для заявителей осуществлять с использованием указанных в пункте 2.18.1 Административного регламента Интернет-ресурсов мониторинг хода предоставления Муниципальной услуги.</w:t>
      </w:r>
    </w:p>
    <w:p w:rsidR="00333D58" w:rsidRDefault="00333D58" w:rsidP="003B1E38">
      <w:pPr>
        <w:ind w:firstLine="851"/>
        <w:jc w:val="both"/>
        <w:rPr>
          <w:sz w:val="28"/>
          <w:szCs w:val="28"/>
        </w:rPr>
      </w:pPr>
      <w:r>
        <w:rPr>
          <w:sz w:val="28"/>
          <w:szCs w:val="28"/>
        </w:rPr>
        <w:t xml:space="preserve">2.17.3. Обеспечение возможности получения заявителями на портале государственных услуг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xml:space="preserve">, едином портале многофункциональных центров предоставления государственных и муниципальных услуг Краснодарского края </w:t>
      </w:r>
      <w:r>
        <w:rPr>
          <w:sz w:val="28"/>
          <w:szCs w:val="28"/>
          <w:lang w:val="en-US"/>
        </w:rPr>
        <w:t>www</w:t>
      </w:r>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 xml:space="preserve">, на портале БУ «МФЦ»  </w:t>
      </w:r>
      <w:r>
        <w:rPr>
          <w:sz w:val="28"/>
          <w:szCs w:val="28"/>
          <w:lang w:val="en-US"/>
        </w:rPr>
        <w:t>www</w:t>
      </w:r>
      <w:r>
        <w:rPr>
          <w:sz w:val="28"/>
          <w:szCs w:val="28"/>
        </w:rPr>
        <w:t>.</w:t>
      </w:r>
      <w:proofErr w:type="spellStart"/>
      <w:r>
        <w:rPr>
          <w:sz w:val="28"/>
          <w:szCs w:val="28"/>
          <w:lang w:val="en-US"/>
        </w:rPr>
        <w:t>dinsk</w:t>
      </w:r>
      <w:proofErr w:type="spellEnd"/>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 форм заявлений и иных документов, необходимых для получения Услуги в электронном виде.</w:t>
      </w:r>
    </w:p>
    <w:p w:rsidR="00333D58" w:rsidRDefault="00333D58" w:rsidP="003B1E38">
      <w:pPr>
        <w:ind w:firstLine="851"/>
        <w:jc w:val="both"/>
        <w:rPr>
          <w:sz w:val="28"/>
          <w:szCs w:val="28"/>
        </w:rPr>
      </w:pPr>
      <w:r>
        <w:rPr>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r>
        <w:rPr>
          <w:sz w:val="28"/>
          <w:szCs w:val="28"/>
          <w:lang w:val="en-US"/>
        </w:rPr>
        <w:t>www</w:t>
      </w:r>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 xml:space="preserve">, портала БУ «МФЦ» </w:t>
      </w:r>
      <w:r>
        <w:rPr>
          <w:sz w:val="28"/>
          <w:szCs w:val="28"/>
          <w:lang w:val="en-US"/>
        </w:rPr>
        <w:t>www</w:t>
      </w:r>
      <w:r>
        <w:rPr>
          <w:sz w:val="28"/>
          <w:szCs w:val="28"/>
        </w:rPr>
        <w:t>.</w:t>
      </w:r>
      <w:proofErr w:type="spellStart"/>
      <w:r>
        <w:rPr>
          <w:sz w:val="28"/>
          <w:szCs w:val="28"/>
          <w:lang w:val="en-US"/>
        </w:rPr>
        <w:t>dinsk</w:t>
      </w:r>
      <w:proofErr w:type="spellEnd"/>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w:t>
      </w:r>
    </w:p>
    <w:p w:rsidR="00333D58" w:rsidRDefault="00333D58" w:rsidP="003B1E38">
      <w:pPr>
        <w:ind w:firstLine="851"/>
        <w:jc w:val="both"/>
        <w:rPr>
          <w:sz w:val="28"/>
          <w:szCs w:val="28"/>
        </w:rPr>
      </w:pPr>
      <w:r>
        <w:rPr>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333D58" w:rsidRDefault="00333D58" w:rsidP="003B1E38">
      <w:pPr>
        <w:ind w:firstLine="851"/>
        <w:jc w:val="both"/>
        <w:rPr>
          <w:sz w:val="28"/>
          <w:szCs w:val="28"/>
        </w:rPr>
      </w:pPr>
      <w:r>
        <w:rPr>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333D58" w:rsidRDefault="00333D58" w:rsidP="003B1E38">
      <w:pPr>
        <w:ind w:firstLine="851"/>
        <w:jc w:val="both"/>
        <w:rPr>
          <w:sz w:val="28"/>
          <w:szCs w:val="28"/>
        </w:rPr>
      </w:pPr>
      <w:r>
        <w:rPr>
          <w:sz w:val="28"/>
          <w:szCs w:val="28"/>
        </w:rPr>
        <w:t>Заявление и необходимые для предоставления Муниципальной услуги  документы в форме электронных документов представляются:</w:t>
      </w:r>
    </w:p>
    <w:p w:rsidR="00333D58" w:rsidRDefault="00333D58" w:rsidP="003B1E38">
      <w:pPr>
        <w:ind w:firstLine="851"/>
        <w:jc w:val="both"/>
        <w:rPr>
          <w:sz w:val="28"/>
          <w:szCs w:val="28"/>
        </w:rPr>
      </w:pPr>
      <w:r>
        <w:rPr>
          <w:sz w:val="28"/>
          <w:szCs w:val="28"/>
        </w:rPr>
        <w:t xml:space="preserve">- посредством отправки через портал государственных и муниципальных услуг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xml:space="preserve">, единый портал многофункциональных центров предоставления государственных и муниципальных услуг Краснодарского края </w:t>
      </w:r>
      <w:r>
        <w:rPr>
          <w:sz w:val="28"/>
          <w:szCs w:val="28"/>
          <w:lang w:val="en-US"/>
        </w:rPr>
        <w:t>www</w:t>
      </w:r>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 xml:space="preserve"> или через официальный сайт БУ «МФЦ» </w:t>
      </w:r>
      <w:r>
        <w:rPr>
          <w:sz w:val="28"/>
          <w:szCs w:val="28"/>
          <w:lang w:val="en-US"/>
        </w:rPr>
        <w:t>www</w:t>
      </w:r>
      <w:r>
        <w:rPr>
          <w:sz w:val="28"/>
          <w:szCs w:val="28"/>
        </w:rPr>
        <w:t>.</w:t>
      </w:r>
      <w:proofErr w:type="spellStart"/>
      <w:r>
        <w:rPr>
          <w:sz w:val="28"/>
          <w:szCs w:val="28"/>
          <w:lang w:val="en-US"/>
        </w:rPr>
        <w:t>dinsk</w:t>
      </w:r>
      <w:proofErr w:type="spellEnd"/>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w:t>
      </w:r>
    </w:p>
    <w:p w:rsidR="00333D58" w:rsidRDefault="00333D58" w:rsidP="003B1E38">
      <w:pPr>
        <w:ind w:firstLine="851"/>
        <w:jc w:val="both"/>
        <w:rPr>
          <w:sz w:val="28"/>
          <w:szCs w:val="28"/>
        </w:rPr>
      </w:pPr>
      <w:r>
        <w:rPr>
          <w:sz w:val="28"/>
          <w:szCs w:val="28"/>
        </w:rPr>
        <w:t>- посредством отправки электронной почтой в БУ «МФЦ»;</w:t>
      </w:r>
    </w:p>
    <w:p w:rsidR="00333D58" w:rsidRDefault="00333D58" w:rsidP="003B1E38">
      <w:pPr>
        <w:ind w:firstLine="851"/>
        <w:jc w:val="both"/>
        <w:rPr>
          <w:sz w:val="28"/>
          <w:szCs w:val="28"/>
        </w:rPr>
      </w:pPr>
      <w:r>
        <w:rPr>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333D58" w:rsidRDefault="00333D58" w:rsidP="003B1E38">
      <w:pPr>
        <w:ind w:firstLine="851"/>
        <w:jc w:val="both"/>
        <w:rPr>
          <w:sz w:val="28"/>
          <w:szCs w:val="28"/>
        </w:rPr>
      </w:pPr>
      <w:r>
        <w:rPr>
          <w:sz w:val="28"/>
          <w:szCs w:val="28"/>
        </w:rPr>
        <w:t xml:space="preserve">При несоответствии требованиям, установленным законодательством к электронным документам, заявление, полученное в форме электронного </w:t>
      </w:r>
      <w:r>
        <w:rPr>
          <w:sz w:val="28"/>
          <w:szCs w:val="28"/>
        </w:rPr>
        <w:lastRenderedPageBreak/>
        <w:t>документа с использованием сетей связи общего пользования, не рассматривается как заявление на предоставление Муниципальной услуги.</w:t>
      </w:r>
    </w:p>
    <w:p w:rsidR="00333D58" w:rsidRDefault="00333D58" w:rsidP="003B1E38">
      <w:pPr>
        <w:tabs>
          <w:tab w:val="left" w:pos="567"/>
          <w:tab w:val="left" w:pos="1276"/>
        </w:tabs>
        <w:ind w:firstLine="851"/>
        <w:jc w:val="both"/>
        <w:rPr>
          <w:sz w:val="28"/>
          <w:szCs w:val="28"/>
        </w:rPr>
      </w:pPr>
      <w:r>
        <w:rPr>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333D58" w:rsidRDefault="00333D58" w:rsidP="003B1E38">
      <w:pPr>
        <w:tabs>
          <w:tab w:val="left" w:pos="709"/>
        </w:tabs>
        <w:ind w:firstLine="851"/>
        <w:jc w:val="both"/>
        <w:rPr>
          <w:sz w:val="28"/>
          <w:szCs w:val="28"/>
        </w:rPr>
      </w:pPr>
      <w:r>
        <w:rPr>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Pr>
          <w:sz w:val="28"/>
          <w:szCs w:val="28"/>
        </w:rPr>
        <w:t>веб-сервисов</w:t>
      </w:r>
      <w:proofErr w:type="spellEnd"/>
      <w:r>
        <w:rPr>
          <w:sz w:val="28"/>
          <w:szCs w:val="28"/>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333D58" w:rsidRDefault="00333D58" w:rsidP="003B1E38">
      <w:pPr>
        <w:tabs>
          <w:tab w:val="left" w:pos="0"/>
        </w:tabs>
        <w:ind w:firstLine="851"/>
        <w:jc w:val="both"/>
        <w:rPr>
          <w:sz w:val="28"/>
          <w:szCs w:val="28"/>
        </w:rPr>
      </w:pPr>
      <w:r>
        <w:rPr>
          <w:sz w:val="28"/>
          <w:szCs w:val="28"/>
        </w:rPr>
        <w:t>Для представления Муниципальной услуги в электронном виде документы должны быть переведены в электронный вид с помощью сре</w:t>
      </w:r>
      <w:proofErr w:type="gramStart"/>
      <w:r>
        <w:rPr>
          <w:sz w:val="28"/>
          <w:szCs w:val="28"/>
        </w:rPr>
        <w:t>дств ск</w:t>
      </w:r>
      <w:proofErr w:type="gramEnd"/>
      <w:r>
        <w:rPr>
          <w:sz w:val="28"/>
          <w:szCs w:val="28"/>
        </w:rPr>
        <w:t>анирования и иметь следующие технические требования:</w:t>
      </w:r>
    </w:p>
    <w:p w:rsidR="00333D58" w:rsidRDefault="00333D58" w:rsidP="003B1E38">
      <w:pPr>
        <w:ind w:firstLine="851"/>
        <w:jc w:val="both"/>
        <w:rPr>
          <w:sz w:val="28"/>
          <w:szCs w:val="28"/>
        </w:rPr>
      </w:pPr>
      <w:r>
        <w:rPr>
          <w:sz w:val="28"/>
          <w:szCs w:val="28"/>
        </w:rPr>
        <w:t xml:space="preserve">-  все документы должны быть отсканированы в формате </w:t>
      </w:r>
      <w:proofErr w:type="spellStart"/>
      <w:r>
        <w:rPr>
          <w:sz w:val="28"/>
          <w:szCs w:val="28"/>
        </w:rPr>
        <w:t>Adobe</w:t>
      </w:r>
      <w:proofErr w:type="spellEnd"/>
      <w:r>
        <w:rPr>
          <w:sz w:val="28"/>
          <w:szCs w:val="28"/>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w:t>
      </w:r>
    </w:p>
    <w:p w:rsidR="00333D58" w:rsidRDefault="00333D58" w:rsidP="003B1E38">
      <w:pPr>
        <w:ind w:firstLine="851"/>
        <w:jc w:val="both"/>
        <w:rPr>
          <w:sz w:val="28"/>
          <w:szCs w:val="28"/>
        </w:rPr>
      </w:pPr>
      <w:r>
        <w:rPr>
          <w:sz w:val="28"/>
          <w:szCs w:val="28"/>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w:t>
      </w:r>
      <w:proofErr w:type="spellStart"/>
      <w:r>
        <w:rPr>
          <w:sz w:val="28"/>
          <w:szCs w:val="28"/>
        </w:rPr>
        <w:t>например</w:t>
      </w:r>
      <w:proofErr w:type="gramStart"/>
      <w:r>
        <w:rPr>
          <w:sz w:val="28"/>
          <w:szCs w:val="28"/>
        </w:rPr>
        <w:t>:П</w:t>
      </w:r>
      <w:proofErr w:type="gramEnd"/>
      <w:r>
        <w:rPr>
          <w:sz w:val="28"/>
          <w:szCs w:val="28"/>
        </w:rPr>
        <w:t>аспорт</w:t>
      </w:r>
      <w:proofErr w:type="spellEnd"/>
      <w:r>
        <w:rPr>
          <w:sz w:val="28"/>
          <w:szCs w:val="28"/>
        </w:rPr>
        <w:t xml:space="preserve"> от 02032009 1л.pdf).</w:t>
      </w:r>
    </w:p>
    <w:p w:rsidR="00333D58" w:rsidRDefault="00333D58" w:rsidP="003B1E38">
      <w:pPr>
        <w:tabs>
          <w:tab w:val="left" w:pos="0"/>
        </w:tabs>
        <w:ind w:firstLine="851"/>
        <w:jc w:val="both"/>
        <w:rPr>
          <w:sz w:val="28"/>
          <w:szCs w:val="28"/>
        </w:rPr>
      </w:pPr>
      <w:r>
        <w:rPr>
          <w:sz w:val="28"/>
          <w:szCs w:val="28"/>
        </w:rPr>
        <w:t>Подтверждением подачи документов в электронном виде является уведомление о поступлении документов в БУ «МФЦ» с указанием даты поступления.</w:t>
      </w:r>
    </w:p>
    <w:p w:rsidR="00333D58" w:rsidRDefault="00333D58" w:rsidP="003B1E38">
      <w:pPr>
        <w:tabs>
          <w:tab w:val="left" w:pos="1276"/>
          <w:tab w:val="left" w:pos="1418"/>
        </w:tabs>
        <w:ind w:firstLine="851"/>
        <w:jc w:val="both"/>
        <w:rPr>
          <w:sz w:val="28"/>
          <w:szCs w:val="28"/>
        </w:rPr>
      </w:pPr>
      <w:r>
        <w:rPr>
          <w:sz w:val="28"/>
          <w:szCs w:val="28"/>
        </w:rPr>
        <w:t>По результатам рассмотрения полученных в электронном виде документов БУ «МФЦ», заявителю направляется одно из двух видов уведомлений:</w:t>
      </w:r>
    </w:p>
    <w:p w:rsidR="00333D58" w:rsidRDefault="00333D58" w:rsidP="003B1E38">
      <w:pPr>
        <w:tabs>
          <w:tab w:val="left" w:pos="1276"/>
          <w:tab w:val="left" w:pos="1418"/>
        </w:tabs>
        <w:ind w:firstLine="851"/>
        <w:jc w:val="both"/>
        <w:rPr>
          <w:sz w:val="28"/>
          <w:szCs w:val="28"/>
        </w:rPr>
      </w:pPr>
      <w:r>
        <w:rPr>
          <w:sz w:val="28"/>
          <w:szCs w:val="28"/>
        </w:rPr>
        <w:lastRenderedPageBreak/>
        <w:t>- уведомление о получении БУ «МФЦ» документов;</w:t>
      </w:r>
    </w:p>
    <w:p w:rsidR="00333D58" w:rsidRDefault="00333D58" w:rsidP="003B1E38">
      <w:pPr>
        <w:ind w:firstLine="851"/>
        <w:jc w:val="both"/>
        <w:rPr>
          <w:sz w:val="28"/>
          <w:szCs w:val="28"/>
        </w:rPr>
      </w:pPr>
      <w:r>
        <w:rPr>
          <w:sz w:val="28"/>
          <w:szCs w:val="28"/>
        </w:rPr>
        <w:t>- уведомление о том, что документы не могут быть признаны поступившими в БУ «МФЦ», в случае если не соблюдены условия подачи, с указанием причин, в силу которых документы не могут считаться поступившими в БУ «МФЦ».</w:t>
      </w:r>
    </w:p>
    <w:p w:rsidR="00333D58" w:rsidRDefault="00333D58" w:rsidP="003B1E38">
      <w:pPr>
        <w:tabs>
          <w:tab w:val="left" w:pos="0"/>
        </w:tabs>
        <w:ind w:firstLine="851"/>
        <w:jc w:val="both"/>
        <w:rPr>
          <w:sz w:val="28"/>
          <w:szCs w:val="28"/>
        </w:rPr>
      </w:pPr>
      <w:r>
        <w:rPr>
          <w:sz w:val="28"/>
          <w:szCs w:val="28"/>
        </w:rPr>
        <w:t>Перечень причин, в силу которых документы не могут считаться поступившими в БУ «МФЦ» следующие:</w:t>
      </w:r>
    </w:p>
    <w:p w:rsidR="00333D58" w:rsidRDefault="00333D58" w:rsidP="003B1E38">
      <w:pPr>
        <w:ind w:firstLine="851"/>
        <w:jc w:val="both"/>
        <w:rPr>
          <w:sz w:val="28"/>
          <w:szCs w:val="28"/>
        </w:rPr>
      </w:pPr>
      <w:r>
        <w:rPr>
          <w:sz w:val="28"/>
          <w:szCs w:val="28"/>
        </w:rPr>
        <w:t xml:space="preserve">- поступившие документы являются нечитаемыми, документ содержит не все страницы, нет нумерации, в прикрепленном файле отсутствует текст, документ направлен в формате, отличном от формата </w:t>
      </w:r>
      <w:proofErr w:type="spellStart"/>
      <w:r>
        <w:rPr>
          <w:sz w:val="28"/>
          <w:szCs w:val="28"/>
        </w:rPr>
        <w:t>Adobe</w:t>
      </w:r>
      <w:proofErr w:type="spellEnd"/>
      <w:r>
        <w:rPr>
          <w:sz w:val="28"/>
          <w:szCs w:val="28"/>
        </w:rPr>
        <w:t xml:space="preserve"> PDF, отсутствует связанный текст;</w:t>
      </w:r>
    </w:p>
    <w:p w:rsidR="00333D58" w:rsidRDefault="00333D58" w:rsidP="003B1E38">
      <w:pPr>
        <w:ind w:firstLine="851"/>
        <w:jc w:val="both"/>
        <w:rPr>
          <w:sz w:val="28"/>
          <w:szCs w:val="28"/>
        </w:rPr>
      </w:pPr>
      <w:r>
        <w:rPr>
          <w:sz w:val="28"/>
          <w:szCs w:val="28"/>
        </w:rPr>
        <w:t>- документ направлен повторно и (или) зарегистрирован ранее в БУ «МФЦ»;</w:t>
      </w:r>
    </w:p>
    <w:p w:rsidR="00333D58" w:rsidRDefault="00333D58" w:rsidP="003B1E38">
      <w:pPr>
        <w:ind w:firstLine="851"/>
        <w:jc w:val="both"/>
        <w:rPr>
          <w:sz w:val="28"/>
          <w:szCs w:val="28"/>
        </w:rPr>
      </w:pPr>
      <w:r>
        <w:rPr>
          <w:sz w:val="28"/>
          <w:szCs w:val="28"/>
        </w:rPr>
        <w:t>- на документе отсутствует подпись заявителя, обратившегося за муниципальной услугой;</w:t>
      </w:r>
    </w:p>
    <w:p w:rsidR="00333D58" w:rsidRDefault="00333D58" w:rsidP="003B1E38">
      <w:pPr>
        <w:ind w:firstLine="851"/>
        <w:jc w:val="both"/>
        <w:rPr>
          <w:sz w:val="28"/>
          <w:szCs w:val="28"/>
        </w:rPr>
      </w:pPr>
      <w:r>
        <w:rPr>
          <w:sz w:val="28"/>
          <w:szCs w:val="28"/>
        </w:rPr>
        <w:t>- все документы отсканированы одним файлом (отсутствует разбивка документов на отдельные файлы);</w:t>
      </w:r>
    </w:p>
    <w:p w:rsidR="00333D58" w:rsidRDefault="00333D58" w:rsidP="003B1E38">
      <w:pPr>
        <w:pStyle w:val="1"/>
        <w:spacing w:before="0" w:after="0"/>
        <w:ind w:firstLine="851"/>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наименование файлов не соответствует наименованиям документов.</w:t>
      </w:r>
    </w:p>
    <w:p w:rsidR="00333D58" w:rsidRDefault="00333D58" w:rsidP="003B1E38">
      <w:pPr>
        <w:pStyle w:val="6"/>
        <w:shd w:val="clear" w:color="auto" w:fill="auto"/>
        <w:spacing w:before="0" w:line="240" w:lineRule="auto"/>
        <w:ind w:left="20" w:right="20" w:firstLine="700"/>
        <w:rPr>
          <w:sz w:val="28"/>
          <w:szCs w:val="28"/>
        </w:rPr>
      </w:pPr>
    </w:p>
    <w:p w:rsidR="00333D58" w:rsidRDefault="00333D58" w:rsidP="00F33E8A">
      <w:pPr>
        <w:widowControl w:val="0"/>
        <w:spacing w:line="240" w:lineRule="atLeast"/>
        <w:jc w:val="center"/>
        <w:rPr>
          <w:b/>
          <w:bCs/>
          <w:sz w:val="28"/>
          <w:szCs w:val="28"/>
        </w:rPr>
      </w:pPr>
    </w:p>
    <w:p w:rsidR="00333D58" w:rsidRPr="00F33E8A" w:rsidRDefault="00333D58" w:rsidP="00F33E8A">
      <w:pPr>
        <w:widowControl w:val="0"/>
        <w:spacing w:line="240" w:lineRule="atLeast"/>
        <w:jc w:val="center"/>
        <w:rPr>
          <w:b/>
          <w:bCs/>
          <w:sz w:val="28"/>
          <w:szCs w:val="28"/>
        </w:rPr>
      </w:pPr>
      <w:r w:rsidRPr="00F33E8A">
        <w:rPr>
          <w:b/>
          <w:bCs/>
          <w:sz w:val="28"/>
          <w:szCs w:val="28"/>
          <w:lang w:val="en-US"/>
        </w:rPr>
        <w:t>III</w:t>
      </w:r>
      <w:r w:rsidRPr="00F33E8A">
        <w:rPr>
          <w:b/>
          <w:bCs/>
          <w:sz w:val="28"/>
          <w:szCs w:val="28"/>
        </w:rPr>
        <w:t>. Административные процедуры</w:t>
      </w:r>
    </w:p>
    <w:p w:rsidR="00333D58" w:rsidRPr="00F33E8A" w:rsidRDefault="00333D58" w:rsidP="00F33E8A">
      <w:pPr>
        <w:pStyle w:val="a9"/>
        <w:widowControl w:val="0"/>
        <w:spacing w:line="240" w:lineRule="atLeast"/>
        <w:jc w:val="center"/>
        <w:rPr>
          <w:rFonts w:ascii="Times New Roman" w:hAnsi="Times New Roman" w:cs="Times New Roman"/>
          <w:b/>
          <w:bCs/>
          <w:sz w:val="28"/>
          <w:szCs w:val="28"/>
        </w:rPr>
      </w:pPr>
      <w:r w:rsidRPr="00F33E8A">
        <w:rPr>
          <w:rFonts w:ascii="Times New Roman" w:hAnsi="Times New Roman" w:cs="Times New Roman"/>
          <w:b/>
          <w:bCs/>
          <w:sz w:val="28"/>
          <w:szCs w:val="28"/>
        </w:rPr>
        <w:t>3.1. Последовательность административных действий (процедур)</w:t>
      </w:r>
    </w:p>
    <w:p w:rsidR="00333D58" w:rsidRPr="00F33E8A" w:rsidRDefault="00333D58" w:rsidP="00F33E8A">
      <w:pPr>
        <w:pStyle w:val="a9"/>
        <w:widowControl w:val="0"/>
        <w:spacing w:line="240" w:lineRule="atLeast"/>
        <w:jc w:val="center"/>
        <w:rPr>
          <w:rFonts w:ascii="Times New Roman" w:hAnsi="Times New Roman" w:cs="Times New Roman"/>
          <w:b/>
          <w:bCs/>
          <w:sz w:val="28"/>
          <w:szCs w:val="28"/>
        </w:rPr>
      </w:pPr>
      <w:r w:rsidRPr="00F33E8A">
        <w:rPr>
          <w:rFonts w:ascii="Times New Roman" w:hAnsi="Times New Roman" w:cs="Times New Roman"/>
          <w:b/>
          <w:bCs/>
          <w:sz w:val="28"/>
          <w:szCs w:val="28"/>
        </w:rPr>
        <w:t xml:space="preserve">при предоставлении </w:t>
      </w:r>
      <w:r>
        <w:rPr>
          <w:rFonts w:ascii="Times New Roman" w:hAnsi="Times New Roman" w:cs="Times New Roman"/>
          <w:b/>
          <w:bCs/>
          <w:sz w:val="28"/>
          <w:szCs w:val="28"/>
        </w:rPr>
        <w:t>м</w:t>
      </w:r>
      <w:r w:rsidRPr="00F33E8A">
        <w:rPr>
          <w:rFonts w:ascii="Times New Roman" w:hAnsi="Times New Roman" w:cs="Times New Roman"/>
          <w:b/>
          <w:bCs/>
          <w:sz w:val="28"/>
          <w:szCs w:val="28"/>
        </w:rPr>
        <w:t>униципальной услуги</w:t>
      </w:r>
    </w:p>
    <w:p w:rsidR="00333D58" w:rsidRPr="00F33E8A" w:rsidRDefault="00333D58" w:rsidP="00F33E8A">
      <w:pPr>
        <w:widowControl w:val="0"/>
        <w:spacing w:line="240" w:lineRule="atLeast"/>
        <w:ind w:firstLine="709"/>
        <w:jc w:val="both"/>
        <w:rPr>
          <w:sz w:val="28"/>
          <w:szCs w:val="28"/>
        </w:rPr>
      </w:pPr>
    </w:p>
    <w:p w:rsidR="00333D58" w:rsidRDefault="00333D58" w:rsidP="00F33E8A">
      <w:pPr>
        <w:widowControl w:val="0"/>
        <w:spacing w:line="240" w:lineRule="atLeast"/>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333D58" w:rsidRDefault="00333D58" w:rsidP="00F33E8A">
      <w:pPr>
        <w:pStyle w:val="15"/>
        <w:widowControl w:val="0"/>
        <w:tabs>
          <w:tab w:val="left" w:pos="1494"/>
        </w:tabs>
        <w:spacing w:before="0" w:after="0" w:line="240" w:lineRule="atLeast"/>
        <w:rPr>
          <w:sz w:val="28"/>
          <w:szCs w:val="28"/>
        </w:rPr>
      </w:pPr>
      <w:r>
        <w:rPr>
          <w:sz w:val="28"/>
          <w:szCs w:val="28"/>
        </w:rPr>
        <w:t>1) прием документов;</w:t>
      </w:r>
    </w:p>
    <w:p w:rsidR="00333D58" w:rsidRDefault="00333D58" w:rsidP="00F33E8A">
      <w:pPr>
        <w:pStyle w:val="15"/>
        <w:widowControl w:val="0"/>
        <w:tabs>
          <w:tab w:val="left" w:pos="1494"/>
        </w:tabs>
        <w:spacing w:before="0" w:after="0" w:line="240" w:lineRule="atLeast"/>
        <w:rPr>
          <w:sz w:val="28"/>
          <w:szCs w:val="28"/>
        </w:rPr>
      </w:pPr>
      <w:r>
        <w:rPr>
          <w:sz w:val="28"/>
          <w:szCs w:val="28"/>
        </w:rPr>
        <w:t>2) рассмотрение заявления;</w:t>
      </w:r>
    </w:p>
    <w:p w:rsidR="00333D58" w:rsidRDefault="00333D58" w:rsidP="00F33E8A">
      <w:pPr>
        <w:pStyle w:val="15"/>
        <w:widowControl w:val="0"/>
        <w:tabs>
          <w:tab w:val="left" w:pos="1494"/>
        </w:tabs>
        <w:spacing w:before="0" w:after="0" w:line="240" w:lineRule="atLeast"/>
        <w:rPr>
          <w:sz w:val="28"/>
          <w:szCs w:val="28"/>
        </w:rPr>
      </w:pPr>
      <w:r>
        <w:rPr>
          <w:sz w:val="28"/>
          <w:szCs w:val="28"/>
        </w:rPr>
        <w:t>3) подготовка разрешения на производство работ, связанных с разрытием территории общего пользования;</w:t>
      </w:r>
    </w:p>
    <w:p w:rsidR="00333D58" w:rsidRDefault="00333D58" w:rsidP="00F33E8A">
      <w:pPr>
        <w:pStyle w:val="15"/>
        <w:widowControl w:val="0"/>
        <w:tabs>
          <w:tab w:val="left" w:pos="1494"/>
        </w:tabs>
        <w:spacing w:before="0" w:after="0" w:line="240" w:lineRule="atLeast"/>
        <w:rPr>
          <w:sz w:val="28"/>
          <w:szCs w:val="28"/>
        </w:rPr>
      </w:pPr>
      <w:r>
        <w:rPr>
          <w:sz w:val="28"/>
          <w:szCs w:val="28"/>
        </w:rPr>
        <w:t>4) выдача разрешения на производство работ, связанных с разрытием территории общего пользования.</w:t>
      </w:r>
    </w:p>
    <w:p w:rsidR="00333D58" w:rsidRDefault="00333D58" w:rsidP="00F33E8A">
      <w:pPr>
        <w:spacing w:line="240" w:lineRule="atLeast"/>
        <w:rPr>
          <w:i/>
          <w:iCs/>
        </w:rPr>
      </w:pPr>
    </w:p>
    <w:p w:rsidR="00333D58" w:rsidRPr="00F33E8A" w:rsidRDefault="00333D58" w:rsidP="00F33E8A">
      <w:pPr>
        <w:pStyle w:val="15"/>
        <w:widowControl w:val="0"/>
        <w:tabs>
          <w:tab w:val="clear" w:pos="360"/>
          <w:tab w:val="left" w:pos="-360"/>
        </w:tabs>
        <w:spacing w:before="0" w:after="0" w:line="240" w:lineRule="atLeast"/>
        <w:jc w:val="center"/>
        <w:rPr>
          <w:b/>
          <w:bCs/>
          <w:sz w:val="28"/>
          <w:szCs w:val="28"/>
        </w:rPr>
      </w:pPr>
      <w:r w:rsidRPr="00F33E8A">
        <w:rPr>
          <w:b/>
          <w:bCs/>
          <w:sz w:val="28"/>
          <w:szCs w:val="28"/>
        </w:rPr>
        <w:t>3.2.  Прием документов</w:t>
      </w:r>
    </w:p>
    <w:p w:rsidR="00333D58" w:rsidRPr="00F33E8A" w:rsidRDefault="00333D58" w:rsidP="00F33E8A">
      <w:pPr>
        <w:widowControl w:val="0"/>
        <w:spacing w:line="240" w:lineRule="atLeast"/>
        <w:rPr>
          <w:sz w:val="28"/>
          <w:szCs w:val="28"/>
        </w:rPr>
      </w:pPr>
    </w:p>
    <w:p w:rsidR="00333D58" w:rsidRDefault="00333D58" w:rsidP="00F33E8A">
      <w:pPr>
        <w:widowControl w:val="0"/>
        <w:spacing w:line="240" w:lineRule="atLeast"/>
        <w:ind w:firstLine="709"/>
        <w:jc w:val="both"/>
        <w:rPr>
          <w:sz w:val="28"/>
          <w:szCs w:val="28"/>
        </w:rPr>
      </w:pPr>
      <w:r>
        <w:rPr>
          <w:sz w:val="28"/>
          <w:szCs w:val="28"/>
        </w:rPr>
        <w:t>3.2.1. Основанием для начала предоставления муниципальной услуги является личное обращение заявителя (его представителя, доверенного лица) на имя главы администрации</w:t>
      </w:r>
      <w:r>
        <w:rPr>
          <w:color w:val="FF0000"/>
          <w:sz w:val="28"/>
          <w:szCs w:val="28"/>
        </w:rPr>
        <w:t xml:space="preserve"> </w:t>
      </w:r>
      <w:r>
        <w:rPr>
          <w:color w:val="000000"/>
          <w:sz w:val="28"/>
          <w:szCs w:val="28"/>
        </w:rPr>
        <w:t>Васюринского</w:t>
      </w:r>
      <w:r>
        <w:rPr>
          <w:sz w:val="28"/>
          <w:szCs w:val="28"/>
        </w:rPr>
        <w:t xml:space="preserve"> сельского поселения Динского района с комплектом документов, необходимых для предоставления услуги, указанных в пункте 2.7.</w:t>
      </w:r>
      <w:r>
        <w:rPr>
          <w:color w:val="3366FF"/>
          <w:sz w:val="28"/>
          <w:szCs w:val="28"/>
        </w:rPr>
        <w:t xml:space="preserve"> </w:t>
      </w:r>
      <w:r>
        <w:rPr>
          <w:sz w:val="28"/>
          <w:szCs w:val="28"/>
        </w:rPr>
        <w:t>настоящего Административного регламента.</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3.2.2. Сотрудник администрации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 xml:space="preserve">3.2.3. Сотрудник администрации проверяет наличие всех необходимых </w:t>
      </w:r>
      <w:r>
        <w:rPr>
          <w:sz w:val="28"/>
          <w:szCs w:val="28"/>
        </w:rPr>
        <w:lastRenderedPageBreak/>
        <w:t>документов исходя из соответствующего перечня документов, представляемых для предоставления муниципальной услуги.</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3.2.4. Сотрудник администрации проверяет соответствие представленных документов установленным требованиям.</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3.2.5.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сотрудник, уполномоченный в области градостроительной деятельности,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33D58" w:rsidRDefault="00333D58" w:rsidP="00F33E8A">
      <w:pPr>
        <w:pStyle w:val="15"/>
        <w:widowControl w:val="0"/>
        <w:tabs>
          <w:tab w:val="left" w:pos="1494"/>
        </w:tabs>
        <w:spacing w:before="0" w:after="0" w:line="240" w:lineRule="atLeast"/>
        <w:ind w:firstLine="709"/>
        <w:rPr>
          <w:sz w:val="28"/>
          <w:szCs w:val="28"/>
        </w:rPr>
      </w:pPr>
      <w:r>
        <w:rPr>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333D58" w:rsidRDefault="00333D58" w:rsidP="00F33E8A">
      <w:pPr>
        <w:pStyle w:val="15"/>
        <w:widowControl w:val="0"/>
        <w:tabs>
          <w:tab w:val="left" w:pos="1494"/>
        </w:tabs>
        <w:spacing w:before="0" w:after="0" w:line="240" w:lineRule="atLeast"/>
        <w:ind w:firstLine="709"/>
        <w:rPr>
          <w:sz w:val="28"/>
          <w:szCs w:val="28"/>
        </w:rPr>
      </w:pPr>
      <w:r>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333D58" w:rsidRDefault="00333D58" w:rsidP="00F33E8A">
      <w:pPr>
        <w:widowControl w:val="0"/>
        <w:spacing w:line="240" w:lineRule="atLeast"/>
        <w:ind w:firstLine="709"/>
        <w:jc w:val="both"/>
        <w:rPr>
          <w:sz w:val="28"/>
          <w:szCs w:val="28"/>
        </w:rPr>
      </w:pPr>
      <w:r>
        <w:rPr>
          <w:sz w:val="28"/>
          <w:szCs w:val="28"/>
        </w:rPr>
        <w:t>3.2.6. При отсутствии у заявителя заполненного заявления или неправильном его заполнении сотрудник  помогает заявителю собственноручно заполнить заявление установленного образца (приложение № 3 к настоящему Административному регламенту).</w:t>
      </w:r>
    </w:p>
    <w:p w:rsidR="00333D58" w:rsidRDefault="00333D58" w:rsidP="00F33E8A">
      <w:pPr>
        <w:widowControl w:val="0"/>
        <w:spacing w:line="240" w:lineRule="atLeast"/>
        <w:ind w:firstLine="709"/>
        <w:jc w:val="both"/>
        <w:rPr>
          <w:sz w:val="28"/>
          <w:szCs w:val="28"/>
        </w:rPr>
      </w:pPr>
      <w:r>
        <w:rPr>
          <w:sz w:val="28"/>
          <w:szCs w:val="28"/>
        </w:rPr>
        <w:t>3.2.7. Получение документов от заинтересованных лиц фиксируется сотрудником путем выполнения регистрационной записи в журнале регистрации заявлений и подготовки градостроительных планов.</w:t>
      </w:r>
    </w:p>
    <w:p w:rsidR="00333D58" w:rsidRDefault="00333D58" w:rsidP="00F33E8A">
      <w:pPr>
        <w:widowControl w:val="0"/>
        <w:spacing w:line="240" w:lineRule="atLeast"/>
        <w:ind w:firstLine="709"/>
        <w:jc w:val="both"/>
        <w:rPr>
          <w:sz w:val="28"/>
          <w:szCs w:val="28"/>
        </w:rPr>
      </w:pPr>
      <w:r>
        <w:rPr>
          <w:sz w:val="28"/>
          <w:szCs w:val="28"/>
        </w:rPr>
        <w:t>3.2.8. Сотрудник администрации передает заявителю второй экземпляр заявления с указанием времени, даты приема документов и входящим номером.</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3.2.9. Сотрудник администрации формирует результат административной процедуры по приему документов и передает заявление в порядке делопроизводства для рассмотрения Главе Васюринского сельского поселения Динского района, а копию заявления с приложением пакета документов оставляет для работы.</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3.2.10. Общий максимальный срок приема документов не может превышать 30 минут.</w:t>
      </w:r>
    </w:p>
    <w:p w:rsidR="00333D58" w:rsidRDefault="00333D58" w:rsidP="00F33E8A">
      <w:pPr>
        <w:spacing w:line="240" w:lineRule="atLeast"/>
        <w:rPr>
          <w:i/>
          <w:iCs/>
        </w:rPr>
      </w:pPr>
    </w:p>
    <w:p w:rsidR="00333D58" w:rsidRPr="00F33E8A" w:rsidRDefault="00333D58" w:rsidP="00F33E8A">
      <w:pPr>
        <w:widowControl w:val="0"/>
        <w:spacing w:line="240" w:lineRule="atLeast"/>
        <w:jc w:val="center"/>
        <w:rPr>
          <w:b/>
          <w:bCs/>
          <w:sz w:val="28"/>
          <w:szCs w:val="28"/>
        </w:rPr>
      </w:pPr>
      <w:r w:rsidRPr="00F33E8A">
        <w:rPr>
          <w:b/>
          <w:bCs/>
          <w:sz w:val="28"/>
          <w:szCs w:val="28"/>
        </w:rPr>
        <w:t>3.3.  Рассмотрение заявления</w:t>
      </w:r>
    </w:p>
    <w:p w:rsidR="00333D58" w:rsidRPr="00F33E8A" w:rsidRDefault="00333D58" w:rsidP="00F33E8A">
      <w:pPr>
        <w:spacing w:line="240" w:lineRule="atLeast"/>
      </w:pPr>
    </w:p>
    <w:p w:rsidR="00333D58" w:rsidRDefault="00333D58" w:rsidP="00F33E8A">
      <w:pPr>
        <w:widowControl w:val="0"/>
        <w:spacing w:line="240" w:lineRule="atLeast"/>
        <w:ind w:firstLine="709"/>
        <w:jc w:val="both"/>
        <w:rPr>
          <w:sz w:val="28"/>
          <w:szCs w:val="28"/>
        </w:rPr>
      </w:pPr>
      <w:r>
        <w:rPr>
          <w:sz w:val="28"/>
          <w:szCs w:val="28"/>
        </w:rPr>
        <w:t>3.3.1. Основанием для начала процедуры рассмотрения заявления является получение главой Васюринского сельского  поселения Динского района (далее - Глава) принятых документов для рассмотрения заявления.</w:t>
      </w:r>
    </w:p>
    <w:p w:rsidR="00333D58" w:rsidRDefault="00333D58" w:rsidP="00F33E8A">
      <w:pPr>
        <w:widowControl w:val="0"/>
        <w:spacing w:line="240" w:lineRule="atLeast"/>
        <w:ind w:firstLine="709"/>
        <w:jc w:val="both"/>
        <w:rPr>
          <w:sz w:val="28"/>
          <w:szCs w:val="28"/>
        </w:rPr>
      </w:pPr>
      <w:r>
        <w:rPr>
          <w:sz w:val="28"/>
          <w:szCs w:val="28"/>
        </w:rPr>
        <w:t>3.3.2. Глава отписывает заявление и передает сотруднику.</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3.3.3. </w:t>
      </w:r>
      <w:proofErr w:type="gramStart"/>
      <w:r>
        <w:rPr>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сотрудник готовит проект отказа в предоставлении муниципальной услуги с перечнем оснований и передает его в </w:t>
      </w:r>
      <w:r>
        <w:rPr>
          <w:sz w:val="28"/>
          <w:szCs w:val="28"/>
        </w:rPr>
        <w:lastRenderedPageBreak/>
        <w:t xml:space="preserve">порядке делопроизводства главе Васюринского сельского поселения Динского района на рассмотрение и согласование. </w:t>
      </w:r>
      <w:proofErr w:type="gramEnd"/>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3.3.4. Глава Васюринского сельского поселения Динского района подписывает отказ в предоставлении муниципальной услуги с перечнем оснований и передает его в порядке делопроизводства сотруднику.</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3.3.5. Сотрудник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3.3.6. Общий максимальный срок принятия решения о возможности предоставления муниципальной услуги не может превышать 10-ти рабочих дней.</w:t>
      </w:r>
    </w:p>
    <w:p w:rsidR="00333D58" w:rsidRPr="00F33E8A" w:rsidRDefault="00333D58" w:rsidP="00F33E8A">
      <w:pPr>
        <w:spacing w:line="240" w:lineRule="atLeast"/>
      </w:pPr>
    </w:p>
    <w:p w:rsidR="00333D58" w:rsidRPr="00F33E8A" w:rsidRDefault="00333D58" w:rsidP="00F33E8A">
      <w:pPr>
        <w:pStyle w:val="a9"/>
        <w:widowControl w:val="0"/>
        <w:spacing w:line="240" w:lineRule="atLeast"/>
        <w:jc w:val="center"/>
        <w:rPr>
          <w:rFonts w:ascii="Times New Roman" w:hAnsi="Times New Roman" w:cs="Times New Roman"/>
          <w:b/>
          <w:bCs/>
          <w:sz w:val="28"/>
          <w:szCs w:val="28"/>
        </w:rPr>
      </w:pPr>
      <w:r w:rsidRPr="00F33E8A">
        <w:rPr>
          <w:rFonts w:ascii="Times New Roman" w:hAnsi="Times New Roman" w:cs="Times New Roman"/>
          <w:b/>
          <w:bCs/>
          <w:color w:val="000000"/>
          <w:kern w:val="1"/>
          <w:sz w:val="28"/>
          <w:szCs w:val="28"/>
        </w:rPr>
        <w:t xml:space="preserve">3.4. Подготовка </w:t>
      </w:r>
      <w:r w:rsidRPr="00F33E8A">
        <w:rPr>
          <w:rFonts w:ascii="Times New Roman" w:hAnsi="Times New Roman" w:cs="Times New Roman"/>
          <w:b/>
          <w:bCs/>
          <w:sz w:val="28"/>
          <w:szCs w:val="28"/>
        </w:rPr>
        <w:t>разрешения на производство работ, связанных с разрытием территории общего пользования</w:t>
      </w:r>
    </w:p>
    <w:p w:rsidR="00333D58" w:rsidRDefault="00333D58" w:rsidP="00F33E8A">
      <w:pPr>
        <w:pStyle w:val="a9"/>
        <w:widowControl w:val="0"/>
        <w:spacing w:line="240" w:lineRule="atLeast"/>
        <w:jc w:val="center"/>
        <w:rPr>
          <w:rFonts w:ascii="Times New Roman" w:hAnsi="Times New Roman" w:cs="Times New Roman"/>
          <w:b/>
          <w:bCs/>
          <w:i/>
          <w:iCs/>
          <w:color w:val="000000"/>
          <w:kern w:val="1"/>
          <w:sz w:val="28"/>
          <w:szCs w:val="28"/>
        </w:rPr>
      </w:pP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3.4.1. Основанием для начала процедуры подготовки разрешения на производство работ, связанных с разрытием территории общего пользования является получение сотрудником, уполномоченным в области градостроительной деятельности, необходимых для оказания муниципальной услуги документов с поручением главы Васюринского сельского поселения</w:t>
      </w:r>
      <w:r>
        <w:rPr>
          <w:color w:val="FF0000"/>
          <w:sz w:val="28"/>
          <w:szCs w:val="28"/>
        </w:rPr>
        <w:t xml:space="preserve"> </w:t>
      </w:r>
      <w:r w:rsidRPr="00DB239D">
        <w:rPr>
          <w:sz w:val="28"/>
          <w:szCs w:val="28"/>
        </w:rPr>
        <w:t xml:space="preserve">Динского </w:t>
      </w:r>
      <w:r>
        <w:rPr>
          <w:sz w:val="28"/>
          <w:szCs w:val="28"/>
        </w:rPr>
        <w:t>района.</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3.4.2. Сотрудник подготавливает разрешение на производство работ, связанных с разрытием территории общего пользования и передает его в порядке делопроизводства на рассмотрение и согласование Главе.</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3.4.3. Разрешение на производство работ, связанных с разрытием территории общего пользования</w:t>
      </w:r>
      <w:r>
        <w:rPr>
          <w:color w:val="000000"/>
          <w:sz w:val="28"/>
          <w:szCs w:val="28"/>
        </w:rPr>
        <w:t xml:space="preserve"> подготавливается в 2-х экземплярах в соответствии с </w:t>
      </w:r>
      <w:r>
        <w:rPr>
          <w:sz w:val="28"/>
          <w:szCs w:val="28"/>
        </w:rPr>
        <w:t>формой, указанной в приложении № 4.</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3.4.4</w:t>
      </w:r>
      <w:r>
        <w:t>. </w:t>
      </w:r>
      <w:r>
        <w:rPr>
          <w:sz w:val="28"/>
          <w:szCs w:val="28"/>
        </w:rPr>
        <w:t>Глава подписывает разрешение на производство работ, связанных с разрытием территории общего пользования, и передает в порядке делопроизводства сотруднику.</w:t>
      </w:r>
    </w:p>
    <w:p w:rsidR="00333D58" w:rsidRDefault="00333D58" w:rsidP="00F33E8A">
      <w:pPr>
        <w:pStyle w:val="14"/>
        <w:widowControl w:val="0"/>
        <w:tabs>
          <w:tab w:val="clear" w:pos="360"/>
        </w:tabs>
        <w:spacing w:before="0" w:after="0" w:line="240" w:lineRule="atLeast"/>
        <w:ind w:firstLine="709"/>
        <w:rPr>
          <w:sz w:val="28"/>
          <w:szCs w:val="28"/>
        </w:rPr>
      </w:pPr>
      <w:r>
        <w:rPr>
          <w:sz w:val="28"/>
          <w:szCs w:val="28"/>
        </w:rPr>
        <w:t>3.4.5. Общий максимальный срок процедуры подготовки разрешения на производство работ, связанных с разрытием территории общего пользования не может превышать 3-х календарных дней.</w:t>
      </w:r>
    </w:p>
    <w:p w:rsidR="00333D58" w:rsidRDefault="00333D58" w:rsidP="00F33E8A">
      <w:pPr>
        <w:pStyle w:val="consplusnormal0"/>
        <w:spacing w:before="0" w:after="0" w:line="240" w:lineRule="atLeast"/>
        <w:ind w:firstLine="709"/>
        <w:jc w:val="both"/>
      </w:pPr>
      <w:r>
        <w:t>.</w:t>
      </w:r>
    </w:p>
    <w:p w:rsidR="00333D58" w:rsidRDefault="00333D58" w:rsidP="00F33E8A">
      <w:pPr>
        <w:pStyle w:val="a9"/>
        <w:widowControl w:val="0"/>
        <w:spacing w:line="240" w:lineRule="atLeast"/>
        <w:jc w:val="center"/>
        <w:rPr>
          <w:rFonts w:ascii="Times New Roman" w:hAnsi="Times New Roman" w:cs="Times New Roman"/>
          <w:b/>
          <w:bCs/>
          <w:sz w:val="28"/>
          <w:szCs w:val="28"/>
        </w:rPr>
      </w:pPr>
      <w:r w:rsidRPr="00F33E8A">
        <w:rPr>
          <w:rFonts w:ascii="Times New Roman" w:hAnsi="Times New Roman" w:cs="Times New Roman"/>
          <w:b/>
          <w:bCs/>
          <w:color w:val="000000"/>
          <w:kern w:val="1"/>
          <w:sz w:val="28"/>
          <w:szCs w:val="28"/>
        </w:rPr>
        <w:t xml:space="preserve">3.5. Выдача </w:t>
      </w:r>
      <w:r w:rsidRPr="00F33E8A">
        <w:rPr>
          <w:rFonts w:ascii="Times New Roman" w:hAnsi="Times New Roman" w:cs="Times New Roman"/>
          <w:b/>
          <w:bCs/>
          <w:sz w:val="28"/>
          <w:szCs w:val="28"/>
        </w:rPr>
        <w:t xml:space="preserve">разрешения на производство работ, связанных </w:t>
      </w:r>
    </w:p>
    <w:p w:rsidR="00333D58" w:rsidRPr="00F33E8A" w:rsidRDefault="00333D58" w:rsidP="00F33E8A">
      <w:pPr>
        <w:pStyle w:val="a9"/>
        <w:widowControl w:val="0"/>
        <w:spacing w:line="240" w:lineRule="atLeast"/>
        <w:jc w:val="center"/>
        <w:rPr>
          <w:rFonts w:ascii="Times New Roman" w:hAnsi="Times New Roman" w:cs="Times New Roman"/>
          <w:b/>
          <w:bCs/>
          <w:sz w:val="28"/>
          <w:szCs w:val="28"/>
        </w:rPr>
      </w:pPr>
      <w:r w:rsidRPr="00F33E8A">
        <w:rPr>
          <w:rFonts w:ascii="Times New Roman" w:hAnsi="Times New Roman" w:cs="Times New Roman"/>
          <w:b/>
          <w:bCs/>
          <w:sz w:val="28"/>
          <w:szCs w:val="28"/>
        </w:rPr>
        <w:t>с разрытием территории общего пользования</w:t>
      </w:r>
    </w:p>
    <w:p w:rsidR="00333D58" w:rsidRDefault="00333D58" w:rsidP="00F33E8A">
      <w:pPr>
        <w:pStyle w:val="a9"/>
        <w:widowControl w:val="0"/>
        <w:spacing w:line="240" w:lineRule="atLeast"/>
        <w:jc w:val="center"/>
        <w:rPr>
          <w:rFonts w:ascii="Times New Roman" w:hAnsi="Times New Roman" w:cs="Times New Roman"/>
          <w:b/>
          <w:bCs/>
          <w:i/>
          <w:iCs/>
          <w:color w:val="000000"/>
          <w:kern w:val="1"/>
          <w:sz w:val="28"/>
          <w:szCs w:val="28"/>
        </w:rPr>
      </w:pPr>
    </w:p>
    <w:p w:rsidR="00333D58" w:rsidRDefault="00333D58" w:rsidP="00F33E8A">
      <w:pPr>
        <w:widowControl w:val="0"/>
        <w:spacing w:line="240" w:lineRule="atLeast"/>
        <w:ind w:firstLine="709"/>
        <w:jc w:val="both"/>
        <w:rPr>
          <w:sz w:val="28"/>
          <w:szCs w:val="28"/>
        </w:rPr>
      </w:pPr>
      <w:r>
        <w:rPr>
          <w:sz w:val="28"/>
          <w:szCs w:val="28"/>
        </w:rPr>
        <w:t xml:space="preserve">Сотрудник регистрирует разрешение на производство работ, связанных с разрытием территории общего пользования в журнале регистрации заявлений и подготовки разрешений и направляет заявителю в порядке делопроизводства экземпляр разрешения на производство работ, связанных с разрытием территории общего пользования. </w:t>
      </w:r>
    </w:p>
    <w:p w:rsidR="00333D58" w:rsidRDefault="00333D58" w:rsidP="00F33E8A">
      <w:pPr>
        <w:widowControl w:val="0"/>
        <w:autoSpaceDE w:val="0"/>
        <w:spacing w:line="240" w:lineRule="atLeast"/>
        <w:ind w:firstLine="709"/>
        <w:jc w:val="both"/>
        <w:rPr>
          <w:sz w:val="28"/>
          <w:szCs w:val="28"/>
        </w:rPr>
      </w:pPr>
      <w:r>
        <w:rPr>
          <w:sz w:val="28"/>
          <w:szCs w:val="28"/>
        </w:rPr>
        <w:t>Второй экземпляр на бумажном и электронном носителях хранятся в администрации Васюринского сельского  поселения  Динского района.</w:t>
      </w:r>
    </w:p>
    <w:p w:rsidR="00333D58" w:rsidRDefault="00333D58" w:rsidP="00F33E8A">
      <w:pPr>
        <w:spacing w:line="240" w:lineRule="atLeast"/>
        <w:rPr>
          <w:i/>
          <w:iCs/>
        </w:rPr>
      </w:pPr>
    </w:p>
    <w:p w:rsidR="00333D58" w:rsidRPr="00F33E8A" w:rsidRDefault="00333D58" w:rsidP="00F33E8A">
      <w:pPr>
        <w:pStyle w:val="a9"/>
        <w:widowControl w:val="0"/>
        <w:spacing w:line="240" w:lineRule="atLeast"/>
        <w:jc w:val="center"/>
        <w:rPr>
          <w:rFonts w:ascii="Times New Roman" w:hAnsi="Times New Roman" w:cs="Times New Roman"/>
          <w:b/>
          <w:bCs/>
          <w:sz w:val="28"/>
          <w:szCs w:val="28"/>
        </w:rPr>
      </w:pPr>
      <w:r w:rsidRPr="00F33E8A">
        <w:rPr>
          <w:rFonts w:ascii="Times New Roman" w:hAnsi="Times New Roman" w:cs="Times New Roman"/>
          <w:b/>
          <w:bCs/>
          <w:sz w:val="28"/>
          <w:szCs w:val="28"/>
          <w:lang w:val="en-US"/>
        </w:rPr>
        <w:t>IV</w:t>
      </w:r>
      <w:r w:rsidRPr="00F33E8A">
        <w:rPr>
          <w:rFonts w:ascii="Times New Roman" w:hAnsi="Times New Roman" w:cs="Times New Roman"/>
          <w:b/>
          <w:bCs/>
          <w:sz w:val="28"/>
          <w:szCs w:val="28"/>
        </w:rPr>
        <w:t>.</w:t>
      </w:r>
      <w:proofErr w:type="gramStart"/>
      <w:r w:rsidRPr="00F33E8A">
        <w:rPr>
          <w:rFonts w:ascii="Times New Roman" w:hAnsi="Times New Roman" w:cs="Times New Roman"/>
          <w:b/>
          <w:bCs/>
          <w:sz w:val="28"/>
          <w:szCs w:val="28"/>
        </w:rPr>
        <w:t>  Порядок</w:t>
      </w:r>
      <w:proofErr w:type="gramEnd"/>
      <w:r w:rsidRPr="00F33E8A">
        <w:rPr>
          <w:rFonts w:ascii="Times New Roman" w:hAnsi="Times New Roman" w:cs="Times New Roman"/>
          <w:b/>
          <w:bCs/>
          <w:sz w:val="28"/>
          <w:szCs w:val="28"/>
        </w:rPr>
        <w:t xml:space="preserve"> и формы контроля за предоставлением </w:t>
      </w:r>
    </w:p>
    <w:p w:rsidR="00333D58" w:rsidRPr="00F33E8A" w:rsidRDefault="00333D58" w:rsidP="00F33E8A">
      <w:pPr>
        <w:pStyle w:val="a9"/>
        <w:widowControl w:val="0"/>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м</w:t>
      </w:r>
      <w:r w:rsidRPr="00F33E8A">
        <w:rPr>
          <w:rFonts w:ascii="Times New Roman" w:hAnsi="Times New Roman" w:cs="Times New Roman"/>
          <w:b/>
          <w:bCs/>
          <w:sz w:val="28"/>
          <w:szCs w:val="28"/>
        </w:rPr>
        <w:t>униципальной услуги</w:t>
      </w:r>
    </w:p>
    <w:p w:rsidR="00333D58" w:rsidRPr="00F33E8A" w:rsidRDefault="00333D58" w:rsidP="00F33E8A">
      <w:pPr>
        <w:widowControl w:val="0"/>
        <w:spacing w:line="240" w:lineRule="atLeast"/>
        <w:ind w:firstLine="709"/>
        <w:rPr>
          <w:sz w:val="28"/>
          <w:szCs w:val="28"/>
        </w:rPr>
      </w:pPr>
    </w:p>
    <w:p w:rsidR="00333D58" w:rsidRDefault="00333D58" w:rsidP="00F33E8A">
      <w:pPr>
        <w:pStyle w:val="ConsPlusNormal"/>
        <w:widowControl w:val="0"/>
        <w:suppressAutoHyphens w:val="0"/>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поселения.</w:t>
      </w:r>
    </w:p>
    <w:p w:rsidR="00333D58" w:rsidRDefault="00333D58" w:rsidP="00F33E8A">
      <w:pPr>
        <w:pStyle w:val="ConsPlusNormal"/>
        <w:widowControl w:val="0"/>
        <w:suppressAutoHyphens w:val="0"/>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333D58" w:rsidRDefault="00333D58" w:rsidP="00F33E8A">
      <w:pPr>
        <w:pStyle w:val="ConsPlusNormal"/>
        <w:widowControl w:val="0"/>
        <w:suppressAutoHyphens w:val="0"/>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33D58" w:rsidRDefault="00333D58" w:rsidP="00F33E8A">
      <w:pPr>
        <w:pStyle w:val="ConsPlusNormal"/>
        <w:widowControl w:val="0"/>
        <w:suppressAutoHyphens w:val="0"/>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33D58" w:rsidRDefault="00333D58" w:rsidP="00F33E8A">
      <w:pPr>
        <w:pStyle w:val="ConsPlusNormal"/>
        <w:widowControl w:val="0"/>
        <w:suppressAutoHyphens w:val="0"/>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4.5. </w:t>
      </w:r>
      <w:proofErr w:type="gramStart"/>
      <w:r>
        <w:rPr>
          <w:rFonts w:ascii="Times New Roman" w:hAnsi="Times New Roman" w:cs="Times New Roman"/>
          <w:sz w:val="28"/>
          <w:szCs w:val="28"/>
        </w:rPr>
        <w:t>Сотрудник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333D58" w:rsidRDefault="00333D58" w:rsidP="00F33E8A">
      <w:pPr>
        <w:pStyle w:val="ConsPlusNormal"/>
        <w:widowControl w:val="0"/>
        <w:suppressAutoHyphens w:val="0"/>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333D58" w:rsidRDefault="00333D58" w:rsidP="00F33E8A">
      <w:pPr>
        <w:spacing w:line="240" w:lineRule="atLeast"/>
        <w:rPr>
          <w:i/>
          <w:iCs/>
        </w:rPr>
      </w:pPr>
    </w:p>
    <w:p w:rsidR="00333D58" w:rsidRPr="00225DEF" w:rsidRDefault="00333D58" w:rsidP="003D3E63">
      <w:pPr>
        <w:pStyle w:val="6"/>
        <w:shd w:val="clear" w:color="auto" w:fill="auto"/>
        <w:spacing w:before="0" w:line="240" w:lineRule="auto"/>
        <w:ind w:left="40" w:right="20" w:firstLine="700"/>
        <w:rPr>
          <w:sz w:val="28"/>
          <w:szCs w:val="28"/>
        </w:rPr>
      </w:pPr>
    </w:p>
    <w:p w:rsidR="00333D58" w:rsidRDefault="00333D58" w:rsidP="003D3E63">
      <w:pPr>
        <w:pStyle w:val="33"/>
        <w:numPr>
          <w:ilvl w:val="0"/>
          <w:numId w:val="2"/>
        </w:numPr>
        <w:shd w:val="clear" w:color="auto" w:fill="auto"/>
        <w:tabs>
          <w:tab w:val="left" w:pos="496"/>
        </w:tabs>
        <w:spacing w:after="0" w:line="240" w:lineRule="auto"/>
        <w:ind w:left="40" w:right="40" w:firstLine="0"/>
        <w:rPr>
          <w:sz w:val="28"/>
          <w:szCs w:val="28"/>
        </w:rPr>
      </w:pPr>
      <w:r w:rsidRPr="009E154A">
        <w:rPr>
          <w:sz w:val="28"/>
          <w:szCs w:val="28"/>
        </w:rPr>
        <w:t>Досудебный (внесудебный) порядок обжалования решений и действий (бездействия), органа предоставляющего Муниципальную услугу, а так же должностных лиц и муниципальных служащих администрации Васюринского сельского поселения</w:t>
      </w:r>
    </w:p>
    <w:p w:rsidR="00333D58" w:rsidRPr="009E154A" w:rsidRDefault="00333D58" w:rsidP="003D3E63">
      <w:pPr>
        <w:pStyle w:val="33"/>
        <w:shd w:val="clear" w:color="auto" w:fill="auto"/>
        <w:tabs>
          <w:tab w:val="left" w:pos="496"/>
        </w:tabs>
        <w:spacing w:after="0" w:line="240" w:lineRule="auto"/>
        <w:ind w:left="40" w:right="40" w:firstLine="0"/>
        <w:rPr>
          <w:sz w:val="28"/>
          <w:szCs w:val="28"/>
        </w:rPr>
      </w:pPr>
    </w:p>
    <w:p w:rsidR="00333D58" w:rsidRPr="00225DEF" w:rsidRDefault="00333D58" w:rsidP="003D3E63">
      <w:pPr>
        <w:pStyle w:val="33"/>
        <w:numPr>
          <w:ilvl w:val="0"/>
          <w:numId w:val="11"/>
        </w:numPr>
        <w:shd w:val="clear" w:color="auto" w:fill="auto"/>
        <w:tabs>
          <w:tab w:val="left" w:pos="1278"/>
        </w:tabs>
        <w:spacing w:after="0" w:line="240" w:lineRule="auto"/>
        <w:ind w:left="40" w:right="40" w:firstLine="700"/>
        <w:jc w:val="both"/>
        <w:rPr>
          <w:sz w:val="28"/>
          <w:szCs w:val="28"/>
        </w:rPr>
      </w:pPr>
      <w:r w:rsidRPr="00225DEF">
        <w:rPr>
          <w:sz w:val="28"/>
          <w:szCs w:val="28"/>
        </w:rPr>
        <w:t>Информация для заявителя о его праве на досудебное (внесудеб</w:t>
      </w:r>
      <w:r w:rsidRPr="00225DEF">
        <w:rPr>
          <w:sz w:val="28"/>
          <w:szCs w:val="28"/>
        </w:rPr>
        <w:softHyphen/>
        <w:t>ное) обжалование действий (бездействия</w:t>
      </w:r>
      <w:proofErr w:type="gramStart"/>
      <w:r w:rsidRPr="00225DEF">
        <w:rPr>
          <w:sz w:val="28"/>
          <w:szCs w:val="28"/>
        </w:rPr>
        <w:t>)и</w:t>
      </w:r>
      <w:proofErr w:type="gramEnd"/>
      <w:r w:rsidRPr="00225DEF">
        <w:rPr>
          <w:sz w:val="28"/>
          <w:szCs w:val="28"/>
        </w:rPr>
        <w:t xml:space="preserve"> решений, принятых (осуществ</w:t>
      </w:r>
      <w:r w:rsidRPr="00225DEF">
        <w:rPr>
          <w:sz w:val="28"/>
          <w:szCs w:val="28"/>
        </w:rPr>
        <w:softHyphen/>
        <w:t>ляемых) в ходе предоставления Муниципальной услуги</w:t>
      </w:r>
    </w:p>
    <w:p w:rsidR="00333D58" w:rsidRPr="00225DEF" w:rsidRDefault="00333D58" w:rsidP="003D3E63">
      <w:pPr>
        <w:pStyle w:val="6"/>
        <w:shd w:val="clear" w:color="auto" w:fill="auto"/>
        <w:spacing w:before="0" w:line="240" w:lineRule="auto"/>
        <w:ind w:left="40" w:right="40" w:firstLine="700"/>
        <w:rPr>
          <w:sz w:val="28"/>
          <w:szCs w:val="28"/>
        </w:rPr>
      </w:pPr>
      <w:r w:rsidRPr="00225DEF">
        <w:rPr>
          <w:sz w:val="28"/>
          <w:szCs w:val="28"/>
        </w:rPr>
        <w:t>Заявитель имеет право на досудебное (внесудебное) обжалование реше</w:t>
      </w:r>
      <w:r w:rsidRPr="00225DEF">
        <w:rPr>
          <w:sz w:val="28"/>
          <w:szCs w:val="28"/>
        </w:rPr>
        <w:softHyphen/>
        <w:t>ний и действий (бездействия) отраслевого (функционального) органа, предос</w:t>
      </w:r>
      <w:r w:rsidRPr="00225DEF">
        <w:rPr>
          <w:sz w:val="28"/>
          <w:szCs w:val="28"/>
        </w:rPr>
        <w:softHyphen/>
        <w:t>тавляющего муниципальную услугу, а также действий (бездействия) должност</w:t>
      </w:r>
      <w:r w:rsidRPr="00225DEF">
        <w:rPr>
          <w:sz w:val="28"/>
          <w:szCs w:val="28"/>
        </w:rPr>
        <w:softHyphen/>
        <w:t xml:space="preserve">ных лиц и муниципальных служащих администрации в ходе предоставления Муниципальной услуги (далее </w:t>
      </w:r>
      <w:proofErr w:type="gramStart"/>
      <w:r w:rsidRPr="00225DEF">
        <w:rPr>
          <w:sz w:val="28"/>
          <w:szCs w:val="28"/>
        </w:rPr>
        <w:t>-д</w:t>
      </w:r>
      <w:proofErr w:type="gramEnd"/>
      <w:r w:rsidRPr="00225DEF">
        <w:rPr>
          <w:sz w:val="28"/>
          <w:szCs w:val="28"/>
        </w:rPr>
        <w:t>осудебное (внесудебное) обжалование).</w:t>
      </w:r>
    </w:p>
    <w:p w:rsidR="00333D58" w:rsidRPr="00225DEF" w:rsidRDefault="00333D58" w:rsidP="003D3E63">
      <w:pPr>
        <w:pStyle w:val="33"/>
        <w:numPr>
          <w:ilvl w:val="0"/>
          <w:numId w:val="11"/>
        </w:numPr>
        <w:shd w:val="clear" w:color="auto" w:fill="auto"/>
        <w:tabs>
          <w:tab w:val="left" w:pos="2370"/>
        </w:tabs>
        <w:spacing w:after="0" w:line="240" w:lineRule="auto"/>
        <w:ind w:left="1880" w:firstLine="0"/>
        <w:jc w:val="left"/>
        <w:rPr>
          <w:sz w:val="28"/>
          <w:szCs w:val="28"/>
        </w:rPr>
      </w:pPr>
      <w:r w:rsidRPr="00225DEF">
        <w:rPr>
          <w:sz w:val="28"/>
          <w:szCs w:val="28"/>
        </w:rPr>
        <w:t>Предмет досудебного (внесудебного) обжалования</w:t>
      </w:r>
    </w:p>
    <w:p w:rsidR="00333D58" w:rsidRPr="00225DEF" w:rsidRDefault="00333D58" w:rsidP="003D3E63">
      <w:pPr>
        <w:pStyle w:val="6"/>
        <w:shd w:val="clear" w:color="auto" w:fill="auto"/>
        <w:spacing w:before="0" w:line="240" w:lineRule="auto"/>
        <w:ind w:left="40" w:right="40" w:firstLine="700"/>
        <w:rPr>
          <w:sz w:val="28"/>
          <w:szCs w:val="28"/>
        </w:rPr>
      </w:pPr>
      <w:r w:rsidRPr="00225DEF">
        <w:rPr>
          <w:sz w:val="28"/>
          <w:szCs w:val="28"/>
        </w:rPr>
        <w:t>Предметом досудебного (внесудебного) обжалования являются конкрет</w:t>
      </w:r>
      <w:r w:rsidRPr="00225DEF">
        <w:rPr>
          <w:sz w:val="28"/>
          <w:szCs w:val="28"/>
        </w:rPr>
        <w:softHyphen/>
        <w:t xml:space="preserve">ное решение и действие (бездействие) органа, предоставляющего </w:t>
      </w:r>
      <w:r w:rsidRPr="00225DEF">
        <w:rPr>
          <w:sz w:val="28"/>
          <w:szCs w:val="28"/>
        </w:rPr>
        <w:lastRenderedPageBreak/>
        <w:t>муниципаль</w:t>
      </w:r>
      <w:r w:rsidRPr="00225DEF">
        <w:rPr>
          <w:sz w:val="28"/>
          <w:szCs w:val="28"/>
        </w:rPr>
        <w:softHyphen/>
        <w:t>ную услугу, а также действий (бездействия) должностных лиц и муниципаль</w:t>
      </w:r>
      <w:r w:rsidRPr="00225DEF">
        <w:rPr>
          <w:sz w:val="28"/>
          <w:szCs w:val="28"/>
        </w:rPr>
        <w:softHyphen/>
        <w:t>ных служащих в ходе предоставления Муниципальной услуги, в результате нарушены права заявителя на получение Муниципальной услуги, созданы пре</w:t>
      </w:r>
      <w:r w:rsidRPr="00225DEF">
        <w:rPr>
          <w:sz w:val="28"/>
          <w:szCs w:val="28"/>
        </w:rPr>
        <w:softHyphen/>
        <w:t>пятствия к предоставлению ему Муниципальной услуги.</w:t>
      </w:r>
    </w:p>
    <w:p w:rsidR="00333D58" w:rsidRPr="00225DEF" w:rsidRDefault="00333D58" w:rsidP="003D3E63">
      <w:pPr>
        <w:pStyle w:val="6"/>
        <w:numPr>
          <w:ilvl w:val="0"/>
          <w:numId w:val="12"/>
        </w:numPr>
        <w:shd w:val="clear" w:color="auto" w:fill="auto"/>
        <w:tabs>
          <w:tab w:val="left" w:pos="1485"/>
        </w:tabs>
        <w:spacing w:before="0" w:line="240" w:lineRule="auto"/>
        <w:ind w:left="40" w:right="40" w:firstLine="700"/>
        <w:rPr>
          <w:sz w:val="28"/>
          <w:szCs w:val="28"/>
        </w:rPr>
      </w:pPr>
      <w:r w:rsidRPr="00225DEF">
        <w:rPr>
          <w:sz w:val="28"/>
          <w:szCs w:val="28"/>
        </w:rPr>
        <w:t>Заявитель может обратиться с жалобой, в том числе в следующих случаях:</w:t>
      </w:r>
    </w:p>
    <w:p w:rsidR="00333D58" w:rsidRPr="00225DEF" w:rsidRDefault="00333D58" w:rsidP="003D3E63">
      <w:pPr>
        <w:pStyle w:val="6"/>
        <w:shd w:val="clear" w:color="auto" w:fill="auto"/>
        <w:spacing w:before="0" w:line="240" w:lineRule="auto"/>
        <w:ind w:left="40" w:right="40" w:firstLine="700"/>
        <w:rPr>
          <w:sz w:val="28"/>
          <w:szCs w:val="28"/>
        </w:rPr>
      </w:pPr>
      <w:r w:rsidRPr="00225DEF">
        <w:rPr>
          <w:sz w:val="28"/>
          <w:szCs w:val="28"/>
        </w:rPr>
        <w:t>нарушения срока регистрации запроса заявителя о предоставлении Му</w:t>
      </w:r>
      <w:r w:rsidRPr="00225DEF">
        <w:rPr>
          <w:sz w:val="28"/>
          <w:szCs w:val="28"/>
        </w:rPr>
        <w:softHyphen/>
        <w:t>ниципальной услуги;</w:t>
      </w:r>
    </w:p>
    <w:p w:rsidR="00333D58" w:rsidRPr="00225DEF" w:rsidRDefault="00333D58" w:rsidP="003D3E63">
      <w:pPr>
        <w:pStyle w:val="6"/>
        <w:shd w:val="clear" w:color="auto" w:fill="auto"/>
        <w:spacing w:before="0" w:line="240" w:lineRule="auto"/>
        <w:ind w:left="40" w:right="40" w:firstLine="700"/>
        <w:rPr>
          <w:sz w:val="28"/>
          <w:szCs w:val="28"/>
        </w:rPr>
      </w:pPr>
      <w:r w:rsidRPr="00225DEF">
        <w:rPr>
          <w:sz w:val="28"/>
          <w:szCs w:val="28"/>
        </w:rPr>
        <w:t>нарушения срока предоставления Муниципальной услуги;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333D58" w:rsidRPr="00225DEF" w:rsidRDefault="00333D58" w:rsidP="003D3E63">
      <w:pPr>
        <w:pStyle w:val="6"/>
        <w:shd w:val="clear" w:color="auto" w:fill="auto"/>
        <w:spacing w:before="0" w:line="240" w:lineRule="auto"/>
        <w:ind w:left="40" w:right="40" w:firstLine="700"/>
        <w:rPr>
          <w:sz w:val="28"/>
          <w:szCs w:val="28"/>
        </w:rPr>
      </w:pPr>
      <w:r w:rsidRPr="00225DEF">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w:t>
      </w:r>
      <w:r w:rsidRPr="00225DEF">
        <w:rPr>
          <w:sz w:val="28"/>
          <w:szCs w:val="28"/>
        </w:rPr>
        <w:softHyphen/>
        <w:t>вовыми актами Краснодарского края для предоставления Муниципальной услуги;</w:t>
      </w:r>
    </w:p>
    <w:p w:rsidR="00333D58" w:rsidRPr="00225DEF" w:rsidRDefault="00333D58" w:rsidP="003D3E63">
      <w:pPr>
        <w:pStyle w:val="6"/>
        <w:shd w:val="clear" w:color="auto" w:fill="auto"/>
        <w:spacing w:before="0" w:line="240" w:lineRule="auto"/>
        <w:ind w:left="40" w:right="40" w:firstLine="700"/>
        <w:rPr>
          <w:sz w:val="28"/>
          <w:szCs w:val="28"/>
        </w:rPr>
      </w:pPr>
      <w:proofErr w:type="gramStart"/>
      <w:r w:rsidRPr="00225DEF">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w:t>
      </w:r>
      <w:r w:rsidRPr="00225DEF">
        <w:rPr>
          <w:sz w:val="28"/>
          <w:szCs w:val="28"/>
        </w:rPr>
        <w:softHyphen/>
        <w:t>ными правовыми актами субъектов Российской Федерации;</w:t>
      </w:r>
      <w:proofErr w:type="gramEnd"/>
    </w:p>
    <w:p w:rsidR="00333D58" w:rsidRPr="00225DEF" w:rsidRDefault="00333D58" w:rsidP="003D3E63">
      <w:pPr>
        <w:pStyle w:val="6"/>
        <w:shd w:val="clear" w:color="auto" w:fill="auto"/>
        <w:spacing w:before="0" w:line="240" w:lineRule="auto"/>
        <w:ind w:left="40" w:right="40" w:firstLine="700"/>
        <w:rPr>
          <w:sz w:val="28"/>
          <w:szCs w:val="28"/>
        </w:rPr>
      </w:pPr>
      <w:r w:rsidRPr="00225DEF">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w:t>
      </w:r>
      <w:r w:rsidRPr="00225DEF">
        <w:rPr>
          <w:sz w:val="28"/>
          <w:szCs w:val="28"/>
        </w:rPr>
        <w:softHyphen/>
        <w:t>дерации, нормативными правовыми актами Краснодарского края;</w:t>
      </w:r>
    </w:p>
    <w:p w:rsidR="00333D58" w:rsidRDefault="00333D58" w:rsidP="003D3E63">
      <w:pPr>
        <w:pStyle w:val="6"/>
        <w:shd w:val="clear" w:color="auto" w:fill="auto"/>
        <w:spacing w:before="0" w:line="240" w:lineRule="auto"/>
        <w:ind w:left="20" w:right="20" w:firstLine="720"/>
        <w:rPr>
          <w:sz w:val="28"/>
          <w:szCs w:val="28"/>
        </w:rPr>
      </w:pPr>
      <w:proofErr w:type="gramStart"/>
      <w:r w:rsidRPr="00225DEF">
        <w:rPr>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w:t>
      </w:r>
      <w:r w:rsidRPr="00225DEF">
        <w:rPr>
          <w:sz w:val="28"/>
          <w:szCs w:val="28"/>
        </w:rPr>
        <w:softHyphen/>
        <w:t>щенных опечаток и ошибок в выданных в результате предоставления Муници</w:t>
      </w:r>
      <w:r w:rsidRPr="00225DEF">
        <w:rPr>
          <w:sz w:val="28"/>
          <w:szCs w:val="28"/>
        </w:rPr>
        <w:softHyphen/>
        <w:t>пальной услуги документах, нарушения установленного срока таких исправле</w:t>
      </w:r>
      <w:r w:rsidRPr="00225DEF">
        <w:rPr>
          <w:sz w:val="28"/>
          <w:szCs w:val="28"/>
        </w:rPr>
        <w:softHyphen/>
        <w:t>ний.</w:t>
      </w:r>
      <w:proofErr w:type="gramEnd"/>
    </w:p>
    <w:p w:rsidR="00333D58" w:rsidRPr="00225DEF" w:rsidRDefault="00333D58" w:rsidP="003D3E63">
      <w:pPr>
        <w:pStyle w:val="6"/>
        <w:shd w:val="clear" w:color="auto" w:fill="auto"/>
        <w:spacing w:before="0" w:line="240" w:lineRule="auto"/>
        <w:ind w:left="20" w:right="20" w:firstLine="720"/>
        <w:rPr>
          <w:sz w:val="28"/>
          <w:szCs w:val="28"/>
        </w:rPr>
      </w:pPr>
    </w:p>
    <w:p w:rsidR="00333D58" w:rsidRPr="00225DEF" w:rsidRDefault="00333D58" w:rsidP="003D3E63">
      <w:pPr>
        <w:pStyle w:val="20"/>
        <w:keepNext/>
        <w:keepLines/>
        <w:numPr>
          <w:ilvl w:val="0"/>
          <w:numId w:val="11"/>
        </w:numPr>
        <w:shd w:val="clear" w:color="auto" w:fill="auto"/>
        <w:tabs>
          <w:tab w:val="left" w:pos="1484"/>
        </w:tabs>
        <w:spacing w:line="240" w:lineRule="auto"/>
        <w:ind w:left="1580" w:right="220" w:hanging="600"/>
        <w:rPr>
          <w:sz w:val="28"/>
          <w:szCs w:val="28"/>
        </w:rPr>
      </w:pPr>
      <w:bookmarkStart w:id="4" w:name="bookmark13"/>
      <w:r w:rsidRPr="00225DEF">
        <w:rPr>
          <w:sz w:val="28"/>
          <w:szCs w:val="28"/>
        </w:rPr>
        <w:t>Органы, уполномоченные на рассмотрение жалобы, должност</w:t>
      </w:r>
      <w:r w:rsidRPr="00225DEF">
        <w:rPr>
          <w:sz w:val="28"/>
          <w:szCs w:val="28"/>
        </w:rPr>
        <w:softHyphen/>
        <w:t>ные лица, которым может быть направлена жалоба</w:t>
      </w:r>
      <w:bookmarkEnd w:id="4"/>
    </w:p>
    <w:p w:rsidR="00333D58" w:rsidRPr="00225DEF" w:rsidRDefault="00333D58" w:rsidP="003D3E63">
      <w:pPr>
        <w:pStyle w:val="6"/>
        <w:shd w:val="clear" w:color="auto" w:fill="auto"/>
        <w:spacing w:before="0" w:line="240" w:lineRule="auto"/>
        <w:ind w:left="20" w:right="20" w:firstLine="720"/>
        <w:rPr>
          <w:sz w:val="28"/>
          <w:szCs w:val="28"/>
        </w:rPr>
      </w:pPr>
      <w:r w:rsidRPr="00225DEF">
        <w:rPr>
          <w:sz w:val="28"/>
          <w:szCs w:val="28"/>
        </w:rPr>
        <w:t>В случае обжалования действий (бездействий) специалистов</w:t>
      </w:r>
      <w:r>
        <w:rPr>
          <w:sz w:val="28"/>
          <w:szCs w:val="28"/>
        </w:rPr>
        <w:t xml:space="preserve"> Отдела ЖКХ</w:t>
      </w:r>
      <w:r w:rsidRPr="00225DEF">
        <w:rPr>
          <w:sz w:val="28"/>
          <w:szCs w:val="28"/>
        </w:rPr>
        <w:t xml:space="preserve"> жалоба направляется начальнику </w:t>
      </w:r>
      <w:r>
        <w:rPr>
          <w:sz w:val="28"/>
          <w:szCs w:val="28"/>
        </w:rPr>
        <w:t>Отдела ЖКХ</w:t>
      </w:r>
      <w:r w:rsidRPr="00225DEF">
        <w:rPr>
          <w:sz w:val="28"/>
          <w:szCs w:val="28"/>
        </w:rPr>
        <w:t>.</w:t>
      </w:r>
    </w:p>
    <w:p w:rsidR="00333D58" w:rsidRPr="00225DEF" w:rsidRDefault="00333D58" w:rsidP="003D3E63">
      <w:pPr>
        <w:pStyle w:val="6"/>
        <w:shd w:val="clear" w:color="auto" w:fill="auto"/>
        <w:spacing w:before="0" w:line="240" w:lineRule="auto"/>
        <w:ind w:left="20" w:right="20" w:firstLine="720"/>
        <w:rPr>
          <w:sz w:val="28"/>
          <w:szCs w:val="28"/>
        </w:rPr>
      </w:pPr>
      <w:r w:rsidRPr="00225DEF">
        <w:rPr>
          <w:sz w:val="28"/>
          <w:szCs w:val="28"/>
        </w:rPr>
        <w:t xml:space="preserve">Жалоба в досудебном (внесудебном) порядке может быть направлена главе </w:t>
      </w:r>
      <w:r>
        <w:rPr>
          <w:sz w:val="28"/>
          <w:szCs w:val="28"/>
        </w:rPr>
        <w:t>Васюринского сельского поселения</w:t>
      </w:r>
      <w:r w:rsidRPr="00225DEF">
        <w:rPr>
          <w:sz w:val="28"/>
          <w:szCs w:val="28"/>
        </w:rPr>
        <w:t xml:space="preserve">, заместителю главы </w:t>
      </w:r>
      <w:r>
        <w:rPr>
          <w:sz w:val="28"/>
          <w:szCs w:val="28"/>
        </w:rPr>
        <w:t>администрации</w:t>
      </w:r>
      <w:r w:rsidRPr="00225DEF">
        <w:rPr>
          <w:sz w:val="28"/>
          <w:szCs w:val="28"/>
        </w:rPr>
        <w:t xml:space="preserve">,  начальнику </w:t>
      </w:r>
      <w:r>
        <w:rPr>
          <w:sz w:val="28"/>
          <w:szCs w:val="28"/>
        </w:rPr>
        <w:t>Отдела ЖКХ</w:t>
      </w:r>
      <w:r w:rsidRPr="00225DEF">
        <w:rPr>
          <w:sz w:val="28"/>
          <w:szCs w:val="28"/>
        </w:rPr>
        <w:t>.</w:t>
      </w:r>
    </w:p>
    <w:p w:rsidR="00333D58" w:rsidRDefault="00333D58" w:rsidP="003D3E63">
      <w:pPr>
        <w:pStyle w:val="6"/>
        <w:shd w:val="clear" w:color="auto" w:fill="auto"/>
        <w:spacing w:before="0" w:line="240" w:lineRule="auto"/>
        <w:ind w:left="20" w:right="20" w:firstLine="720"/>
        <w:rPr>
          <w:sz w:val="28"/>
          <w:szCs w:val="28"/>
        </w:rPr>
      </w:pPr>
      <w:r w:rsidRPr="00225DEF">
        <w:rPr>
          <w:sz w:val="28"/>
          <w:szCs w:val="28"/>
        </w:rPr>
        <w:t>Заявители имеют право на получение информации и документов, необхо</w:t>
      </w:r>
      <w:r w:rsidRPr="00225DEF">
        <w:rPr>
          <w:sz w:val="28"/>
          <w:szCs w:val="28"/>
        </w:rPr>
        <w:softHyphen/>
        <w:t>димых для обоснования и рассмотрения жалобы.</w:t>
      </w:r>
    </w:p>
    <w:p w:rsidR="00333D58" w:rsidRPr="00225DEF" w:rsidRDefault="00333D58" w:rsidP="003D3E63">
      <w:pPr>
        <w:pStyle w:val="6"/>
        <w:shd w:val="clear" w:color="auto" w:fill="auto"/>
        <w:spacing w:before="0" w:line="240" w:lineRule="auto"/>
        <w:ind w:left="20" w:right="20" w:firstLine="720"/>
        <w:rPr>
          <w:sz w:val="28"/>
          <w:szCs w:val="28"/>
        </w:rPr>
      </w:pPr>
    </w:p>
    <w:p w:rsidR="00333D58" w:rsidRDefault="00333D58" w:rsidP="003D3E63">
      <w:pPr>
        <w:pStyle w:val="20"/>
        <w:keepNext/>
        <w:keepLines/>
        <w:numPr>
          <w:ilvl w:val="0"/>
          <w:numId w:val="11"/>
        </w:numPr>
        <w:shd w:val="clear" w:color="auto" w:fill="auto"/>
        <w:tabs>
          <w:tab w:val="left" w:pos="2890"/>
        </w:tabs>
        <w:spacing w:line="240" w:lineRule="auto"/>
        <w:ind w:left="2400" w:firstLine="0"/>
        <w:jc w:val="left"/>
        <w:rPr>
          <w:sz w:val="28"/>
          <w:szCs w:val="28"/>
        </w:rPr>
      </w:pPr>
      <w:bookmarkStart w:id="5" w:name="bookmark14"/>
      <w:r w:rsidRPr="00225DEF">
        <w:rPr>
          <w:sz w:val="28"/>
          <w:szCs w:val="28"/>
        </w:rPr>
        <w:t>Порядок подачи и рассмотрения жалобы</w:t>
      </w:r>
      <w:bookmarkEnd w:id="5"/>
    </w:p>
    <w:p w:rsidR="00333D58" w:rsidRPr="00225DEF" w:rsidRDefault="00333D58" w:rsidP="003D3E63">
      <w:pPr>
        <w:pStyle w:val="6"/>
        <w:shd w:val="clear" w:color="auto" w:fill="auto"/>
        <w:spacing w:before="0" w:line="240" w:lineRule="auto"/>
        <w:ind w:left="20" w:right="20" w:firstLine="720"/>
        <w:rPr>
          <w:sz w:val="28"/>
          <w:szCs w:val="28"/>
        </w:rPr>
      </w:pPr>
      <w:r w:rsidRPr="00225DEF">
        <w:rPr>
          <w:sz w:val="28"/>
          <w:szCs w:val="28"/>
        </w:rPr>
        <w:t>Жалоба подается в письменной форме на бумажном носителе, в элек</w:t>
      </w:r>
      <w:r w:rsidRPr="00225DEF">
        <w:rPr>
          <w:sz w:val="28"/>
          <w:szCs w:val="28"/>
        </w:rPr>
        <w:softHyphen/>
        <w:t xml:space="preserve">тронной форме </w:t>
      </w:r>
      <w:proofErr w:type="gramStart"/>
      <w:r w:rsidRPr="00225DEF">
        <w:rPr>
          <w:sz w:val="28"/>
          <w:szCs w:val="28"/>
        </w:rPr>
        <w:t>в</w:t>
      </w:r>
      <w:proofErr w:type="gramEnd"/>
      <w:r>
        <w:rPr>
          <w:sz w:val="28"/>
          <w:szCs w:val="28"/>
        </w:rPr>
        <w:t xml:space="preserve"> </w:t>
      </w:r>
      <w:proofErr w:type="gramStart"/>
      <w:r>
        <w:rPr>
          <w:sz w:val="28"/>
          <w:szCs w:val="28"/>
        </w:rPr>
        <w:t>Отдела</w:t>
      </w:r>
      <w:proofErr w:type="gramEnd"/>
      <w:r>
        <w:rPr>
          <w:sz w:val="28"/>
          <w:szCs w:val="28"/>
        </w:rPr>
        <w:t xml:space="preserve"> ЖКХ</w:t>
      </w:r>
      <w:r w:rsidRPr="00225DEF">
        <w:rPr>
          <w:sz w:val="28"/>
          <w:szCs w:val="28"/>
        </w:rPr>
        <w:t xml:space="preserve">. Жалобы на решения, принятые руководителем </w:t>
      </w:r>
      <w:r>
        <w:rPr>
          <w:sz w:val="28"/>
          <w:szCs w:val="28"/>
        </w:rPr>
        <w:t>Отдела ЖКХ</w:t>
      </w:r>
      <w:r w:rsidRPr="00225DEF">
        <w:rPr>
          <w:sz w:val="28"/>
          <w:szCs w:val="28"/>
        </w:rPr>
        <w:t xml:space="preserve">, подаются главе </w:t>
      </w:r>
      <w:r>
        <w:rPr>
          <w:sz w:val="28"/>
          <w:szCs w:val="28"/>
        </w:rPr>
        <w:t>Васюринского сельского поселения</w:t>
      </w:r>
      <w:r w:rsidRPr="00225DEF">
        <w:rPr>
          <w:sz w:val="28"/>
          <w:szCs w:val="28"/>
        </w:rPr>
        <w:t>.</w:t>
      </w:r>
    </w:p>
    <w:p w:rsidR="00333D58" w:rsidRPr="00225DEF" w:rsidRDefault="00333D58" w:rsidP="003D3E63">
      <w:pPr>
        <w:pStyle w:val="6"/>
        <w:shd w:val="clear" w:color="auto" w:fill="auto"/>
        <w:spacing w:before="0" w:line="240" w:lineRule="auto"/>
        <w:ind w:left="20" w:right="20" w:firstLine="720"/>
        <w:rPr>
          <w:sz w:val="28"/>
          <w:szCs w:val="28"/>
        </w:rPr>
      </w:pPr>
      <w:r w:rsidRPr="00225DEF">
        <w:rPr>
          <w:sz w:val="28"/>
          <w:szCs w:val="28"/>
        </w:rPr>
        <w:t>Жалоба может быть направлена по почте, через БУ «МФЦ», с использо</w:t>
      </w:r>
      <w:r w:rsidRPr="00225DEF">
        <w:rPr>
          <w:sz w:val="28"/>
          <w:szCs w:val="28"/>
        </w:rPr>
        <w:softHyphen/>
      </w:r>
      <w:r w:rsidRPr="00225DEF">
        <w:rPr>
          <w:sz w:val="28"/>
          <w:szCs w:val="28"/>
        </w:rPr>
        <w:lastRenderedPageBreak/>
        <w:t>ванием информационно-телекоммуникационной сети "Интернет", официально</w:t>
      </w:r>
      <w:r w:rsidRPr="00225DEF">
        <w:rPr>
          <w:sz w:val="28"/>
          <w:szCs w:val="28"/>
        </w:rPr>
        <w:softHyphen/>
        <w:t>го сайта органа, предоставляющего Муниципальную услугу, единого портала государственных и муниципальных услуг либо регионального портала государ</w:t>
      </w:r>
      <w:r w:rsidRPr="00225DEF">
        <w:rPr>
          <w:sz w:val="28"/>
          <w:szCs w:val="28"/>
        </w:rPr>
        <w:softHyphen/>
        <w:t>ственных и муниципальных услуг, а также может быть принята при личном приеме заявителя.</w:t>
      </w:r>
    </w:p>
    <w:p w:rsidR="00333D58" w:rsidRPr="00225DEF" w:rsidRDefault="00333D58" w:rsidP="003D3E63">
      <w:pPr>
        <w:pStyle w:val="6"/>
        <w:shd w:val="clear" w:color="auto" w:fill="auto"/>
        <w:spacing w:before="0" w:line="240" w:lineRule="auto"/>
        <w:ind w:left="20" w:firstLine="720"/>
        <w:rPr>
          <w:sz w:val="28"/>
          <w:szCs w:val="28"/>
        </w:rPr>
      </w:pPr>
      <w:r w:rsidRPr="00225DEF">
        <w:rPr>
          <w:sz w:val="28"/>
          <w:szCs w:val="28"/>
        </w:rPr>
        <w:t>Жалоба должна содержать:</w:t>
      </w:r>
    </w:p>
    <w:p w:rsidR="00333D58" w:rsidRPr="00225DEF" w:rsidRDefault="00333D58" w:rsidP="003D3E63">
      <w:pPr>
        <w:pStyle w:val="6"/>
        <w:numPr>
          <w:ilvl w:val="0"/>
          <w:numId w:val="5"/>
        </w:numPr>
        <w:shd w:val="clear" w:color="auto" w:fill="auto"/>
        <w:tabs>
          <w:tab w:val="left" w:pos="1090"/>
        </w:tabs>
        <w:spacing w:before="0" w:line="240" w:lineRule="auto"/>
        <w:ind w:left="20" w:right="20" w:firstLine="720"/>
        <w:rPr>
          <w:sz w:val="28"/>
          <w:szCs w:val="28"/>
        </w:rPr>
      </w:pPr>
      <w:r w:rsidRPr="00225DEF">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w:t>
      </w:r>
      <w:r w:rsidRPr="00225DEF">
        <w:rPr>
          <w:sz w:val="28"/>
          <w:szCs w:val="28"/>
        </w:rPr>
        <w:softHyphen/>
        <w:t>луются;</w:t>
      </w:r>
    </w:p>
    <w:p w:rsidR="00333D58" w:rsidRPr="00225DEF" w:rsidRDefault="00333D58" w:rsidP="003D3E63">
      <w:pPr>
        <w:pStyle w:val="6"/>
        <w:numPr>
          <w:ilvl w:val="0"/>
          <w:numId w:val="5"/>
        </w:numPr>
        <w:shd w:val="clear" w:color="auto" w:fill="auto"/>
        <w:tabs>
          <w:tab w:val="left" w:pos="966"/>
        </w:tabs>
        <w:spacing w:before="0" w:line="240" w:lineRule="auto"/>
        <w:ind w:left="20" w:right="20" w:firstLine="720"/>
        <w:rPr>
          <w:sz w:val="28"/>
          <w:szCs w:val="28"/>
        </w:rPr>
      </w:pPr>
      <w:proofErr w:type="gramStart"/>
      <w:r w:rsidRPr="00225DE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w:t>
      </w:r>
      <w:r w:rsidRPr="00225DEF">
        <w:rPr>
          <w:sz w:val="28"/>
          <w:szCs w:val="28"/>
        </w:rPr>
        <w:softHyphen/>
        <w:t>го телефона, адрес (адреса) электронной почты (при наличии) и почтовый ад</w:t>
      </w:r>
      <w:r w:rsidRPr="00225DEF">
        <w:rPr>
          <w:sz w:val="28"/>
          <w:szCs w:val="28"/>
        </w:rPr>
        <w:softHyphen/>
        <w:t>рес, по которым должен быть направлен ответ заявителю;</w:t>
      </w:r>
      <w:proofErr w:type="gramEnd"/>
    </w:p>
    <w:p w:rsidR="00333D58" w:rsidRPr="00225DEF" w:rsidRDefault="00333D58" w:rsidP="003D3E63">
      <w:pPr>
        <w:pStyle w:val="6"/>
        <w:numPr>
          <w:ilvl w:val="0"/>
          <w:numId w:val="5"/>
        </w:numPr>
        <w:shd w:val="clear" w:color="auto" w:fill="auto"/>
        <w:tabs>
          <w:tab w:val="left" w:pos="961"/>
        </w:tabs>
        <w:spacing w:before="0" w:line="240" w:lineRule="auto"/>
        <w:ind w:left="20" w:right="20" w:firstLine="720"/>
        <w:rPr>
          <w:sz w:val="28"/>
          <w:szCs w:val="28"/>
        </w:rPr>
      </w:pPr>
      <w:r w:rsidRPr="00225DEF">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w:t>
      </w:r>
      <w:r w:rsidRPr="00225DEF">
        <w:rPr>
          <w:sz w:val="28"/>
          <w:szCs w:val="28"/>
        </w:rPr>
        <w:softHyphen/>
        <w:t>тавляющего муниципальную услугу, либо муниципального служащего;</w:t>
      </w:r>
    </w:p>
    <w:p w:rsidR="00333D58" w:rsidRPr="00225DEF" w:rsidRDefault="00333D58" w:rsidP="003D3E63">
      <w:pPr>
        <w:pStyle w:val="6"/>
        <w:numPr>
          <w:ilvl w:val="0"/>
          <w:numId w:val="5"/>
        </w:numPr>
        <w:shd w:val="clear" w:color="auto" w:fill="auto"/>
        <w:tabs>
          <w:tab w:val="left" w:pos="928"/>
        </w:tabs>
        <w:spacing w:before="0" w:line="240" w:lineRule="auto"/>
        <w:ind w:left="40" w:right="40" w:firstLine="720"/>
        <w:rPr>
          <w:sz w:val="28"/>
          <w:szCs w:val="28"/>
        </w:rPr>
      </w:pPr>
      <w:r w:rsidRPr="00225DEF">
        <w:rPr>
          <w:sz w:val="28"/>
          <w:szCs w:val="28"/>
        </w:rPr>
        <w:t>доводы, на основании которых заявитель не согласен с решением и дей</w:t>
      </w:r>
      <w:r w:rsidRPr="00225DEF">
        <w:rPr>
          <w:sz w:val="28"/>
          <w:szCs w:val="28"/>
        </w:rPr>
        <w:softHyphen/>
        <w:t>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3D58" w:rsidRDefault="00333D58" w:rsidP="003D3E63">
      <w:pPr>
        <w:pStyle w:val="6"/>
        <w:shd w:val="clear" w:color="auto" w:fill="auto"/>
        <w:spacing w:before="0" w:line="240" w:lineRule="auto"/>
        <w:ind w:left="40" w:firstLine="720"/>
        <w:rPr>
          <w:sz w:val="28"/>
          <w:szCs w:val="28"/>
        </w:rPr>
      </w:pPr>
      <w:r w:rsidRPr="00225DEF">
        <w:rPr>
          <w:sz w:val="28"/>
          <w:szCs w:val="28"/>
        </w:rPr>
        <w:t>-подпись заявителя.</w:t>
      </w:r>
    </w:p>
    <w:p w:rsidR="00333D58" w:rsidRPr="00225DEF" w:rsidRDefault="00333D58" w:rsidP="003D3E63">
      <w:pPr>
        <w:pStyle w:val="6"/>
        <w:shd w:val="clear" w:color="auto" w:fill="auto"/>
        <w:spacing w:before="0" w:line="240" w:lineRule="auto"/>
        <w:ind w:left="40" w:firstLine="720"/>
        <w:rPr>
          <w:sz w:val="28"/>
          <w:szCs w:val="28"/>
        </w:rPr>
      </w:pPr>
    </w:p>
    <w:p w:rsidR="00333D58" w:rsidRDefault="00333D58" w:rsidP="003D3E63">
      <w:pPr>
        <w:pStyle w:val="20"/>
        <w:keepNext/>
        <w:keepLines/>
        <w:numPr>
          <w:ilvl w:val="0"/>
          <w:numId w:val="11"/>
        </w:numPr>
        <w:shd w:val="clear" w:color="auto" w:fill="auto"/>
        <w:tabs>
          <w:tab w:val="left" w:pos="3639"/>
        </w:tabs>
        <w:spacing w:line="240" w:lineRule="auto"/>
        <w:ind w:left="3140" w:firstLine="0"/>
        <w:jc w:val="left"/>
        <w:rPr>
          <w:sz w:val="28"/>
          <w:szCs w:val="28"/>
        </w:rPr>
      </w:pPr>
      <w:bookmarkStart w:id="6" w:name="bookmark15"/>
      <w:r w:rsidRPr="00225DEF">
        <w:rPr>
          <w:sz w:val="28"/>
          <w:szCs w:val="28"/>
        </w:rPr>
        <w:t>Сроки рассмотрения жалобы</w:t>
      </w:r>
      <w:bookmarkEnd w:id="6"/>
    </w:p>
    <w:p w:rsidR="00333D58" w:rsidRDefault="00333D58" w:rsidP="003D3E63">
      <w:pPr>
        <w:pStyle w:val="6"/>
        <w:shd w:val="clear" w:color="auto" w:fill="auto"/>
        <w:spacing w:before="0" w:line="240" w:lineRule="auto"/>
        <w:ind w:left="40" w:right="40" w:firstLine="720"/>
        <w:rPr>
          <w:sz w:val="28"/>
          <w:szCs w:val="28"/>
        </w:rPr>
      </w:pPr>
      <w:proofErr w:type="gramStart"/>
      <w:r w:rsidRPr="00225DEF">
        <w:rPr>
          <w:sz w:val="28"/>
          <w:szCs w:val="28"/>
        </w:rPr>
        <w:t xml:space="preserve">Жалоба, поступившая в </w:t>
      </w:r>
      <w:r>
        <w:rPr>
          <w:sz w:val="28"/>
          <w:szCs w:val="28"/>
        </w:rPr>
        <w:t>Отдел ЖКХ</w:t>
      </w:r>
      <w:r w:rsidRPr="00225DEF">
        <w:rPr>
          <w:sz w:val="28"/>
          <w:szCs w:val="28"/>
        </w:rPr>
        <w:t>, подлежит рассмотрению должност</w:t>
      </w:r>
      <w:r w:rsidRPr="00225DEF">
        <w:rPr>
          <w:sz w:val="28"/>
          <w:szCs w:val="28"/>
        </w:rPr>
        <w:softHyphen/>
        <w:t>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225DEF">
        <w:rPr>
          <w:sz w:val="28"/>
          <w:szCs w:val="28"/>
        </w:rPr>
        <w:t xml:space="preserve"> течение пяти рабочих дней со дня ее регистрации.</w:t>
      </w:r>
    </w:p>
    <w:p w:rsidR="00333D58" w:rsidRPr="00225DEF" w:rsidRDefault="00333D58" w:rsidP="003D3E63">
      <w:pPr>
        <w:pStyle w:val="6"/>
        <w:shd w:val="clear" w:color="auto" w:fill="auto"/>
        <w:spacing w:before="0" w:line="240" w:lineRule="auto"/>
        <w:ind w:left="40" w:right="40" w:firstLine="720"/>
        <w:rPr>
          <w:sz w:val="28"/>
          <w:szCs w:val="28"/>
        </w:rPr>
      </w:pPr>
    </w:p>
    <w:p w:rsidR="00333D58" w:rsidRDefault="00333D58" w:rsidP="003D3E63">
      <w:pPr>
        <w:pStyle w:val="20"/>
        <w:keepNext/>
        <w:keepLines/>
        <w:numPr>
          <w:ilvl w:val="0"/>
          <w:numId w:val="11"/>
        </w:numPr>
        <w:shd w:val="clear" w:color="auto" w:fill="auto"/>
        <w:tabs>
          <w:tab w:val="left" w:pos="1276"/>
        </w:tabs>
        <w:spacing w:line="240" w:lineRule="auto"/>
        <w:ind w:left="340" w:right="40" w:firstLine="400"/>
        <w:rPr>
          <w:sz w:val="28"/>
          <w:szCs w:val="28"/>
        </w:rPr>
      </w:pPr>
      <w:bookmarkStart w:id="7" w:name="bookmark16"/>
      <w:r w:rsidRPr="00225DEF">
        <w:rPr>
          <w:sz w:val="28"/>
          <w:szCs w:val="28"/>
        </w:rPr>
        <w:t>Перечень оснований для приостановления рассмотрения жалобы в случае, если возможность приостановления предусмотрена законода</w:t>
      </w:r>
      <w:r w:rsidRPr="00225DEF">
        <w:rPr>
          <w:sz w:val="28"/>
          <w:szCs w:val="28"/>
        </w:rPr>
        <w:softHyphen/>
        <w:t>тельством Российской Федерации</w:t>
      </w:r>
      <w:bookmarkEnd w:id="7"/>
    </w:p>
    <w:p w:rsidR="00333D58" w:rsidRDefault="00333D58" w:rsidP="003D3E63">
      <w:pPr>
        <w:pStyle w:val="6"/>
        <w:shd w:val="clear" w:color="auto" w:fill="auto"/>
        <w:spacing w:before="0" w:line="240" w:lineRule="auto"/>
        <w:ind w:left="40" w:right="40" w:firstLine="720"/>
        <w:rPr>
          <w:sz w:val="28"/>
          <w:szCs w:val="28"/>
        </w:rPr>
      </w:pPr>
      <w:r w:rsidRPr="00225DEF">
        <w:rPr>
          <w:sz w:val="28"/>
          <w:szCs w:val="28"/>
        </w:rPr>
        <w:t>Основания для приостановления рассмотрения жалобы законодательст</w:t>
      </w:r>
      <w:r w:rsidRPr="00225DEF">
        <w:rPr>
          <w:sz w:val="28"/>
          <w:szCs w:val="28"/>
        </w:rPr>
        <w:softHyphen/>
        <w:t>вом не предусмотрены.</w:t>
      </w:r>
    </w:p>
    <w:p w:rsidR="00333D58" w:rsidRPr="00225DEF" w:rsidRDefault="00333D58" w:rsidP="003D3E63">
      <w:pPr>
        <w:pStyle w:val="6"/>
        <w:shd w:val="clear" w:color="auto" w:fill="auto"/>
        <w:spacing w:before="0" w:line="240" w:lineRule="auto"/>
        <w:ind w:left="40" w:right="40" w:firstLine="720"/>
        <w:rPr>
          <w:sz w:val="28"/>
          <w:szCs w:val="28"/>
        </w:rPr>
      </w:pPr>
    </w:p>
    <w:p w:rsidR="00333D58" w:rsidRDefault="00333D58" w:rsidP="003D3E63">
      <w:pPr>
        <w:pStyle w:val="20"/>
        <w:keepNext/>
        <w:keepLines/>
        <w:numPr>
          <w:ilvl w:val="0"/>
          <w:numId w:val="11"/>
        </w:numPr>
        <w:shd w:val="clear" w:color="auto" w:fill="auto"/>
        <w:tabs>
          <w:tab w:val="left" w:pos="3370"/>
        </w:tabs>
        <w:spacing w:line="240" w:lineRule="auto"/>
        <w:ind w:left="2880" w:firstLine="0"/>
        <w:jc w:val="left"/>
        <w:rPr>
          <w:sz w:val="28"/>
          <w:szCs w:val="28"/>
        </w:rPr>
      </w:pPr>
      <w:bookmarkStart w:id="8" w:name="bookmark17"/>
      <w:r w:rsidRPr="00225DEF">
        <w:rPr>
          <w:sz w:val="28"/>
          <w:szCs w:val="28"/>
        </w:rPr>
        <w:t>Результат рассмотрения жалобы</w:t>
      </w:r>
      <w:bookmarkEnd w:id="8"/>
    </w:p>
    <w:p w:rsidR="00333D58" w:rsidRPr="00225DEF" w:rsidRDefault="00333D58" w:rsidP="003D3E63">
      <w:pPr>
        <w:pStyle w:val="6"/>
        <w:numPr>
          <w:ilvl w:val="0"/>
          <w:numId w:val="13"/>
        </w:numPr>
        <w:shd w:val="clear" w:color="auto" w:fill="auto"/>
        <w:tabs>
          <w:tab w:val="left" w:pos="1461"/>
        </w:tabs>
        <w:spacing w:before="0" w:line="240" w:lineRule="auto"/>
        <w:ind w:left="40" w:right="40" w:firstLine="720"/>
        <w:rPr>
          <w:sz w:val="28"/>
          <w:szCs w:val="28"/>
        </w:rPr>
      </w:pPr>
      <w:r w:rsidRPr="00225DEF">
        <w:rPr>
          <w:sz w:val="28"/>
          <w:szCs w:val="28"/>
        </w:rPr>
        <w:t xml:space="preserve">По результатам рассмотрения жалобы </w:t>
      </w:r>
      <w:r>
        <w:rPr>
          <w:sz w:val="28"/>
          <w:szCs w:val="28"/>
        </w:rPr>
        <w:t>Отдел ЖКХ</w:t>
      </w:r>
      <w:r w:rsidRPr="00225DEF">
        <w:rPr>
          <w:sz w:val="28"/>
          <w:szCs w:val="28"/>
        </w:rPr>
        <w:t xml:space="preserve">  принимает одно из следующих решений:</w:t>
      </w:r>
    </w:p>
    <w:p w:rsidR="00333D58" w:rsidRPr="00225DEF" w:rsidRDefault="00333D58" w:rsidP="003D3E63">
      <w:pPr>
        <w:pStyle w:val="6"/>
        <w:numPr>
          <w:ilvl w:val="0"/>
          <w:numId w:val="5"/>
        </w:numPr>
        <w:shd w:val="clear" w:color="auto" w:fill="auto"/>
        <w:tabs>
          <w:tab w:val="left" w:pos="923"/>
        </w:tabs>
        <w:spacing w:before="0" w:line="240" w:lineRule="auto"/>
        <w:ind w:left="40" w:right="40" w:firstLine="720"/>
        <w:rPr>
          <w:sz w:val="28"/>
          <w:szCs w:val="28"/>
        </w:rPr>
      </w:pPr>
      <w:proofErr w:type="gramStart"/>
      <w:r w:rsidRPr="00225DEF">
        <w:rPr>
          <w:sz w:val="28"/>
          <w:szCs w:val="28"/>
        </w:rPr>
        <w:lastRenderedPageBreak/>
        <w:t xml:space="preserve">удовлетворяет жалобу, в том числе в форме отмены принятого решения, исправления допущенных </w:t>
      </w:r>
      <w:r>
        <w:rPr>
          <w:sz w:val="28"/>
          <w:szCs w:val="28"/>
        </w:rPr>
        <w:t>Отделом ЖКХ</w:t>
      </w:r>
      <w:r w:rsidRPr="00225DEF">
        <w:rPr>
          <w:sz w:val="28"/>
          <w:szCs w:val="28"/>
        </w:rPr>
        <w:t xml:space="preserve">  опечаток и ошибок в выданных в ре</w:t>
      </w:r>
      <w:r w:rsidRPr="00225DEF">
        <w:rPr>
          <w:sz w:val="28"/>
          <w:szCs w:val="28"/>
        </w:rPr>
        <w:softHyphen/>
        <w:t>зультате предоставления Муниципальной услуги документах, возврата заявите</w:t>
      </w:r>
      <w:r w:rsidRPr="00225DEF">
        <w:rPr>
          <w:sz w:val="28"/>
          <w:szCs w:val="28"/>
        </w:rPr>
        <w:softHyphen/>
        <w:t>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w:t>
      </w:r>
      <w:r w:rsidRPr="00225DEF">
        <w:rPr>
          <w:sz w:val="28"/>
          <w:szCs w:val="28"/>
        </w:rPr>
        <w:softHyphen/>
        <w:t>же в иных формах;</w:t>
      </w:r>
      <w:proofErr w:type="gramEnd"/>
    </w:p>
    <w:p w:rsidR="00333D58" w:rsidRDefault="00333D58" w:rsidP="003D3E63">
      <w:pPr>
        <w:pStyle w:val="6"/>
        <w:numPr>
          <w:ilvl w:val="0"/>
          <w:numId w:val="5"/>
        </w:numPr>
        <w:shd w:val="clear" w:color="auto" w:fill="auto"/>
        <w:tabs>
          <w:tab w:val="left" w:pos="923"/>
        </w:tabs>
        <w:spacing w:before="0" w:line="240" w:lineRule="auto"/>
        <w:ind w:left="40" w:firstLine="720"/>
        <w:rPr>
          <w:sz w:val="28"/>
          <w:szCs w:val="28"/>
        </w:rPr>
      </w:pPr>
      <w:r w:rsidRPr="00225DEF">
        <w:rPr>
          <w:sz w:val="28"/>
          <w:szCs w:val="28"/>
        </w:rPr>
        <w:t>отказывает в удовлетворении жалобы.</w:t>
      </w:r>
    </w:p>
    <w:p w:rsidR="00333D58" w:rsidRPr="00225DEF" w:rsidRDefault="00333D58" w:rsidP="003D3E63">
      <w:pPr>
        <w:pStyle w:val="6"/>
        <w:shd w:val="clear" w:color="auto" w:fill="auto"/>
        <w:tabs>
          <w:tab w:val="left" w:pos="923"/>
        </w:tabs>
        <w:spacing w:before="0" w:line="240" w:lineRule="auto"/>
        <w:ind w:left="760"/>
        <w:rPr>
          <w:sz w:val="28"/>
          <w:szCs w:val="28"/>
        </w:rPr>
      </w:pPr>
    </w:p>
    <w:p w:rsidR="00333D58" w:rsidRDefault="00333D58" w:rsidP="003D3E63">
      <w:pPr>
        <w:pStyle w:val="20"/>
        <w:keepNext/>
        <w:keepLines/>
        <w:numPr>
          <w:ilvl w:val="0"/>
          <w:numId w:val="11"/>
        </w:numPr>
        <w:shd w:val="clear" w:color="auto" w:fill="auto"/>
        <w:tabs>
          <w:tab w:val="left" w:pos="1240"/>
        </w:tabs>
        <w:spacing w:line="240" w:lineRule="auto"/>
        <w:ind w:left="4320" w:right="40" w:hanging="3560"/>
        <w:jc w:val="left"/>
        <w:rPr>
          <w:sz w:val="28"/>
          <w:szCs w:val="28"/>
        </w:rPr>
      </w:pPr>
      <w:bookmarkStart w:id="9" w:name="bookmark18"/>
      <w:r w:rsidRPr="00225DEF">
        <w:rPr>
          <w:sz w:val="28"/>
          <w:szCs w:val="28"/>
        </w:rPr>
        <w:t>Порядок информирования заявителя о результатах рассмотрения жалобы</w:t>
      </w:r>
      <w:bookmarkEnd w:id="9"/>
    </w:p>
    <w:p w:rsidR="00333D58" w:rsidRPr="00225DEF" w:rsidRDefault="00333D58" w:rsidP="003D3E63">
      <w:pPr>
        <w:pStyle w:val="6"/>
        <w:numPr>
          <w:ilvl w:val="0"/>
          <w:numId w:val="14"/>
        </w:numPr>
        <w:shd w:val="clear" w:color="auto" w:fill="auto"/>
        <w:tabs>
          <w:tab w:val="left" w:pos="1466"/>
        </w:tabs>
        <w:spacing w:before="0" w:line="240" w:lineRule="auto"/>
        <w:ind w:left="40" w:right="40" w:firstLine="720"/>
        <w:rPr>
          <w:sz w:val="28"/>
          <w:szCs w:val="28"/>
        </w:rPr>
      </w:pPr>
      <w:r w:rsidRPr="00225DEF">
        <w:rPr>
          <w:sz w:val="28"/>
          <w:szCs w:val="28"/>
        </w:rPr>
        <w:t>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D58" w:rsidRDefault="00333D58" w:rsidP="003D3E63">
      <w:pPr>
        <w:pStyle w:val="6"/>
        <w:numPr>
          <w:ilvl w:val="0"/>
          <w:numId w:val="14"/>
        </w:numPr>
        <w:shd w:val="clear" w:color="auto" w:fill="auto"/>
        <w:tabs>
          <w:tab w:val="left" w:pos="1474"/>
        </w:tabs>
        <w:spacing w:before="0" w:line="240" w:lineRule="auto"/>
        <w:ind w:left="20" w:right="20" w:firstLine="720"/>
        <w:rPr>
          <w:sz w:val="28"/>
          <w:szCs w:val="28"/>
        </w:rPr>
      </w:pPr>
      <w:r w:rsidRPr="00225DEF">
        <w:rPr>
          <w:sz w:val="28"/>
          <w:szCs w:val="28"/>
        </w:rPr>
        <w:t>В случае установления в ходе или по результатам рассмотрения жа</w:t>
      </w:r>
      <w:r w:rsidRPr="00225DEF">
        <w:rPr>
          <w:sz w:val="28"/>
          <w:szCs w:val="28"/>
        </w:rPr>
        <w:softHyphen/>
        <w:t>лобы признаков административного правонарушения или преступления долж</w:t>
      </w:r>
      <w:r w:rsidRPr="00225DEF">
        <w:rPr>
          <w:sz w:val="28"/>
          <w:szCs w:val="28"/>
        </w:rPr>
        <w:softHyphen/>
        <w:t>ностное лицо, наделенное полномочиями по рассмотрению жалоб, незамедли</w:t>
      </w:r>
      <w:r w:rsidRPr="00225DEF">
        <w:rPr>
          <w:sz w:val="28"/>
          <w:szCs w:val="28"/>
        </w:rPr>
        <w:softHyphen/>
        <w:t>тельно направляет имеющиеся материалы в органы прокуратуры.</w:t>
      </w:r>
    </w:p>
    <w:p w:rsidR="00333D58" w:rsidRPr="00225DEF" w:rsidRDefault="00333D58" w:rsidP="003D3E63">
      <w:pPr>
        <w:pStyle w:val="6"/>
        <w:shd w:val="clear" w:color="auto" w:fill="auto"/>
        <w:tabs>
          <w:tab w:val="left" w:pos="1474"/>
        </w:tabs>
        <w:spacing w:before="0" w:line="240" w:lineRule="auto"/>
        <w:ind w:left="740" w:right="20"/>
        <w:rPr>
          <w:sz w:val="28"/>
          <w:szCs w:val="28"/>
        </w:rPr>
      </w:pPr>
    </w:p>
    <w:p w:rsidR="00333D58" w:rsidRDefault="00333D58" w:rsidP="003D3E63">
      <w:pPr>
        <w:pStyle w:val="33"/>
        <w:numPr>
          <w:ilvl w:val="0"/>
          <w:numId w:val="11"/>
        </w:numPr>
        <w:shd w:val="clear" w:color="auto" w:fill="auto"/>
        <w:tabs>
          <w:tab w:val="left" w:pos="2865"/>
        </w:tabs>
        <w:spacing w:after="0" w:line="240" w:lineRule="auto"/>
        <w:ind w:left="2380" w:firstLine="0"/>
        <w:jc w:val="left"/>
        <w:rPr>
          <w:sz w:val="28"/>
          <w:szCs w:val="28"/>
        </w:rPr>
      </w:pPr>
      <w:r w:rsidRPr="00225DEF">
        <w:rPr>
          <w:sz w:val="28"/>
          <w:szCs w:val="28"/>
        </w:rPr>
        <w:t>Порядок обжалования решения по жалобе</w:t>
      </w:r>
    </w:p>
    <w:p w:rsidR="00333D58" w:rsidRDefault="00333D58" w:rsidP="003D3E63">
      <w:pPr>
        <w:pStyle w:val="6"/>
        <w:shd w:val="clear" w:color="auto" w:fill="auto"/>
        <w:spacing w:before="0" w:line="240" w:lineRule="auto"/>
        <w:ind w:left="20" w:right="20" w:firstLine="720"/>
        <w:rPr>
          <w:sz w:val="28"/>
          <w:szCs w:val="28"/>
        </w:rPr>
      </w:pPr>
      <w:r w:rsidRPr="00225DEF">
        <w:rPr>
          <w:sz w:val="28"/>
          <w:szCs w:val="28"/>
        </w:rPr>
        <w:t>В случае несогласия с принятым решением по жалобе заявитель вправе обратиться в суд в установленном законом порядке.</w:t>
      </w:r>
    </w:p>
    <w:p w:rsidR="00333D58" w:rsidRPr="00225DEF" w:rsidRDefault="00333D58" w:rsidP="003D3E63">
      <w:pPr>
        <w:pStyle w:val="6"/>
        <w:shd w:val="clear" w:color="auto" w:fill="auto"/>
        <w:spacing w:before="0" w:line="240" w:lineRule="auto"/>
        <w:ind w:left="20" w:right="20" w:firstLine="720"/>
        <w:rPr>
          <w:sz w:val="28"/>
          <w:szCs w:val="28"/>
        </w:rPr>
      </w:pPr>
    </w:p>
    <w:p w:rsidR="00333D58" w:rsidRDefault="00333D58" w:rsidP="003D3E63">
      <w:pPr>
        <w:pStyle w:val="33"/>
        <w:numPr>
          <w:ilvl w:val="0"/>
          <w:numId w:val="11"/>
        </w:numPr>
        <w:shd w:val="clear" w:color="auto" w:fill="auto"/>
        <w:tabs>
          <w:tab w:val="left" w:pos="1654"/>
        </w:tabs>
        <w:spacing w:after="0" w:line="240" w:lineRule="auto"/>
        <w:ind w:left="1500" w:right="20" w:hanging="480"/>
        <w:jc w:val="left"/>
        <w:rPr>
          <w:sz w:val="28"/>
          <w:szCs w:val="28"/>
        </w:rPr>
      </w:pPr>
      <w:r w:rsidRPr="00225DEF">
        <w:rPr>
          <w:sz w:val="28"/>
          <w:szCs w:val="28"/>
        </w:rPr>
        <w:t>Право заявителя на получение информации и документов, не</w:t>
      </w:r>
      <w:r w:rsidRPr="00225DEF">
        <w:rPr>
          <w:sz w:val="28"/>
          <w:szCs w:val="28"/>
        </w:rPr>
        <w:softHyphen/>
        <w:t>обходимых для обоснования и рассмотрения жалобы</w:t>
      </w:r>
    </w:p>
    <w:p w:rsidR="00333D58" w:rsidRPr="00225DEF" w:rsidRDefault="00333D58" w:rsidP="003D3E63">
      <w:pPr>
        <w:pStyle w:val="6"/>
        <w:numPr>
          <w:ilvl w:val="0"/>
          <w:numId w:val="15"/>
        </w:numPr>
        <w:shd w:val="clear" w:color="auto" w:fill="auto"/>
        <w:tabs>
          <w:tab w:val="left" w:pos="1676"/>
        </w:tabs>
        <w:spacing w:before="0" w:line="240" w:lineRule="auto"/>
        <w:ind w:left="20" w:right="20" w:firstLine="720"/>
        <w:rPr>
          <w:sz w:val="28"/>
          <w:szCs w:val="28"/>
        </w:rPr>
      </w:pPr>
      <w:r w:rsidRPr="00225DEF">
        <w:rPr>
          <w:sz w:val="28"/>
          <w:szCs w:val="28"/>
        </w:rPr>
        <w:t>При рассмотрении жалобы заявителю предоставляется возмож</w:t>
      </w:r>
      <w:r w:rsidRPr="00225DEF">
        <w:rPr>
          <w:sz w:val="28"/>
          <w:szCs w:val="28"/>
        </w:rPr>
        <w:softHyphen/>
        <w:t>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w:t>
      </w:r>
      <w:r w:rsidRPr="00225DEF">
        <w:rPr>
          <w:sz w:val="28"/>
          <w:szCs w:val="28"/>
        </w:rPr>
        <w:softHyphen/>
        <w:t>ставляющие государственную или иную охраняемую федеральным законом тайну.</w:t>
      </w:r>
    </w:p>
    <w:p w:rsidR="00333D58" w:rsidRDefault="00333D58" w:rsidP="003D3E63">
      <w:pPr>
        <w:pStyle w:val="6"/>
        <w:numPr>
          <w:ilvl w:val="0"/>
          <w:numId w:val="15"/>
        </w:numPr>
        <w:shd w:val="clear" w:color="auto" w:fill="auto"/>
        <w:tabs>
          <w:tab w:val="left" w:pos="1633"/>
        </w:tabs>
        <w:spacing w:before="0" w:line="240" w:lineRule="auto"/>
        <w:ind w:left="20" w:right="20" w:firstLine="720"/>
        <w:rPr>
          <w:sz w:val="28"/>
          <w:szCs w:val="28"/>
        </w:rPr>
      </w:pPr>
      <w:r w:rsidRPr="00225DEF">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w:t>
      </w:r>
    </w:p>
    <w:p w:rsidR="00333D58" w:rsidRDefault="00333D58" w:rsidP="003D3E63">
      <w:pPr>
        <w:pStyle w:val="6"/>
        <w:numPr>
          <w:ilvl w:val="0"/>
          <w:numId w:val="15"/>
        </w:numPr>
        <w:shd w:val="clear" w:color="auto" w:fill="auto"/>
        <w:tabs>
          <w:tab w:val="left" w:pos="1633"/>
        </w:tabs>
        <w:spacing w:before="0" w:line="240" w:lineRule="auto"/>
        <w:ind w:left="20" w:right="20" w:firstLine="720"/>
        <w:rPr>
          <w:sz w:val="28"/>
          <w:szCs w:val="28"/>
        </w:rPr>
      </w:pPr>
    </w:p>
    <w:p w:rsidR="00333D58" w:rsidRPr="00225DEF" w:rsidRDefault="00333D58" w:rsidP="003D3E63">
      <w:pPr>
        <w:pStyle w:val="6"/>
        <w:shd w:val="clear" w:color="auto" w:fill="auto"/>
        <w:tabs>
          <w:tab w:val="left" w:pos="1633"/>
        </w:tabs>
        <w:spacing w:before="0" w:line="240" w:lineRule="auto"/>
        <w:ind w:left="740" w:right="20"/>
        <w:rPr>
          <w:sz w:val="28"/>
          <w:szCs w:val="28"/>
        </w:rPr>
      </w:pPr>
    </w:p>
    <w:p w:rsidR="00333D58" w:rsidRDefault="00333D58" w:rsidP="003D3E63">
      <w:pPr>
        <w:pStyle w:val="33"/>
        <w:numPr>
          <w:ilvl w:val="0"/>
          <w:numId w:val="11"/>
        </w:numPr>
        <w:shd w:val="clear" w:color="auto" w:fill="auto"/>
        <w:tabs>
          <w:tab w:val="left" w:pos="1412"/>
        </w:tabs>
        <w:spacing w:after="0" w:line="240" w:lineRule="auto"/>
        <w:ind w:left="20" w:right="20" w:firstLine="720"/>
        <w:rPr>
          <w:sz w:val="28"/>
          <w:szCs w:val="28"/>
        </w:rPr>
      </w:pPr>
      <w:r w:rsidRPr="00225DEF">
        <w:rPr>
          <w:sz w:val="28"/>
          <w:szCs w:val="28"/>
        </w:rPr>
        <w:t>Способы информирования заявителей о порядке подачи и рас</w:t>
      </w:r>
      <w:r w:rsidRPr="00225DEF">
        <w:rPr>
          <w:sz w:val="28"/>
          <w:szCs w:val="28"/>
        </w:rPr>
        <w:softHyphen/>
        <w:t>смотрения жалобы</w:t>
      </w:r>
    </w:p>
    <w:p w:rsidR="00333D58" w:rsidRPr="00225DEF" w:rsidRDefault="00333D58" w:rsidP="003D3E63">
      <w:pPr>
        <w:pStyle w:val="33"/>
        <w:shd w:val="clear" w:color="auto" w:fill="auto"/>
        <w:tabs>
          <w:tab w:val="left" w:pos="1412"/>
        </w:tabs>
        <w:spacing w:after="0" w:line="240" w:lineRule="auto"/>
        <w:ind w:left="740" w:right="20" w:firstLine="0"/>
        <w:jc w:val="both"/>
        <w:rPr>
          <w:sz w:val="28"/>
          <w:szCs w:val="28"/>
        </w:rPr>
      </w:pPr>
    </w:p>
    <w:p w:rsidR="00333D58" w:rsidRDefault="00333D58" w:rsidP="003D3E63">
      <w:pPr>
        <w:pStyle w:val="6"/>
        <w:shd w:val="clear" w:color="auto" w:fill="auto"/>
        <w:spacing w:before="0" w:line="240" w:lineRule="auto"/>
        <w:ind w:left="20" w:right="20" w:firstLine="720"/>
        <w:rPr>
          <w:sz w:val="28"/>
          <w:szCs w:val="28"/>
        </w:rPr>
      </w:pPr>
      <w:r w:rsidRPr="00225DEF">
        <w:rPr>
          <w:sz w:val="28"/>
          <w:szCs w:val="28"/>
        </w:rPr>
        <w:t xml:space="preserve">Информация о порядке подачи и рассмотрения жалобы размещается на информационных стендах, которые размещаются в общедоступных местах в помещениях </w:t>
      </w:r>
      <w:r>
        <w:rPr>
          <w:sz w:val="28"/>
          <w:szCs w:val="28"/>
        </w:rPr>
        <w:t>Отдела ЖКХ</w:t>
      </w:r>
      <w:r w:rsidRPr="00225DEF">
        <w:rPr>
          <w:sz w:val="28"/>
          <w:szCs w:val="28"/>
        </w:rPr>
        <w:t xml:space="preserve"> и БУ «МФЦ».</w:t>
      </w:r>
    </w:p>
    <w:p w:rsidR="00333D58" w:rsidRDefault="00333D58" w:rsidP="00F33E8A">
      <w:pPr>
        <w:spacing w:line="240" w:lineRule="atLeast"/>
        <w:rPr>
          <w:i/>
          <w:iCs/>
        </w:rPr>
      </w:pPr>
    </w:p>
    <w:p w:rsidR="00333D58" w:rsidRDefault="00333D58" w:rsidP="00F33E8A">
      <w:pPr>
        <w:spacing w:line="240" w:lineRule="atLeast"/>
        <w:rPr>
          <w:i/>
          <w:iCs/>
        </w:rPr>
      </w:pPr>
    </w:p>
    <w:p w:rsidR="00333D58" w:rsidRPr="00C6116A" w:rsidRDefault="00333D58" w:rsidP="00E97E4B">
      <w:pPr>
        <w:jc w:val="both"/>
        <w:rPr>
          <w:color w:val="000000"/>
          <w:sz w:val="28"/>
          <w:szCs w:val="28"/>
        </w:rPr>
      </w:pPr>
      <w:r w:rsidRPr="00C6116A">
        <w:rPr>
          <w:color w:val="000000"/>
          <w:sz w:val="28"/>
          <w:szCs w:val="28"/>
        </w:rPr>
        <w:t>Начальник отдела ЖКХ</w:t>
      </w:r>
    </w:p>
    <w:p w:rsidR="00333D58" w:rsidRPr="00C6116A" w:rsidRDefault="00333D58" w:rsidP="00E97E4B">
      <w:pPr>
        <w:jc w:val="both"/>
        <w:rPr>
          <w:color w:val="000000"/>
          <w:sz w:val="28"/>
          <w:szCs w:val="28"/>
        </w:rPr>
      </w:pPr>
      <w:r w:rsidRPr="00C6116A">
        <w:rPr>
          <w:color w:val="000000"/>
          <w:sz w:val="28"/>
          <w:szCs w:val="28"/>
        </w:rPr>
        <w:t>администрации Васюринского</w:t>
      </w:r>
    </w:p>
    <w:p w:rsidR="00333D58" w:rsidRPr="00C6116A" w:rsidRDefault="00333D58" w:rsidP="00E97E4B">
      <w:pPr>
        <w:jc w:val="both"/>
        <w:rPr>
          <w:color w:val="000000"/>
          <w:sz w:val="28"/>
          <w:szCs w:val="28"/>
        </w:rPr>
      </w:pPr>
      <w:r w:rsidRPr="00C6116A">
        <w:rPr>
          <w:color w:val="000000"/>
          <w:sz w:val="28"/>
          <w:szCs w:val="28"/>
        </w:rPr>
        <w:lastRenderedPageBreak/>
        <w:t xml:space="preserve">сельского поселения                                                          П.С.Приходченко         </w:t>
      </w:r>
    </w:p>
    <w:tbl>
      <w:tblPr>
        <w:tblW w:w="0" w:type="auto"/>
        <w:tblInd w:w="2" w:type="dxa"/>
        <w:tblLayout w:type="fixed"/>
        <w:tblLook w:val="0000"/>
      </w:tblPr>
      <w:tblGrid>
        <w:gridCol w:w="5142"/>
      </w:tblGrid>
      <w:tr w:rsidR="00333D58">
        <w:tc>
          <w:tcPr>
            <w:tcW w:w="5142" w:type="dxa"/>
          </w:tcPr>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r>
              <w:rPr>
                <w:b/>
                <w:bCs/>
                <w:sz w:val="28"/>
                <w:szCs w:val="28"/>
              </w:rPr>
              <w:br w:type="page"/>
            </w: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b/>
                <w:bCs/>
                <w:sz w:val="28"/>
                <w:szCs w:val="28"/>
              </w:rPr>
            </w:pPr>
          </w:p>
          <w:p w:rsidR="00333D58" w:rsidRDefault="00333D58" w:rsidP="00F33E8A">
            <w:pPr>
              <w:pStyle w:val="ConsPlusNormal"/>
              <w:widowControl w:val="0"/>
              <w:tabs>
                <w:tab w:val="left" w:pos="-540"/>
              </w:tabs>
              <w:suppressAutoHyphens w:val="0"/>
              <w:snapToGrid w:val="0"/>
              <w:spacing w:line="240" w:lineRule="atLeast"/>
              <w:ind w:firstLine="0"/>
              <w:jc w:val="center"/>
              <w:rPr>
                <w:rFonts w:ascii="Times New Roman" w:hAnsi="Times New Roman" w:cs="Times New Roman"/>
                <w:b/>
                <w:bCs/>
                <w:sz w:val="28"/>
                <w:szCs w:val="28"/>
              </w:rPr>
            </w:pPr>
            <w:r>
              <w:rPr>
                <w:rFonts w:ascii="Times New Roman" w:hAnsi="Times New Roman" w:cs="Times New Roman"/>
                <w:b/>
                <w:bCs/>
                <w:sz w:val="28"/>
                <w:szCs w:val="28"/>
              </w:rPr>
              <w:t>Приложение № 1</w:t>
            </w:r>
          </w:p>
          <w:p w:rsidR="00333D58" w:rsidRDefault="00333D58" w:rsidP="00F33E8A">
            <w:pPr>
              <w:widowControl w:val="0"/>
              <w:spacing w:line="240" w:lineRule="atLeast"/>
              <w:jc w:val="both"/>
              <w:rPr>
                <w:sz w:val="28"/>
                <w:szCs w:val="28"/>
              </w:rPr>
            </w:pPr>
            <w:r>
              <w:rPr>
                <w:sz w:val="28"/>
                <w:szCs w:val="28"/>
              </w:rPr>
              <w:t>к административному регламенту</w:t>
            </w:r>
          </w:p>
          <w:p w:rsidR="00333D58" w:rsidRDefault="00333D58" w:rsidP="00F33E8A">
            <w:pPr>
              <w:widowControl w:val="0"/>
              <w:spacing w:line="240" w:lineRule="atLeast"/>
              <w:jc w:val="both"/>
              <w:rPr>
                <w:kern w:val="1"/>
                <w:sz w:val="28"/>
                <w:szCs w:val="28"/>
              </w:rPr>
            </w:pPr>
            <w:r>
              <w:rPr>
                <w:sz w:val="28"/>
                <w:szCs w:val="28"/>
              </w:rPr>
              <w:t xml:space="preserve">предоставления Муниципальной услуги </w:t>
            </w:r>
            <w:r>
              <w:rPr>
                <w:kern w:val="1"/>
                <w:sz w:val="28"/>
                <w:szCs w:val="28"/>
              </w:rPr>
              <w:t xml:space="preserve">«Выдача </w:t>
            </w:r>
            <w:r>
              <w:rPr>
                <w:sz w:val="28"/>
                <w:szCs w:val="28"/>
              </w:rPr>
              <w:t>разрешения на производство работ, связанных с разрытием территории общего пользования</w:t>
            </w:r>
            <w:r>
              <w:rPr>
                <w:kern w:val="1"/>
                <w:sz w:val="28"/>
                <w:szCs w:val="28"/>
              </w:rPr>
              <w:t>»</w:t>
            </w:r>
          </w:p>
        </w:tc>
      </w:tr>
    </w:tbl>
    <w:p w:rsidR="00333D58" w:rsidRDefault="00333D58" w:rsidP="00F33E8A">
      <w:pPr>
        <w:pStyle w:val="ConsPlusNormal"/>
        <w:widowControl w:val="0"/>
        <w:tabs>
          <w:tab w:val="left" w:pos="-540"/>
        </w:tabs>
        <w:suppressAutoHyphens w:val="0"/>
        <w:spacing w:line="240" w:lineRule="atLeast"/>
        <w:ind w:firstLine="0"/>
        <w:jc w:val="both"/>
      </w:pPr>
    </w:p>
    <w:p w:rsidR="00333D58" w:rsidRDefault="00333D58" w:rsidP="00F33E8A">
      <w:pPr>
        <w:pStyle w:val="ConsPlusTitle"/>
        <w:widowControl w:val="0"/>
        <w:spacing w:line="240" w:lineRule="atLeast"/>
        <w:jc w:val="center"/>
        <w:rPr>
          <w:rFonts w:ascii="Times New Roman" w:hAnsi="Times New Roman" w:cs="Times New Roman"/>
          <w:sz w:val="24"/>
          <w:szCs w:val="24"/>
        </w:rPr>
      </w:pPr>
    </w:p>
    <w:p w:rsidR="00333D58" w:rsidRDefault="00333D58" w:rsidP="00F33E8A">
      <w:pPr>
        <w:pStyle w:val="ConsPlusTitle"/>
        <w:widowControl w:val="0"/>
        <w:spacing w:line="240" w:lineRule="atLeast"/>
        <w:jc w:val="center"/>
        <w:rPr>
          <w:rFonts w:ascii="Times New Roman" w:hAnsi="Times New Roman" w:cs="Times New Roman"/>
          <w:sz w:val="24"/>
          <w:szCs w:val="24"/>
        </w:rPr>
      </w:pPr>
    </w:p>
    <w:p w:rsidR="00333D58" w:rsidRDefault="00333D58" w:rsidP="00F33E8A">
      <w:pPr>
        <w:spacing w:line="240" w:lineRule="atLeast"/>
        <w:jc w:val="center"/>
        <w:rPr>
          <w:color w:val="000000"/>
          <w:sz w:val="28"/>
          <w:szCs w:val="28"/>
        </w:rPr>
      </w:pPr>
    </w:p>
    <w:p w:rsidR="00333D58" w:rsidRPr="00DA7449" w:rsidRDefault="00333D58" w:rsidP="00F33E8A">
      <w:pPr>
        <w:suppressAutoHyphens w:val="0"/>
        <w:spacing w:line="240" w:lineRule="atLeast"/>
        <w:jc w:val="center"/>
        <w:rPr>
          <w:b/>
          <w:bCs/>
          <w:color w:val="000000"/>
          <w:sz w:val="28"/>
          <w:szCs w:val="28"/>
          <w:lang w:eastAsia="en-US"/>
        </w:rPr>
      </w:pPr>
      <w:r w:rsidRPr="00DA7449">
        <w:rPr>
          <w:b/>
          <w:bCs/>
          <w:color w:val="000000"/>
          <w:sz w:val="28"/>
          <w:szCs w:val="28"/>
          <w:lang w:eastAsia="en-US"/>
        </w:rPr>
        <w:lastRenderedPageBreak/>
        <w:t xml:space="preserve">Почтовый адрес, справочные телефоны, </w:t>
      </w:r>
    </w:p>
    <w:p w:rsidR="00333D58" w:rsidRPr="00DA7449" w:rsidRDefault="00333D58" w:rsidP="00F33E8A">
      <w:pPr>
        <w:suppressAutoHyphens w:val="0"/>
        <w:spacing w:line="240" w:lineRule="atLeast"/>
        <w:jc w:val="center"/>
        <w:rPr>
          <w:b/>
          <w:bCs/>
          <w:color w:val="000000"/>
          <w:sz w:val="28"/>
          <w:szCs w:val="28"/>
          <w:lang w:eastAsia="en-US"/>
        </w:rPr>
      </w:pPr>
      <w:r w:rsidRPr="00DA7449">
        <w:rPr>
          <w:b/>
          <w:bCs/>
          <w:color w:val="000000"/>
          <w:sz w:val="28"/>
          <w:szCs w:val="28"/>
          <w:lang w:eastAsia="en-US"/>
        </w:rPr>
        <w:t>адрес сайта в сети Интернет, адрес электронной почты,</w:t>
      </w:r>
    </w:p>
    <w:p w:rsidR="00333D58" w:rsidRPr="00DA7449" w:rsidRDefault="00333D58" w:rsidP="00F33E8A">
      <w:pPr>
        <w:suppressAutoHyphens w:val="0"/>
        <w:spacing w:line="240" w:lineRule="atLeast"/>
        <w:jc w:val="center"/>
        <w:rPr>
          <w:b/>
          <w:bCs/>
          <w:color w:val="000000"/>
          <w:sz w:val="28"/>
          <w:szCs w:val="28"/>
          <w:lang w:eastAsia="en-US"/>
        </w:rPr>
      </w:pPr>
      <w:r w:rsidRPr="00DA7449">
        <w:rPr>
          <w:b/>
          <w:bCs/>
          <w:color w:val="000000"/>
          <w:sz w:val="28"/>
          <w:szCs w:val="28"/>
          <w:lang w:eastAsia="en-US"/>
        </w:rPr>
        <w:t xml:space="preserve">режим работы администрации </w:t>
      </w:r>
    </w:p>
    <w:p w:rsidR="00333D58" w:rsidRPr="00DA7449" w:rsidRDefault="00333D58" w:rsidP="00F33E8A">
      <w:pPr>
        <w:suppressAutoHyphens w:val="0"/>
        <w:spacing w:line="240" w:lineRule="atLeast"/>
        <w:ind w:firstLine="851"/>
        <w:jc w:val="both"/>
        <w:rPr>
          <w:color w:val="000000"/>
          <w:sz w:val="28"/>
          <w:szCs w:val="28"/>
          <w:lang w:eastAsia="en-US"/>
        </w:rPr>
      </w:pPr>
    </w:p>
    <w:p w:rsidR="00333D58" w:rsidRPr="00DA7449" w:rsidRDefault="00333D58" w:rsidP="00F33E8A">
      <w:pPr>
        <w:suppressAutoHyphens w:val="0"/>
        <w:spacing w:line="240" w:lineRule="atLeast"/>
        <w:ind w:firstLine="851"/>
        <w:jc w:val="both"/>
        <w:rPr>
          <w:color w:val="000000"/>
          <w:sz w:val="28"/>
          <w:szCs w:val="28"/>
          <w:lang w:eastAsia="en-US"/>
        </w:rPr>
      </w:pPr>
      <w:r w:rsidRPr="00DA7449">
        <w:rPr>
          <w:color w:val="000000"/>
          <w:sz w:val="28"/>
          <w:szCs w:val="28"/>
          <w:lang w:eastAsia="en-US"/>
        </w:rPr>
        <w:t xml:space="preserve">Почтовый адрес администрации Васюринского сельского поселения, Российская Федерация, Краснодарский край, станица Васюринская, ул. Луначарского, 94а № 55 </w:t>
      </w:r>
    </w:p>
    <w:p w:rsidR="00333D58" w:rsidRPr="00DA7449" w:rsidRDefault="00333D58" w:rsidP="00F33E8A">
      <w:pPr>
        <w:suppressAutoHyphens w:val="0"/>
        <w:spacing w:line="240" w:lineRule="atLeast"/>
        <w:ind w:firstLine="851"/>
        <w:jc w:val="both"/>
        <w:rPr>
          <w:color w:val="000000"/>
          <w:sz w:val="28"/>
          <w:szCs w:val="28"/>
          <w:lang w:eastAsia="en-US"/>
        </w:rPr>
      </w:pPr>
      <w:r w:rsidRPr="00DA7449">
        <w:rPr>
          <w:color w:val="000000"/>
          <w:sz w:val="28"/>
          <w:szCs w:val="28"/>
          <w:lang w:eastAsia="en-US"/>
        </w:rPr>
        <w:t xml:space="preserve">Режим работы специалиста администрации, ответственного за подготовку и выдачу вышеуказанной муниципальной услуги: понедельник - четверг  8 ч- 30 мин. по 12ч-00 мин. </w:t>
      </w:r>
    </w:p>
    <w:p w:rsidR="00333D58" w:rsidRPr="00DA7449" w:rsidRDefault="00333D58" w:rsidP="00F33E8A">
      <w:pPr>
        <w:suppressAutoHyphens w:val="0"/>
        <w:spacing w:line="240" w:lineRule="atLeast"/>
        <w:ind w:firstLine="851"/>
        <w:jc w:val="both"/>
        <w:rPr>
          <w:color w:val="000000"/>
          <w:sz w:val="28"/>
          <w:szCs w:val="28"/>
          <w:lang w:eastAsia="en-US"/>
        </w:rPr>
      </w:pPr>
      <w:r w:rsidRPr="00DA7449">
        <w:rPr>
          <w:color w:val="000000"/>
          <w:sz w:val="28"/>
          <w:szCs w:val="28"/>
          <w:lang w:eastAsia="en-US"/>
        </w:rPr>
        <w:t>Адрес электронной почты администрации Васюринского сельского поселения Динской район для консультаций по вопросам предоставления муниципальной услуги: basurinskoesel@rambler.ru</w:t>
      </w:r>
    </w:p>
    <w:p w:rsidR="00333D58" w:rsidRPr="00DA7449" w:rsidRDefault="00333D58" w:rsidP="00F33E8A">
      <w:pPr>
        <w:suppressAutoHyphens w:val="0"/>
        <w:spacing w:line="240" w:lineRule="atLeast"/>
        <w:ind w:firstLine="851"/>
        <w:jc w:val="both"/>
        <w:rPr>
          <w:color w:val="000000"/>
          <w:sz w:val="28"/>
          <w:szCs w:val="28"/>
          <w:lang w:eastAsia="en-US"/>
        </w:rPr>
      </w:pPr>
      <w:r w:rsidRPr="00DA7449">
        <w:rPr>
          <w:color w:val="000000"/>
          <w:sz w:val="28"/>
          <w:szCs w:val="28"/>
          <w:lang w:eastAsia="en-US"/>
        </w:rPr>
        <w:t xml:space="preserve">Официальный сайт администрации Васюринского сельского поселения, Динской район: </w:t>
      </w:r>
      <w:proofErr w:type="spellStart"/>
      <w:r w:rsidRPr="00DA7449">
        <w:rPr>
          <w:color w:val="000000"/>
          <w:sz w:val="28"/>
          <w:szCs w:val="28"/>
          <w:lang w:eastAsia="en-US"/>
        </w:rPr>
        <w:t>www.vasyurinskaya.ru</w:t>
      </w:r>
      <w:proofErr w:type="spellEnd"/>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Pr="00C6116A" w:rsidRDefault="00333D58" w:rsidP="00E97E4B">
      <w:pPr>
        <w:jc w:val="both"/>
        <w:rPr>
          <w:color w:val="000000"/>
          <w:sz w:val="28"/>
          <w:szCs w:val="28"/>
        </w:rPr>
      </w:pPr>
      <w:r w:rsidRPr="00C6116A">
        <w:rPr>
          <w:color w:val="000000"/>
          <w:sz w:val="28"/>
          <w:szCs w:val="28"/>
        </w:rPr>
        <w:t>Начальник отдела ЖКХ</w:t>
      </w:r>
    </w:p>
    <w:p w:rsidR="00333D58" w:rsidRPr="00C6116A" w:rsidRDefault="00333D58" w:rsidP="00E97E4B">
      <w:pPr>
        <w:jc w:val="both"/>
        <w:rPr>
          <w:color w:val="000000"/>
          <w:sz w:val="28"/>
          <w:szCs w:val="28"/>
        </w:rPr>
      </w:pPr>
      <w:r w:rsidRPr="00C6116A">
        <w:rPr>
          <w:color w:val="000000"/>
          <w:sz w:val="28"/>
          <w:szCs w:val="28"/>
        </w:rPr>
        <w:t>администрации Васюринского</w:t>
      </w:r>
    </w:p>
    <w:p w:rsidR="00333D58" w:rsidRPr="00C6116A" w:rsidRDefault="00333D58" w:rsidP="00E97E4B">
      <w:pPr>
        <w:jc w:val="both"/>
        <w:rPr>
          <w:color w:val="000000"/>
          <w:sz w:val="28"/>
          <w:szCs w:val="28"/>
        </w:rPr>
      </w:pPr>
      <w:r w:rsidRPr="00C6116A">
        <w:rPr>
          <w:color w:val="000000"/>
          <w:sz w:val="28"/>
          <w:szCs w:val="28"/>
        </w:rPr>
        <w:t>сельского поселения                                                          П.С.</w:t>
      </w:r>
      <w:r>
        <w:rPr>
          <w:color w:val="000000"/>
          <w:sz w:val="28"/>
          <w:szCs w:val="28"/>
        </w:rPr>
        <w:t xml:space="preserve"> </w:t>
      </w:r>
      <w:r w:rsidRPr="00C6116A">
        <w:rPr>
          <w:color w:val="000000"/>
          <w:sz w:val="28"/>
          <w:szCs w:val="28"/>
        </w:rPr>
        <w:t xml:space="preserve">Приходченко         </w:t>
      </w: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tbl>
      <w:tblPr>
        <w:tblW w:w="0" w:type="auto"/>
        <w:tblInd w:w="2" w:type="dxa"/>
        <w:tblLayout w:type="fixed"/>
        <w:tblLook w:val="0000"/>
      </w:tblPr>
      <w:tblGrid>
        <w:gridCol w:w="5142"/>
      </w:tblGrid>
      <w:tr w:rsidR="00333D58">
        <w:tc>
          <w:tcPr>
            <w:tcW w:w="5142" w:type="dxa"/>
          </w:tcPr>
          <w:p w:rsidR="00333D58" w:rsidRDefault="00333D58" w:rsidP="00F33E8A">
            <w:pPr>
              <w:pStyle w:val="ConsPlusNormal"/>
              <w:widowControl w:val="0"/>
              <w:tabs>
                <w:tab w:val="left" w:pos="-540"/>
              </w:tabs>
              <w:suppressAutoHyphens w:val="0"/>
              <w:snapToGrid w:val="0"/>
              <w:spacing w:line="240" w:lineRule="atLeast"/>
              <w:ind w:firstLine="0"/>
              <w:jc w:val="center"/>
              <w:rPr>
                <w:rFonts w:ascii="Times New Roman" w:hAnsi="Times New Roman" w:cs="Times New Roman"/>
                <w:b/>
                <w:bCs/>
                <w:sz w:val="28"/>
                <w:szCs w:val="28"/>
              </w:rPr>
            </w:pPr>
            <w:r>
              <w:rPr>
                <w:rFonts w:ascii="Times New Roman" w:hAnsi="Times New Roman" w:cs="Times New Roman"/>
                <w:b/>
                <w:bCs/>
                <w:sz w:val="28"/>
                <w:szCs w:val="28"/>
              </w:rPr>
              <w:t>Приложение № 2</w:t>
            </w:r>
          </w:p>
          <w:p w:rsidR="00333D58" w:rsidRDefault="00333D58" w:rsidP="00F33E8A">
            <w:pPr>
              <w:widowControl w:val="0"/>
              <w:spacing w:line="240" w:lineRule="atLeast"/>
              <w:jc w:val="both"/>
              <w:rPr>
                <w:sz w:val="28"/>
                <w:szCs w:val="28"/>
              </w:rPr>
            </w:pPr>
            <w:r>
              <w:rPr>
                <w:sz w:val="28"/>
                <w:szCs w:val="28"/>
              </w:rPr>
              <w:t>к административному регламенту</w:t>
            </w:r>
          </w:p>
          <w:p w:rsidR="00333D58" w:rsidRDefault="00333D58" w:rsidP="00F33E8A">
            <w:pPr>
              <w:pStyle w:val="ConsPlusNormal"/>
              <w:widowControl w:val="0"/>
              <w:tabs>
                <w:tab w:val="left" w:pos="-540"/>
              </w:tabs>
              <w:suppressAutoHyphens w:val="0"/>
              <w:spacing w:line="240" w:lineRule="atLeast"/>
              <w:ind w:firstLine="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w:t>
            </w:r>
            <w:r>
              <w:rPr>
                <w:rFonts w:ascii="Times New Roman" w:hAnsi="Times New Roman" w:cs="Times New Roman"/>
                <w:kern w:val="1"/>
                <w:sz w:val="28"/>
                <w:szCs w:val="28"/>
              </w:rPr>
              <w:t>Выдача</w:t>
            </w:r>
            <w:r>
              <w:rPr>
                <w:kern w:val="1"/>
                <w:sz w:val="28"/>
                <w:szCs w:val="28"/>
              </w:rPr>
              <w:t xml:space="preserve"> </w:t>
            </w:r>
            <w:r>
              <w:rPr>
                <w:rFonts w:ascii="Times New Roman" w:hAnsi="Times New Roman" w:cs="Times New Roman"/>
                <w:sz w:val="28"/>
                <w:szCs w:val="28"/>
              </w:rPr>
              <w:t>разрешения на производство работ, связанных с разрытием территории общего пользования»</w:t>
            </w:r>
          </w:p>
        </w:tc>
      </w:tr>
    </w:tbl>
    <w:p w:rsidR="00333D58" w:rsidRDefault="00333D58" w:rsidP="00F33E8A">
      <w:pPr>
        <w:pStyle w:val="a9"/>
        <w:widowControl w:val="0"/>
        <w:spacing w:line="240" w:lineRule="atLeast"/>
        <w:jc w:val="both"/>
      </w:pPr>
    </w:p>
    <w:p w:rsidR="00333D58" w:rsidRDefault="00333D58" w:rsidP="00F33E8A">
      <w:pPr>
        <w:widowControl w:val="0"/>
        <w:autoSpaceDE w:val="0"/>
        <w:spacing w:line="240" w:lineRule="atLeast"/>
        <w:jc w:val="center"/>
        <w:rPr>
          <w:b/>
          <w:bCs/>
          <w:sz w:val="28"/>
          <w:szCs w:val="28"/>
        </w:rPr>
      </w:pPr>
      <w:r>
        <w:rPr>
          <w:b/>
          <w:bCs/>
          <w:sz w:val="28"/>
          <w:szCs w:val="28"/>
        </w:rPr>
        <w:t>БЛОК - СХЕМА</w:t>
      </w:r>
    </w:p>
    <w:p w:rsidR="00333D58" w:rsidRDefault="00333D58" w:rsidP="00F33E8A">
      <w:pPr>
        <w:pStyle w:val="ConsPlusNormal"/>
        <w:widowControl w:val="0"/>
        <w:tabs>
          <w:tab w:val="left" w:pos="0"/>
        </w:tabs>
        <w:suppressAutoHyphens w:val="0"/>
        <w:spacing w:line="240" w:lineRule="atLeast"/>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процедуры подготовки разрешения на производство работ, связанных с </w:t>
      </w:r>
      <w:r>
        <w:rPr>
          <w:rFonts w:ascii="Times New Roman" w:hAnsi="Times New Roman" w:cs="Times New Roman"/>
          <w:b/>
          <w:bCs/>
          <w:sz w:val="28"/>
          <w:szCs w:val="28"/>
        </w:rPr>
        <w:lastRenderedPageBreak/>
        <w:t>разрытием территории общего пользования</w:t>
      </w:r>
    </w:p>
    <w:p w:rsidR="00333D58" w:rsidRDefault="00333D58" w:rsidP="00F33E8A">
      <w:pPr>
        <w:pStyle w:val="ConsPlusNormal"/>
        <w:widowControl w:val="0"/>
        <w:tabs>
          <w:tab w:val="left" w:pos="0"/>
        </w:tabs>
        <w:suppressAutoHyphens w:val="0"/>
        <w:spacing w:line="240" w:lineRule="atLeast"/>
        <w:ind w:firstLine="0"/>
        <w:jc w:val="center"/>
        <w:rPr>
          <w:rFonts w:ascii="Times New Roman" w:hAnsi="Times New Roman" w:cs="Times New Roman"/>
          <w:b/>
          <w:bCs/>
          <w:sz w:val="28"/>
          <w:szCs w:val="28"/>
        </w:rPr>
      </w:pPr>
    </w:p>
    <w:tbl>
      <w:tblPr>
        <w:tblW w:w="0" w:type="auto"/>
        <w:tblInd w:w="2" w:type="dxa"/>
        <w:tblLayout w:type="fixed"/>
        <w:tblLook w:val="0000"/>
      </w:tblPr>
      <w:tblGrid>
        <w:gridCol w:w="960"/>
        <w:gridCol w:w="495"/>
        <w:gridCol w:w="465"/>
        <w:gridCol w:w="75"/>
        <w:gridCol w:w="1105"/>
        <w:gridCol w:w="284"/>
        <w:gridCol w:w="724"/>
        <w:gridCol w:w="700"/>
        <w:gridCol w:w="960"/>
        <w:gridCol w:w="960"/>
        <w:gridCol w:w="2872"/>
        <w:gridCol w:w="40"/>
        <w:gridCol w:w="20"/>
      </w:tblGrid>
      <w:tr w:rsidR="00333D58">
        <w:trPr>
          <w:trHeight w:val="322"/>
        </w:trPr>
        <w:tc>
          <w:tcPr>
            <w:tcW w:w="9660" w:type="dxa"/>
            <w:gridSpan w:val="13"/>
            <w:vMerge w:val="restart"/>
            <w:tcBorders>
              <w:top w:val="single" w:sz="4" w:space="0" w:color="000000"/>
              <w:left w:val="single" w:sz="4" w:space="0" w:color="000000"/>
              <w:bottom w:val="single" w:sz="4" w:space="0" w:color="000000"/>
              <w:right w:val="single" w:sz="4" w:space="0" w:color="000000"/>
            </w:tcBorders>
          </w:tcPr>
          <w:p w:rsidR="00333D58" w:rsidRDefault="00333D58" w:rsidP="00F33E8A">
            <w:pPr>
              <w:pStyle w:val="ConsPlusNormal"/>
              <w:widowControl w:val="0"/>
              <w:tabs>
                <w:tab w:val="left" w:pos="0"/>
              </w:tabs>
              <w:suppressAutoHyphens w:val="0"/>
              <w:snapToGrid w:val="0"/>
              <w:spacing w:line="240" w:lineRule="atLeast"/>
              <w:ind w:firstLine="0"/>
              <w:jc w:val="center"/>
              <w:rPr>
                <w:rFonts w:ascii="Times New Roman" w:hAnsi="Times New Roman" w:cs="Times New Roman"/>
                <w:sz w:val="24"/>
                <w:szCs w:val="24"/>
              </w:rPr>
            </w:pPr>
            <w:r>
              <w:rPr>
                <w:rFonts w:ascii="Times New Roman" w:hAnsi="Times New Roman" w:cs="Times New Roman"/>
                <w:sz w:val="24"/>
                <w:szCs w:val="24"/>
              </w:rPr>
              <w:t>Лицо, заинтересованное в получении услуги, представляет в администрацию поселения заявление о подготовке разрешения на производство работ, связанных с разрытием территории общего пользования, а также прилагаемые к нему документы</w:t>
            </w:r>
          </w:p>
        </w:tc>
      </w:tr>
      <w:tr w:rsidR="00333D58">
        <w:trPr>
          <w:trHeight w:val="322"/>
        </w:trPr>
        <w:tc>
          <w:tcPr>
            <w:tcW w:w="9660" w:type="dxa"/>
            <w:gridSpan w:val="13"/>
            <w:vMerge/>
            <w:tcBorders>
              <w:top w:val="single" w:sz="4" w:space="0" w:color="000000"/>
              <w:left w:val="single" w:sz="4" w:space="0" w:color="000000"/>
              <w:bottom w:val="single" w:sz="4" w:space="0" w:color="000000"/>
              <w:right w:val="single" w:sz="4" w:space="0" w:color="000000"/>
            </w:tcBorders>
            <w:vAlign w:val="center"/>
          </w:tcPr>
          <w:p w:rsidR="00333D58" w:rsidRDefault="00333D58" w:rsidP="00F33E8A">
            <w:pPr>
              <w:widowControl w:val="0"/>
              <w:snapToGrid w:val="0"/>
              <w:spacing w:line="240" w:lineRule="atLeast"/>
              <w:rPr>
                <w:sz w:val="24"/>
                <w:szCs w:val="24"/>
              </w:rPr>
            </w:pPr>
          </w:p>
        </w:tc>
      </w:tr>
      <w:tr w:rsidR="00333D58">
        <w:trPr>
          <w:trHeight w:val="276"/>
        </w:trPr>
        <w:tc>
          <w:tcPr>
            <w:tcW w:w="9660" w:type="dxa"/>
            <w:gridSpan w:val="13"/>
            <w:vMerge/>
            <w:tcBorders>
              <w:top w:val="single" w:sz="4" w:space="0" w:color="000000"/>
              <w:left w:val="single" w:sz="4" w:space="0" w:color="000000"/>
              <w:bottom w:val="single" w:sz="4" w:space="0" w:color="000000"/>
              <w:right w:val="single" w:sz="4" w:space="0" w:color="000000"/>
            </w:tcBorders>
            <w:vAlign w:val="center"/>
          </w:tcPr>
          <w:p w:rsidR="00333D58" w:rsidRDefault="00333D58" w:rsidP="00F33E8A">
            <w:pPr>
              <w:widowControl w:val="0"/>
              <w:snapToGrid w:val="0"/>
              <w:spacing w:line="240" w:lineRule="atLeast"/>
              <w:rPr>
                <w:sz w:val="24"/>
                <w:szCs w:val="24"/>
              </w:rPr>
            </w:pPr>
          </w:p>
        </w:tc>
      </w:tr>
      <w:tr w:rsidR="00333D58">
        <w:tblPrEx>
          <w:tblCellMar>
            <w:left w:w="0" w:type="dxa"/>
            <w:right w:w="0" w:type="dxa"/>
          </w:tblCellMar>
        </w:tblPrEx>
        <w:trPr>
          <w:gridAfter w:val="1"/>
          <w:wAfter w:w="20" w:type="dxa"/>
          <w:trHeight w:val="255"/>
        </w:trPr>
        <w:tc>
          <w:tcPr>
            <w:tcW w:w="960" w:type="dxa"/>
          </w:tcPr>
          <w:p w:rsidR="00333D58" w:rsidRDefault="00333D58" w:rsidP="00F33E8A">
            <w:pPr>
              <w:widowControl w:val="0"/>
              <w:snapToGrid w:val="0"/>
              <w:spacing w:line="240" w:lineRule="atLeast"/>
              <w:rPr>
                <w:sz w:val="24"/>
                <w:szCs w:val="24"/>
              </w:rPr>
            </w:pPr>
          </w:p>
        </w:tc>
        <w:tc>
          <w:tcPr>
            <w:tcW w:w="960" w:type="dxa"/>
            <w:gridSpan w:val="2"/>
          </w:tcPr>
          <w:p w:rsidR="00333D58" w:rsidRDefault="00333D58" w:rsidP="00F33E8A">
            <w:pPr>
              <w:widowControl w:val="0"/>
              <w:snapToGrid w:val="0"/>
              <w:spacing w:line="240" w:lineRule="atLeast"/>
              <w:rPr>
                <w:sz w:val="24"/>
                <w:szCs w:val="24"/>
              </w:rPr>
            </w:pPr>
          </w:p>
        </w:tc>
        <w:tc>
          <w:tcPr>
            <w:tcW w:w="1180" w:type="dxa"/>
            <w:gridSpan w:val="2"/>
          </w:tcPr>
          <w:p w:rsidR="00333D58" w:rsidRDefault="00333D58" w:rsidP="00F33E8A">
            <w:pPr>
              <w:widowControl w:val="0"/>
              <w:snapToGrid w:val="0"/>
              <w:spacing w:line="240" w:lineRule="atLeast"/>
              <w:rPr>
                <w:sz w:val="24"/>
                <w:szCs w:val="24"/>
              </w:rPr>
            </w:pPr>
          </w:p>
        </w:tc>
        <w:tc>
          <w:tcPr>
            <w:tcW w:w="1008" w:type="dxa"/>
            <w:gridSpan w:val="2"/>
          </w:tcPr>
          <w:p w:rsidR="00333D58" w:rsidRDefault="00333D58" w:rsidP="00F33E8A">
            <w:pPr>
              <w:widowControl w:val="0"/>
              <w:snapToGrid w:val="0"/>
              <w:spacing w:line="240" w:lineRule="atLeast"/>
              <w:rPr>
                <w:sz w:val="24"/>
                <w:szCs w:val="24"/>
              </w:rPr>
            </w:pPr>
            <w:r>
              <w:rPr>
                <w:sz w:val="24"/>
                <w:szCs w:val="24"/>
              </w:rPr>
              <w:t> </w:t>
            </w:r>
          </w:p>
        </w:tc>
        <w:tc>
          <w:tcPr>
            <w:tcW w:w="700" w:type="dxa"/>
            <w:tcBorders>
              <w:left w:val="single" w:sz="4" w:space="0" w:color="000000"/>
            </w:tcBorders>
          </w:tcPr>
          <w:p w:rsidR="00333D58" w:rsidRDefault="00333D58" w:rsidP="00F33E8A">
            <w:pPr>
              <w:widowControl w:val="0"/>
              <w:snapToGrid w:val="0"/>
              <w:spacing w:line="240" w:lineRule="atLeast"/>
              <w:rPr>
                <w:sz w:val="24"/>
                <w:szCs w:val="24"/>
              </w:rPr>
            </w:pPr>
          </w:p>
        </w:tc>
        <w:tc>
          <w:tcPr>
            <w:tcW w:w="960" w:type="dxa"/>
          </w:tcPr>
          <w:p w:rsidR="00333D58" w:rsidRDefault="00333D58" w:rsidP="00F33E8A">
            <w:pPr>
              <w:widowControl w:val="0"/>
              <w:snapToGrid w:val="0"/>
              <w:spacing w:line="240" w:lineRule="atLeast"/>
              <w:rPr>
                <w:sz w:val="24"/>
                <w:szCs w:val="24"/>
              </w:rPr>
            </w:pPr>
          </w:p>
        </w:tc>
        <w:tc>
          <w:tcPr>
            <w:tcW w:w="960" w:type="dxa"/>
          </w:tcPr>
          <w:p w:rsidR="00333D58" w:rsidRDefault="00333D58" w:rsidP="00F33E8A">
            <w:pPr>
              <w:widowControl w:val="0"/>
              <w:snapToGrid w:val="0"/>
              <w:spacing w:line="240" w:lineRule="atLeast"/>
              <w:rPr>
                <w:sz w:val="24"/>
                <w:szCs w:val="24"/>
              </w:rPr>
            </w:pPr>
          </w:p>
        </w:tc>
        <w:tc>
          <w:tcPr>
            <w:tcW w:w="2872" w:type="dxa"/>
          </w:tcPr>
          <w:p w:rsidR="00333D58" w:rsidRDefault="00333D58" w:rsidP="00F33E8A">
            <w:pPr>
              <w:widowControl w:val="0"/>
              <w:snapToGrid w:val="0"/>
              <w:spacing w:line="240" w:lineRule="atLeast"/>
              <w:rPr>
                <w:sz w:val="24"/>
                <w:szCs w:val="24"/>
              </w:rPr>
            </w:pPr>
          </w:p>
        </w:tc>
        <w:tc>
          <w:tcPr>
            <w:tcW w:w="40" w:type="dxa"/>
          </w:tcPr>
          <w:p w:rsidR="00333D58" w:rsidRDefault="00333D58" w:rsidP="00F33E8A">
            <w:pPr>
              <w:snapToGrid w:val="0"/>
              <w:spacing w:line="240" w:lineRule="atLeast"/>
              <w:rPr>
                <w:sz w:val="24"/>
                <w:szCs w:val="24"/>
              </w:rPr>
            </w:pPr>
          </w:p>
        </w:tc>
      </w:tr>
      <w:tr w:rsidR="00333D58">
        <w:trPr>
          <w:trHeight w:val="322"/>
        </w:trPr>
        <w:tc>
          <w:tcPr>
            <w:tcW w:w="9660" w:type="dxa"/>
            <w:gridSpan w:val="13"/>
            <w:vMerge w:val="restart"/>
            <w:tcBorders>
              <w:top w:val="single" w:sz="4" w:space="0" w:color="000000"/>
              <w:left w:val="single" w:sz="4" w:space="0" w:color="000000"/>
              <w:bottom w:val="single" w:sz="4" w:space="0" w:color="000000"/>
              <w:right w:val="single" w:sz="4" w:space="0" w:color="000000"/>
            </w:tcBorders>
          </w:tcPr>
          <w:p w:rsidR="00333D58" w:rsidRDefault="00333D58" w:rsidP="00F33E8A">
            <w:pPr>
              <w:widowControl w:val="0"/>
              <w:snapToGrid w:val="0"/>
              <w:spacing w:line="240" w:lineRule="atLeast"/>
              <w:jc w:val="center"/>
              <w:rPr>
                <w:sz w:val="24"/>
                <w:szCs w:val="24"/>
              </w:rPr>
            </w:pPr>
            <w:r>
              <w:rPr>
                <w:sz w:val="24"/>
                <w:szCs w:val="24"/>
              </w:rPr>
              <w:t>Специалист администрации поселения  проводит проверку наличия документов, прилагаемых к заявлению</w:t>
            </w:r>
          </w:p>
        </w:tc>
      </w:tr>
      <w:tr w:rsidR="00333D58">
        <w:trPr>
          <w:trHeight w:val="322"/>
        </w:trPr>
        <w:tc>
          <w:tcPr>
            <w:tcW w:w="9660" w:type="dxa"/>
            <w:gridSpan w:val="13"/>
            <w:vMerge/>
            <w:tcBorders>
              <w:top w:val="single" w:sz="4" w:space="0" w:color="000000"/>
              <w:left w:val="single" w:sz="4" w:space="0" w:color="000000"/>
              <w:bottom w:val="single" w:sz="4" w:space="0" w:color="000000"/>
              <w:right w:val="single" w:sz="4" w:space="0" w:color="000000"/>
            </w:tcBorders>
            <w:vAlign w:val="center"/>
          </w:tcPr>
          <w:p w:rsidR="00333D58" w:rsidRDefault="00333D58" w:rsidP="00F33E8A">
            <w:pPr>
              <w:widowControl w:val="0"/>
              <w:snapToGrid w:val="0"/>
              <w:spacing w:line="240" w:lineRule="atLeast"/>
              <w:rPr>
                <w:sz w:val="24"/>
                <w:szCs w:val="24"/>
              </w:rPr>
            </w:pPr>
          </w:p>
        </w:tc>
      </w:tr>
      <w:tr w:rsidR="00333D58">
        <w:tblPrEx>
          <w:tblCellMar>
            <w:left w:w="0" w:type="dxa"/>
            <w:right w:w="0" w:type="dxa"/>
          </w:tblCellMar>
        </w:tblPrEx>
        <w:trPr>
          <w:gridAfter w:val="1"/>
          <w:wAfter w:w="20" w:type="dxa"/>
          <w:trHeight w:val="255"/>
        </w:trPr>
        <w:tc>
          <w:tcPr>
            <w:tcW w:w="960" w:type="dxa"/>
            <w:vAlign w:val="bottom"/>
          </w:tcPr>
          <w:p w:rsidR="00333D58" w:rsidRDefault="00333D58" w:rsidP="00F33E8A">
            <w:pPr>
              <w:widowControl w:val="0"/>
              <w:snapToGrid w:val="0"/>
              <w:spacing w:line="240" w:lineRule="atLeast"/>
              <w:rPr>
                <w:sz w:val="24"/>
                <w:szCs w:val="24"/>
              </w:rPr>
            </w:pPr>
          </w:p>
        </w:tc>
        <w:tc>
          <w:tcPr>
            <w:tcW w:w="960" w:type="dxa"/>
            <w:gridSpan w:val="2"/>
            <w:vAlign w:val="bottom"/>
          </w:tcPr>
          <w:p w:rsidR="00333D58" w:rsidRDefault="00333D58" w:rsidP="00F33E8A">
            <w:pPr>
              <w:widowControl w:val="0"/>
              <w:snapToGrid w:val="0"/>
              <w:spacing w:line="240" w:lineRule="atLeast"/>
              <w:rPr>
                <w:sz w:val="24"/>
                <w:szCs w:val="24"/>
              </w:rPr>
            </w:pPr>
          </w:p>
        </w:tc>
        <w:tc>
          <w:tcPr>
            <w:tcW w:w="1180" w:type="dxa"/>
            <w:gridSpan w:val="2"/>
            <w:tcBorders>
              <w:bottom w:val="single" w:sz="4" w:space="0" w:color="000000"/>
            </w:tcBorders>
            <w:vAlign w:val="bottom"/>
          </w:tcPr>
          <w:p w:rsidR="00333D58" w:rsidRDefault="00333D58" w:rsidP="00F33E8A">
            <w:pPr>
              <w:widowControl w:val="0"/>
              <w:snapToGrid w:val="0"/>
              <w:spacing w:line="240" w:lineRule="atLeast"/>
              <w:rPr>
                <w:sz w:val="24"/>
                <w:szCs w:val="24"/>
              </w:rPr>
            </w:pPr>
            <w:r>
              <w:rPr>
                <w:sz w:val="24"/>
                <w:szCs w:val="24"/>
              </w:rPr>
              <w:t> </w:t>
            </w:r>
          </w:p>
        </w:tc>
        <w:tc>
          <w:tcPr>
            <w:tcW w:w="284" w:type="dxa"/>
            <w:tcBorders>
              <w:bottom w:val="single" w:sz="4" w:space="0" w:color="000000"/>
            </w:tcBorders>
            <w:vAlign w:val="bottom"/>
          </w:tcPr>
          <w:p w:rsidR="00333D58" w:rsidRDefault="00333D58" w:rsidP="00F33E8A">
            <w:pPr>
              <w:widowControl w:val="0"/>
              <w:snapToGrid w:val="0"/>
              <w:spacing w:line="240" w:lineRule="atLeast"/>
              <w:rPr>
                <w:sz w:val="24"/>
                <w:szCs w:val="24"/>
              </w:rPr>
            </w:pPr>
            <w:r>
              <w:rPr>
                <w:sz w:val="24"/>
                <w:szCs w:val="24"/>
              </w:rPr>
              <w:t> </w:t>
            </w:r>
          </w:p>
        </w:tc>
        <w:tc>
          <w:tcPr>
            <w:tcW w:w="1424" w:type="dxa"/>
            <w:gridSpan w:val="2"/>
            <w:tcBorders>
              <w:left w:val="single" w:sz="4" w:space="0" w:color="000000"/>
              <w:bottom w:val="single" w:sz="4" w:space="0" w:color="000000"/>
            </w:tcBorders>
            <w:vAlign w:val="bottom"/>
          </w:tcPr>
          <w:p w:rsidR="00333D58" w:rsidRDefault="00333D58" w:rsidP="00F33E8A">
            <w:pPr>
              <w:widowControl w:val="0"/>
              <w:snapToGrid w:val="0"/>
              <w:spacing w:line="240" w:lineRule="atLeast"/>
              <w:rPr>
                <w:sz w:val="24"/>
                <w:szCs w:val="24"/>
              </w:rPr>
            </w:pPr>
            <w:r>
              <w:rPr>
                <w:sz w:val="24"/>
                <w:szCs w:val="24"/>
              </w:rPr>
              <w:t> </w:t>
            </w:r>
          </w:p>
        </w:tc>
        <w:tc>
          <w:tcPr>
            <w:tcW w:w="960" w:type="dxa"/>
            <w:tcBorders>
              <w:bottom w:val="single" w:sz="4" w:space="0" w:color="000000"/>
            </w:tcBorders>
            <w:vAlign w:val="bottom"/>
          </w:tcPr>
          <w:p w:rsidR="00333D58" w:rsidRDefault="00333D58" w:rsidP="00F33E8A">
            <w:pPr>
              <w:widowControl w:val="0"/>
              <w:snapToGrid w:val="0"/>
              <w:spacing w:line="240" w:lineRule="atLeast"/>
              <w:rPr>
                <w:sz w:val="24"/>
                <w:szCs w:val="24"/>
              </w:rPr>
            </w:pPr>
            <w:r>
              <w:rPr>
                <w:sz w:val="24"/>
                <w:szCs w:val="24"/>
              </w:rPr>
              <w:t> </w:t>
            </w:r>
          </w:p>
        </w:tc>
        <w:tc>
          <w:tcPr>
            <w:tcW w:w="960" w:type="dxa"/>
            <w:vAlign w:val="bottom"/>
          </w:tcPr>
          <w:p w:rsidR="00333D58" w:rsidRDefault="00333D58" w:rsidP="00F33E8A">
            <w:pPr>
              <w:widowControl w:val="0"/>
              <w:snapToGrid w:val="0"/>
              <w:spacing w:line="240" w:lineRule="atLeast"/>
              <w:rPr>
                <w:sz w:val="24"/>
                <w:szCs w:val="24"/>
              </w:rPr>
            </w:pPr>
          </w:p>
        </w:tc>
        <w:tc>
          <w:tcPr>
            <w:tcW w:w="2872" w:type="dxa"/>
            <w:vAlign w:val="bottom"/>
          </w:tcPr>
          <w:p w:rsidR="00333D58" w:rsidRDefault="00333D58" w:rsidP="00F33E8A">
            <w:pPr>
              <w:widowControl w:val="0"/>
              <w:snapToGrid w:val="0"/>
              <w:spacing w:line="240" w:lineRule="atLeast"/>
              <w:rPr>
                <w:sz w:val="24"/>
                <w:szCs w:val="24"/>
              </w:rPr>
            </w:pPr>
          </w:p>
        </w:tc>
        <w:tc>
          <w:tcPr>
            <w:tcW w:w="40" w:type="dxa"/>
          </w:tcPr>
          <w:p w:rsidR="00333D58" w:rsidRDefault="00333D58" w:rsidP="00F33E8A">
            <w:pPr>
              <w:snapToGrid w:val="0"/>
              <w:spacing w:line="240" w:lineRule="atLeast"/>
              <w:rPr>
                <w:sz w:val="24"/>
                <w:szCs w:val="24"/>
              </w:rPr>
            </w:pPr>
          </w:p>
        </w:tc>
      </w:tr>
      <w:tr w:rsidR="00333D58">
        <w:tblPrEx>
          <w:tblCellMar>
            <w:left w:w="0" w:type="dxa"/>
            <w:right w:w="0" w:type="dxa"/>
          </w:tblCellMar>
        </w:tblPrEx>
        <w:trPr>
          <w:gridAfter w:val="1"/>
          <w:wAfter w:w="20" w:type="dxa"/>
          <w:trHeight w:val="255"/>
        </w:trPr>
        <w:tc>
          <w:tcPr>
            <w:tcW w:w="960" w:type="dxa"/>
            <w:vAlign w:val="bottom"/>
          </w:tcPr>
          <w:p w:rsidR="00333D58" w:rsidRDefault="00333D58" w:rsidP="00F33E8A">
            <w:pPr>
              <w:widowControl w:val="0"/>
              <w:snapToGrid w:val="0"/>
              <w:spacing w:line="240" w:lineRule="atLeast"/>
              <w:rPr>
                <w:sz w:val="24"/>
                <w:szCs w:val="24"/>
              </w:rPr>
            </w:pPr>
          </w:p>
        </w:tc>
        <w:tc>
          <w:tcPr>
            <w:tcW w:w="960" w:type="dxa"/>
            <w:gridSpan w:val="2"/>
            <w:vAlign w:val="bottom"/>
          </w:tcPr>
          <w:p w:rsidR="00333D58" w:rsidRDefault="00333D58" w:rsidP="00F33E8A">
            <w:pPr>
              <w:widowControl w:val="0"/>
              <w:snapToGrid w:val="0"/>
              <w:spacing w:line="240" w:lineRule="atLeast"/>
              <w:rPr>
                <w:sz w:val="24"/>
                <w:szCs w:val="24"/>
              </w:rPr>
            </w:pPr>
          </w:p>
        </w:tc>
        <w:tc>
          <w:tcPr>
            <w:tcW w:w="1180" w:type="dxa"/>
            <w:gridSpan w:val="2"/>
            <w:tcBorders>
              <w:left w:val="single" w:sz="4" w:space="0" w:color="000000"/>
              <w:bottom w:val="single" w:sz="4" w:space="0" w:color="000000"/>
            </w:tcBorders>
            <w:vAlign w:val="bottom"/>
          </w:tcPr>
          <w:p w:rsidR="00333D58" w:rsidRDefault="00333D58" w:rsidP="00F33E8A">
            <w:pPr>
              <w:widowControl w:val="0"/>
              <w:snapToGrid w:val="0"/>
              <w:spacing w:line="240" w:lineRule="atLeast"/>
              <w:rPr>
                <w:sz w:val="24"/>
                <w:szCs w:val="24"/>
              </w:rPr>
            </w:pPr>
            <w:r>
              <w:rPr>
                <w:sz w:val="24"/>
                <w:szCs w:val="24"/>
              </w:rPr>
              <w:t> </w:t>
            </w:r>
          </w:p>
        </w:tc>
        <w:tc>
          <w:tcPr>
            <w:tcW w:w="284" w:type="dxa"/>
            <w:vAlign w:val="bottom"/>
          </w:tcPr>
          <w:p w:rsidR="00333D58" w:rsidRDefault="00333D58" w:rsidP="00F33E8A">
            <w:pPr>
              <w:widowControl w:val="0"/>
              <w:snapToGrid w:val="0"/>
              <w:spacing w:line="240" w:lineRule="atLeast"/>
              <w:rPr>
                <w:sz w:val="24"/>
                <w:szCs w:val="24"/>
              </w:rPr>
            </w:pPr>
          </w:p>
        </w:tc>
        <w:tc>
          <w:tcPr>
            <w:tcW w:w="1424" w:type="dxa"/>
            <w:gridSpan w:val="2"/>
            <w:vAlign w:val="bottom"/>
          </w:tcPr>
          <w:p w:rsidR="00333D58" w:rsidRDefault="00333D58" w:rsidP="00F33E8A">
            <w:pPr>
              <w:widowControl w:val="0"/>
              <w:snapToGrid w:val="0"/>
              <w:spacing w:line="240" w:lineRule="atLeast"/>
              <w:rPr>
                <w:sz w:val="24"/>
                <w:szCs w:val="24"/>
              </w:rPr>
            </w:pPr>
          </w:p>
        </w:tc>
        <w:tc>
          <w:tcPr>
            <w:tcW w:w="960" w:type="dxa"/>
            <w:tcBorders>
              <w:bottom w:val="single" w:sz="4" w:space="0" w:color="000000"/>
            </w:tcBorders>
            <w:vAlign w:val="bottom"/>
          </w:tcPr>
          <w:p w:rsidR="00333D58" w:rsidRDefault="00333D58" w:rsidP="00F33E8A">
            <w:pPr>
              <w:widowControl w:val="0"/>
              <w:snapToGrid w:val="0"/>
              <w:spacing w:line="240" w:lineRule="atLeast"/>
              <w:rPr>
                <w:sz w:val="24"/>
                <w:szCs w:val="24"/>
              </w:rPr>
            </w:pPr>
            <w:r>
              <w:rPr>
                <w:sz w:val="24"/>
                <w:szCs w:val="24"/>
              </w:rPr>
              <w:t> </w:t>
            </w:r>
          </w:p>
        </w:tc>
        <w:tc>
          <w:tcPr>
            <w:tcW w:w="960" w:type="dxa"/>
            <w:tcBorders>
              <w:left w:val="single" w:sz="4" w:space="0" w:color="000000"/>
            </w:tcBorders>
            <w:vAlign w:val="bottom"/>
          </w:tcPr>
          <w:p w:rsidR="00333D58" w:rsidRDefault="00333D58" w:rsidP="00F33E8A">
            <w:pPr>
              <w:widowControl w:val="0"/>
              <w:snapToGrid w:val="0"/>
              <w:spacing w:line="240" w:lineRule="atLeast"/>
              <w:rPr>
                <w:sz w:val="24"/>
                <w:szCs w:val="24"/>
              </w:rPr>
            </w:pPr>
          </w:p>
        </w:tc>
        <w:tc>
          <w:tcPr>
            <w:tcW w:w="2872" w:type="dxa"/>
            <w:vAlign w:val="bottom"/>
          </w:tcPr>
          <w:p w:rsidR="00333D58" w:rsidRDefault="00333D58" w:rsidP="00F33E8A">
            <w:pPr>
              <w:widowControl w:val="0"/>
              <w:snapToGrid w:val="0"/>
              <w:spacing w:line="240" w:lineRule="atLeast"/>
              <w:rPr>
                <w:sz w:val="24"/>
                <w:szCs w:val="24"/>
              </w:rPr>
            </w:pPr>
          </w:p>
        </w:tc>
        <w:tc>
          <w:tcPr>
            <w:tcW w:w="40" w:type="dxa"/>
          </w:tcPr>
          <w:p w:rsidR="00333D58" w:rsidRDefault="00333D58" w:rsidP="00F33E8A">
            <w:pPr>
              <w:snapToGrid w:val="0"/>
              <w:spacing w:line="240" w:lineRule="atLeast"/>
              <w:rPr>
                <w:sz w:val="24"/>
                <w:szCs w:val="24"/>
              </w:rPr>
            </w:pPr>
          </w:p>
        </w:tc>
      </w:tr>
      <w:tr w:rsidR="00333D58">
        <w:trPr>
          <w:trHeight w:val="255"/>
        </w:trPr>
        <w:tc>
          <w:tcPr>
            <w:tcW w:w="3100" w:type="dxa"/>
            <w:gridSpan w:val="5"/>
            <w:tcBorders>
              <w:top w:val="single" w:sz="4" w:space="0" w:color="000000"/>
              <w:left w:val="single" w:sz="4" w:space="0" w:color="000000"/>
              <w:bottom w:val="single" w:sz="4" w:space="0" w:color="000000"/>
            </w:tcBorders>
          </w:tcPr>
          <w:p w:rsidR="00333D58" w:rsidRDefault="00333D58" w:rsidP="00F33E8A">
            <w:pPr>
              <w:widowControl w:val="0"/>
              <w:snapToGrid w:val="0"/>
              <w:spacing w:line="240" w:lineRule="atLeast"/>
              <w:jc w:val="center"/>
              <w:rPr>
                <w:sz w:val="24"/>
                <w:szCs w:val="24"/>
              </w:rPr>
            </w:pPr>
            <w:r>
              <w:rPr>
                <w:sz w:val="24"/>
                <w:szCs w:val="24"/>
              </w:rPr>
              <w:t>при наличии всех документов:</w:t>
            </w:r>
          </w:p>
        </w:tc>
        <w:tc>
          <w:tcPr>
            <w:tcW w:w="284" w:type="dxa"/>
            <w:tcBorders>
              <w:left w:val="single" w:sz="4" w:space="0" w:color="000000"/>
            </w:tcBorders>
            <w:vAlign w:val="bottom"/>
          </w:tcPr>
          <w:p w:rsidR="00333D58" w:rsidRDefault="00333D58" w:rsidP="00F33E8A">
            <w:pPr>
              <w:widowControl w:val="0"/>
              <w:snapToGrid w:val="0"/>
              <w:spacing w:line="240" w:lineRule="atLeast"/>
              <w:rPr>
                <w:sz w:val="24"/>
                <w:szCs w:val="24"/>
              </w:rPr>
            </w:pPr>
          </w:p>
        </w:tc>
        <w:tc>
          <w:tcPr>
            <w:tcW w:w="1424" w:type="dxa"/>
            <w:gridSpan w:val="2"/>
            <w:vAlign w:val="bottom"/>
          </w:tcPr>
          <w:p w:rsidR="00333D58" w:rsidRDefault="00333D58" w:rsidP="00F33E8A">
            <w:pPr>
              <w:widowControl w:val="0"/>
              <w:snapToGrid w:val="0"/>
              <w:spacing w:line="240" w:lineRule="atLeast"/>
              <w:rPr>
                <w:sz w:val="24"/>
                <w:szCs w:val="24"/>
              </w:rPr>
            </w:pPr>
          </w:p>
        </w:tc>
        <w:tc>
          <w:tcPr>
            <w:tcW w:w="4852" w:type="dxa"/>
            <w:gridSpan w:val="5"/>
            <w:tcBorders>
              <w:top w:val="single" w:sz="4" w:space="0" w:color="000000"/>
              <w:left w:val="single" w:sz="4" w:space="0" w:color="000000"/>
              <w:bottom w:val="single" w:sz="4" w:space="0" w:color="000000"/>
              <w:right w:val="single" w:sz="4" w:space="0" w:color="000000"/>
            </w:tcBorders>
          </w:tcPr>
          <w:p w:rsidR="00333D58" w:rsidRDefault="00333D58" w:rsidP="00F33E8A">
            <w:pPr>
              <w:widowControl w:val="0"/>
              <w:snapToGrid w:val="0"/>
              <w:spacing w:line="240" w:lineRule="atLeast"/>
              <w:jc w:val="center"/>
              <w:rPr>
                <w:sz w:val="24"/>
                <w:szCs w:val="24"/>
              </w:rPr>
            </w:pPr>
            <w:r>
              <w:rPr>
                <w:sz w:val="24"/>
                <w:szCs w:val="24"/>
              </w:rPr>
              <w:t>при наличии не всех документов:</w:t>
            </w:r>
          </w:p>
        </w:tc>
      </w:tr>
      <w:tr w:rsidR="00333D58">
        <w:tblPrEx>
          <w:tblCellMar>
            <w:left w:w="0" w:type="dxa"/>
            <w:right w:w="0" w:type="dxa"/>
          </w:tblCellMar>
        </w:tblPrEx>
        <w:trPr>
          <w:gridAfter w:val="1"/>
          <w:wAfter w:w="20" w:type="dxa"/>
          <w:trHeight w:val="255"/>
        </w:trPr>
        <w:tc>
          <w:tcPr>
            <w:tcW w:w="1455" w:type="dxa"/>
            <w:gridSpan w:val="2"/>
            <w:vAlign w:val="bottom"/>
          </w:tcPr>
          <w:p w:rsidR="00333D58" w:rsidRDefault="00333D58" w:rsidP="00F33E8A">
            <w:pPr>
              <w:widowControl w:val="0"/>
              <w:snapToGrid w:val="0"/>
              <w:spacing w:line="240" w:lineRule="atLeast"/>
              <w:rPr>
                <w:sz w:val="24"/>
                <w:szCs w:val="24"/>
              </w:rPr>
            </w:pPr>
          </w:p>
        </w:tc>
        <w:tc>
          <w:tcPr>
            <w:tcW w:w="3353" w:type="dxa"/>
            <w:gridSpan w:val="6"/>
            <w:tcBorders>
              <w:left w:val="single" w:sz="4" w:space="0" w:color="000000"/>
            </w:tcBorders>
            <w:vAlign w:val="bottom"/>
          </w:tcPr>
          <w:p w:rsidR="00333D58" w:rsidRDefault="00333D58" w:rsidP="00F33E8A">
            <w:pPr>
              <w:widowControl w:val="0"/>
              <w:snapToGrid w:val="0"/>
              <w:spacing w:line="240" w:lineRule="atLeast"/>
              <w:rPr>
                <w:sz w:val="24"/>
                <w:szCs w:val="24"/>
              </w:rPr>
            </w:pPr>
          </w:p>
        </w:tc>
        <w:tc>
          <w:tcPr>
            <w:tcW w:w="960" w:type="dxa"/>
            <w:tcBorders>
              <w:bottom w:val="single" w:sz="4" w:space="0" w:color="000000"/>
            </w:tcBorders>
          </w:tcPr>
          <w:p w:rsidR="00333D58" w:rsidRDefault="00333D58" w:rsidP="00F33E8A">
            <w:pPr>
              <w:widowControl w:val="0"/>
              <w:snapToGrid w:val="0"/>
              <w:spacing w:line="240" w:lineRule="atLeast"/>
              <w:rPr>
                <w:sz w:val="24"/>
                <w:szCs w:val="24"/>
              </w:rPr>
            </w:pPr>
            <w:r>
              <w:rPr>
                <w:sz w:val="24"/>
                <w:szCs w:val="24"/>
              </w:rPr>
              <w:t> </w:t>
            </w:r>
          </w:p>
        </w:tc>
        <w:tc>
          <w:tcPr>
            <w:tcW w:w="960" w:type="dxa"/>
            <w:tcBorders>
              <w:left w:val="single" w:sz="4" w:space="0" w:color="000000"/>
              <w:bottom w:val="single" w:sz="4" w:space="0" w:color="000000"/>
            </w:tcBorders>
          </w:tcPr>
          <w:p w:rsidR="00333D58" w:rsidRDefault="00333D58" w:rsidP="00F33E8A">
            <w:pPr>
              <w:widowControl w:val="0"/>
              <w:snapToGrid w:val="0"/>
              <w:spacing w:line="240" w:lineRule="atLeast"/>
              <w:rPr>
                <w:sz w:val="24"/>
                <w:szCs w:val="24"/>
              </w:rPr>
            </w:pPr>
          </w:p>
        </w:tc>
        <w:tc>
          <w:tcPr>
            <w:tcW w:w="2872" w:type="dxa"/>
            <w:tcBorders>
              <w:bottom w:val="single" w:sz="4" w:space="0" w:color="000000"/>
            </w:tcBorders>
          </w:tcPr>
          <w:p w:rsidR="00333D58" w:rsidRDefault="00333D58" w:rsidP="00F33E8A">
            <w:pPr>
              <w:widowControl w:val="0"/>
              <w:snapToGrid w:val="0"/>
              <w:spacing w:line="240" w:lineRule="atLeast"/>
              <w:rPr>
                <w:sz w:val="24"/>
                <w:szCs w:val="24"/>
              </w:rPr>
            </w:pPr>
          </w:p>
        </w:tc>
        <w:tc>
          <w:tcPr>
            <w:tcW w:w="40" w:type="dxa"/>
          </w:tcPr>
          <w:p w:rsidR="00333D58" w:rsidRDefault="00333D58" w:rsidP="00F33E8A">
            <w:pPr>
              <w:snapToGrid w:val="0"/>
              <w:spacing w:line="240" w:lineRule="atLeast"/>
              <w:rPr>
                <w:sz w:val="24"/>
                <w:szCs w:val="24"/>
              </w:rPr>
            </w:pPr>
          </w:p>
        </w:tc>
      </w:tr>
      <w:tr w:rsidR="00333D58">
        <w:trPr>
          <w:trHeight w:val="255"/>
        </w:trPr>
        <w:tc>
          <w:tcPr>
            <w:tcW w:w="1455" w:type="dxa"/>
            <w:gridSpan w:val="2"/>
            <w:vAlign w:val="bottom"/>
          </w:tcPr>
          <w:p w:rsidR="00333D58" w:rsidRDefault="00333D58" w:rsidP="00F33E8A">
            <w:pPr>
              <w:widowControl w:val="0"/>
              <w:snapToGrid w:val="0"/>
              <w:spacing w:line="240" w:lineRule="atLeast"/>
              <w:rPr>
                <w:sz w:val="24"/>
                <w:szCs w:val="24"/>
              </w:rPr>
            </w:pPr>
          </w:p>
        </w:tc>
        <w:tc>
          <w:tcPr>
            <w:tcW w:w="3353" w:type="dxa"/>
            <w:gridSpan w:val="6"/>
            <w:tcBorders>
              <w:left w:val="single" w:sz="4" w:space="0" w:color="000000"/>
            </w:tcBorders>
            <w:vAlign w:val="bottom"/>
          </w:tcPr>
          <w:p w:rsidR="00333D58" w:rsidRDefault="00333D58" w:rsidP="00F33E8A">
            <w:pPr>
              <w:widowControl w:val="0"/>
              <w:snapToGrid w:val="0"/>
              <w:spacing w:line="240" w:lineRule="atLeast"/>
              <w:rPr>
                <w:sz w:val="24"/>
                <w:szCs w:val="24"/>
              </w:rPr>
            </w:pPr>
          </w:p>
        </w:tc>
        <w:tc>
          <w:tcPr>
            <w:tcW w:w="4852" w:type="dxa"/>
            <w:gridSpan w:val="5"/>
            <w:vMerge w:val="restart"/>
            <w:tcBorders>
              <w:top w:val="single" w:sz="4" w:space="0" w:color="000000"/>
              <w:left w:val="single" w:sz="4" w:space="0" w:color="000000"/>
              <w:bottom w:val="single" w:sz="4" w:space="0" w:color="000000"/>
              <w:right w:val="single" w:sz="4" w:space="0" w:color="000000"/>
            </w:tcBorders>
          </w:tcPr>
          <w:p w:rsidR="00333D58" w:rsidRDefault="00333D58" w:rsidP="00F33E8A">
            <w:pPr>
              <w:widowControl w:val="0"/>
              <w:snapToGrid w:val="0"/>
              <w:spacing w:line="240" w:lineRule="atLeast"/>
              <w:jc w:val="center"/>
              <w:rPr>
                <w:sz w:val="22"/>
                <w:szCs w:val="22"/>
              </w:rPr>
            </w:pPr>
            <w:r>
              <w:rPr>
                <w:sz w:val="24"/>
                <w:szCs w:val="24"/>
              </w:rPr>
              <w:t xml:space="preserve">отказывает в выдаче </w:t>
            </w:r>
            <w:r>
              <w:rPr>
                <w:sz w:val="22"/>
                <w:szCs w:val="22"/>
              </w:rPr>
              <w:t>разрешения на производство работ, связанных с разрытием территории общего пользования</w:t>
            </w:r>
          </w:p>
        </w:tc>
      </w:tr>
      <w:tr w:rsidR="00333D58">
        <w:trPr>
          <w:trHeight w:val="255"/>
        </w:trPr>
        <w:tc>
          <w:tcPr>
            <w:tcW w:w="1455" w:type="dxa"/>
            <w:gridSpan w:val="2"/>
            <w:vAlign w:val="bottom"/>
          </w:tcPr>
          <w:p w:rsidR="00333D58" w:rsidRDefault="00333D58" w:rsidP="00F33E8A">
            <w:pPr>
              <w:widowControl w:val="0"/>
              <w:snapToGrid w:val="0"/>
              <w:spacing w:line="240" w:lineRule="atLeast"/>
              <w:rPr>
                <w:sz w:val="24"/>
                <w:szCs w:val="24"/>
              </w:rPr>
            </w:pPr>
          </w:p>
        </w:tc>
        <w:tc>
          <w:tcPr>
            <w:tcW w:w="3353" w:type="dxa"/>
            <w:gridSpan w:val="6"/>
            <w:tcBorders>
              <w:left w:val="single" w:sz="4" w:space="0" w:color="000000"/>
            </w:tcBorders>
            <w:vAlign w:val="bottom"/>
          </w:tcPr>
          <w:p w:rsidR="00333D58" w:rsidRDefault="00333D58" w:rsidP="00F33E8A">
            <w:pPr>
              <w:widowControl w:val="0"/>
              <w:snapToGrid w:val="0"/>
              <w:spacing w:line="240" w:lineRule="atLeast"/>
              <w:rPr>
                <w:sz w:val="24"/>
                <w:szCs w:val="24"/>
              </w:rPr>
            </w:pPr>
          </w:p>
        </w:tc>
        <w:tc>
          <w:tcPr>
            <w:tcW w:w="4852" w:type="dxa"/>
            <w:gridSpan w:val="5"/>
            <w:vMerge/>
            <w:tcBorders>
              <w:top w:val="single" w:sz="4" w:space="0" w:color="000000"/>
              <w:left w:val="single" w:sz="4" w:space="0" w:color="000000"/>
              <w:bottom w:val="single" w:sz="4" w:space="0" w:color="000000"/>
              <w:right w:val="single" w:sz="4" w:space="0" w:color="000000"/>
            </w:tcBorders>
            <w:vAlign w:val="center"/>
          </w:tcPr>
          <w:p w:rsidR="00333D58" w:rsidRDefault="00333D58" w:rsidP="00F33E8A">
            <w:pPr>
              <w:widowControl w:val="0"/>
              <w:snapToGrid w:val="0"/>
              <w:spacing w:line="240" w:lineRule="atLeast"/>
              <w:rPr>
                <w:sz w:val="24"/>
                <w:szCs w:val="24"/>
              </w:rPr>
            </w:pPr>
          </w:p>
        </w:tc>
      </w:tr>
      <w:tr w:rsidR="00333D58">
        <w:trPr>
          <w:trHeight w:val="255"/>
        </w:trPr>
        <w:tc>
          <w:tcPr>
            <w:tcW w:w="1455" w:type="dxa"/>
            <w:gridSpan w:val="2"/>
            <w:vAlign w:val="bottom"/>
          </w:tcPr>
          <w:p w:rsidR="00333D58" w:rsidRDefault="00333D58" w:rsidP="00F33E8A">
            <w:pPr>
              <w:widowControl w:val="0"/>
              <w:snapToGrid w:val="0"/>
              <w:spacing w:line="240" w:lineRule="atLeast"/>
              <w:rPr>
                <w:sz w:val="24"/>
                <w:szCs w:val="24"/>
              </w:rPr>
            </w:pPr>
          </w:p>
        </w:tc>
        <w:tc>
          <w:tcPr>
            <w:tcW w:w="3353" w:type="dxa"/>
            <w:gridSpan w:val="6"/>
            <w:tcBorders>
              <w:left w:val="single" w:sz="4" w:space="0" w:color="000000"/>
            </w:tcBorders>
            <w:vAlign w:val="bottom"/>
          </w:tcPr>
          <w:p w:rsidR="00333D58" w:rsidRDefault="00333D58" w:rsidP="00F33E8A">
            <w:pPr>
              <w:widowControl w:val="0"/>
              <w:snapToGrid w:val="0"/>
              <w:spacing w:line="240" w:lineRule="atLeast"/>
              <w:rPr>
                <w:sz w:val="24"/>
                <w:szCs w:val="24"/>
              </w:rPr>
            </w:pPr>
          </w:p>
        </w:tc>
        <w:tc>
          <w:tcPr>
            <w:tcW w:w="4852" w:type="dxa"/>
            <w:gridSpan w:val="5"/>
            <w:vMerge/>
            <w:tcBorders>
              <w:top w:val="single" w:sz="4" w:space="0" w:color="000000"/>
              <w:left w:val="single" w:sz="4" w:space="0" w:color="000000"/>
              <w:bottom w:val="single" w:sz="4" w:space="0" w:color="000000"/>
              <w:right w:val="single" w:sz="4" w:space="0" w:color="000000"/>
            </w:tcBorders>
            <w:vAlign w:val="center"/>
          </w:tcPr>
          <w:p w:rsidR="00333D58" w:rsidRDefault="00333D58" w:rsidP="00F33E8A">
            <w:pPr>
              <w:widowControl w:val="0"/>
              <w:snapToGrid w:val="0"/>
              <w:spacing w:line="240" w:lineRule="atLeast"/>
              <w:rPr>
                <w:sz w:val="24"/>
                <w:szCs w:val="24"/>
              </w:rPr>
            </w:pPr>
          </w:p>
        </w:tc>
      </w:tr>
      <w:tr w:rsidR="00333D58">
        <w:tblPrEx>
          <w:tblCellMar>
            <w:left w:w="0" w:type="dxa"/>
            <w:right w:w="0" w:type="dxa"/>
          </w:tblCellMar>
        </w:tblPrEx>
        <w:trPr>
          <w:gridAfter w:val="1"/>
          <w:wAfter w:w="20" w:type="dxa"/>
          <w:trHeight w:val="255"/>
        </w:trPr>
        <w:tc>
          <w:tcPr>
            <w:tcW w:w="1455" w:type="dxa"/>
            <w:gridSpan w:val="2"/>
            <w:vAlign w:val="bottom"/>
          </w:tcPr>
          <w:p w:rsidR="00333D58" w:rsidRDefault="00333D58" w:rsidP="00F33E8A">
            <w:pPr>
              <w:widowControl w:val="0"/>
              <w:snapToGrid w:val="0"/>
              <w:spacing w:line="240" w:lineRule="atLeast"/>
              <w:rPr>
                <w:sz w:val="24"/>
                <w:szCs w:val="24"/>
              </w:rPr>
            </w:pPr>
          </w:p>
        </w:tc>
        <w:tc>
          <w:tcPr>
            <w:tcW w:w="3353" w:type="dxa"/>
            <w:gridSpan w:val="6"/>
            <w:tcBorders>
              <w:left w:val="single" w:sz="4" w:space="0" w:color="000000"/>
            </w:tcBorders>
            <w:vAlign w:val="bottom"/>
          </w:tcPr>
          <w:p w:rsidR="00333D58" w:rsidRDefault="00333D58" w:rsidP="00F33E8A">
            <w:pPr>
              <w:widowControl w:val="0"/>
              <w:snapToGrid w:val="0"/>
              <w:spacing w:line="240" w:lineRule="atLeast"/>
              <w:rPr>
                <w:sz w:val="24"/>
                <w:szCs w:val="24"/>
              </w:rPr>
            </w:pPr>
          </w:p>
        </w:tc>
        <w:tc>
          <w:tcPr>
            <w:tcW w:w="4792" w:type="dxa"/>
            <w:gridSpan w:val="3"/>
            <w:tcBorders>
              <w:top w:val="single" w:sz="4" w:space="0" w:color="000000"/>
            </w:tcBorders>
            <w:vAlign w:val="center"/>
          </w:tcPr>
          <w:p w:rsidR="00333D58" w:rsidRDefault="00333D58" w:rsidP="00F33E8A">
            <w:pPr>
              <w:widowControl w:val="0"/>
              <w:snapToGrid w:val="0"/>
              <w:spacing w:line="240" w:lineRule="atLeast"/>
              <w:rPr>
                <w:sz w:val="24"/>
                <w:szCs w:val="24"/>
              </w:rPr>
            </w:pPr>
            <w:r>
              <w:rPr>
                <w:sz w:val="24"/>
                <w:szCs w:val="24"/>
              </w:rPr>
              <w:t xml:space="preserve">              </w:t>
            </w:r>
          </w:p>
        </w:tc>
        <w:tc>
          <w:tcPr>
            <w:tcW w:w="40" w:type="dxa"/>
          </w:tcPr>
          <w:p w:rsidR="00333D58" w:rsidRDefault="00333D58" w:rsidP="00F33E8A">
            <w:pPr>
              <w:snapToGrid w:val="0"/>
              <w:spacing w:line="240" w:lineRule="atLeast"/>
            </w:pPr>
          </w:p>
        </w:tc>
      </w:tr>
      <w:tr w:rsidR="00333D58">
        <w:trPr>
          <w:trHeight w:val="396"/>
        </w:trPr>
        <w:tc>
          <w:tcPr>
            <w:tcW w:w="9660" w:type="dxa"/>
            <w:gridSpan w:val="13"/>
            <w:vMerge w:val="restart"/>
            <w:tcBorders>
              <w:top w:val="single" w:sz="4" w:space="0" w:color="000000"/>
              <w:left w:val="single" w:sz="4" w:space="0" w:color="000000"/>
              <w:bottom w:val="single" w:sz="4" w:space="0" w:color="000000"/>
              <w:right w:val="single" w:sz="4" w:space="0" w:color="000000"/>
            </w:tcBorders>
          </w:tcPr>
          <w:p w:rsidR="00333D58" w:rsidRDefault="00333D58" w:rsidP="00F33E8A">
            <w:pPr>
              <w:pStyle w:val="consplusnormal0"/>
              <w:snapToGrid w:val="0"/>
              <w:spacing w:before="0" w:after="0" w:line="240" w:lineRule="atLeast"/>
              <w:ind w:firstLine="709"/>
              <w:jc w:val="center"/>
            </w:pPr>
            <w:r>
              <w:t>По результатам проверок специалистом администрации поселения, в течение 3 дней подготавливается разрешение на производство работ, связанных с разрытием территории общего пользования</w:t>
            </w:r>
            <w:r>
              <w:rPr>
                <w:color w:val="000000"/>
              </w:rPr>
              <w:t xml:space="preserve"> или письменный</w:t>
            </w:r>
            <w:r>
              <w:rPr>
                <w:color w:val="000000"/>
                <w:sz w:val="28"/>
                <w:szCs w:val="28"/>
              </w:rPr>
              <w:t xml:space="preserve"> </w:t>
            </w:r>
            <w:r>
              <w:rPr>
                <w:color w:val="000000"/>
              </w:rPr>
              <w:t xml:space="preserve">отказ в выдаче </w:t>
            </w:r>
            <w:r>
              <w:t>разрешения на производство работ, связанных с разрытием территории общего пользования</w:t>
            </w:r>
          </w:p>
        </w:tc>
      </w:tr>
      <w:tr w:rsidR="00333D58">
        <w:trPr>
          <w:trHeight w:val="521"/>
        </w:trPr>
        <w:tc>
          <w:tcPr>
            <w:tcW w:w="9660" w:type="dxa"/>
            <w:gridSpan w:val="13"/>
            <w:vMerge/>
            <w:tcBorders>
              <w:top w:val="single" w:sz="4" w:space="0" w:color="000000"/>
              <w:left w:val="single" w:sz="4" w:space="0" w:color="000000"/>
              <w:bottom w:val="single" w:sz="4" w:space="0" w:color="000000"/>
              <w:right w:val="single" w:sz="4" w:space="0" w:color="000000"/>
            </w:tcBorders>
            <w:vAlign w:val="center"/>
          </w:tcPr>
          <w:p w:rsidR="00333D58" w:rsidRDefault="00333D58" w:rsidP="00F33E8A">
            <w:pPr>
              <w:widowControl w:val="0"/>
              <w:snapToGrid w:val="0"/>
              <w:spacing w:line="240" w:lineRule="atLeast"/>
              <w:rPr>
                <w:sz w:val="24"/>
                <w:szCs w:val="24"/>
              </w:rPr>
            </w:pPr>
          </w:p>
        </w:tc>
      </w:tr>
      <w:tr w:rsidR="00333D58">
        <w:tblPrEx>
          <w:tblCellMar>
            <w:left w:w="0" w:type="dxa"/>
            <w:right w:w="0" w:type="dxa"/>
          </w:tblCellMar>
        </w:tblPrEx>
        <w:trPr>
          <w:gridAfter w:val="1"/>
          <w:wAfter w:w="20" w:type="dxa"/>
          <w:trHeight w:val="255"/>
        </w:trPr>
        <w:tc>
          <w:tcPr>
            <w:tcW w:w="1455" w:type="dxa"/>
            <w:gridSpan w:val="2"/>
            <w:tcBorders>
              <w:bottom w:val="single" w:sz="4" w:space="0" w:color="000000"/>
            </w:tcBorders>
          </w:tcPr>
          <w:p w:rsidR="00333D58" w:rsidRDefault="00333D58" w:rsidP="00F33E8A">
            <w:pPr>
              <w:widowControl w:val="0"/>
              <w:snapToGrid w:val="0"/>
              <w:spacing w:line="240" w:lineRule="atLeast"/>
              <w:rPr>
                <w:sz w:val="24"/>
                <w:szCs w:val="24"/>
              </w:rPr>
            </w:pPr>
          </w:p>
        </w:tc>
        <w:tc>
          <w:tcPr>
            <w:tcW w:w="540" w:type="dxa"/>
            <w:gridSpan w:val="2"/>
            <w:tcBorders>
              <w:left w:val="single" w:sz="4" w:space="0" w:color="000000"/>
              <w:bottom w:val="single" w:sz="4" w:space="0" w:color="000000"/>
            </w:tcBorders>
          </w:tcPr>
          <w:p w:rsidR="00333D58" w:rsidRDefault="00333D58" w:rsidP="00F33E8A">
            <w:pPr>
              <w:widowControl w:val="0"/>
              <w:snapToGrid w:val="0"/>
              <w:spacing w:line="240" w:lineRule="atLeast"/>
              <w:rPr>
                <w:sz w:val="24"/>
                <w:szCs w:val="24"/>
              </w:rPr>
            </w:pPr>
          </w:p>
        </w:tc>
        <w:tc>
          <w:tcPr>
            <w:tcW w:w="1105" w:type="dxa"/>
            <w:tcBorders>
              <w:bottom w:val="single" w:sz="4" w:space="0" w:color="000000"/>
            </w:tcBorders>
          </w:tcPr>
          <w:p w:rsidR="00333D58" w:rsidRDefault="00333D58" w:rsidP="00F33E8A">
            <w:pPr>
              <w:widowControl w:val="0"/>
              <w:snapToGrid w:val="0"/>
              <w:spacing w:line="240" w:lineRule="atLeast"/>
              <w:rPr>
                <w:sz w:val="24"/>
                <w:szCs w:val="24"/>
              </w:rPr>
            </w:pPr>
            <w:r>
              <w:rPr>
                <w:sz w:val="24"/>
                <w:szCs w:val="24"/>
              </w:rPr>
              <w:t> </w:t>
            </w:r>
          </w:p>
        </w:tc>
        <w:tc>
          <w:tcPr>
            <w:tcW w:w="1008" w:type="dxa"/>
            <w:gridSpan w:val="2"/>
            <w:tcBorders>
              <w:bottom w:val="single" w:sz="4" w:space="0" w:color="000000"/>
            </w:tcBorders>
          </w:tcPr>
          <w:p w:rsidR="00333D58" w:rsidRDefault="00333D58" w:rsidP="00F33E8A">
            <w:pPr>
              <w:widowControl w:val="0"/>
              <w:snapToGrid w:val="0"/>
              <w:spacing w:line="240" w:lineRule="atLeast"/>
              <w:rPr>
                <w:sz w:val="24"/>
                <w:szCs w:val="24"/>
              </w:rPr>
            </w:pPr>
          </w:p>
        </w:tc>
        <w:tc>
          <w:tcPr>
            <w:tcW w:w="700" w:type="dxa"/>
            <w:tcBorders>
              <w:bottom w:val="single" w:sz="4" w:space="0" w:color="000000"/>
            </w:tcBorders>
          </w:tcPr>
          <w:p w:rsidR="00333D58" w:rsidRDefault="00333D58" w:rsidP="00F33E8A">
            <w:pPr>
              <w:widowControl w:val="0"/>
              <w:snapToGrid w:val="0"/>
              <w:spacing w:line="240" w:lineRule="atLeast"/>
              <w:rPr>
                <w:sz w:val="24"/>
                <w:szCs w:val="24"/>
              </w:rPr>
            </w:pPr>
          </w:p>
        </w:tc>
        <w:tc>
          <w:tcPr>
            <w:tcW w:w="960" w:type="dxa"/>
            <w:tcBorders>
              <w:bottom w:val="single" w:sz="4" w:space="0" w:color="000000"/>
            </w:tcBorders>
          </w:tcPr>
          <w:p w:rsidR="00333D58" w:rsidRDefault="00333D58" w:rsidP="00F33E8A">
            <w:pPr>
              <w:widowControl w:val="0"/>
              <w:snapToGrid w:val="0"/>
              <w:spacing w:line="240" w:lineRule="atLeast"/>
              <w:rPr>
                <w:sz w:val="24"/>
                <w:szCs w:val="24"/>
              </w:rPr>
            </w:pPr>
          </w:p>
        </w:tc>
        <w:tc>
          <w:tcPr>
            <w:tcW w:w="960" w:type="dxa"/>
            <w:tcBorders>
              <w:bottom w:val="single" w:sz="4" w:space="0" w:color="000000"/>
            </w:tcBorders>
            <w:vAlign w:val="bottom"/>
          </w:tcPr>
          <w:p w:rsidR="00333D58" w:rsidRDefault="00333D58" w:rsidP="00F33E8A">
            <w:pPr>
              <w:widowControl w:val="0"/>
              <w:snapToGrid w:val="0"/>
              <w:spacing w:line="240" w:lineRule="atLeast"/>
              <w:rPr>
                <w:sz w:val="24"/>
                <w:szCs w:val="24"/>
              </w:rPr>
            </w:pPr>
            <w:r>
              <w:rPr>
                <w:sz w:val="24"/>
                <w:szCs w:val="24"/>
              </w:rPr>
              <w:t> </w:t>
            </w:r>
          </w:p>
        </w:tc>
        <w:tc>
          <w:tcPr>
            <w:tcW w:w="2872" w:type="dxa"/>
            <w:tcBorders>
              <w:bottom w:val="single" w:sz="4" w:space="0" w:color="000000"/>
            </w:tcBorders>
            <w:vAlign w:val="bottom"/>
          </w:tcPr>
          <w:p w:rsidR="00333D58" w:rsidRDefault="00333D58" w:rsidP="00F33E8A">
            <w:pPr>
              <w:widowControl w:val="0"/>
              <w:snapToGrid w:val="0"/>
              <w:spacing w:line="240" w:lineRule="atLeast"/>
              <w:rPr>
                <w:sz w:val="24"/>
                <w:szCs w:val="24"/>
              </w:rPr>
            </w:pPr>
          </w:p>
        </w:tc>
        <w:tc>
          <w:tcPr>
            <w:tcW w:w="40" w:type="dxa"/>
          </w:tcPr>
          <w:p w:rsidR="00333D58" w:rsidRDefault="00333D58" w:rsidP="00F33E8A">
            <w:pPr>
              <w:snapToGrid w:val="0"/>
              <w:spacing w:line="240" w:lineRule="atLeast"/>
              <w:rPr>
                <w:color w:val="000000"/>
              </w:rPr>
            </w:pPr>
          </w:p>
        </w:tc>
      </w:tr>
      <w:tr w:rsidR="00333D58">
        <w:trPr>
          <w:trHeight w:val="509"/>
        </w:trPr>
        <w:tc>
          <w:tcPr>
            <w:tcW w:w="9660" w:type="dxa"/>
            <w:gridSpan w:val="13"/>
            <w:tcBorders>
              <w:top w:val="single" w:sz="4" w:space="0" w:color="000000"/>
              <w:left w:val="single" w:sz="4" w:space="0" w:color="000000"/>
              <w:bottom w:val="single" w:sz="4" w:space="0" w:color="000000"/>
              <w:right w:val="single" w:sz="4" w:space="0" w:color="000000"/>
            </w:tcBorders>
          </w:tcPr>
          <w:p w:rsidR="00333D58" w:rsidRDefault="00333D58" w:rsidP="00F33E8A">
            <w:pPr>
              <w:pStyle w:val="consplusnormal0"/>
              <w:snapToGrid w:val="0"/>
              <w:spacing w:before="0" w:after="0" w:line="240" w:lineRule="atLeast"/>
              <w:ind w:firstLine="709"/>
              <w:jc w:val="center"/>
            </w:pPr>
            <w:r>
              <w:rPr>
                <w:color w:val="000000"/>
              </w:rPr>
              <w:t xml:space="preserve">Разрешение </w:t>
            </w:r>
            <w:r>
              <w:t>на производство работ, связанных с разрытием территории общего пользования</w:t>
            </w:r>
            <w:r>
              <w:rPr>
                <w:color w:val="000000"/>
              </w:rPr>
              <w:t xml:space="preserve"> или письменный</w:t>
            </w:r>
            <w:r>
              <w:rPr>
                <w:color w:val="000000"/>
                <w:sz w:val="28"/>
                <w:szCs w:val="28"/>
              </w:rPr>
              <w:t xml:space="preserve"> </w:t>
            </w:r>
            <w:r>
              <w:rPr>
                <w:color w:val="000000"/>
              </w:rPr>
              <w:t xml:space="preserve">отказ </w:t>
            </w:r>
            <w:proofErr w:type="gramStart"/>
            <w:r>
              <w:rPr>
                <w:color w:val="000000"/>
              </w:rPr>
              <w:t>в</w:t>
            </w:r>
            <w:proofErr w:type="gramEnd"/>
            <w:r>
              <w:rPr>
                <w:color w:val="000000"/>
              </w:rPr>
              <w:t xml:space="preserve"> </w:t>
            </w:r>
            <w:proofErr w:type="gramStart"/>
            <w:r>
              <w:rPr>
                <w:color w:val="000000"/>
              </w:rPr>
              <w:t>такого</w:t>
            </w:r>
            <w:proofErr w:type="gramEnd"/>
            <w:r>
              <w:rPr>
                <w:color w:val="000000"/>
              </w:rPr>
              <w:t xml:space="preserve">  </w:t>
            </w:r>
            <w:r>
              <w:t xml:space="preserve">разрешения </w:t>
            </w:r>
            <w:r>
              <w:rPr>
                <w:color w:val="000000"/>
              </w:rPr>
              <w:t>с указанием причин отказа направляется на подпись главе  сельского поселения</w:t>
            </w:r>
            <w:r>
              <w:t xml:space="preserve"> </w:t>
            </w:r>
          </w:p>
        </w:tc>
      </w:tr>
      <w:tr w:rsidR="00333D58">
        <w:tblPrEx>
          <w:tblCellMar>
            <w:left w:w="0" w:type="dxa"/>
            <w:right w:w="0" w:type="dxa"/>
          </w:tblCellMar>
        </w:tblPrEx>
        <w:trPr>
          <w:gridAfter w:val="1"/>
          <w:wAfter w:w="20" w:type="dxa"/>
          <w:trHeight w:val="172"/>
        </w:trPr>
        <w:tc>
          <w:tcPr>
            <w:tcW w:w="1455" w:type="dxa"/>
            <w:gridSpan w:val="2"/>
            <w:tcBorders>
              <w:bottom w:val="single" w:sz="4" w:space="0" w:color="000000"/>
            </w:tcBorders>
          </w:tcPr>
          <w:p w:rsidR="00333D58" w:rsidRDefault="00333D58" w:rsidP="00F33E8A">
            <w:pPr>
              <w:widowControl w:val="0"/>
              <w:snapToGrid w:val="0"/>
              <w:spacing w:line="240" w:lineRule="atLeast"/>
              <w:rPr>
                <w:sz w:val="24"/>
                <w:szCs w:val="24"/>
              </w:rPr>
            </w:pPr>
          </w:p>
        </w:tc>
        <w:tc>
          <w:tcPr>
            <w:tcW w:w="3353" w:type="dxa"/>
            <w:gridSpan w:val="6"/>
            <w:tcBorders>
              <w:left w:val="single" w:sz="4" w:space="0" w:color="000000"/>
              <w:bottom w:val="single" w:sz="4" w:space="0" w:color="000000"/>
            </w:tcBorders>
          </w:tcPr>
          <w:p w:rsidR="00333D58" w:rsidRDefault="00333D58" w:rsidP="00F33E8A">
            <w:pPr>
              <w:widowControl w:val="0"/>
              <w:snapToGrid w:val="0"/>
              <w:spacing w:line="240" w:lineRule="atLeast"/>
              <w:rPr>
                <w:sz w:val="24"/>
                <w:szCs w:val="24"/>
              </w:rPr>
            </w:pPr>
          </w:p>
        </w:tc>
        <w:tc>
          <w:tcPr>
            <w:tcW w:w="4792" w:type="dxa"/>
            <w:gridSpan w:val="3"/>
            <w:tcBorders>
              <w:bottom w:val="single" w:sz="4" w:space="0" w:color="000000"/>
            </w:tcBorders>
          </w:tcPr>
          <w:p w:rsidR="00333D58" w:rsidRDefault="00333D58" w:rsidP="00F33E8A">
            <w:pPr>
              <w:widowControl w:val="0"/>
              <w:snapToGrid w:val="0"/>
              <w:spacing w:line="240" w:lineRule="atLeast"/>
              <w:rPr>
                <w:color w:val="FFFFFF"/>
                <w:sz w:val="24"/>
                <w:szCs w:val="24"/>
              </w:rPr>
            </w:pPr>
          </w:p>
        </w:tc>
        <w:tc>
          <w:tcPr>
            <w:tcW w:w="40" w:type="dxa"/>
          </w:tcPr>
          <w:p w:rsidR="00333D58" w:rsidRDefault="00333D58" w:rsidP="00F33E8A">
            <w:pPr>
              <w:snapToGrid w:val="0"/>
              <w:spacing w:line="240" w:lineRule="atLeast"/>
            </w:pPr>
          </w:p>
        </w:tc>
      </w:tr>
      <w:tr w:rsidR="00333D58">
        <w:trPr>
          <w:trHeight w:val="527"/>
        </w:trPr>
        <w:tc>
          <w:tcPr>
            <w:tcW w:w="9660" w:type="dxa"/>
            <w:gridSpan w:val="13"/>
            <w:tcBorders>
              <w:top w:val="single" w:sz="4" w:space="0" w:color="000000"/>
              <w:left w:val="single" w:sz="4" w:space="0" w:color="000000"/>
              <w:bottom w:val="single" w:sz="4" w:space="0" w:color="000000"/>
              <w:right w:val="single" w:sz="4" w:space="0" w:color="000000"/>
            </w:tcBorders>
          </w:tcPr>
          <w:p w:rsidR="00333D58" w:rsidRDefault="00333D58" w:rsidP="00F33E8A">
            <w:pPr>
              <w:pStyle w:val="consplusnormal0"/>
              <w:snapToGrid w:val="0"/>
              <w:spacing w:before="0" w:after="0" w:line="240" w:lineRule="atLeast"/>
              <w:ind w:firstLine="709"/>
              <w:jc w:val="center"/>
            </w:pPr>
            <w:r>
              <w:t>З</w:t>
            </w:r>
            <w:r>
              <w:rPr>
                <w:kern w:val="1"/>
              </w:rPr>
              <w:t xml:space="preserve">аявитель получает готовое разрешение </w:t>
            </w:r>
            <w:r>
              <w:t>на производство работ, связанных с разрытием территории общего пользования</w:t>
            </w:r>
            <w:r>
              <w:rPr>
                <w:kern w:val="1"/>
              </w:rPr>
              <w:t xml:space="preserve"> </w:t>
            </w:r>
            <w:r>
              <w:rPr>
                <w:color w:val="000000"/>
              </w:rPr>
              <w:t xml:space="preserve">или отказ в выдаче такого разрешения </w:t>
            </w:r>
            <w:r>
              <w:rPr>
                <w:kern w:val="1"/>
              </w:rPr>
              <w:t xml:space="preserve">у специалиста администрации поселения, с росписью в журнале выдачи документов </w:t>
            </w:r>
            <w:r>
              <w:t>в течение 3 дней со дня получения администрацией заявления о выдаче разрешения на производство работ, связанных с разрытием территории общего пользования</w:t>
            </w:r>
          </w:p>
        </w:tc>
      </w:tr>
    </w:tbl>
    <w:p w:rsidR="00333D58" w:rsidRDefault="00333D58" w:rsidP="00F33E8A">
      <w:pPr>
        <w:pStyle w:val="ConsPlusNormal"/>
        <w:widowControl w:val="0"/>
        <w:tabs>
          <w:tab w:val="left" w:pos="1620"/>
          <w:tab w:val="left" w:pos="4500"/>
        </w:tabs>
        <w:suppressAutoHyphens w:val="0"/>
        <w:spacing w:line="240" w:lineRule="atLeast"/>
        <w:ind w:firstLine="0"/>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b/>
          <w:bCs/>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b/>
          <w:bCs/>
          <w:sz w:val="28"/>
          <w:szCs w:val="28"/>
        </w:rPr>
      </w:pPr>
    </w:p>
    <w:p w:rsidR="00333D58" w:rsidRPr="00C6116A" w:rsidRDefault="00333D58" w:rsidP="00E97E4B">
      <w:pPr>
        <w:jc w:val="both"/>
        <w:rPr>
          <w:color w:val="000000"/>
          <w:sz w:val="28"/>
          <w:szCs w:val="28"/>
        </w:rPr>
      </w:pPr>
      <w:r w:rsidRPr="00C6116A">
        <w:rPr>
          <w:color w:val="000000"/>
          <w:sz w:val="28"/>
          <w:szCs w:val="28"/>
        </w:rPr>
        <w:t>Начальник отдела ЖКХ</w:t>
      </w:r>
    </w:p>
    <w:p w:rsidR="00333D58" w:rsidRPr="00C6116A" w:rsidRDefault="00333D58" w:rsidP="00E97E4B">
      <w:pPr>
        <w:jc w:val="both"/>
        <w:rPr>
          <w:color w:val="000000"/>
          <w:sz w:val="28"/>
          <w:szCs w:val="28"/>
        </w:rPr>
      </w:pPr>
      <w:r w:rsidRPr="00C6116A">
        <w:rPr>
          <w:color w:val="000000"/>
          <w:sz w:val="28"/>
          <w:szCs w:val="28"/>
        </w:rPr>
        <w:t>администрации Васюринского</w:t>
      </w:r>
    </w:p>
    <w:p w:rsidR="00333D58" w:rsidRPr="00C6116A" w:rsidRDefault="00333D58" w:rsidP="00E97E4B">
      <w:pPr>
        <w:jc w:val="both"/>
        <w:rPr>
          <w:color w:val="000000"/>
          <w:sz w:val="28"/>
          <w:szCs w:val="28"/>
        </w:rPr>
      </w:pPr>
      <w:r w:rsidRPr="00C6116A">
        <w:rPr>
          <w:color w:val="000000"/>
          <w:sz w:val="28"/>
          <w:szCs w:val="28"/>
        </w:rPr>
        <w:t>сельского поселения                                                          П.С.</w:t>
      </w:r>
      <w:r>
        <w:rPr>
          <w:color w:val="000000"/>
          <w:sz w:val="28"/>
          <w:szCs w:val="28"/>
        </w:rPr>
        <w:t xml:space="preserve"> </w:t>
      </w:r>
      <w:r w:rsidRPr="00C6116A">
        <w:rPr>
          <w:color w:val="000000"/>
          <w:sz w:val="28"/>
          <w:szCs w:val="28"/>
        </w:rPr>
        <w:t xml:space="preserve">Приходченко         </w:t>
      </w: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b/>
          <w:bCs/>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b/>
          <w:bCs/>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b/>
          <w:bCs/>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b/>
          <w:bCs/>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sz w:val="28"/>
          <w:szCs w:val="28"/>
        </w:rPr>
      </w:pPr>
    </w:p>
    <w:p w:rsidR="00333D58" w:rsidRDefault="00E57464"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sz w:val="28"/>
          <w:szCs w:val="28"/>
        </w:rPr>
      </w:pPr>
      <w:r w:rsidRPr="00E57464">
        <w:rPr>
          <w:noProof/>
          <w:lang w:eastAsia="ru-RU"/>
        </w:rPr>
        <w:pict>
          <v:shapetype id="_x0000_t202" coordsize="21600,21600" o:spt="202" path="m,l,21600r21600,l21600,xe">
            <v:stroke joinstyle="miter"/>
            <v:path gradientshapeok="t" o:connecttype="rect"/>
          </v:shapetype>
          <v:shape id="_x0000_s1026" type="#_x0000_t202" style="position:absolute;margin-left:317.3pt;margin-top:-35.9pt;width:256.8pt;height:96.3pt;z-index:1;mso-position-horizontal-relative:page" stroked="f">
            <v:fill opacity="0" color2="black"/>
            <v:textbox inset="0,0,0,0">
              <w:txbxContent>
                <w:tbl>
                  <w:tblPr>
                    <w:tblW w:w="0" w:type="auto"/>
                    <w:tblInd w:w="-106" w:type="dxa"/>
                    <w:tblLayout w:type="fixed"/>
                    <w:tblLook w:val="0000"/>
                  </w:tblPr>
                  <w:tblGrid>
                    <w:gridCol w:w="5142"/>
                  </w:tblGrid>
                  <w:tr w:rsidR="00333D58">
                    <w:tc>
                      <w:tcPr>
                        <w:tcW w:w="5142" w:type="dxa"/>
                      </w:tcPr>
                      <w:p w:rsidR="00333D58" w:rsidRDefault="00333D58">
                        <w:pPr>
                          <w:pStyle w:val="ConsPlusNormal"/>
                          <w:widowControl w:val="0"/>
                          <w:tabs>
                            <w:tab w:val="left" w:pos="-540"/>
                          </w:tabs>
                          <w:suppressAutoHyphens w:val="0"/>
                          <w:snapToGrid w:val="0"/>
                          <w:ind w:firstLine="0"/>
                          <w:jc w:val="center"/>
                          <w:rPr>
                            <w:rFonts w:ascii="Times New Roman" w:hAnsi="Times New Roman" w:cs="Times New Roman"/>
                            <w:b/>
                            <w:bCs/>
                            <w:sz w:val="28"/>
                            <w:szCs w:val="28"/>
                          </w:rPr>
                        </w:pPr>
                        <w:r>
                          <w:rPr>
                            <w:rFonts w:ascii="Times New Roman" w:hAnsi="Times New Roman" w:cs="Times New Roman"/>
                            <w:b/>
                            <w:bCs/>
                            <w:sz w:val="28"/>
                            <w:szCs w:val="28"/>
                          </w:rPr>
                          <w:t>Приложение № 3</w:t>
                        </w:r>
                      </w:p>
                      <w:p w:rsidR="00333D58" w:rsidRDefault="00333D58">
                        <w:pPr>
                          <w:widowControl w:val="0"/>
                          <w:jc w:val="both"/>
                          <w:rPr>
                            <w:sz w:val="28"/>
                            <w:szCs w:val="28"/>
                          </w:rPr>
                        </w:pPr>
                        <w:r>
                          <w:rPr>
                            <w:sz w:val="28"/>
                            <w:szCs w:val="28"/>
                          </w:rPr>
                          <w:t>к административному регламенту</w:t>
                        </w:r>
                      </w:p>
                      <w:p w:rsidR="00333D58" w:rsidRDefault="00333D58">
                        <w:pPr>
                          <w:pStyle w:val="ConsPlusNormal"/>
                          <w:widowControl w:val="0"/>
                          <w:tabs>
                            <w:tab w:val="left" w:pos="1620"/>
                            <w:tab w:val="left" w:pos="4500"/>
                          </w:tabs>
                          <w:suppressAutoHyphens w:val="0"/>
                          <w:ind w:firstLine="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w:t>
                        </w:r>
                        <w:r>
                          <w:rPr>
                            <w:rFonts w:ascii="Times New Roman" w:hAnsi="Times New Roman" w:cs="Times New Roman"/>
                            <w:kern w:val="1"/>
                            <w:sz w:val="28"/>
                            <w:szCs w:val="28"/>
                          </w:rPr>
                          <w:t xml:space="preserve"> Выдача</w:t>
                        </w:r>
                        <w:r>
                          <w:rPr>
                            <w:kern w:val="1"/>
                            <w:sz w:val="28"/>
                            <w:szCs w:val="28"/>
                          </w:rPr>
                          <w:t xml:space="preserve"> </w:t>
                        </w:r>
                        <w:r>
                          <w:rPr>
                            <w:rFonts w:ascii="Times New Roman" w:hAnsi="Times New Roman" w:cs="Times New Roman"/>
                            <w:sz w:val="28"/>
                            <w:szCs w:val="28"/>
                          </w:rPr>
                          <w:t>разрешения на производство работ, связанных с разрытием территории общего пользования »</w:t>
                        </w:r>
                      </w:p>
                    </w:tc>
                  </w:tr>
                </w:tbl>
                <w:p w:rsidR="00333D58" w:rsidRDefault="00333D58">
                  <w:r>
                    <w:t xml:space="preserve"> </w:t>
                  </w:r>
                </w:p>
              </w:txbxContent>
            </v:textbox>
            <w10:wrap type="square" side="largest" anchorx="page"/>
          </v:shape>
        </w:pict>
      </w: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pStyle w:val="a9"/>
        <w:widowControl w:val="0"/>
        <w:spacing w:line="240" w:lineRule="atLeast"/>
        <w:jc w:val="both"/>
        <w:rPr>
          <w:rFonts w:ascii="Times New Roman" w:hAnsi="Times New Roman" w:cs="Times New Roman"/>
          <w:sz w:val="28"/>
          <w:szCs w:val="28"/>
        </w:rPr>
      </w:pP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E57464" w:rsidP="00F33E8A">
      <w:pPr>
        <w:spacing w:line="240" w:lineRule="atLeast"/>
        <w:rPr>
          <w:sz w:val="28"/>
          <w:szCs w:val="28"/>
        </w:rPr>
      </w:pPr>
      <w:r w:rsidRPr="00E57464">
        <w:rPr>
          <w:noProof/>
          <w:lang w:eastAsia="ru-RU"/>
        </w:rPr>
        <w:lastRenderedPageBreak/>
        <w:pict>
          <v:shape id="_x0000_s1027" type="#_x0000_t202" style="position:absolute;margin-left:309.8pt;margin-top:135.75pt;width:255.5pt;height:245.25pt;z-index:3;mso-position-horizontal-relative:page;mso-position-vertical-relative:page" stroked="f">
            <v:fill opacity="0" color2="black"/>
            <v:textbox inset="0,0,0,0">
              <w:txbxContent>
                <w:p w:rsidR="00333D58" w:rsidRDefault="00333D58"/>
                <w:tbl>
                  <w:tblPr>
                    <w:tblW w:w="0" w:type="auto"/>
                    <w:tblInd w:w="-106" w:type="dxa"/>
                    <w:tblLayout w:type="fixed"/>
                    <w:tblLook w:val="0000"/>
                  </w:tblPr>
                  <w:tblGrid>
                    <w:gridCol w:w="5116"/>
                  </w:tblGrid>
                  <w:tr w:rsidR="00333D58">
                    <w:trPr>
                      <w:trHeight w:val="1796"/>
                    </w:trPr>
                    <w:tc>
                      <w:tcPr>
                        <w:tcW w:w="5116" w:type="dxa"/>
                      </w:tcPr>
                      <w:p w:rsidR="00333D58" w:rsidRDefault="00333D58">
                        <w:pPr>
                          <w:widowControl w:val="0"/>
                          <w:snapToGrid w:val="0"/>
                          <w:rPr>
                            <w:sz w:val="28"/>
                            <w:szCs w:val="28"/>
                          </w:rPr>
                        </w:pPr>
                        <w:r>
                          <w:rPr>
                            <w:sz w:val="28"/>
                            <w:szCs w:val="28"/>
                          </w:rPr>
                          <w:t>Главе  Васюринского сельского поселения Динского района</w:t>
                        </w:r>
                      </w:p>
                      <w:p w:rsidR="00333D58" w:rsidRDefault="00333D58">
                        <w:pPr>
                          <w:widowControl w:val="0"/>
                          <w:snapToGrid w:val="0"/>
                          <w:rPr>
                            <w:sz w:val="28"/>
                            <w:szCs w:val="28"/>
                          </w:rPr>
                        </w:pPr>
                        <w:r>
                          <w:rPr>
                            <w:sz w:val="28"/>
                            <w:szCs w:val="28"/>
                          </w:rPr>
                          <w:t>_____________________________</w:t>
                        </w:r>
                      </w:p>
                      <w:p w:rsidR="00333D58" w:rsidRDefault="00333D58">
                        <w:pPr>
                          <w:widowControl w:val="0"/>
                          <w:rPr>
                            <w:sz w:val="28"/>
                            <w:szCs w:val="28"/>
                          </w:rPr>
                        </w:pPr>
                        <w:r>
                          <w:rPr>
                            <w:sz w:val="28"/>
                            <w:szCs w:val="28"/>
                          </w:rPr>
                          <w:t xml:space="preserve">от ________________________________   </w:t>
                        </w:r>
                      </w:p>
                      <w:p w:rsidR="00333D58" w:rsidRDefault="00333D58">
                        <w:pPr>
                          <w:widowControl w:val="0"/>
                          <w:rPr>
                            <w:sz w:val="28"/>
                            <w:szCs w:val="28"/>
                          </w:rPr>
                        </w:pPr>
                        <w:r>
                          <w:rPr>
                            <w:sz w:val="28"/>
                            <w:szCs w:val="28"/>
                          </w:rPr>
                          <w:t>__________________________________</w:t>
                        </w:r>
                      </w:p>
                      <w:p w:rsidR="00333D58" w:rsidRDefault="00333D58">
                        <w:pPr>
                          <w:widowControl w:val="0"/>
                          <w:rPr>
                            <w:sz w:val="28"/>
                            <w:szCs w:val="28"/>
                          </w:rPr>
                        </w:pPr>
                        <w:proofErr w:type="gramStart"/>
                        <w:r>
                          <w:rPr>
                            <w:sz w:val="28"/>
                            <w:szCs w:val="28"/>
                          </w:rPr>
                          <w:t>зарегистрированного</w:t>
                        </w:r>
                        <w:proofErr w:type="gramEnd"/>
                        <w:r>
                          <w:rPr>
                            <w:sz w:val="28"/>
                            <w:szCs w:val="28"/>
                          </w:rPr>
                          <w:t xml:space="preserve"> по адресу:</w:t>
                        </w:r>
                      </w:p>
                      <w:p w:rsidR="00333D58" w:rsidRDefault="00333D58">
                        <w:pPr>
                          <w:widowControl w:val="0"/>
                          <w:rPr>
                            <w:sz w:val="28"/>
                            <w:szCs w:val="28"/>
                          </w:rPr>
                        </w:pPr>
                        <w:r>
                          <w:rPr>
                            <w:sz w:val="28"/>
                            <w:szCs w:val="28"/>
                          </w:rPr>
                          <w:t>___________________________________</w:t>
                        </w:r>
                      </w:p>
                      <w:p w:rsidR="00333D58" w:rsidRDefault="00333D58">
                        <w:pPr>
                          <w:widowControl w:val="0"/>
                          <w:rPr>
                            <w:sz w:val="28"/>
                            <w:szCs w:val="28"/>
                          </w:rPr>
                        </w:pPr>
                        <w:r>
                          <w:rPr>
                            <w:sz w:val="28"/>
                            <w:szCs w:val="28"/>
                          </w:rPr>
                          <w:t>___________________________________</w:t>
                        </w:r>
                      </w:p>
                      <w:p w:rsidR="00333D58" w:rsidRDefault="00333D58">
                        <w:pPr>
                          <w:widowControl w:val="0"/>
                          <w:rPr>
                            <w:sz w:val="28"/>
                            <w:szCs w:val="28"/>
                          </w:rPr>
                        </w:pPr>
                        <w:r>
                          <w:rPr>
                            <w:sz w:val="28"/>
                            <w:szCs w:val="28"/>
                          </w:rPr>
                          <w:t xml:space="preserve">тел. ______________________________                                                         </w:t>
                        </w:r>
                      </w:p>
                    </w:tc>
                  </w:tr>
                </w:tbl>
                <w:p w:rsidR="00333D58" w:rsidRDefault="00333D58">
                  <w:r>
                    <w:t xml:space="preserve"> </w:t>
                  </w:r>
                </w:p>
              </w:txbxContent>
            </v:textbox>
            <w10:wrap type="square" side="largest" anchorx="page" anchory="page"/>
          </v:shape>
        </w:pict>
      </w: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333D58" w:rsidP="00F33E8A">
      <w:pPr>
        <w:spacing w:line="240" w:lineRule="atLeast"/>
        <w:rPr>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sz w:val="28"/>
          <w:szCs w:val="28"/>
        </w:rPr>
      </w:pPr>
    </w:p>
    <w:p w:rsidR="00333D58" w:rsidRDefault="00333D58" w:rsidP="00F33E8A">
      <w:pPr>
        <w:pStyle w:val="ConsPlusNormal"/>
        <w:widowControl w:val="0"/>
        <w:tabs>
          <w:tab w:val="left" w:pos="1620"/>
          <w:tab w:val="left" w:pos="4500"/>
        </w:tabs>
        <w:suppressAutoHyphens w:val="0"/>
        <w:spacing w:line="240" w:lineRule="atLeast"/>
        <w:ind w:firstLine="0"/>
        <w:rPr>
          <w:rFonts w:ascii="Times New Roman" w:hAnsi="Times New Roman" w:cs="Times New Roman"/>
          <w:sz w:val="28"/>
          <w:szCs w:val="28"/>
        </w:rPr>
      </w:pPr>
    </w:p>
    <w:p w:rsidR="00333D58" w:rsidRDefault="00333D58" w:rsidP="00CB2616">
      <w:pPr>
        <w:widowControl w:val="0"/>
        <w:spacing w:line="240" w:lineRule="atLeast"/>
        <w:rPr>
          <w:sz w:val="28"/>
          <w:szCs w:val="28"/>
        </w:rPr>
      </w:pPr>
      <w:r>
        <w:rPr>
          <w:sz w:val="28"/>
          <w:szCs w:val="28"/>
        </w:rPr>
        <w:t xml:space="preserve">                                    ЗАЯВЛЕНИЕ</w:t>
      </w:r>
    </w:p>
    <w:p w:rsidR="00333D58" w:rsidRDefault="00333D58" w:rsidP="00F33E8A">
      <w:pPr>
        <w:pStyle w:val="ConsPlusTitle"/>
        <w:widowControl w:val="0"/>
        <w:spacing w:line="240" w:lineRule="atLeast"/>
        <w:ind w:firstLine="851"/>
        <w:jc w:val="both"/>
        <w:rPr>
          <w:rFonts w:ascii="Times New Roman" w:hAnsi="Times New Roman" w:cs="Times New Roman"/>
          <w:b w:val="0"/>
          <w:bCs w:val="0"/>
          <w:sz w:val="28"/>
          <w:szCs w:val="28"/>
        </w:rPr>
      </w:pPr>
    </w:p>
    <w:p w:rsidR="00333D58" w:rsidRDefault="00333D58" w:rsidP="00F33E8A">
      <w:pPr>
        <w:widowControl w:val="0"/>
        <w:spacing w:line="240" w:lineRule="atLeast"/>
        <w:jc w:val="both"/>
        <w:rPr>
          <w:sz w:val="28"/>
          <w:szCs w:val="28"/>
        </w:rPr>
      </w:pPr>
      <w:r>
        <w:rPr>
          <w:sz w:val="28"/>
          <w:szCs w:val="28"/>
        </w:rPr>
        <w:tab/>
        <w:t>Прошу подготовить и выдать  разрешение на производство работ, связанных с разрытием территории общего пользования, по адресу:  __________________________________________________________________</w:t>
      </w:r>
    </w:p>
    <w:p w:rsidR="00333D58" w:rsidRDefault="00333D58" w:rsidP="00F33E8A">
      <w:pPr>
        <w:widowControl w:val="0"/>
        <w:spacing w:line="240" w:lineRule="atLeast"/>
        <w:jc w:val="center"/>
      </w:pPr>
      <w:r>
        <w:t>(адрес земельного участка)</w:t>
      </w:r>
    </w:p>
    <w:p w:rsidR="00333D58" w:rsidRDefault="00333D58" w:rsidP="00F33E8A">
      <w:pPr>
        <w:widowControl w:val="0"/>
        <w:spacing w:line="240" w:lineRule="atLeast"/>
        <w:jc w:val="both"/>
        <w:rPr>
          <w:sz w:val="28"/>
          <w:szCs w:val="28"/>
        </w:rPr>
      </w:pPr>
      <w:r>
        <w:rPr>
          <w:sz w:val="28"/>
          <w:szCs w:val="28"/>
        </w:rPr>
        <w:t>для _______________________________________________________________</w:t>
      </w:r>
    </w:p>
    <w:p w:rsidR="00333D58" w:rsidRDefault="00333D58" w:rsidP="00F33E8A">
      <w:pPr>
        <w:widowControl w:val="0"/>
        <w:spacing w:line="240" w:lineRule="atLeast"/>
        <w:jc w:val="center"/>
      </w:pPr>
      <w:r>
        <w:t>(строительства, реконструкции, капитального ремонта объекта)</w:t>
      </w:r>
    </w:p>
    <w:p w:rsidR="00333D58" w:rsidRDefault="00333D58" w:rsidP="00F33E8A">
      <w:pPr>
        <w:widowControl w:val="0"/>
        <w:spacing w:line="240" w:lineRule="atLeast"/>
        <w:jc w:val="both"/>
        <w:rPr>
          <w:sz w:val="28"/>
          <w:szCs w:val="28"/>
        </w:rPr>
      </w:pPr>
      <w:r>
        <w:rPr>
          <w:sz w:val="28"/>
          <w:szCs w:val="28"/>
        </w:rPr>
        <w:t xml:space="preserve"> __________________________________________________________________</w:t>
      </w:r>
    </w:p>
    <w:p w:rsidR="00333D58" w:rsidRDefault="00333D58" w:rsidP="00F33E8A">
      <w:pPr>
        <w:widowControl w:val="0"/>
        <w:spacing w:line="240" w:lineRule="atLeast"/>
        <w:jc w:val="both"/>
        <w:rPr>
          <w:sz w:val="28"/>
          <w:szCs w:val="28"/>
        </w:rPr>
      </w:pPr>
    </w:p>
    <w:p w:rsidR="00333D58" w:rsidRDefault="00333D58" w:rsidP="00F33E8A">
      <w:pPr>
        <w:widowControl w:val="0"/>
        <w:spacing w:line="240" w:lineRule="atLeast"/>
        <w:jc w:val="both"/>
        <w:rPr>
          <w:sz w:val="28"/>
          <w:szCs w:val="28"/>
        </w:rPr>
      </w:pPr>
      <w:r>
        <w:rPr>
          <w:sz w:val="28"/>
          <w:szCs w:val="28"/>
        </w:rPr>
        <w:t>___________________                                           __________________________</w:t>
      </w:r>
    </w:p>
    <w:p w:rsidR="00333D58" w:rsidRDefault="00333D58" w:rsidP="00F33E8A">
      <w:pPr>
        <w:widowControl w:val="0"/>
        <w:spacing w:line="240" w:lineRule="atLeast"/>
        <w:jc w:val="both"/>
      </w:pPr>
      <w:r>
        <w:t xml:space="preserve">                       дата                                                                                                                          подпись</w:t>
      </w:r>
    </w:p>
    <w:p w:rsidR="00333D58" w:rsidRDefault="00333D58" w:rsidP="00F33E8A">
      <w:pPr>
        <w:widowControl w:val="0"/>
        <w:spacing w:line="240" w:lineRule="atLeast"/>
        <w:jc w:val="both"/>
        <w:rPr>
          <w:sz w:val="28"/>
          <w:szCs w:val="28"/>
        </w:rPr>
      </w:pPr>
    </w:p>
    <w:p w:rsidR="00333D58" w:rsidRDefault="00333D58" w:rsidP="00F33E8A">
      <w:pPr>
        <w:widowControl w:val="0"/>
        <w:spacing w:line="240" w:lineRule="atLeast"/>
        <w:jc w:val="both"/>
      </w:pPr>
      <w:r>
        <w:t>К указанному заявлению прилагаются следующие документы:</w:t>
      </w:r>
    </w:p>
    <w:p w:rsidR="00333D58" w:rsidRDefault="00333D58" w:rsidP="00F33E8A">
      <w:pPr>
        <w:widowControl w:val="0"/>
        <w:spacing w:line="240" w:lineRule="atLeast"/>
        <w:jc w:val="both"/>
      </w:pPr>
      <w:r>
        <w:t>1) ____________________________________________________________________________</w:t>
      </w:r>
    </w:p>
    <w:p w:rsidR="00333D58" w:rsidRDefault="00333D58" w:rsidP="00F33E8A">
      <w:pPr>
        <w:widowControl w:val="0"/>
        <w:spacing w:line="240" w:lineRule="atLeast"/>
        <w:jc w:val="both"/>
      </w:pPr>
      <w:r>
        <w:t>2) ____________________________________________________________________________</w:t>
      </w:r>
    </w:p>
    <w:p w:rsidR="00333D58" w:rsidRDefault="00333D58" w:rsidP="00F33E8A">
      <w:pPr>
        <w:widowControl w:val="0"/>
        <w:spacing w:line="240" w:lineRule="atLeast"/>
      </w:pPr>
      <w:r>
        <w:t>3) ____________________________________________________________________________</w:t>
      </w:r>
    </w:p>
    <w:p w:rsidR="00333D58" w:rsidRDefault="00333D58" w:rsidP="00F33E8A">
      <w:pPr>
        <w:widowControl w:val="0"/>
        <w:spacing w:line="240" w:lineRule="atLeast"/>
      </w:pPr>
      <w:r>
        <w:t>4) ____________________________________________________________________________</w:t>
      </w:r>
    </w:p>
    <w:p w:rsidR="00333D58" w:rsidRDefault="00333D58" w:rsidP="00F33E8A">
      <w:pPr>
        <w:widowControl w:val="0"/>
        <w:spacing w:line="240" w:lineRule="atLeast"/>
      </w:pPr>
      <w:r>
        <w:t>5) ____________________________________________________________________________</w:t>
      </w:r>
    </w:p>
    <w:p w:rsidR="00333D58" w:rsidRDefault="00333D58" w:rsidP="00F33E8A">
      <w:pPr>
        <w:widowControl w:val="0"/>
        <w:spacing w:line="240" w:lineRule="atLeast"/>
      </w:pPr>
      <w:r>
        <w:t>6) ____________________________________________________________________________</w:t>
      </w:r>
    </w:p>
    <w:p w:rsidR="00333D58" w:rsidRDefault="00333D58" w:rsidP="00F33E8A">
      <w:pPr>
        <w:widowControl w:val="0"/>
        <w:spacing w:line="240" w:lineRule="atLeast"/>
      </w:pPr>
      <w:r>
        <w:t>7) ____________________________________________________________________________</w:t>
      </w:r>
    </w:p>
    <w:p w:rsidR="00333D58" w:rsidRDefault="00333D58" w:rsidP="00F33E8A">
      <w:pPr>
        <w:widowControl w:val="0"/>
        <w:spacing w:line="240" w:lineRule="atLeast"/>
        <w:ind w:firstLine="851"/>
        <w:jc w:val="center"/>
      </w:pPr>
    </w:p>
    <w:p w:rsidR="00333D58" w:rsidRDefault="00333D58" w:rsidP="00F33E8A">
      <w:pPr>
        <w:widowControl w:val="0"/>
        <w:spacing w:line="240" w:lineRule="atLeast"/>
        <w:ind w:firstLine="851"/>
        <w:jc w:val="center"/>
      </w:pPr>
      <w:r>
        <w:t>Отметки о принятии заявления</w:t>
      </w:r>
    </w:p>
    <w:p w:rsidR="00333D58" w:rsidRDefault="00333D58" w:rsidP="00F33E8A">
      <w:pPr>
        <w:widowControl w:val="0"/>
        <w:spacing w:line="240" w:lineRule="atLeast"/>
        <w:ind w:firstLine="851"/>
        <w:jc w:val="center"/>
      </w:pPr>
      <w:r>
        <w:t>«_______» _______________ 20_____г. №_______</w:t>
      </w:r>
    </w:p>
    <w:p w:rsidR="00333D58" w:rsidRDefault="00333D58" w:rsidP="00F33E8A">
      <w:pPr>
        <w:widowControl w:val="0"/>
        <w:spacing w:line="240" w:lineRule="atLeast"/>
        <w:rPr>
          <w:sz w:val="28"/>
          <w:szCs w:val="28"/>
        </w:rPr>
      </w:pPr>
    </w:p>
    <w:p w:rsidR="00333D58" w:rsidRPr="00C6116A" w:rsidRDefault="00333D58" w:rsidP="00E97E4B">
      <w:pPr>
        <w:jc w:val="both"/>
        <w:rPr>
          <w:color w:val="000000"/>
          <w:sz w:val="28"/>
          <w:szCs w:val="28"/>
        </w:rPr>
      </w:pPr>
      <w:r w:rsidRPr="00C6116A">
        <w:rPr>
          <w:color w:val="000000"/>
          <w:sz w:val="28"/>
          <w:szCs w:val="28"/>
        </w:rPr>
        <w:t>Начальник отдела ЖКХ</w:t>
      </w:r>
    </w:p>
    <w:p w:rsidR="00333D58" w:rsidRPr="00C6116A" w:rsidRDefault="00333D58" w:rsidP="00E97E4B">
      <w:pPr>
        <w:jc w:val="both"/>
        <w:rPr>
          <w:color w:val="000000"/>
          <w:sz w:val="28"/>
          <w:szCs w:val="28"/>
        </w:rPr>
      </w:pPr>
      <w:r w:rsidRPr="00C6116A">
        <w:rPr>
          <w:color w:val="000000"/>
          <w:sz w:val="28"/>
          <w:szCs w:val="28"/>
        </w:rPr>
        <w:t>администрации Васюринского</w:t>
      </w:r>
    </w:p>
    <w:p w:rsidR="00333D58" w:rsidRPr="00C6116A" w:rsidRDefault="00333D58" w:rsidP="00E97E4B">
      <w:pPr>
        <w:jc w:val="both"/>
        <w:rPr>
          <w:color w:val="000000"/>
          <w:sz w:val="28"/>
          <w:szCs w:val="28"/>
        </w:rPr>
      </w:pPr>
      <w:r w:rsidRPr="00C6116A">
        <w:rPr>
          <w:color w:val="000000"/>
          <w:sz w:val="28"/>
          <w:szCs w:val="28"/>
        </w:rPr>
        <w:t>сельского поселения                                                          П.С.</w:t>
      </w:r>
      <w:r>
        <w:rPr>
          <w:color w:val="000000"/>
          <w:sz w:val="28"/>
          <w:szCs w:val="28"/>
        </w:rPr>
        <w:t xml:space="preserve"> </w:t>
      </w:r>
      <w:r w:rsidRPr="00C6116A">
        <w:rPr>
          <w:color w:val="000000"/>
          <w:sz w:val="28"/>
          <w:szCs w:val="28"/>
        </w:rPr>
        <w:t xml:space="preserve">Приходченко         </w:t>
      </w:r>
    </w:p>
    <w:p w:rsidR="00333D58" w:rsidRDefault="00333D58" w:rsidP="00F33E8A">
      <w:pPr>
        <w:widowControl w:val="0"/>
        <w:spacing w:line="240" w:lineRule="atLeast"/>
        <w:rPr>
          <w:sz w:val="28"/>
          <w:szCs w:val="28"/>
        </w:rPr>
      </w:pPr>
    </w:p>
    <w:p w:rsidR="00333D58" w:rsidRDefault="00333D58" w:rsidP="00F33E8A">
      <w:pPr>
        <w:widowControl w:val="0"/>
        <w:spacing w:line="240" w:lineRule="atLeast"/>
        <w:rPr>
          <w:sz w:val="28"/>
          <w:szCs w:val="28"/>
        </w:rPr>
      </w:pPr>
    </w:p>
    <w:p w:rsidR="00333D58" w:rsidRDefault="00333D58" w:rsidP="00F33E8A">
      <w:pPr>
        <w:widowControl w:val="0"/>
        <w:spacing w:line="240" w:lineRule="atLeast"/>
        <w:rPr>
          <w:sz w:val="28"/>
          <w:szCs w:val="28"/>
        </w:rPr>
      </w:pPr>
    </w:p>
    <w:p w:rsidR="00333D58" w:rsidRDefault="00E57464" w:rsidP="00F33E8A">
      <w:pPr>
        <w:widowControl w:val="0"/>
        <w:spacing w:line="240" w:lineRule="atLeast"/>
        <w:rPr>
          <w:sz w:val="28"/>
          <w:szCs w:val="28"/>
        </w:rPr>
      </w:pPr>
      <w:r w:rsidRPr="00E57464">
        <w:rPr>
          <w:noProof/>
          <w:lang w:eastAsia="ru-RU"/>
        </w:rPr>
        <w:pict>
          <v:shape id="_x0000_s1028" type="#_x0000_t202" style="position:absolute;margin-left:319.55pt;margin-top:-34.35pt;width:256.8pt;height:99.3pt;z-index:2;mso-position-horizontal-relative:page" stroked="f">
            <v:fill opacity="0" color2="black"/>
            <v:textbox inset="0,0,0,0">
              <w:txbxContent>
                <w:tbl>
                  <w:tblPr>
                    <w:tblW w:w="0" w:type="auto"/>
                    <w:tblInd w:w="-106" w:type="dxa"/>
                    <w:tblLayout w:type="fixed"/>
                    <w:tblLook w:val="0000"/>
                  </w:tblPr>
                  <w:tblGrid>
                    <w:gridCol w:w="5142"/>
                  </w:tblGrid>
                  <w:tr w:rsidR="00333D58">
                    <w:tc>
                      <w:tcPr>
                        <w:tcW w:w="5142" w:type="dxa"/>
                      </w:tcPr>
                      <w:p w:rsidR="00333D58" w:rsidRDefault="00333D58">
                        <w:pPr>
                          <w:pStyle w:val="ConsPlusNormal"/>
                          <w:widowControl w:val="0"/>
                          <w:tabs>
                            <w:tab w:val="left" w:pos="-540"/>
                          </w:tabs>
                          <w:suppressAutoHyphens w:val="0"/>
                          <w:snapToGrid w:val="0"/>
                          <w:ind w:firstLine="0"/>
                          <w:jc w:val="center"/>
                          <w:rPr>
                            <w:rFonts w:ascii="Times New Roman" w:hAnsi="Times New Roman" w:cs="Times New Roman"/>
                            <w:b/>
                            <w:bCs/>
                            <w:sz w:val="28"/>
                            <w:szCs w:val="28"/>
                          </w:rPr>
                        </w:pPr>
                        <w:r>
                          <w:rPr>
                            <w:rFonts w:ascii="Times New Roman" w:hAnsi="Times New Roman" w:cs="Times New Roman"/>
                            <w:b/>
                            <w:bCs/>
                            <w:sz w:val="28"/>
                            <w:szCs w:val="28"/>
                          </w:rPr>
                          <w:t>Приложение № 4</w:t>
                        </w:r>
                      </w:p>
                      <w:p w:rsidR="00333D58" w:rsidRDefault="00333D58">
                        <w:pPr>
                          <w:widowControl w:val="0"/>
                          <w:jc w:val="both"/>
                          <w:rPr>
                            <w:sz w:val="28"/>
                            <w:szCs w:val="28"/>
                          </w:rPr>
                        </w:pPr>
                        <w:r>
                          <w:rPr>
                            <w:sz w:val="28"/>
                            <w:szCs w:val="28"/>
                          </w:rPr>
                          <w:t>к административному регламенту</w:t>
                        </w:r>
                      </w:p>
                      <w:p w:rsidR="00333D58" w:rsidRDefault="00333D58">
                        <w:pPr>
                          <w:pStyle w:val="ConsPlusNormal"/>
                          <w:widowControl w:val="0"/>
                          <w:tabs>
                            <w:tab w:val="left" w:pos="1620"/>
                            <w:tab w:val="left" w:pos="4500"/>
                          </w:tabs>
                          <w:suppressAutoHyphens w:val="0"/>
                          <w:ind w:firstLine="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w:t>
                        </w:r>
                        <w:r>
                          <w:rPr>
                            <w:rFonts w:ascii="Times New Roman" w:hAnsi="Times New Roman" w:cs="Times New Roman"/>
                            <w:kern w:val="1"/>
                            <w:sz w:val="28"/>
                            <w:szCs w:val="28"/>
                          </w:rPr>
                          <w:t xml:space="preserve"> Выдача</w:t>
                        </w:r>
                        <w:r>
                          <w:rPr>
                            <w:kern w:val="1"/>
                            <w:sz w:val="28"/>
                            <w:szCs w:val="28"/>
                          </w:rPr>
                          <w:t xml:space="preserve"> </w:t>
                        </w:r>
                        <w:r>
                          <w:rPr>
                            <w:rFonts w:ascii="Times New Roman" w:hAnsi="Times New Roman" w:cs="Times New Roman"/>
                            <w:sz w:val="28"/>
                            <w:szCs w:val="28"/>
                          </w:rPr>
                          <w:t>разрешения на производство работ, связанных с разрытием территории общего пользования »</w:t>
                        </w:r>
                      </w:p>
                    </w:tc>
                  </w:tr>
                </w:tbl>
                <w:p w:rsidR="00333D58" w:rsidRDefault="00333D58">
                  <w:r>
                    <w:t xml:space="preserve"> </w:t>
                  </w:r>
                </w:p>
              </w:txbxContent>
            </v:textbox>
            <w10:wrap type="square" side="largest" anchorx="page"/>
          </v:shape>
        </w:pict>
      </w:r>
    </w:p>
    <w:p w:rsidR="00333D58" w:rsidRDefault="00333D58" w:rsidP="00F33E8A">
      <w:pPr>
        <w:widowControl w:val="0"/>
        <w:spacing w:line="240" w:lineRule="atLeast"/>
        <w:rPr>
          <w:sz w:val="28"/>
          <w:szCs w:val="28"/>
        </w:rPr>
      </w:pPr>
    </w:p>
    <w:p w:rsidR="00333D58" w:rsidRDefault="00333D58" w:rsidP="00F33E8A">
      <w:pPr>
        <w:widowControl w:val="0"/>
        <w:spacing w:line="240" w:lineRule="atLeast"/>
        <w:rPr>
          <w:sz w:val="28"/>
          <w:szCs w:val="28"/>
        </w:rPr>
      </w:pPr>
    </w:p>
    <w:p w:rsidR="00333D58" w:rsidRDefault="00333D58" w:rsidP="00F33E8A">
      <w:pPr>
        <w:widowControl w:val="0"/>
        <w:spacing w:line="240" w:lineRule="atLeast"/>
        <w:rPr>
          <w:sz w:val="28"/>
          <w:szCs w:val="28"/>
        </w:rPr>
      </w:pPr>
    </w:p>
    <w:p w:rsidR="00333D58" w:rsidRDefault="00333D58" w:rsidP="00F33E8A">
      <w:pPr>
        <w:spacing w:line="240" w:lineRule="atLeast"/>
      </w:pPr>
    </w:p>
    <w:p w:rsidR="00333D58" w:rsidRDefault="00333D58" w:rsidP="00F33E8A">
      <w:pPr>
        <w:spacing w:line="240" w:lineRule="atLeast"/>
      </w:pPr>
    </w:p>
    <w:p w:rsidR="00333D58" w:rsidRDefault="00333D58" w:rsidP="00F33E8A">
      <w:pPr>
        <w:spacing w:line="240" w:lineRule="atLeast"/>
      </w:pPr>
    </w:p>
    <w:p w:rsidR="00333D58" w:rsidRDefault="00333D58" w:rsidP="00F33E8A">
      <w:pPr>
        <w:spacing w:line="240" w:lineRule="atLeast"/>
      </w:pPr>
    </w:p>
    <w:p w:rsidR="00333D58" w:rsidRDefault="00333D58" w:rsidP="00F33E8A">
      <w:pPr>
        <w:spacing w:line="240" w:lineRule="atLeast"/>
      </w:pPr>
    </w:p>
    <w:p w:rsidR="00333D58" w:rsidRDefault="00333D58" w:rsidP="00F33E8A">
      <w:pPr>
        <w:spacing w:line="240" w:lineRule="atLeast"/>
      </w:pPr>
    </w:p>
    <w:p w:rsidR="00333D58" w:rsidRDefault="00333D58" w:rsidP="00F33E8A">
      <w:pPr>
        <w:spacing w:line="240" w:lineRule="atLeast"/>
        <w:rPr>
          <w:sz w:val="22"/>
          <w:szCs w:val="22"/>
        </w:rPr>
      </w:pPr>
      <w:r>
        <w:rPr>
          <w:sz w:val="28"/>
          <w:szCs w:val="28"/>
        </w:rPr>
        <w:t xml:space="preserve">                   </w:t>
      </w:r>
      <w:r>
        <w:rPr>
          <w:sz w:val="22"/>
          <w:szCs w:val="22"/>
        </w:rPr>
        <w:t xml:space="preserve">АДМИНИСТРАЦИЯ ВАСЮРИНСКОГО СЕЛЬСКОГО ПОСЕЛЕНИЯ </w:t>
      </w:r>
    </w:p>
    <w:p w:rsidR="00333D58" w:rsidRDefault="00333D58" w:rsidP="00F33E8A">
      <w:pPr>
        <w:shd w:val="clear" w:color="auto" w:fill="FFFFFF"/>
        <w:spacing w:line="240" w:lineRule="atLeast"/>
        <w:ind w:right="28"/>
        <w:jc w:val="center"/>
        <w:rPr>
          <w:sz w:val="22"/>
          <w:szCs w:val="22"/>
        </w:rPr>
      </w:pPr>
      <w:r>
        <w:rPr>
          <w:sz w:val="22"/>
          <w:szCs w:val="22"/>
        </w:rPr>
        <w:t>ДИНСКОГО РАЙОНА  КРАСНОДАРСКОГО КРАЯ</w:t>
      </w:r>
    </w:p>
    <w:p w:rsidR="00333D58" w:rsidRDefault="00333D58" w:rsidP="00F33E8A">
      <w:pPr>
        <w:shd w:val="clear" w:color="auto" w:fill="FFFFFF"/>
        <w:spacing w:line="240" w:lineRule="atLeast"/>
        <w:ind w:right="27"/>
        <w:jc w:val="center"/>
        <w:rPr>
          <w:sz w:val="30"/>
          <w:szCs w:val="30"/>
        </w:rPr>
      </w:pPr>
    </w:p>
    <w:p w:rsidR="00333D58" w:rsidRDefault="00333D58" w:rsidP="00F33E8A">
      <w:pPr>
        <w:shd w:val="clear" w:color="auto" w:fill="FFFFFF"/>
        <w:spacing w:line="240" w:lineRule="atLeast"/>
        <w:ind w:right="27"/>
        <w:jc w:val="center"/>
        <w:rPr>
          <w:sz w:val="30"/>
          <w:szCs w:val="30"/>
        </w:rPr>
      </w:pPr>
      <w:r>
        <w:rPr>
          <w:sz w:val="30"/>
          <w:szCs w:val="30"/>
        </w:rPr>
        <w:t>Разрешение №_________</w:t>
      </w:r>
    </w:p>
    <w:p w:rsidR="00333D58" w:rsidRDefault="00333D58" w:rsidP="00F33E8A">
      <w:pPr>
        <w:shd w:val="clear" w:color="auto" w:fill="FFFFFF"/>
        <w:spacing w:line="240" w:lineRule="atLeast"/>
        <w:ind w:left="2454" w:right="2232"/>
        <w:jc w:val="center"/>
        <w:rPr>
          <w:sz w:val="22"/>
          <w:szCs w:val="22"/>
        </w:rPr>
      </w:pPr>
    </w:p>
    <w:p w:rsidR="00333D58" w:rsidRPr="00CB2616" w:rsidRDefault="00333D58" w:rsidP="00F33E8A">
      <w:pPr>
        <w:shd w:val="clear" w:color="auto" w:fill="FFFFFF"/>
        <w:spacing w:line="240" w:lineRule="atLeast"/>
        <w:ind w:left="2454" w:right="2232"/>
        <w:jc w:val="center"/>
        <w:rPr>
          <w:sz w:val="24"/>
          <w:szCs w:val="24"/>
        </w:rPr>
      </w:pPr>
      <w:r w:rsidRPr="00CB2616">
        <w:rPr>
          <w:sz w:val="24"/>
          <w:szCs w:val="24"/>
        </w:rPr>
        <w:t>на производство земляных работ на территории Васюринского сельского поселения</w:t>
      </w:r>
    </w:p>
    <w:p w:rsidR="00333D58" w:rsidRDefault="00333D58" w:rsidP="00F33E8A">
      <w:pPr>
        <w:shd w:val="clear" w:color="auto" w:fill="FFFFFF"/>
        <w:spacing w:line="240" w:lineRule="atLeast"/>
        <w:ind w:left="2454" w:right="2232"/>
        <w:jc w:val="center"/>
        <w:rPr>
          <w:sz w:val="22"/>
          <w:szCs w:val="22"/>
        </w:rPr>
      </w:pPr>
    </w:p>
    <w:p w:rsidR="00333D58" w:rsidRDefault="00333D58" w:rsidP="00E97E4B">
      <w:pPr>
        <w:shd w:val="clear" w:color="auto" w:fill="FFFFFF"/>
        <w:tabs>
          <w:tab w:val="left" w:leader="underscore" w:pos="1621"/>
          <w:tab w:val="left" w:leader="underscore" w:pos="2609"/>
          <w:tab w:val="left" w:leader="underscore" w:pos="4337"/>
          <w:tab w:val="left" w:leader="underscore" w:pos="5434"/>
          <w:tab w:val="left" w:leader="underscore" w:pos="6854"/>
        </w:tabs>
        <w:spacing w:line="240" w:lineRule="atLeast"/>
        <w:ind w:left="190"/>
        <w:rPr>
          <w:sz w:val="24"/>
          <w:szCs w:val="24"/>
        </w:rPr>
      </w:pPr>
      <w:r>
        <w:rPr>
          <w:sz w:val="16"/>
          <w:szCs w:val="16"/>
        </w:rPr>
        <w:t xml:space="preserve">«_______»______________________                                                                                                                   </w:t>
      </w:r>
      <w:r>
        <w:rPr>
          <w:sz w:val="24"/>
          <w:szCs w:val="24"/>
        </w:rPr>
        <w:t>ст. Васюринская</w:t>
      </w:r>
    </w:p>
    <w:p w:rsidR="00333D58" w:rsidRDefault="00333D58" w:rsidP="00E97E4B">
      <w:pPr>
        <w:shd w:val="clear" w:color="auto" w:fill="FFFFFF"/>
        <w:tabs>
          <w:tab w:val="left" w:leader="underscore" w:pos="1621"/>
          <w:tab w:val="left" w:leader="underscore" w:pos="2609"/>
          <w:tab w:val="left" w:leader="underscore" w:pos="4337"/>
          <w:tab w:val="left" w:leader="underscore" w:pos="5434"/>
          <w:tab w:val="left" w:leader="underscore" w:pos="6854"/>
        </w:tabs>
        <w:spacing w:line="240" w:lineRule="atLeast"/>
        <w:ind w:left="190"/>
        <w:rPr>
          <w:sz w:val="24"/>
          <w:szCs w:val="24"/>
        </w:rPr>
      </w:pPr>
    </w:p>
    <w:p w:rsidR="00333D58" w:rsidRDefault="00333D58" w:rsidP="00E97E4B">
      <w:pPr>
        <w:shd w:val="clear" w:color="auto" w:fill="FFFFFF"/>
        <w:tabs>
          <w:tab w:val="left" w:leader="underscore" w:pos="1621"/>
          <w:tab w:val="left" w:leader="underscore" w:pos="2609"/>
          <w:tab w:val="left" w:leader="underscore" w:pos="4337"/>
          <w:tab w:val="left" w:leader="underscore" w:pos="5434"/>
          <w:tab w:val="left" w:leader="underscore" w:pos="6854"/>
        </w:tabs>
        <w:spacing w:line="240" w:lineRule="atLeast"/>
        <w:ind w:left="190"/>
        <w:rPr>
          <w:sz w:val="24"/>
          <w:szCs w:val="24"/>
        </w:rPr>
      </w:pPr>
    </w:p>
    <w:p w:rsidR="00333D58" w:rsidRDefault="00333D58" w:rsidP="00E97E4B">
      <w:pPr>
        <w:shd w:val="clear" w:color="auto" w:fill="FFFFFF"/>
        <w:tabs>
          <w:tab w:val="left" w:leader="underscore" w:pos="1621"/>
          <w:tab w:val="left" w:leader="underscore" w:pos="2609"/>
          <w:tab w:val="left" w:leader="underscore" w:pos="4337"/>
          <w:tab w:val="left" w:leader="underscore" w:pos="5434"/>
          <w:tab w:val="left" w:leader="underscore" w:pos="6854"/>
        </w:tabs>
        <w:spacing w:line="240" w:lineRule="atLeast"/>
        <w:ind w:left="190"/>
        <w:rPr>
          <w:sz w:val="24"/>
          <w:szCs w:val="24"/>
        </w:rPr>
      </w:pPr>
    </w:p>
    <w:p w:rsidR="00333D58" w:rsidRDefault="00333D58" w:rsidP="00F33E8A">
      <w:pPr>
        <w:shd w:val="clear" w:color="auto" w:fill="FFFFFF"/>
        <w:tabs>
          <w:tab w:val="left" w:leader="underscore" w:pos="5326"/>
          <w:tab w:val="left" w:leader="underscore" w:pos="6861"/>
          <w:tab w:val="left" w:leader="hyphen" w:pos="9315"/>
        </w:tabs>
        <w:spacing w:line="240" w:lineRule="atLeast"/>
        <w:ind w:left="142"/>
        <w:rPr>
          <w:sz w:val="24"/>
          <w:szCs w:val="24"/>
        </w:rPr>
      </w:pPr>
      <w:r>
        <w:rPr>
          <w:sz w:val="24"/>
          <w:szCs w:val="24"/>
        </w:rPr>
        <w:t>Выдано производителю работ __________________________________________________</w:t>
      </w:r>
    </w:p>
    <w:p w:rsidR="00333D58" w:rsidRDefault="00333D58" w:rsidP="00F33E8A">
      <w:pPr>
        <w:shd w:val="clear" w:color="auto" w:fill="FFFFFF"/>
        <w:tabs>
          <w:tab w:val="left" w:leader="hyphen" w:pos="3125"/>
          <w:tab w:val="left" w:leader="underscore" w:pos="4093"/>
          <w:tab w:val="left" w:leader="underscore" w:pos="4312"/>
          <w:tab w:val="left" w:leader="underscore" w:pos="4565"/>
          <w:tab w:val="left" w:leader="underscore" w:pos="5458"/>
          <w:tab w:val="left" w:leader="underscore" w:pos="7048"/>
          <w:tab w:val="left" w:leader="hyphen" w:pos="8586"/>
          <w:tab w:val="left" w:leader="hyphen" w:pos="9908"/>
        </w:tabs>
        <w:spacing w:line="240" w:lineRule="atLeast"/>
        <w:ind w:left="142"/>
        <w:rPr>
          <w:sz w:val="24"/>
          <w:szCs w:val="24"/>
        </w:rPr>
      </w:pPr>
      <w:r>
        <w:rPr>
          <w:sz w:val="24"/>
          <w:szCs w:val="24"/>
        </w:rPr>
        <w:t>Адрес_______________________________________________________________________</w:t>
      </w:r>
    </w:p>
    <w:p w:rsidR="00333D58" w:rsidRDefault="00333D58" w:rsidP="00F33E8A">
      <w:pPr>
        <w:shd w:val="clear" w:color="auto" w:fill="FFFFFF"/>
        <w:tabs>
          <w:tab w:val="left" w:leader="underscore" w:pos="4292"/>
          <w:tab w:val="left" w:leader="underscore" w:pos="6795"/>
          <w:tab w:val="left" w:leader="hyphen" w:pos="9888"/>
        </w:tabs>
        <w:spacing w:line="240" w:lineRule="atLeast"/>
        <w:ind w:left="142"/>
        <w:rPr>
          <w:sz w:val="24"/>
          <w:szCs w:val="24"/>
        </w:rPr>
      </w:pPr>
      <w:r>
        <w:rPr>
          <w:sz w:val="24"/>
          <w:szCs w:val="24"/>
        </w:rPr>
        <w:t>Место производства работ _____________________________________________________</w:t>
      </w:r>
    </w:p>
    <w:p w:rsidR="00333D58" w:rsidRDefault="00333D58" w:rsidP="00F33E8A">
      <w:pPr>
        <w:shd w:val="clear" w:color="auto" w:fill="FFFFFF"/>
        <w:tabs>
          <w:tab w:val="left" w:leader="underscore" w:pos="7152"/>
          <w:tab w:val="left" w:leader="hyphen" w:pos="9505"/>
        </w:tabs>
        <w:spacing w:line="240" w:lineRule="atLeast"/>
        <w:ind w:left="142"/>
        <w:rPr>
          <w:sz w:val="24"/>
          <w:szCs w:val="24"/>
        </w:rPr>
      </w:pPr>
      <w:r>
        <w:rPr>
          <w:sz w:val="24"/>
          <w:szCs w:val="24"/>
        </w:rPr>
        <w:t>Цель разрытия _______________________________________________________________</w:t>
      </w:r>
    </w:p>
    <w:p w:rsidR="00333D58" w:rsidRDefault="00333D58" w:rsidP="00F33E8A">
      <w:pPr>
        <w:shd w:val="clear" w:color="auto" w:fill="FFFFFF"/>
        <w:tabs>
          <w:tab w:val="left" w:leader="underscore" w:pos="7152"/>
          <w:tab w:val="left" w:leader="hyphen" w:pos="9505"/>
        </w:tabs>
        <w:spacing w:line="240" w:lineRule="atLeast"/>
        <w:ind w:left="142"/>
        <w:rPr>
          <w:sz w:val="24"/>
          <w:szCs w:val="24"/>
        </w:rPr>
      </w:pPr>
      <w:r>
        <w:rPr>
          <w:sz w:val="24"/>
          <w:szCs w:val="24"/>
        </w:rPr>
        <w:t>Сроки разрытия ______________________________________________________________</w:t>
      </w:r>
    </w:p>
    <w:p w:rsidR="00333D58" w:rsidRDefault="00333D58" w:rsidP="00F33E8A">
      <w:pPr>
        <w:shd w:val="clear" w:color="auto" w:fill="FFFFFF"/>
        <w:tabs>
          <w:tab w:val="left" w:leader="underscore" w:pos="7152"/>
          <w:tab w:val="left" w:leader="hyphen" w:pos="9505"/>
        </w:tabs>
        <w:spacing w:line="240" w:lineRule="atLeast"/>
        <w:ind w:left="142"/>
        <w:rPr>
          <w:sz w:val="24"/>
          <w:szCs w:val="24"/>
        </w:rPr>
      </w:pPr>
      <w:r>
        <w:rPr>
          <w:sz w:val="24"/>
          <w:szCs w:val="24"/>
        </w:rPr>
        <w:t>Особые условия ______________________________________________________________</w:t>
      </w:r>
    </w:p>
    <w:p w:rsidR="00333D58" w:rsidRDefault="00333D58" w:rsidP="00F33E8A">
      <w:pPr>
        <w:shd w:val="clear" w:color="auto" w:fill="FFFFFF"/>
        <w:tabs>
          <w:tab w:val="left" w:leader="underscore" w:pos="7152"/>
          <w:tab w:val="left" w:leader="hyphen" w:pos="9505"/>
        </w:tabs>
        <w:spacing w:line="240" w:lineRule="atLeast"/>
        <w:ind w:left="142"/>
        <w:rPr>
          <w:sz w:val="24"/>
          <w:szCs w:val="24"/>
        </w:rPr>
      </w:pPr>
      <w:r>
        <w:rPr>
          <w:sz w:val="24"/>
          <w:szCs w:val="24"/>
        </w:rPr>
        <w:t>Ответственный_______________________________________________________________</w:t>
      </w:r>
    </w:p>
    <w:p w:rsidR="00333D58" w:rsidRDefault="00333D58" w:rsidP="00F33E8A">
      <w:pPr>
        <w:shd w:val="clear" w:color="auto" w:fill="FFFFFF"/>
        <w:tabs>
          <w:tab w:val="left" w:leader="underscore" w:pos="7152"/>
          <w:tab w:val="left" w:leader="hyphen" w:pos="9505"/>
        </w:tabs>
        <w:spacing w:line="240" w:lineRule="atLeast"/>
        <w:ind w:left="142"/>
        <w:rPr>
          <w:sz w:val="24"/>
          <w:szCs w:val="24"/>
        </w:rPr>
      </w:pPr>
      <w:r>
        <w:rPr>
          <w:sz w:val="24"/>
          <w:szCs w:val="24"/>
        </w:rPr>
        <w:t>____________________________________________________________________________</w:t>
      </w:r>
    </w:p>
    <w:p w:rsidR="00333D58" w:rsidRDefault="00333D58" w:rsidP="00F33E8A">
      <w:pPr>
        <w:shd w:val="clear" w:color="auto" w:fill="FFFFFF"/>
        <w:spacing w:line="240" w:lineRule="atLeast"/>
        <w:rPr>
          <w:sz w:val="22"/>
          <w:szCs w:val="22"/>
        </w:rPr>
      </w:pPr>
      <w:r>
        <w:rPr>
          <w:sz w:val="22"/>
          <w:szCs w:val="22"/>
        </w:rPr>
        <w:t xml:space="preserve">  ___________________________________________________________________________________</w:t>
      </w:r>
    </w:p>
    <w:p w:rsidR="00333D58" w:rsidRDefault="00333D58" w:rsidP="00F33E8A">
      <w:pPr>
        <w:shd w:val="clear" w:color="auto" w:fill="FFFFFF"/>
        <w:spacing w:line="240" w:lineRule="atLeast"/>
        <w:ind w:left="184"/>
        <w:rPr>
          <w:sz w:val="22"/>
          <w:szCs w:val="22"/>
        </w:rPr>
      </w:pPr>
      <w:r>
        <w:rPr>
          <w:sz w:val="22"/>
          <w:szCs w:val="22"/>
        </w:rPr>
        <w:t>Согласовано:</w:t>
      </w:r>
    </w:p>
    <w:p w:rsidR="00333D58" w:rsidRDefault="00333D58" w:rsidP="00F33E8A">
      <w:pPr>
        <w:shd w:val="clear" w:color="auto" w:fill="FFFFFF"/>
        <w:spacing w:line="240" w:lineRule="atLeast"/>
        <w:ind w:left="184"/>
        <w:rPr>
          <w:sz w:val="22"/>
          <w:szCs w:val="22"/>
        </w:rPr>
      </w:pPr>
      <w:r>
        <w:rPr>
          <w:sz w:val="22"/>
          <w:szCs w:val="22"/>
        </w:rPr>
        <w:t>Начальник ОГИБДД___________________________________________________________________</w:t>
      </w:r>
    </w:p>
    <w:p w:rsidR="00333D58" w:rsidRDefault="00333D58" w:rsidP="00F33E8A">
      <w:pPr>
        <w:shd w:val="clear" w:color="auto" w:fill="FFFFFF"/>
        <w:spacing w:line="240" w:lineRule="atLeast"/>
        <w:ind w:left="184"/>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3D58" w:rsidRDefault="00333D58" w:rsidP="00F33E8A">
      <w:pPr>
        <w:shd w:val="clear" w:color="auto" w:fill="FFFFFF"/>
        <w:spacing w:line="240" w:lineRule="atLeast"/>
        <w:ind w:left="184"/>
        <w:rPr>
          <w:sz w:val="22"/>
          <w:szCs w:val="22"/>
        </w:rPr>
      </w:pPr>
    </w:p>
    <w:p w:rsidR="00333D58" w:rsidRDefault="00333D58" w:rsidP="00F33E8A">
      <w:pPr>
        <w:shd w:val="clear" w:color="auto" w:fill="FFFFFF"/>
        <w:spacing w:line="240" w:lineRule="atLeast"/>
        <w:ind w:left="184"/>
        <w:rPr>
          <w:sz w:val="22"/>
          <w:szCs w:val="22"/>
        </w:rPr>
      </w:pPr>
    </w:p>
    <w:p w:rsidR="00333D58" w:rsidRDefault="00333D58" w:rsidP="00F33E8A">
      <w:pPr>
        <w:shd w:val="clear" w:color="auto" w:fill="FFFFFF"/>
        <w:spacing w:line="240" w:lineRule="atLeast"/>
        <w:ind w:left="184"/>
        <w:rPr>
          <w:sz w:val="22"/>
          <w:szCs w:val="22"/>
        </w:rPr>
      </w:pPr>
    </w:p>
    <w:p w:rsidR="00333D58" w:rsidRDefault="00333D58" w:rsidP="00F33E8A">
      <w:pPr>
        <w:shd w:val="clear" w:color="auto" w:fill="FFFFFF"/>
        <w:spacing w:line="240" w:lineRule="atLeast"/>
        <w:ind w:left="184"/>
        <w:rPr>
          <w:sz w:val="22"/>
          <w:szCs w:val="22"/>
        </w:rPr>
      </w:pPr>
    </w:p>
    <w:p w:rsidR="00333D58" w:rsidRDefault="00333D58" w:rsidP="00F33E8A">
      <w:pPr>
        <w:shd w:val="clear" w:color="auto" w:fill="FFFFFF"/>
        <w:spacing w:line="240" w:lineRule="atLeast"/>
        <w:ind w:left="184"/>
        <w:rPr>
          <w:sz w:val="22"/>
          <w:szCs w:val="22"/>
        </w:rPr>
      </w:pPr>
    </w:p>
    <w:p w:rsidR="00333D58" w:rsidRPr="00C6116A" w:rsidRDefault="00333D58" w:rsidP="00E97E4B">
      <w:pPr>
        <w:jc w:val="both"/>
        <w:rPr>
          <w:color w:val="000000"/>
          <w:sz w:val="28"/>
          <w:szCs w:val="28"/>
        </w:rPr>
      </w:pPr>
      <w:r w:rsidRPr="00C6116A">
        <w:rPr>
          <w:color w:val="000000"/>
          <w:sz w:val="28"/>
          <w:szCs w:val="28"/>
        </w:rPr>
        <w:t>Начальник отдела ЖКХ</w:t>
      </w:r>
    </w:p>
    <w:p w:rsidR="00333D58" w:rsidRPr="00C6116A" w:rsidRDefault="00333D58" w:rsidP="00E97E4B">
      <w:pPr>
        <w:jc w:val="both"/>
        <w:rPr>
          <w:color w:val="000000"/>
          <w:sz w:val="28"/>
          <w:szCs w:val="28"/>
        </w:rPr>
      </w:pPr>
      <w:r w:rsidRPr="00C6116A">
        <w:rPr>
          <w:color w:val="000000"/>
          <w:sz w:val="28"/>
          <w:szCs w:val="28"/>
        </w:rPr>
        <w:t>администрации Васюринского</w:t>
      </w:r>
    </w:p>
    <w:p w:rsidR="00333D58" w:rsidRPr="00C6116A" w:rsidRDefault="00333D58" w:rsidP="00E97E4B">
      <w:pPr>
        <w:jc w:val="both"/>
        <w:rPr>
          <w:color w:val="000000"/>
          <w:sz w:val="28"/>
          <w:szCs w:val="28"/>
        </w:rPr>
      </w:pPr>
      <w:r w:rsidRPr="00C6116A">
        <w:rPr>
          <w:color w:val="000000"/>
          <w:sz w:val="28"/>
          <w:szCs w:val="28"/>
        </w:rPr>
        <w:t>сельского поселения                                                          П.С.</w:t>
      </w:r>
      <w:r>
        <w:rPr>
          <w:color w:val="000000"/>
          <w:sz w:val="28"/>
          <w:szCs w:val="28"/>
        </w:rPr>
        <w:t xml:space="preserve"> </w:t>
      </w:r>
      <w:r w:rsidRPr="00C6116A">
        <w:rPr>
          <w:color w:val="000000"/>
          <w:sz w:val="28"/>
          <w:szCs w:val="28"/>
        </w:rPr>
        <w:t xml:space="preserve">Приходченко         </w:t>
      </w:r>
    </w:p>
    <w:p w:rsidR="00333D58" w:rsidRDefault="00333D58" w:rsidP="00F33E8A">
      <w:pPr>
        <w:shd w:val="clear" w:color="auto" w:fill="FFFFFF"/>
        <w:spacing w:line="240" w:lineRule="atLeast"/>
        <w:ind w:left="184"/>
        <w:rPr>
          <w:sz w:val="22"/>
          <w:szCs w:val="22"/>
        </w:rPr>
      </w:pPr>
    </w:p>
    <w:p w:rsidR="00333D58" w:rsidRDefault="00333D58" w:rsidP="00F33E8A">
      <w:pPr>
        <w:shd w:val="clear" w:color="auto" w:fill="FFFFFF"/>
        <w:spacing w:line="240" w:lineRule="atLeast"/>
        <w:ind w:left="184"/>
        <w:rPr>
          <w:sz w:val="24"/>
          <w:szCs w:val="24"/>
        </w:rPr>
      </w:pPr>
      <w:r>
        <w:rPr>
          <w:sz w:val="22"/>
          <w:szCs w:val="22"/>
        </w:rPr>
        <w:t xml:space="preserve">    </w:t>
      </w:r>
    </w:p>
    <w:sectPr w:rsidR="00333D58" w:rsidSect="00CB2616">
      <w:pgSz w:w="11905" w:h="16837"/>
      <w:pgMar w:top="993" w:right="706"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panose1 w:val="0501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B75DB0"/>
    <w:multiLevelType w:val="multilevel"/>
    <w:tmpl w:val="D1A67474"/>
    <w:lvl w:ilvl="0">
      <w:start w:val="7"/>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D77F0"/>
    <w:multiLevelType w:val="multilevel"/>
    <w:tmpl w:val="0C4AC23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41C7C"/>
    <w:multiLevelType w:val="multilevel"/>
    <w:tmpl w:val="CFE406B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377F3"/>
    <w:multiLevelType w:val="multilevel"/>
    <w:tmpl w:val="EEA260EE"/>
    <w:lvl w:ilvl="0">
      <w:start w:val="2"/>
      <w:numFmt w:val="decimal"/>
      <w:lvlText w:val="2.2.%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B5AC2"/>
    <w:multiLevelType w:val="multilevel"/>
    <w:tmpl w:val="2DBAC792"/>
    <w:lvl w:ilvl="0">
      <w:start w:val="13"/>
      <w:numFmt w:val="decimal"/>
      <w:lvlText w:val="2.%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D78EE"/>
    <w:multiLevelType w:val="multilevel"/>
    <w:tmpl w:val="30965F9E"/>
    <w:lvl w:ilvl="0">
      <w:start w:val="1"/>
      <w:numFmt w:val="decimal"/>
      <w:lvlText w:val="5.10.%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456304"/>
    <w:multiLevelType w:val="multilevel"/>
    <w:tmpl w:val="9A3681D6"/>
    <w:lvl w:ilvl="0">
      <w:start w:val="1"/>
      <w:numFmt w:val="decimal"/>
      <w:lvlText w:val="5.8.%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D655D8"/>
    <w:multiLevelType w:val="multilevel"/>
    <w:tmpl w:val="EC6C6F46"/>
    <w:lvl w:ilvl="0">
      <w:start w:val="1"/>
      <w:numFmt w:val="decimal"/>
      <w:lvlText w:val="2.%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6611AC"/>
    <w:multiLevelType w:val="multilevel"/>
    <w:tmpl w:val="2A06A13A"/>
    <w:lvl w:ilvl="0">
      <w:start w:val="1"/>
      <w:numFmt w:val="decimal"/>
      <w:lvlText w:val="5.7.%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CC2AB4"/>
    <w:multiLevelType w:val="multilevel"/>
    <w:tmpl w:val="09987F7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D02C1"/>
    <w:multiLevelType w:val="multilevel"/>
    <w:tmpl w:val="C362125C"/>
    <w:lvl w:ilvl="0">
      <w:start w:val="1"/>
      <w:numFmt w:val="decimal"/>
      <w:lvlText w:val="5.%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1F0BD5"/>
    <w:multiLevelType w:val="multilevel"/>
    <w:tmpl w:val="230E3856"/>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171B25"/>
    <w:multiLevelType w:val="multilevel"/>
    <w:tmpl w:val="13809B92"/>
    <w:lvl w:ilvl="0">
      <w:start w:val="2"/>
      <w:numFmt w:val="upperRoman"/>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136405"/>
    <w:multiLevelType w:val="multilevel"/>
    <w:tmpl w:val="BC8E11B0"/>
    <w:lvl w:ilvl="0">
      <w:start w:val="1"/>
      <w:numFmt w:val="decimal"/>
      <w:lvlText w:val="2.17.%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8"/>
  </w:num>
  <w:num w:numId="4">
    <w:abstractNumId w:val="4"/>
  </w:num>
  <w:num w:numId="5">
    <w:abstractNumId w:val="10"/>
  </w:num>
  <w:num w:numId="6">
    <w:abstractNumId w:val="2"/>
  </w:num>
  <w:num w:numId="7">
    <w:abstractNumId w:val="1"/>
  </w:num>
  <w:num w:numId="8">
    <w:abstractNumId w:val="3"/>
  </w:num>
  <w:num w:numId="9">
    <w:abstractNumId w:val="5"/>
  </w:num>
  <w:num w:numId="10">
    <w:abstractNumId w:val="14"/>
  </w:num>
  <w:num w:numId="11">
    <w:abstractNumId w:val="11"/>
  </w:num>
  <w:num w:numId="12">
    <w:abstractNumId w:val="12"/>
  </w:num>
  <w:num w:numId="13">
    <w:abstractNumId w:val="9"/>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B71"/>
    <w:rsid w:val="000015F4"/>
    <w:rsid w:val="00002989"/>
    <w:rsid w:val="00225DEF"/>
    <w:rsid w:val="0023516F"/>
    <w:rsid w:val="0023571E"/>
    <w:rsid w:val="002D675C"/>
    <w:rsid w:val="002E3D3F"/>
    <w:rsid w:val="00333D58"/>
    <w:rsid w:val="003712DB"/>
    <w:rsid w:val="003A49C7"/>
    <w:rsid w:val="003B1E38"/>
    <w:rsid w:val="003D3E63"/>
    <w:rsid w:val="004646F8"/>
    <w:rsid w:val="00541876"/>
    <w:rsid w:val="00555B71"/>
    <w:rsid w:val="005F77AC"/>
    <w:rsid w:val="006078A5"/>
    <w:rsid w:val="006122CF"/>
    <w:rsid w:val="0061287C"/>
    <w:rsid w:val="00676234"/>
    <w:rsid w:val="00723236"/>
    <w:rsid w:val="00727BC5"/>
    <w:rsid w:val="00756C73"/>
    <w:rsid w:val="0077023C"/>
    <w:rsid w:val="0079278E"/>
    <w:rsid w:val="0079786F"/>
    <w:rsid w:val="008268FB"/>
    <w:rsid w:val="00831EA0"/>
    <w:rsid w:val="00842DE2"/>
    <w:rsid w:val="00871EF1"/>
    <w:rsid w:val="008A7EE8"/>
    <w:rsid w:val="008B489A"/>
    <w:rsid w:val="0095250E"/>
    <w:rsid w:val="0096549D"/>
    <w:rsid w:val="00976B32"/>
    <w:rsid w:val="009B0583"/>
    <w:rsid w:val="009B2777"/>
    <w:rsid w:val="009E154A"/>
    <w:rsid w:val="00A14512"/>
    <w:rsid w:val="00A26942"/>
    <w:rsid w:val="00A93FE4"/>
    <w:rsid w:val="00B752C9"/>
    <w:rsid w:val="00B93719"/>
    <w:rsid w:val="00C56D72"/>
    <w:rsid w:val="00C6116A"/>
    <w:rsid w:val="00C7658C"/>
    <w:rsid w:val="00CB2616"/>
    <w:rsid w:val="00D06F82"/>
    <w:rsid w:val="00D13431"/>
    <w:rsid w:val="00D72675"/>
    <w:rsid w:val="00D8387E"/>
    <w:rsid w:val="00DA7449"/>
    <w:rsid w:val="00DB238E"/>
    <w:rsid w:val="00DB239D"/>
    <w:rsid w:val="00E310AA"/>
    <w:rsid w:val="00E57464"/>
    <w:rsid w:val="00E6712E"/>
    <w:rsid w:val="00E809A3"/>
    <w:rsid w:val="00E97E4B"/>
    <w:rsid w:val="00F01231"/>
    <w:rsid w:val="00F1203B"/>
    <w:rsid w:val="00F330C7"/>
    <w:rsid w:val="00F33E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A0"/>
    <w:pPr>
      <w:suppressAutoHyphens/>
    </w:pPr>
    <w:rPr>
      <w:lang w:eastAsia="ar-SA"/>
    </w:rPr>
  </w:style>
  <w:style w:type="paragraph" w:styleId="1">
    <w:name w:val="heading 1"/>
    <w:basedOn w:val="a"/>
    <w:next w:val="a"/>
    <w:link w:val="10"/>
    <w:uiPriority w:val="99"/>
    <w:qFormat/>
    <w:rsid w:val="003B1E38"/>
    <w:pPr>
      <w:keepNext/>
      <w:spacing w:before="240" w:after="60"/>
      <w:outlineLvl w:val="0"/>
    </w:pPr>
    <w:rPr>
      <w:rFonts w:ascii="Cambria" w:hAnsi="Cambria" w:cs="Cambria"/>
      <w:b/>
      <w:bCs/>
      <w:kern w:val="32"/>
      <w:sz w:val="32"/>
      <w:szCs w:val="32"/>
    </w:rPr>
  </w:style>
  <w:style w:type="paragraph" w:styleId="3">
    <w:name w:val="heading 3"/>
    <w:basedOn w:val="a"/>
    <w:next w:val="a"/>
    <w:link w:val="30"/>
    <w:uiPriority w:val="99"/>
    <w:qFormat/>
    <w:rsid w:val="00831EA0"/>
    <w:pPr>
      <w:keepNext/>
      <w:numPr>
        <w:ilvl w:val="2"/>
        <w:numId w:val="1"/>
      </w:numPr>
      <w:spacing w:line="360" w:lineRule="auto"/>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1E38"/>
    <w:rPr>
      <w:rFonts w:ascii="Cambria" w:hAnsi="Cambria" w:cs="Cambria"/>
      <w:b/>
      <w:bCs/>
      <w:kern w:val="32"/>
      <w:sz w:val="32"/>
      <w:szCs w:val="32"/>
      <w:lang w:eastAsia="ar-SA" w:bidi="ar-SA"/>
    </w:rPr>
  </w:style>
  <w:style w:type="character" w:customStyle="1" w:styleId="30">
    <w:name w:val="Заголовок 3 Знак"/>
    <w:basedOn w:val="a0"/>
    <w:link w:val="3"/>
    <w:uiPriority w:val="9"/>
    <w:semiHidden/>
    <w:rsid w:val="00160A08"/>
    <w:rPr>
      <w:rFonts w:ascii="Cambria" w:eastAsia="Times New Roman" w:hAnsi="Cambria" w:cs="Times New Roman"/>
      <w:b/>
      <w:bCs/>
      <w:sz w:val="26"/>
      <w:szCs w:val="26"/>
      <w:lang w:eastAsia="ar-SA"/>
    </w:rPr>
  </w:style>
  <w:style w:type="character" w:customStyle="1" w:styleId="Absatz-Standardschriftart">
    <w:name w:val="Absatz-Standardschriftart"/>
    <w:uiPriority w:val="99"/>
    <w:rsid w:val="00831EA0"/>
  </w:style>
  <w:style w:type="character" w:customStyle="1" w:styleId="WW-Absatz-Standardschriftart">
    <w:name w:val="WW-Absatz-Standardschriftart"/>
    <w:uiPriority w:val="99"/>
    <w:rsid w:val="00831EA0"/>
  </w:style>
  <w:style w:type="character" w:customStyle="1" w:styleId="WW-Absatz-Standardschriftart1">
    <w:name w:val="WW-Absatz-Standardschriftart1"/>
    <w:uiPriority w:val="99"/>
    <w:rsid w:val="00831EA0"/>
  </w:style>
  <w:style w:type="character" w:customStyle="1" w:styleId="WW-Absatz-Standardschriftart11">
    <w:name w:val="WW-Absatz-Standardschriftart11"/>
    <w:uiPriority w:val="99"/>
    <w:rsid w:val="00831EA0"/>
  </w:style>
  <w:style w:type="character" w:customStyle="1" w:styleId="WW-Absatz-Standardschriftart111">
    <w:name w:val="WW-Absatz-Standardschriftart111"/>
    <w:uiPriority w:val="99"/>
    <w:rsid w:val="00831EA0"/>
  </w:style>
  <w:style w:type="character" w:customStyle="1" w:styleId="11">
    <w:name w:val="Основной шрифт абзаца1"/>
    <w:uiPriority w:val="99"/>
    <w:rsid w:val="00831EA0"/>
  </w:style>
  <w:style w:type="character" w:customStyle="1" w:styleId="a3">
    <w:name w:val="Знак Знак"/>
    <w:basedOn w:val="11"/>
    <w:uiPriority w:val="99"/>
    <w:rsid w:val="00831EA0"/>
    <w:rPr>
      <w:sz w:val="24"/>
      <w:szCs w:val="24"/>
    </w:rPr>
  </w:style>
  <w:style w:type="character" w:customStyle="1" w:styleId="a4">
    <w:name w:val="Маркеры списка"/>
    <w:uiPriority w:val="99"/>
    <w:rsid w:val="00831EA0"/>
    <w:rPr>
      <w:rFonts w:ascii="OpenSymbol" w:eastAsia="Times New Roman" w:hAnsi="OpenSymbol" w:cs="OpenSymbol"/>
    </w:rPr>
  </w:style>
  <w:style w:type="paragraph" w:customStyle="1" w:styleId="a5">
    <w:name w:val="Заголовок"/>
    <w:basedOn w:val="a"/>
    <w:next w:val="a6"/>
    <w:uiPriority w:val="99"/>
    <w:rsid w:val="00831EA0"/>
    <w:pPr>
      <w:keepNext/>
      <w:spacing w:before="240" w:after="120"/>
    </w:pPr>
    <w:rPr>
      <w:rFonts w:ascii="Arial" w:hAnsi="Arial" w:cs="Arial"/>
      <w:sz w:val="28"/>
      <w:szCs w:val="28"/>
    </w:rPr>
  </w:style>
  <w:style w:type="paragraph" w:styleId="a6">
    <w:name w:val="Body Text"/>
    <w:basedOn w:val="a"/>
    <w:link w:val="a7"/>
    <w:uiPriority w:val="99"/>
    <w:rsid w:val="00831EA0"/>
    <w:pPr>
      <w:spacing w:after="120"/>
    </w:pPr>
    <w:rPr>
      <w:sz w:val="24"/>
      <w:szCs w:val="24"/>
    </w:rPr>
  </w:style>
  <w:style w:type="character" w:customStyle="1" w:styleId="a7">
    <w:name w:val="Основной текст Знак"/>
    <w:basedOn w:val="a0"/>
    <w:link w:val="a6"/>
    <w:uiPriority w:val="99"/>
    <w:semiHidden/>
    <w:rsid w:val="00160A08"/>
    <w:rPr>
      <w:sz w:val="20"/>
      <w:szCs w:val="20"/>
      <w:lang w:eastAsia="ar-SA"/>
    </w:rPr>
  </w:style>
  <w:style w:type="paragraph" w:styleId="a8">
    <w:name w:val="List"/>
    <w:basedOn w:val="a6"/>
    <w:uiPriority w:val="99"/>
    <w:rsid w:val="00831EA0"/>
  </w:style>
  <w:style w:type="paragraph" w:customStyle="1" w:styleId="12">
    <w:name w:val="Название1"/>
    <w:basedOn w:val="a"/>
    <w:uiPriority w:val="99"/>
    <w:rsid w:val="00831EA0"/>
    <w:pPr>
      <w:suppressLineNumbers/>
      <w:spacing w:before="120" w:after="120"/>
    </w:pPr>
    <w:rPr>
      <w:i/>
      <w:iCs/>
      <w:sz w:val="24"/>
      <w:szCs w:val="24"/>
    </w:rPr>
  </w:style>
  <w:style w:type="paragraph" w:customStyle="1" w:styleId="13">
    <w:name w:val="Указатель1"/>
    <w:basedOn w:val="a"/>
    <w:uiPriority w:val="99"/>
    <w:rsid w:val="00831EA0"/>
    <w:pPr>
      <w:suppressLineNumbers/>
    </w:pPr>
  </w:style>
  <w:style w:type="paragraph" w:styleId="a9">
    <w:name w:val="No Spacing"/>
    <w:uiPriority w:val="99"/>
    <w:qFormat/>
    <w:rsid w:val="00831EA0"/>
    <w:pPr>
      <w:suppressAutoHyphens/>
    </w:pPr>
    <w:rPr>
      <w:rFonts w:ascii="Calibri" w:hAnsi="Calibri" w:cs="Calibri"/>
      <w:sz w:val="22"/>
      <w:szCs w:val="22"/>
      <w:lang w:eastAsia="ar-SA"/>
    </w:rPr>
  </w:style>
  <w:style w:type="paragraph" w:customStyle="1" w:styleId="ConsPlusNonformat">
    <w:name w:val="ConsPlusNonformat"/>
    <w:uiPriority w:val="99"/>
    <w:rsid w:val="00831EA0"/>
    <w:pPr>
      <w:widowControl w:val="0"/>
      <w:suppressAutoHyphens/>
      <w:autoSpaceDE w:val="0"/>
    </w:pPr>
    <w:rPr>
      <w:rFonts w:ascii="Courier New" w:hAnsi="Courier New" w:cs="Courier New"/>
      <w:lang w:eastAsia="ar-SA"/>
    </w:rPr>
  </w:style>
  <w:style w:type="paragraph" w:customStyle="1" w:styleId="aa">
    <w:name w:val="Содержимое таблицы"/>
    <w:basedOn w:val="a"/>
    <w:uiPriority w:val="99"/>
    <w:rsid w:val="00831EA0"/>
    <w:pPr>
      <w:suppressLineNumbers/>
    </w:pPr>
    <w:rPr>
      <w:sz w:val="24"/>
      <w:szCs w:val="24"/>
    </w:rPr>
  </w:style>
  <w:style w:type="paragraph" w:customStyle="1" w:styleId="14">
    <w:name w:val="нум список 1"/>
    <w:basedOn w:val="a"/>
    <w:uiPriority w:val="99"/>
    <w:rsid w:val="00831EA0"/>
    <w:pPr>
      <w:tabs>
        <w:tab w:val="left" w:pos="360"/>
      </w:tabs>
      <w:spacing w:before="120" w:after="120"/>
      <w:jc w:val="both"/>
    </w:pPr>
    <w:rPr>
      <w:sz w:val="24"/>
      <w:szCs w:val="24"/>
    </w:rPr>
  </w:style>
  <w:style w:type="paragraph" w:customStyle="1" w:styleId="15">
    <w:name w:val="марк список 1"/>
    <w:basedOn w:val="a"/>
    <w:uiPriority w:val="99"/>
    <w:rsid w:val="00831EA0"/>
    <w:pPr>
      <w:tabs>
        <w:tab w:val="left" w:pos="360"/>
      </w:tabs>
      <w:spacing w:before="120" w:after="120"/>
      <w:jc w:val="both"/>
    </w:pPr>
    <w:rPr>
      <w:sz w:val="24"/>
      <w:szCs w:val="24"/>
    </w:rPr>
  </w:style>
  <w:style w:type="paragraph" w:customStyle="1" w:styleId="ConsPlusNormal">
    <w:name w:val="ConsPlusNormal"/>
    <w:uiPriority w:val="99"/>
    <w:rsid w:val="00831EA0"/>
    <w:pPr>
      <w:suppressAutoHyphens/>
      <w:ind w:firstLine="720"/>
    </w:pPr>
    <w:rPr>
      <w:rFonts w:ascii="Arial" w:hAnsi="Arial" w:cs="Arial"/>
      <w:lang w:eastAsia="ar-SA"/>
    </w:rPr>
  </w:style>
  <w:style w:type="paragraph" w:styleId="ab">
    <w:name w:val="Body Text Indent"/>
    <w:basedOn w:val="a"/>
    <w:link w:val="ac"/>
    <w:uiPriority w:val="99"/>
    <w:rsid w:val="00831EA0"/>
    <w:pPr>
      <w:spacing w:after="120"/>
      <w:ind w:left="283"/>
    </w:pPr>
    <w:rPr>
      <w:sz w:val="24"/>
      <w:szCs w:val="24"/>
    </w:rPr>
  </w:style>
  <w:style w:type="character" w:customStyle="1" w:styleId="ac">
    <w:name w:val="Основной текст с отступом Знак"/>
    <w:basedOn w:val="a0"/>
    <w:link w:val="ab"/>
    <w:uiPriority w:val="99"/>
    <w:semiHidden/>
    <w:rsid w:val="00160A08"/>
    <w:rPr>
      <w:sz w:val="20"/>
      <w:szCs w:val="20"/>
      <w:lang w:eastAsia="ar-SA"/>
    </w:rPr>
  </w:style>
  <w:style w:type="paragraph" w:customStyle="1" w:styleId="32">
    <w:name w:val="Основной текст с отступом 32"/>
    <w:basedOn w:val="a"/>
    <w:uiPriority w:val="99"/>
    <w:rsid w:val="00831EA0"/>
    <w:pPr>
      <w:spacing w:after="120"/>
      <w:ind w:left="283"/>
    </w:pPr>
    <w:rPr>
      <w:sz w:val="16"/>
      <w:szCs w:val="16"/>
    </w:rPr>
  </w:style>
  <w:style w:type="paragraph" w:customStyle="1" w:styleId="consplusnormal0">
    <w:name w:val="consplusnormal"/>
    <w:basedOn w:val="a"/>
    <w:uiPriority w:val="99"/>
    <w:rsid w:val="00831EA0"/>
    <w:pPr>
      <w:spacing w:before="280" w:after="280"/>
    </w:pPr>
    <w:rPr>
      <w:sz w:val="24"/>
      <w:szCs w:val="24"/>
    </w:rPr>
  </w:style>
  <w:style w:type="paragraph" w:customStyle="1" w:styleId="ConsPlusTitle">
    <w:name w:val="ConsPlusTitle"/>
    <w:uiPriority w:val="99"/>
    <w:rsid w:val="00831EA0"/>
    <w:pPr>
      <w:suppressAutoHyphens/>
      <w:autoSpaceDE w:val="0"/>
    </w:pPr>
    <w:rPr>
      <w:rFonts w:ascii="Arial" w:hAnsi="Arial" w:cs="Arial"/>
      <w:b/>
      <w:bCs/>
      <w:lang w:eastAsia="ar-SA"/>
    </w:rPr>
  </w:style>
  <w:style w:type="paragraph" w:styleId="ad">
    <w:name w:val="Normal (Web)"/>
    <w:basedOn w:val="a"/>
    <w:uiPriority w:val="99"/>
    <w:rsid w:val="00831EA0"/>
    <w:pPr>
      <w:spacing w:before="280" w:after="119"/>
    </w:pPr>
    <w:rPr>
      <w:sz w:val="24"/>
      <w:szCs w:val="24"/>
    </w:rPr>
  </w:style>
  <w:style w:type="paragraph" w:customStyle="1" w:styleId="ae">
    <w:name w:val="Заголовок таблицы"/>
    <w:basedOn w:val="aa"/>
    <w:uiPriority w:val="99"/>
    <w:rsid w:val="00831EA0"/>
    <w:pPr>
      <w:jc w:val="center"/>
    </w:pPr>
    <w:rPr>
      <w:b/>
      <w:bCs/>
    </w:rPr>
  </w:style>
  <w:style w:type="paragraph" w:customStyle="1" w:styleId="af">
    <w:name w:val="Содержимое врезки"/>
    <w:basedOn w:val="a6"/>
    <w:uiPriority w:val="99"/>
    <w:rsid w:val="00831EA0"/>
  </w:style>
  <w:style w:type="character" w:customStyle="1" w:styleId="31">
    <w:name w:val="Основной текст (3)_"/>
    <w:basedOn w:val="a0"/>
    <w:link w:val="33"/>
    <w:uiPriority w:val="99"/>
    <w:locked/>
    <w:rsid w:val="003B1E38"/>
    <w:rPr>
      <w:b/>
      <w:bCs/>
      <w:sz w:val="26"/>
      <w:szCs w:val="26"/>
      <w:shd w:val="clear" w:color="auto" w:fill="FFFFFF"/>
    </w:rPr>
  </w:style>
  <w:style w:type="character" w:customStyle="1" w:styleId="af0">
    <w:name w:val="Основной текст_"/>
    <w:basedOn w:val="a0"/>
    <w:link w:val="6"/>
    <w:uiPriority w:val="99"/>
    <w:locked/>
    <w:rsid w:val="003B1E38"/>
    <w:rPr>
      <w:sz w:val="26"/>
      <w:szCs w:val="26"/>
      <w:shd w:val="clear" w:color="auto" w:fill="FFFFFF"/>
    </w:rPr>
  </w:style>
  <w:style w:type="character" w:customStyle="1" w:styleId="34">
    <w:name w:val="Основной текст3"/>
    <w:basedOn w:val="af0"/>
    <w:uiPriority w:val="99"/>
    <w:rsid w:val="003B1E38"/>
    <w:rPr>
      <w:color w:val="000000"/>
      <w:spacing w:val="0"/>
      <w:w w:val="100"/>
      <w:position w:val="0"/>
      <w:lang w:val="ru-RU"/>
    </w:rPr>
  </w:style>
  <w:style w:type="paragraph" w:customStyle="1" w:styleId="6">
    <w:name w:val="Основной текст6"/>
    <w:basedOn w:val="a"/>
    <w:link w:val="af0"/>
    <w:uiPriority w:val="99"/>
    <w:rsid w:val="003B1E38"/>
    <w:pPr>
      <w:widowControl w:val="0"/>
      <w:shd w:val="clear" w:color="auto" w:fill="FFFFFF"/>
      <w:suppressAutoHyphens w:val="0"/>
      <w:spacing w:before="300" w:line="317" w:lineRule="exact"/>
      <w:jc w:val="both"/>
    </w:pPr>
    <w:rPr>
      <w:sz w:val="26"/>
      <w:szCs w:val="26"/>
      <w:lang w:eastAsia="ru-RU"/>
    </w:rPr>
  </w:style>
  <w:style w:type="paragraph" w:customStyle="1" w:styleId="33">
    <w:name w:val="Основной текст (3)"/>
    <w:basedOn w:val="a"/>
    <w:link w:val="31"/>
    <w:uiPriority w:val="99"/>
    <w:rsid w:val="003B1E38"/>
    <w:pPr>
      <w:widowControl w:val="0"/>
      <w:shd w:val="clear" w:color="auto" w:fill="FFFFFF"/>
      <w:suppressAutoHyphens w:val="0"/>
      <w:spacing w:after="480" w:line="240" w:lineRule="atLeast"/>
      <w:ind w:hanging="2700"/>
      <w:jc w:val="center"/>
    </w:pPr>
    <w:rPr>
      <w:b/>
      <w:bCs/>
      <w:sz w:val="26"/>
      <w:szCs w:val="26"/>
      <w:lang w:eastAsia="ru-RU"/>
    </w:rPr>
  </w:style>
  <w:style w:type="character" w:customStyle="1" w:styleId="af1">
    <w:name w:val="Гипертекстовая ссылка"/>
    <w:basedOn w:val="a0"/>
    <w:uiPriority w:val="99"/>
    <w:rsid w:val="003B1E38"/>
    <w:rPr>
      <w:b/>
      <w:bCs/>
      <w:color w:val="008000"/>
    </w:rPr>
  </w:style>
  <w:style w:type="character" w:customStyle="1" w:styleId="2">
    <w:name w:val="Заголовок №2_"/>
    <w:basedOn w:val="a0"/>
    <w:link w:val="20"/>
    <w:uiPriority w:val="99"/>
    <w:locked/>
    <w:rsid w:val="003B1E38"/>
    <w:rPr>
      <w:b/>
      <w:bCs/>
      <w:sz w:val="26"/>
      <w:szCs w:val="26"/>
      <w:shd w:val="clear" w:color="auto" w:fill="FFFFFF"/>
    </w:rPr>
  </w:style>
  <w:style w:type="paragraph" w:customStyle="1" w:styleId="20">
    <w:name w:val="Заголовок №2"/>
    <w:basedOn w:val="a"/>
    <w:link w:val="2"/>
    <w:uiPriority w:val="99"/>
    <w:rsid w:val="003B1E38"/>
    <w:pPr>
      <w:widowControl w:val="0"/>
      <w:shd w:val="clear" w:color="auto" w:fill="FFFFFF"/>
      <w:suppressAutoHyphens w:val="0"/>
      <w:spacing w:line="634" w:lineRule="exact"/>
      <w:ind w:hanging="4600"/>
      <w:jc w:val="center"/>
      <w:outlineLvl w:val="1"/>
    </w:pPr>
    <w:rPr>
      <w:b/>
      <w:bCs/>
      <w:sz w:val="26"/>
      <w:szCs w:val="26"/>
      <w:lang w:eastAsia="ru-RU"/>
    </w:rPr>
  </w:style>
  <w:style w:type="character" w:customStyle="1" w:styleId="35">
    <w:name w:val="Основной текст (3) + Не полужирный"/>
    <w:basedOn w:val="31"/>
    <w:uiPriority w:val="99"/>
    <w:rsid w:val="003B1E38"/>
    <w:rPr>
      <w:rFonts w:ascii="Times New Roman" w:hAnsi="Times New Roman" w:cs="Times New Roman"/>
      <w:color w:val="000000"/>
      <w:spacing w:val="0"/>
      <w:w w:val="100"/>
      <w:position w:val="0"/>
      <w:u w:val="none"/>
      <w:lang w:val="ru-RU"/>
    </w:rPr>
  </w:style>
  <w:style w:type="character" w:customStyle="1" w:styleId="60">
    <w:name w:val="Основной текст (6)_"/>
    <w:basedOn w:val="a0"/>
    <w:link w:val="61"/>
    <w:uiPriority w:val="99"/>
    <w:locked/>
    <w:rsid w:val="003B1E38"/>
    <w:rPr>
      <w:sz w:val="26"/>
      <w:szCs w:val="26"/>
      <w:shd w:val="clear" w:color="auto" w:fill="FFFFFF"/>
    </w:rPr>
  </w:style>
  <w:style w:type="character" w:customStyle="1" w:styleId="4">
    <w:name w:val="Основной текст4"/>
    <w:basedOn w:val="af0"/>
    <w:uiPriority w:val="99"/>
    <w:rsid w:val="003B1E38"/>
    <w:rPr>
      <w:rFonts w:ascii="Times New Roman" w:hAnsi="Times New Roman" w:cs="Times New Roman"/>
      <w:color w:val="000000"/>
      <w:spacing w:val="0"/>
      <w:w w:val="100"/>
      <w:position w:val="0"/>
      <w:u w:val="none"/>
      <w:lang w:val="en-US"/>
    </w:rPr>
  </w:style>
  <w:style w:type="paragraph" w:customStyle="1" w:styleId="61">
    <w:name w:val="Основной текст (6)"/>
    <w:basedOn w:val="a"/>
    <w:link w:val="60"/>
    <w:uiPriority w:val="99"/>
    <w:rsid w:val="003B1E38"/>
    <w:pPr>
      <w:widowControl w:val="0"/>
      <w:shd w:val="clear" w:color="auto" w:fill="FFFFFF"/>
      <w:suppressAutoHyphens w:val="0"/>
      <w:spacing w:line="317" w:lineRule="exact"/>
      <w:jc w:val="both"/>
    </w:pPr>
    <w:rPr>
      <w:sz w:val="26"/>
      <w:szCs w:val="26"/>
      <w:lang w:eastAsia="ru-RU"/>
    </w:rPr>
  </w:style>
  <w:style w:type="paragraph" w:styleId="af2">
    <w:name w:val="Balloon Text"/>
    <w:basedOn w:val="a"/>
    <w:link w:val="af3"/>
    <w:uiPriority w:val="99"/>
    <w:semiHidden/>
    <w:rsid w:val="008268FB"/>
    <w:rPr>
      <w:rFonts w:ascii="Tahoma" w:hAnsi="Tahoma" w:cs="Tahoma"/>
      <w:sz w:val="16"/>
      <w:szCs w:val="16"/>
    </w:rPr>
  </w:style>
  <w:style w:type="character" w:customStyle="1" w:styleId="af3">
    <w:name w:val="Текст выноски Знак"/>
    <w:basedOn w:val="a0"/>
    <w:link w:val="af2"/>
    <w:uiPriority w:val="99"/>
    <w:locked/>
    <w:rsid w:val="008268FB"/>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46" TargetMode="External"/><Relationship Id="rId3" Type="http://schemas.openxmlformats.org/officeDocument/2006/relationships/settings" Target="settings.xml"/><Relationship Id="rId7" Type="http://schemas.openxmlformats.org/officeDocument/2006/relationships/hyperlink" Target="garantF1://31400130.9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1400130.946" TargetMode="External"/><Relationship Id="rId5" Type="http://schemas.openxmlformats.org/officeDocument/2006/relationships/hyperlink" Target="garantF1://31400130.9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24</Pages>
  <Words>7442</Words>
  <Characters>42422</Characters>
  <Application>Microsoft Office Word</Application>
  <DocSecurity>0</DocSecurity>
  <Lines>353</Lines>
  <Paragraphs>99</Paragraphs>
  <ScaleCrop>false</ScaleCrop>
  <Company>Администрация</Company>
  <LinksUpToDate>false</LinksUpToDate>
  <CharactersWithSpaces>49765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SamLab.ws</dc:creator>
  <cp:keywords/>
  <dc:description/>
  <cp:lastModifiedBy>админ</cp:lastModifiedBy>
  <cp:revision>7</cp:revision>
  <cp:lastPrinted>2010-09-16T12:19:00Z</cp:lastPrinted>
  <dcterms:created xsi:type="dcterms:W3CDTF">2015-02-24T12:31:00Z</dcterms:created>
  <dcterms:modified xsi:type="dcterms:W3CDTF">2015-06-19T08:45:00Z</dcterms:modified>
</cp:coreProperties>
</file>