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4D" w:rsidRPr="00EF70CF" w:rsidRDefault="00D2604D" w:rsidP="00D2604D">
      <w:pPr>
        <w:suppressAutoHyphens/>
        <w:jc w:val="center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ФОРМА №4</w:t>
      </w:r>
    </w:p>
    <w:p w:rsidR="00D2604D" w:rsidRPr="00EF70CF" w:rsidRDefault="00D2604D" w:rsidP="00D2604D">
      <w:pPr>
        <w:suppressAutoHyphens/>
        <w:jc w:val="both"/>
        <w:rPr>
          <w:b/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center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 xml:space="preserve">ПРЕДЛОЖЕНИЕ О ФУНКЦИОНАЛЬНЫХ И </w:t>
      </w:r>
    </w:p>
    <w:p w:rsidR="00D2604D" w:rsidRPr="00EF70CF" w:rsidRDefault="00D2604D" w:rsidP="00D2604D">
      <w:pPr>
        <w:suppressAutoHyphens/>
        <w:jc w:val="center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КАЧЕСТВЕННЫХ ХАРАКТЕРИСТИКАХ РАБОТ.</w:t>
      </w:r>
    </w:p>
    <w:p w:rsidR="00D2604D" w:rsidRPr="00EF70CF" w:rsidRDefault="00D2604D" w:rsidP="00D2604D">
      <w:pPr>
        <w:suppressAutoHyphens/>
        <w:jc w:val="both"/>
        <w:rPr>
          <w:b/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both"/>
        <w:rPr>
          <w:b/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На бланке организации</w:t>
      </w:r>
      <w:r w:rsidRPr="00EF70CF">
        <w:rPr>
          <w:sz w:val="22"/>
          <w:szCs w:val="22"/>
          <w:lang w:eastAsia="ar-SA"/>
        </w:rPr>
        <w:tab/>
      </w:r>
      <w:r w:rsidRPr="00EF70CF">
        <w:rPr>
          <w:sz w:val="22"/>
          <w:szCs w:val="22"/>
          <w:lang w:eastAsia="ar-SA"/>
        </w:rPr>
        <w:tab/>
      </w:r>
      <w:r w:rsidRPr="00EF70CF">
        <w:rPr>
          <w:sz w:val="22"/>
          <w:szCs w:val="22"/>
          <w:lang w:eastAsia="ar-SA"/>
        </w:rPr>
        <w:tab/>
      </w:r>
      <w:r w:rsidRPr="00EF70CF">
        <w:rPr>
          <w:sz w:val="22"/>
          <w:szCs w:val="22"/>
          <w:lang w:eastAsia="ar-SA"/>
        </w:rPr>
        <w:tab/>
      </w:r>
      <w:r w:rsidRPr="00EF70CF">
        <w:rPr>
          <w:sz w:val="22"/>
          <w:szCs w:val="22"/>
          <w:lang w:eastAsia="ar-SA"/>
        </w:rPr>
        <w:tab/>
      </w:r>
      <w:r w:rsidRPr="00EF70CF">
        <w:rPr>
          <w:sz w:val="22"/>
          <w:szCs w:val="22"/>
          <w:lang w:eastAsia="ar-SA"/>
        </w:rPr>
        <w:tab/>
      </w:r>
    </w:p>
    <w:p w:rsidR="00D2604D" w:rsidRPr="00EF70CF" w:rsidRDefault="00D2604D" w:rsidP="00D2604D">
      <w:pPr>
        <w:suppressAutoHyphens/>
        <w:ind w:left="6372" w:firstLine="708"/>
        <w:jc w:val="both"/>
        <w:rPr>
          <w:b/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0" w:type="auto"/>
        <w:tblInd w:w="-803" w:type="dxa"/>
        <w:tblLayout w:type="fixed"/>
        <w:tblLook w:val="0000" w:firstRow="0" w:lastRow="0" w:firstColumn="0" w:lastColumn="0" w:noHBand="0" w:noVBand="0"/>
      </w:tblPr>
      <w:tblGrid>
        <w:gridCol w:w="1650"/>
        <w:gridCol w:w="4350"/>
        <w:gridCol w:w="2355"/>
        <w:gridCol w:w="2100"/>
      </w:tblGrid>
      <w:tr w:rsidR="00D2604D" w:rsidRPr="00EF70CF" w:rsidTr="004A543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EF70CF">
              <w:rPr>
                <w:b/>
                <w:sz w:val="21"/>
                <w:szCs w:val="21"/>
                <w:lang w:eastAsia="ar-SA"/>
              </w:rPr>
              <w:t>Наименование услуги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EF70CF">
              <w:rPr>
                <w:b/>
                <w:sz w:val="22"/>
                <w:szCs w:val="22"/>
                <w:lang w:eastAsia="ar-SA"/>
              </w:rPr>
              <w:t>Объем  и</w:t>
            </w:r>
            <w:proofErr w:type="gramEnd"/>
            <w:r w:rsidRPr="00EF70CF">
              <w:rPr>
                <w:b/>
                <w:sz w:val="22"/>
                <w:szCs w:val="22"/>
                <w:lang w:eastAsia="ar-SA"/>
              </w:rPr>
              <w:t xml:space="preserve"> технические характеристики (описание) предлагаемых к выполнению работ (услуг)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70CF">
              <w:rPr>
                <w:b/>
                <w:sz w:val="22"/>
                <w:szCs w:val="22"/>
                <w:lang w:eastAsia="ar-SA"/>
              </w:rPr>
              <w:t>Срок оказания услуг с момента обращения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70CF">
              <w:rPr>
                <w:b/>
                <w:sz w:val="22"/>
                <w:szCs w:val="22"/>
                <w:lang w:eastAsia="ar-SA"/>
              </w:rPr>
              <w:t xml:space="preserve">Цена </w:t>
            </w:r>
            <w:proofErr w:type="gramStart"/>
            <w:r w:rsidRPr="00EF70CF">
              <w:rPr>
                <w:b/>
                <w:sz w:val="22"/>
                <w:szCs w:val="22"/>
                <w:lang w:eastAsia="ar-SA"/>
              </w:rPr>
              <w:t>участника  заказа</w:t>
            </w:r>
            <w:proofErr w:type="gramEnd"/>
            <w:r w:rsidRPr="00EF70CF">
              <w:rPr>
                <w:b/>
                <w:sz w:val="22"/>
                <w:szCs w:val="22"/>
                <w:lang w:eastAsia="ar-SA"/>
              </w:rPr>
              <w:t xml:space="preserve"> с учетом НДС, руб.</w:t>
            </w:r>
          </w:p>
        </w:tc>
      </w:tr>
      <w:tr w:rsidR="00D2604D" w:rsidRPr="00EF70CF" w:rsidTr="004A543D">
        <w:trPr>
          <w:trHeight w:val="540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D2604D" w:rsidRPr="00EF70CF" w:rsidTr="004A543D">
        <w:trPr>
          <w:trHeight w:val="540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2604D" w:rsidRPr="00EF70CF" w:rsidTr="004A543D">
        <w:trPr>
          <w:trHeight w:val="540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2604D" w:rsidRPr="00EF70CF" w:rsidTr="004A543D">
        <w:trPr>
          <w:trHeight w:val="540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4D" w:rsidRPr="00EF70CF" w:rsidRDefault="00D2604D" w:rsidP="004A543D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2604D" w:rsidRPr="00EF70CF" w:rsidRDefault="00D2604D" w:rsidP="00D2604D">
      <w:pPr>
        <w:suppressAutoHyphens/>
        <w:jc w:val="both"/>
        <w:rPr>
          <w:lang w:eastAsia="ar-SA"/>
        </w:rPr>
      </w:pPr>
    </w:p>
    <w:p w:rsidR="00D2604D" w:rsidRPr="00EF70CF" w:rsidRDefault="00D2604D" w:rsidP="00D2604D">
      <w:pPr>
        <w:tabs>
          <w:tab w:val="left" w:pos="1740"/>
        </w:tabs>
        <w:suppressAutoHyphens/>
        <w:jc w:val="both"/>
        <w:rPr>
          <w:b/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ind w:firstLine="284"/>
        <w:jc w:val="both"/>
        <w:rPr>
          <w:b/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Руководитель организации                  _____________________</w:t>
      </w:r>
      <w:proofErr w:type="gramStart"/>
      <w:r w:rsidRPr="00EF70CF">
        <w:rPr>
          <w:sz w:val="22"/>
          <w:szCs w:val="22"/>
          <w:lang w:eastAsia="ar-SA"/>
        </w:rPr>
        <w:t xml:space="preserve">   (</w:t>
      </w:r>
      <w:proofErr w:type="gramEnd"/>
      <w:r w:rsidRPr="00EF70CF">
        <w:rPr>
          <w:sz w:val="22"/>
          <w:szCs w:val="22"/>
          <w:lang w:eastAsia="ar-SA"/>
        </w:rPr>
        <w:t>Фамилия И.О.)</w:t>
      </w:r>
    </w:p>
    <w:p w:rsidR="00D2604D" w:rsidRPr="00EF70CF" w:rsidRDefault="00D2604D" w:rsidP="00D2604D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18"/>
          <w:szCs w:val="18"/>
          <w:lang w:eastAsia="ar-SA"/>
        </w:rPr>
        <w:t>М.П</w:t>
      </w:r>
      <w:r w:rsidRPr="00EF70CF">
        <w:rPr>
          <w:sz w:val="22"/>
          <w:szCs w:val="22"/>
          <w:lang w:eastAsia="ar-SA"/>
        </w:rPr>
        <w:t>.</w:t>
      </w:r>
      <w:r w:rsidRPr="00EF70CF">
        <w:rPr>
          <w:i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(подпись)</w:t>
      </w:r>
    </w:p>
    <w:p w:rsidR="00D2604D" w:rsidRPr="00EF70CF" w:rsidRDefault="00D2604D" w:rsidP="00D2604D">
      <w:pPr>
        <w:suppressAutoHyphens/>
        <w:jc w:val="both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both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both"/>
        <w:rPr>
          <w:b/>
          <w:i/>
          <w:sz w:val="22"/>
          <w:szCs w:val="22"/>
          <w:lang w:eastAsia="ar-SA"/>
        </w:rPr>
      </w:pPr>
      <w:r w:rsidRPr="00EF70CF">
        <w:rPr>
          <w:b/>
          <w:i/>
          <w:sz w:val="22"/>
          <w:szCs w:val="22"/>
          <w:lang w:eastAsia="ar-SA"/>
        </w:rPr>
        <w:t>Внимание! Форма должна быть заполнена в соответствии со Спецификацией оказываемых услуг (РАЗДЕЛ № 2 КОНКУРСНОЙ ДОКУМЕНТАЦИИ) по всем видам гарантированного перечня услуг.</w:t>
      </w: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D2604D" w:rsidRPr="00EF70CF" w:rsidRDefault="00D2604D" w:rsidP="00D2604D">
      <w:pPr>
        <w:suppressAutoHyphens/>
        <w:jc w:val="right"/>
        <w:rPr>
          <w:sz w:val="22"/>
          <w:szCs w:val="22"/>
          <w:lang w:eastAsia="ar-SA"/>
        </w:rPr>
      </w:pPr>
    </w:p>
    <w:p w:rsidR="00C73987" w:rsidRDefault="00C73987">
      <w:bookmarkStart w:id="0" w:name="_GoBack"/>
      <w:bookmarkEnd w:id="0"/>
    </w:p>
    <w:sectPr w:rsidR="00C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E8"/>
    <w:rsid w:val="005747E8"/>
    <w:rsid w:val="00C73987"/>
    <w:rsid w:val="00D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BF1F1-2D30-4B18-BEEE-21EEAF3D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2019-06-20T06:13:00Z</dcterms:created>
  <dcterms:modified xsi:type="dcterms:W3CDTF">2019-06-20T06:13:00Z</dcterms:modified>
</cp:coreProperties>
</file>