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C97" w:rsidRPr="00A42002" w:rsidRDefault="004B7C97" w:rsidP="004B7C97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142C9">
        <w:rPr>
          <w:rFonts w:ascii="Times New Roman" w:hAnsi="Times New Roman"/>
          <w:sz w:val="28"/>
          <w:szCs w:val="28"/>
        </w:rPr>
        <w:t xml:space="preserve">     </w:t>
      </w:r>
      <w:r w:rsidRPr="00F61D6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572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2002">
        <w:rPr>
          <w:rFonts w:ascii="Times New Roman" w:hAnsi="Times New Roman"/>
          <w:sz w:val="36"/>
          <w:szCs w:val="36"/>
        </w:rPr>
        <w:t xml:space="preserve">                                </w:t>
      </w:r>
    </w:p>
    <w:p w:rsidR="004B7C97" w:rsidRDefault="004B7C97" w:rsidP="004B7C97">
      <w:pPr>
        <w:shd w:val="clear" w:color="auto" w:fill="FFFFFF"/>
        <w:spacing w:after="0" w:line="32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w w:val="108"/>
          <w:sz w:val="28"/>
          <w:szCs w:val="28"/>
        </w:rPr>
        <w:t xml:space="preserve">Совет </w:t>
      </w:r>
      <w:r>
        <w:rPr>
          <w:rFonts w:ascii="Times New Roman" w:hAnsi="Times New Roman"/>
          <w:b/>
          <w:bCs/>
          <w:color w:val="000000"/>
          <w:spacing w:val="-7"/>
          <w:w w:val="108"/>
          <w:sz w:val="28"/>
          <w:szCs w:val="28"/>
        </w:rPr>
        <w:t>Васюринского сельского поселения</w:t>
      </w:r>
      <w:r w:rsidRPr="00977611"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</w:t>
      </w:r>
    </w:p>
    <w:p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Динского района Краснодарского края</w:t>
      </w:r>
    </w:p>
    <w:p w:rsidR="004B7C97" w:rsidRDefault="004B7C97" w:rsidP="004B7C97">
      <w:pPr>
        <w:shd w:val="clear" w:color="auto" w:fill="FFFFFF"/>
        <w:spacing w:after="0" w:line="322" w:lineRule="exact"/>
        <w:ind w:right="-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w w:val="108"/>
          <w:sz w:val="28"/>
          <w:szCs w:val="28"/>
        </w:rPr>
        <w:t>4 созыв</w:t>
      </w:r>
    </w:p>
    <w:p w:rsidR="004B7C97" w:rsidRDefault="004B7C97" w:rsidP="004B7C97">
      <w:pPr>
        <w:shd w:val="clear" w:color="auto" w:fill="FFFFFF"/>
        <w:spacing w:before="331" w:after="0"/>
        <w:ind w:left="10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50"/>
          <w:w w:val="108"/>
          <w:sz w:val="28"/>
          <w:szCs w:val="28"/>
        </w:rPr>
        <w:t xml:space="preserve"> РЕШЕНИЕ 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B7C97" w:rsidRDefault="00623E55" w:rsidP="004B7C9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от 28 февраля 2024 года</w:t>
      </w:r>
      <w:r w:rsidR="004B7C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271</w:t>
      </w:r>
    </w:p>
    <w:p w:rsidR="004B7C97" w:rsidRPr="005F185F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F185F">
        <w:rPr>
          <w:rFonts w:ascii="Times New Roman" w:hAnsi="Times New Roman"/>
          <w:sz w:val="28"/>
          <w:szCs w:val="28"/>
        </w:rPr>
        <w:t>ст</w:t>
      </w:r>
      <w:r>
        <w:rPr>
          <w:rFonts w:ascii="Times New Roman" w:hAnsi="Times New Roman"/>
          <w:sz w:val="28"/>
          <w:szCs w:val="28"/>
        </w:rPr>
        <w:t>аница</w:t>
      </w:r>
      <w:r w:rsidRPr="005F185F">
        <w:rPr>
          <w:rFonts w:ascii="Times New Roman" w:hAnsi="Times New Roman"/>
          <w:sz w:val="28"/>
          <w:szCs w:val="28"/>
        </w:rPr>
        <w:t xml:space="preserve"> Васюринская</w:t>
      </w:r>
    </w:p>
    <w:p w:rsidR="004B7C97" w:rsidRDefault="004B7C97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50E1E" w:rsidRDefault="00150E1E" w:rsidP="004B7C9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B7C97" w:rsidRPr="00037AE0" w:rsidRDefault="004B7C97" w:rsidP="004B7C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37AE0">
        <w:rPr>
          <w:rFonts w:ascii="Times New Roman" w:hAnsi="Times New Roman"/>
          <w:b/>
          <w:sz w:val="28"/>
          <w:szCs w:val="28"/>
        </w:rPr>
        <w:t xml:space="preserve"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 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5142C9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</w:t>
      </w:r>
      <w:r w:rsidRPr="005142C9">
        <w:rPr>
          <w:rFonts w:ascii="Times New Roman" w:hAnsi="Times New Roman"/>
          <w:sz w:val="28"/>
          <w:szCs w:val="28"/>
        </w:rPr>
        <w:t>14 Федерального Закона Российской Федерации от 06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5142C9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Российской Федерации» и статьи</w:t>
      </w:r>
      <w:r w:rsidRPr="005142C9">
        <w:rPr>
          <w:rFonts w:ascii="Times New Roman" w:hAnsi="Times New Roman"/>
          <w:sz w:val="28"/>
          <w:szCs w:val="28"/>
        </w:rPr>
        <w:t xml:space="preserve"> 9 Федерального Закона Российской Федерации от 12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5142C9">
        <w:rPr>
          <w:rFonts w:ascii="Times New Roman" w:hAnsi="Times New Roman"/>
          <w:sz w:val="28"/>
          <w:szCs w:val="28"/>
        </w:rPr>
        <w:t>1996 № 8-ФЗ «О погре</w:t>
      </w:r>
      <w:r>
        <w:rPr>
          <w:rFonts w:ascii="Times New Roman" w:hAnsi="Times New Roman"/>
          <w:sz w:val="28"/>
          <w:szCs w:val="28"/>
        </w:rPr>
        <w:t xml:space="preserve">бении и похоронном деле», в целях реализации постановления Правительства РФ от 12 октября 2010 № 813 «О сроках индексации предельного размера стоимости услуг по погребению, подлежащей возмещению специализированной службе по вопросам похоронного дела», </w:t>
      </w:r>
      <w:r w:rsidRPr="005142C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5142C9">
        <w:rPr>
          <w:rFonts w:ascii="Times New Roman" w:hAnsi="Times New Roman"/>
          <w:sz w:val="28"/>
          <w:szCs w:val="28"/>
        </w:rPr>
        <w:t xml:space="preserve"> Васюринского сельского поселения Динского района, Совет Васюринского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р е ш и л</w:t>
      </w:r>
      <w:r w:rsidRPr="005142C9">
        <w:rPr>
          <w:rFonts w:ascii="Times New Roman" w:hAnsi="Times New Roman"/>
          <w:sz w:val="28"/>
          <w:szCs w:val="28"/>
        </w:rPr>
        <w:t>:</w:t>
      </w:r>
    </w:p>
    <w:p w:rsidR="004B7C97" w:rsidRDefault="004B7C97" w:rsidP="004B7C97">
      <w:pPr>
        <w:spacing w:after="0" w:line="24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 w:rsidRPr="002966E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Утвердить прейскурант </w:t>
      </w:r>
      <w:r w:rsidRPr="00D177AA">
        <w:rPr>
          <w:rFonts w:ascii="Times New Roman" w:hAnsi="Times New Roman"/>
          <w:sz w:val="28"/>
          <w:szCs w:val="28"/>
        </w:rPr>
        <w:t>гарантированного перечня услуг по погребению,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7AA">
        <w:rPr>
          <w:rFonts w:ascii="Times New Roman" w:hAnsi="Times New Roman"/>
          <w:sz w:val="28"/>
          <w:szCs w:val="28"/>
        </w:rPr>
        <w:t xml:space="preserve">оказываемых на территории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Pr="00D177AA">
        <w:rPr>
          <w:rFonts w:ascii="Times New Roman" w:hAnsi="Times New Roman"/>
          <w:sz w:val="28"/>
          <w:szCs w:val="28"/>
        </w:rPr>
        <w:t>Васюринско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е</w:t>
      </w:r>
      <w:r w:rsidRPr="00D177A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е (Приложение № 1).</w:t>
      </w:r>
    </w:p>
    <w:p w:rsidR="004B7C97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9611A">
        <w:rPr>
          <w:rFonts w:ascii="Times New Roman" w:hAnsi="Times New Roman"/>
          <w:sz w:val="28"/>
          <w:szCs w:val="28"/>
        </w:rPr>
        <w:t>Утвердить стоимость погребения умерших (погибших), не имеющих супруга, близких родственни</w:t>
      </w:r>
      <w:r w:rsidR="00D24700">
        <w:rPr>
          <w:rFonts w:ascii="Times New Roman" w:hAnsi="Times New Roman"/>
          <w:sz w:val="28"/>
          <w:szCs w:val="28"/>
        </w:rPr>
        <w:t>ков, иных родственников либо законного представителя умершего (погибшего)</w:t>
      </w:r>
      <w:r>
        <w:rPr>
          <w:rFonts w:ascii="Times New Roman" w:hAnsi="Times New Roman"/>
          <w:sz w:val="28"/>
          <w:szCs w:val="28"/>
        </w:rPr>
        <w:t>, на территории муниципального образования Васюринское сельское поселение (Приложение № 2).</w:t>
      </w:r>
    </w:p>
    <w:p w:rsidR="004B7C97" w:rsidRPr="006C041D" w:rsidRDefault="004B7C97" w:rsidP="004B7C9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C041D">
        <w:rPr>
          <w:rFonts w:ascii="Times New Roman" w:hAnsi="Times New Roman"/>
          <w:sz w:val="28"/>
          <w:szCs w:val="28"/>
        </w:rPr>
        <w:t xml:space="preserve">. Решение </w:t>
      </w:r>
      <w:r w:rsidRPr="006C041D">
        <w:rPr>
          <w:rFonts w:ascii="Times New Roman" w:hAnsi="Times New Roman"/>
          <w:bCs/>
          <w:spacing w:val="-8"/>
          <w:w w:val="108"/>
          <w:sz w:val="28"/>
          <w:szCs w:val="28"/>
        </w:rPr>
        <w:t xml:space="preserve">Совета </w:t>
      </w:r>
      <w:r w:rsidRPr="006C041D">
        <w:rPr>
          <w:rFonts w:ascii="Times New Roman" w:hAnsi="Times New Roman"/>
          <w:bCs/>
          <w:spacing w:val="-7"/>
          <w:w w:val="108"/>
          <w:sz w:val="28"/>
          <w:szCs w:val="28"/>
        </w:rPr>
        <w:t>Васюринского сельского поселения</w:t>
      </w:r>
      <w:r w:rsidRPr="006C041D">
        <w:rPr>
          <w:rFonts w:ascii="Times New Roman" w:hAnsi="Times New Roman"/>
          <w:bCs/>
          <w:spacing w:val="50"/>
          <w:w w:val="108"/>
          <w:sz w:val="28"/>
          <w:szCs w:val="28"/>
        </w:rPr>
        <w:t xml:space="preserve"> </w:t>
      </w:r>
      <w:r w:rsidRPr="006C041D">
        <w:rPr>
          <w:rFonts w:ascii="Times New Roman" w:hAnsi="Times New Roman"/>
          <w:bCs/>
          <w:spacing w:val="-5"/>
          <w:w w:val="108"/>
          <w:sz w:val="28"/>
          <w:szCs w:val="28"/>
        </w:rPr>
        <w:t xml:space="preserve">Динского района Краснодарского края </w:t>
      </w:r>
      <w:r w:rsidRPr="006C041D">
        <w:rPr>
          <w:rFonts w:ascii="Times New Roman" w:hAnsi="Times New Roman"/>
          <w:sz w:val="28"/>
          <w:szCs w:val="28"/>
        </w:rPr>
        <w:t xml:space="preserve">от </w:t>
      </w:r>
      <w:r w:rsidR="00F15650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 xml:space="preserve"> </w:t>
      </w:r>
      <w:r w:rsidR="003C3403">
        <w:rPr>
          <w:rFonts w:ascii="Times New Roman" w:hAnsi="Times New Roman"/>
          <w:sz w:val="28"/>
          <w:szCs w:val="28"/>
        </w:rPr>
        <w:t>феврал</w:t>
      </w:r>
      <w:r>
        <w:rPr>
          <w:rFonts w:ascii="Times New Roman" w:hAnsi="Times New Roman"/>
          <w:sz w:val="28"/>
          <w:szCs w:val="28"/>
        </w:rPr>
        <w:t>я 202</w:t>
      </w:r>
      <w:r w:rsidR="00F15650">
        <w:rPr>
          <w:rFonts w:ascii="Times New Roman" w:hAnsi="Times New Roman"/>
          <w:sz w:val="28"/>
          <w:szCs w:val="28"/>
        </w:rPr>
        <w:t>3</w:t>
      </w:r>
      <w:r w:rsidRPr="006C041D">
        <w:rPr>
          <w:rFonts w:ascii="Times New Roman" w:hAnsi="Times New Roman"/>
          <w:sz w:val="28"/>
          <w:szCs w:val="28"/>
        </w:rPr>
        <w:t xml:space="preserve"> года № </w:t>
      </w:r>
      <w:r w:rsidR="00F15650">
        <w:rPr>
          <w:rFonts w:ascii="Times New Roman" w:hAnsi="Times New Roman"/>
          <w:sz w:val="28"/>
          <w:szCs w:val="28"/>
        </w:rPr>
        <w:t>212</w:t>
      </w:r>
      <w:r w:rsidRPr="006C041D">
        <w:rPr>
          <w:rFonts w:ascii="Times New Roman" w:hAnsi="Times New Roman"/>
          <w:sz w:val="28"/>
          <w:szCs w:val="28"/>
        </w:rPr>
        <w:t xml:space="preserve"> «</w:t>
      </w:r>
      <w:r w:rsidR="003C3403" w:rsidRPr="003C3403">
        <w:rPr>
          <w:rFonts w:ascii="Times New Roman" w:hAnsi="Times New Roman"/>
          <w:sz w:val="28"/>
          <w:szCs w:val="28"/>
        </w:rPr>
        <w:t>Об утверждении прейскуранта гарантированного перечня услуг по погребению, оказываемых на территории муниципального образования Васюринское сельское поселение</w:t>
      </w:r>
      <w:r w:rsidRPr="006C041D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признать</w:t>
      </w:r>
      <w:r w:rsidRPr="006C041D">
        <w:rPr>
          <w:rFonts w:ascii="Times New Roman" w:hAnsi="Times New Roman"/>
          <w:sz w:val="28"/>
          <w:szCs w:val="28"/>
        </w:rPr>
        <w:t xml:space="preserve"> утратившим силу.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выполнением настоящего решения возложить на комиссию по вопросам ЖКХ (Беспалов), администрацию Васюринского сельского поселения</w:t>
      </w:r>
      <w:r w:rsidR="003D7B20">
        <w:rPr>
          <w:rFonts w:ascii="Times New Roman" w:hAnsi="Times New Roman"/>
          <w:sz w:val="28"/>
          <w:szCs w:val="28"/>
        </w:rPr>
        <w:t xml:space="preserve"> (Черная</w:t>
      </w:r>
      <w:r>
        <w:rPr>
          <w:rFonts w:ascii="Times New Roman" w:hAnsi="Times New Roman"/>
          <w:sz w:val="28"/>
          <w:szCs w:val="28"/>
        </w:rPr>
        <w:t>).</w:t>
      </w:r>
    </w:p>
    <w:p w:rsidR="004B7C97" w:rsidRDefault="004B7C97" w:rsidP="004B7C97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 А</w:t>
      </w:r>
      <w:r w:rsidRPr="00D719BD">
        <w:rPr>
          <w:rFonts w:ascii="Times New Roman" w:hAnsi="Times New Roman"/>
          <w:bCs/>
          <w:sz w:val="28"/>
          <w:szCs w:val="28"/>
        </w:rPr>
        <w:t>дминистрации Васюринского сельского поселения</w:t>
      </w:r>
      <w:r w:rsidR="00150E1E">
        <w:rPr>
          <w:rFonts w:ascii="Times New Roman" w:hAnsi="Times New Roman"/>
          <w:bCs/>
          <w:sz w:val="28"/>
          <w:szCs w:val="28"/>
        </w:rPr>
        <w:t xml:space="preserve"> (Черная)</w:t>
      </w:r>
      <w:r w:rsidRPr="00D719BD">
        <w:rPr>
          <w:rFonts w:ascii="Times New Roman" w:hAnsi="Times New Roman"/>
          <w:bCs/>
          <w:sz w:val="28"/>
          <w:szCs w:val="28"/>
        </w:rPr>
        <w:t xml:space="preserve"> обнар</w:t>
      </w:r>
      <w:r>
        <w:rPr>
          <w:rFonts w:ascii="Times New Roman" w:hAnsi="Times New Roman"/>
          <w:bCs/>
          <w:sz w:val="28"/>
          <w:szCs w:val="28"/>
        </w:rPr>
        <w:t xml:space="preserve">одовать настоящее </w:t>
      </w:r>
      <w:r w:rsidR="00150E1E">
        <w:rPr>
          <w:rFonts w:ascii="Times New Roman" w:hAnsi="Times New Roman"/>
          <w:bCs/>
          <w:sz w:val="28"/>
          <w:szCs w:val="28"/>
        </w:rPr>
        <w:t>решение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4B7C97" w:rsidRDefault="004B7C97" w:rsidP="004B7C9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Настоящее решение вступает в силу после его обнародования и распространяется на правоотношения, возникшие с 01.02.202</w:t>
      </w:r>
      <w:r w:rsidR="00D8582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Васюринского сельского поселения                                                  И.В. Митякина </w:t>
      </w: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56DDB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4B7C97" w:rsidRPr="006D7F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4B7C97" w:rsidRPr="006D7F42" w:rsidRDefault="004B7C97" w:rsidP="004B7C97">
      <w:pPr>
        <w:spacing w:after="0" w:line="240" w:lineRule="auto"/>
        <w:ind w:right="-284"/>
        <w:rPr>
          <w:rFonts w:ascii="Times New Roman" w:hAnsi="Times New Roman"/>
          <w:sz w:val="28"/>
          <w:szCs w:val="28"/>
        </w:rPr>
      </w:pPr>
      <w:r w:rsidRPr="006D7F42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3B2655">
        <w:rPr>
          <w:rFonts w:ascii="Times New Roman" w:hAnsi="Times New Roman"/>
          <w:sz w:val="28"/>
          <w:szCs w:val="28"/>
        </w:rPr>
        <w:t>О.А. Черная</w:t>
      </w: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Pr="006D7F42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lastRenderedPageBreak/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2B31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31CC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1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1CC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от </w:t>
      </w:r>
      <w:r w:rsidR="00404DEC">
        <w:rPr>
          <w:rFonts w:ascii="Times New Roman" w:hAnsi="Times New Roman"/>
          <w:sz w:val="28"/>
          <w:szCs w:val="28"/>
        </w:rPr>
        <w:t>28.02.2024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04DEC">
        <w:rPr>
          <w:rFonts w:ascii="Times New Roman" w:hAnsi="Times New Roman"/>
          <w:sz w:val="28"/>
          <w:szCs w:val="28"/>
        </w:rPr>
        <w:t>271</w:t>
      </w:r>
    </w:p>
    <w:p w:rsidR="004B7C97" w:rsidRPr="002B31CC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B7C97" w:rsidRPr="00FE6E0E" w:rsidRDefault="004B7C97" w:rsidP="004B7C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П Р Е Й С К У Р А Н Т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гарантированного перечня услуг по погребению,</w:t>
      </w:r>
    </w:p>
    <w:p w:rsidR="004B7C97" w:rsidRPr="00FE6E0E" w:rsidRDefault="004B7C97" w:rsidP="004B7C97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E6E0E">
        <w:rPr>
          <w:rFonts w:ascii="Times New Roman" w:hAnsi="Times New Roman"/>
          <w:b/>
          <w:sz w:val="28"/>
          <w:szCs w:val="28"/>
        </w:rPr>
        <w:t>оказываемых на территории Васюринского сельского поселения.</w:t>
      </w:r>
    </w:p>
    <w:p w:rsidR="004B7C97" w:rsidRPr="00FE6E0E" w:rsidRDefault="004B7C97" w:rsidP="004B7C97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B7C97" w:rsidRPr="00FE6E0E" w:rsidRDefault="004B7C97" w:rsidP="004B7C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:rsidR="004B7C97" w:rsidRPr="00F61D69" w:rsidRDefault="004B7C97" w:rsidP="00E733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50E7A">
              <w:rPr>
                <w:rFonts w:ascii="Times New Roman" w:hAnsi="Times New Roman"/>
                <w:sz w:val="24"/>
                <w:szCs w:val="24"/>
              </w:rPr>
              <w:t>4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F50E7A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275,67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F50E7A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F50E7A" w:rsidP="00BD3CB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3552,57</w:t>
            </w:r>
          </w:p>
        </w:tc>
      </w:tr>
      <w:tr w:rsidR="004B7C97" w:rsidRPr="00F61D69" w:rsidTr="00C86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C86754" w:rsidP="00C867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погибшего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кладбище ( в крематорий)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C86754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4B7C97" w:rsidRPr="00F61D69" w:rsidTr="00C8675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C86754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 w:rsidR="00456DDB">
              <w:rPr>
                <w:rFonts w:ascii="Times New Roman" w:hAnsi="Times New Roman"/>
                <w:sz w:val="28"/>
                <w:szCs w:val="28"/>
              </w:rPr>
              <w:t xml:space="preserve"> (кремация с последующей выдачей урны с прахом)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умершего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56DDB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2662,00</w:t>
            </w:r>
          </w:p>
        </w:tc>
      </w:tr>
      <w:tr w:rsidR="004B7C97" w:rsidRPr="00F61D69" w:rsidTr="00E7335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B7C97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B7C97" w:rsidRPr="00F61D69" w:rsidRDefault="004B7C97" w:rsidP="00456D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C97" w:rsidRPr="00F61D69" w:rsidRDefault="00456DDB" w:rsidP="00E7335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</w:tbl>
    <w:p w:rsidR="004B7C97" w:rsidRPr="00FE6E0E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4B7C97" w:rsidRDefault="004B7C97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01042" w:rsidRPr="00FE6E0E" w:rsidRDefault="00601042" w:rsidP="00601042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01042" w:rsidRPr="00601042" w:rsidRDefault="00456DDB" w:rsidP="00601042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D5766">
        <w:rPr>
          <w:rFonts w:ascii="Times New Roman" w:hAnsi="Times New Roman"/>
          <w:sz w:val="28"/>
          <w:szCs w:val="28"/>
        </w:rPr>
        <w:t>лава</w:t>
      </w:r>
      <w:r w:rsidR="00601042" w:rsidRPr="006010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4B7C97" w:rsidRDefault="00601042" w:rsidP="00601042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О.А. Черная</w:t>
      </w: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4B7C97" w:rsidRDefault="004B7C97" w:rsidP="004B7C97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CD5766" w:rsidRDefault="00CD576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B7C97" w:rsidRPr="002B31CC" w:rsidRDefault="004B7C97" w:rsidP="004B7C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</w:t>
      </w:r>
      <w:r w:rsidRPr="002B31CC">
        <w:rPr>
          <w:rFonts w:ascii="Times New Roman" w:hAnsi="Times New Roman"/>
          <w:sz w:val="28"/>
          <w:szCs w:val="28"/>
        </w:rPr>
        <w:t xml:space="preserve">    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2B31CC">
        <w:rPr>
          <w:rFonts w:ascii="Times New Roman" w:hAnsi="Times New Roman"/>
          <w:sz w:val="28"/>
          <w:szCs w:val="28"/>
        </w:rPr>
        <w:t>2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к решению Совета Васюринского</w:t>
      </w:r>
    </w:p>
    <w:p w:rsidR="004B7C97" w:rsidRPr="002B31CC" w:rsidRDefault="004B7C97" w:rsidP="004B7C97">
      <w:pPr>
        <w:spacing w:after="0" w:line="240" w:lineRule="auto"/>
        <w:ind w:left="4872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>сельского поселения</w:t>
      </w:r>
    </w:p>
    <w:p w:rsidR="004B7C97" w:rsidRPr="002B31CC" w:rsidRDefault="004B7C97" w:rsidP="004B7C9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3B2655" w:rsidRPr="003B2655">
        <w:rPr>
          <w:rFonts w:ascii="Times New Roman" w:hAnsi="Times New Roman"/>
          <w:sz w:val="28"/>
          <w:szCs w:val="28"/>
        </w:rPr>
        <w:t xml:space="preserve">от </w:t>
      </w:r>
      <w:r w:rsidR="00404DEC">
        <w:rPr>
          <w:rFonts w:ascii="Times New Roman" w:hAnsi="Times New Roman"/>
          <w:sz w:val="28"/>
          <w:szCs w:val="28"/>
        </w:rPr>
        <w:t>28.02.2024</w:t>
      </w:r>
      <w:r w:rsidR="003B2655" w:rsidRPr="003B2655">
        <w:rPr>
          <w:rFonts w:ascii="Times New Roman" w:hAnsi="Times New Roman"/>
          <w:sz w:val="28"/>
          <w:szCs w:val="28"/>
        </w:rPr>
        <w:t xml:space="preserve"> № </w:t>
      </w:r>
      <w:r w:rsidR="00404DEC">
        <w:rPr>
          <w:rFonts w:ascii="Times New Roman" w:hAnsi="Times New Roman"/>
          <w:sz w:val="28"/>
          <w:szCs w:val="28"/>
        </w:rPr>
        <w:t>271</w:t>
      </w:r>
    </w:p>
    <w:p w:rsidR="004B7C97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</w:p>
    <w:p w:rsidR="004B7C97" w:rsidRPr="002B31CC" w:rsidRDefault="004B7C97" w:rsidP="004B7C97">
      <w:pPr>
        <w:spacing w:after="0"/>
        <w:rPr>
          <w:rFonts w:ascii="Times New Roman" w:hAnsi="Times New Roman"/>
          <w:sz w:val="28"/>
          <w:szCs w:val="28"/>
        </w:rPr>
      </w:pPr>
      <w:r w:rsidRPr="002B31CC"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CD5766" w:rsidRPr="00FE6E0E" w:rsidRDefault="002B21F1" w:rsidP="00CD57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 Т О И М О С Т Ь</w:t>
      </w:r>
    </w:p>
    <w:p w:rsidR="00CD5766" w:rsidRPr="00FE6E0E" w:rsidRDefault="002B21F1" w:rsidP="00CD5766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погребения умерших (погибших), не имеющих супруга, близких родственников, иных родственников либо законного представителя умершего (погибшего)</w:t>
      </w:r>
      <w:r w:rsidR="00FA0B26">
        <w:rPr>
          <w:rFonts w:ascii="Times New Roman" w:hAnsi="Times New Roman"/>
          <w:sz w:val="28"/>
          <w:szCs w:val="28"/>
        </w:rPr>
        <w:t xml:space="preserve"> или при невозможности осуществить ими погребение, погребение умершего </w:t>
      </w:r>
      <w:proofErr w:type="gramStart"/>
      <w:r w:rsidR="00FA0B26">
        <w:rPr>
          <w:rFonts w:ascii="Times New Roman" w:hAnsi="Times New Roman"/>
          <w:sz w:val="28"/>
          <w:szCs w:val="28"/>
        </w:rPr>
        <w:t>( погибшего</w:t>
      </w:r>
      <w:proofErr w:type="gramEnd"/>
      <w:r w:rsidR="00FA0B26">
        <w:rPr>
          <w:rFonts w:ascii="Times New Roman" w:hAnsi="Times New Roman"/>
          <w:sz w:val="28"/>
          <w:szCs w:val="28"/>
        </w:rPr>
        <w:t>) на дому, на улице или в ином месте после установления органами внутренних дел его личности</w:t>
      </w:r>
      <w:r w:rsidR="00BC3E18">
        <w:rPr>
          <w:rFonts w:ascii="Times New Roman" w:hAnsi="Times New Roman"/>
          <w:sz w:val="28"/>
          <w:szCs w:val="28"/>
        </w:rPr>
        <w:t xml:space="preserve">, и умерших (погибших), личность которых не установлена органами внутренних дел оказываемых </w:t>
      </w:r>
      <w:r>
        <w:rPr>
          <w:rFonts w:ascii="Times New Roman" w:hAnsi="Times New Roman"/>
          <w:sz w:val="28"/>
          <w:szCs w:val="28"/>
        </w:rPr>
        <w:t xml:space="preserve"> на территории муниципального образования Васюринское сельское поселение</w:t>
      </w:r>
    </w:p>
    <w:p w:rsidR="00CD5766" w:rsidRPr="00FE6E0E" w:rsidRDefault="00CD5766" w:rsidP="00CD576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230"/>
        <w:gridCol w:w="1666"/>
      </w:tblGrid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Наименование услуги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 xml:space="preserve">Стоимость, руб. </w:t>
            </w:r>
          </w:p>
          <w:p w:rsidR="00CD5766" w:rsidRPr="00F61D69" w:rsidRDefault="00CD5766" w:rsidP="00645F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D69">
              <w:rPr>
                <w:rFonts w:ascii="Times New Roman" w:hAnsi="Times New Roman"/>
                <w:sz w:val="24"/>
                <w:szCs w:val="24"/>
              </w:rPr>
              <w:t>с 01.02.20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F61D69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275,67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3552,57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( погибшего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кладбище ( в крематорий)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1879,96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61D69">
              <w:rPr>
                <w:rFonts w:ascii="Times New Roman" w:hAnsi="Times New Roman"/>
                <w:sz w:val="28"/>
                <w:szCs w:val="28"/>
              </w:rPr>
              <w:t>Погребение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(кремация с последующей выдачей урны с прахом)</w:t>
            </w:r>
            <w:r w:rsidRPr="00F61D69">
              <w:rPr>
                <w:rFonts w:ascii="Times New Roman" w:hAnsi="Times New Roman"/>
                <w:sz w:val="28"/>
                <w:szCs w:val="28"/>
              </w:rPr>
              <w:t xml:space="preserve"> умершего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2662,00</w:t>
            </w:r>
          </w:p>
        </w:tc>
      </w:tr>
      <w:tr w:rsidR="00CD5766" w:rsidRPr="00F61D69" w:rsidTr="00645FE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766" w:rsidRPr="00F61D69" w:rsidRDefault="00CD5766" w:rsidP="00645F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8370,20</w:t>
            </w:r>
          </w:p>
        </w:tc>
      </w:tr>
    </w:tbl>
    <w:p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5766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5766" w:rsidRPr="00FE6E0E" w:rsidRDefault="00CD5766" w:rsidP="00CD5766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CD5766" w:rsidRPr="00601042" w:rsidRDefault="00CD5766" w:rsidP="00CD5766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01042">
        <w:rPr>
          <w:rFonts w:ascii="Times New Roman" w:hAnsi="Times New Roman"/>
          <w:sz w:val="28"/>
          <w:szCs w:val="28"/>
        </w:rPr>
        <w:t xml:space="preserve"> Васюринского </w:t>
      </w:r>
    </w:p>
    <w:p w:rsidR="00CD5766" w:rsidRDefault="00CD5766" w:rsidP="00CD57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601042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       О.А. Черная</w:t>
      </w:r>
    </w:p>
    <w:p w:rsidR="00DA52A2" w:rsidRDefault="00DA52A2" w:rsidP="00CD5766">
      <w:pPr>
        <w:spacing w:after="0"/>
        <w:jc w:val="center"/>
      </w:pPr>
    </w:p>
    <w:sectPr w:rsidR="00DA52A2" w:rsidSect="00274DB7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C97"/>
    <w:rsid w:val="00063FCE"/>
    <w:rsid w:val="00150E1E"/>
    <w:rsid w:val="002B21F1"/>
    <w:rsid w:val="002F65D5"/>
    <w:rsid w:val="003B2655"/>
    <w:rsid w:val="003C3403"/>
    <w:rsid w:val="003D7B20"/>
    <w:rsid w:val="00404DEC"/>
    <w:rsid w:val="00456DDB"/>
    <w:rsid w:val="004B7C97"/>
    <w:rsid w:val="00601042"/>
    <w:rsid w:val="00623E55"/>
    <w:rsid w:val="009255BF"/>
    <w:rsid w:val="009C0916"/>
    <w:rsid w:val="00BC3E18"/>
    <w:rsid w:val="00BD3CB3"/>
    <w:rsid w:val="00C275B0"/>
    <w:rsid w:val="00C86754"/>
    <w:rsid w:val="00CD5766"/>
    <w:rsid w:val="00D24700"/>
    <w:rsid w:val="00D8582D"/>
    <w:rsid w:val="00D9611A"/>
    <w:rsid w:val="00DA52A2"/>
    <w:rsid w:val="00E950EC"/>
    <w:rsid w:val="00F15650"/>
    <w:rsid w:val="00F50E7A"/>
    <w:rsid w:val="00F52AE9"/>
    <w:rsid w:val="00FA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8402E1-F8B4-4BF9-8642-6E990FF7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C9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7C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4D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4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Zurieta</cp:lastModifiedBy>
  <cp:revision>3</cp:revision>
  <cp:lastPrinted>2024-02-28T08:18:00Z</cp:lastPrinted>
  <dcterms:created xsi:type="dcterms:W3CDTF">2024-02-22T11:36:00Z</dcterms:created>
  <dcterms:modified xsi:type="dcterms:W3CDTF">2024-02-28T08:18:00Z</dcterms:modified>
</cp:coreProperties>
</file>