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13" w:rsidRPr="00466D04" w:rsidRDefault="009F3613" w:rsidP="009F3613">
      <w:pPr>
        <w:ind w:right="568"/>
        <w:rPr>
          <w:b/>
        </w:rPr>
      </w:pPr>
      <w:r w:rsidRPr="00466D04">
        <w:rPr>
          <w:noProof/>
        </w:rPr>
        <w:t xml:space="preserve">                                                              </w:t>
      </w:r>
      <w:r>
        <w:rPr>
          <w:noProof/>
        </w:rPr>
        <w:t xml:space="preserve">     </w:t>
      </w:r>
      <w:r w:rsidRPr="00466D04">
        <w:rPr>
          <w:noProof/>
        </w:rPr>
        <w:t xml:space="preserve"> </w:t>
      </w:r>
      <w:r w:rsidRPr="00466D04">
        <w:rPr>
          <w:noProof/>
        </w:rPr>
        <w:drawing>
          <wp:inline distT="0" distB="0" distL="0" distR="0" wp14:anchorId="2EDA540A" wp14:editId="08D6C712">
            <wp:extent cx="657225" cy="800100"/>
            <wp:effectExtent l="0" t="0" r="0" b="0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D04">
        <w:t xml:space="preserve">                                          </w:t>
      </w:r>
    </w:p>
    <w:p w:rsidR="009F3613" w:rsidRPr="00466D04" w:rsidRDefault="009F3613" w:rsidP="009F3613">
      <w:pPr>
        <w:shd w:val="clear" w:color="auto" w:fill="FFFFFF"/>
        <w:spacing w:line="322" w:lineRule="exact"/>
        <w:ind w:right="568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66D04">
        <w:rPr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 w:rsidRPr="00466D04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9F3613" w:rsidRPr="00466D04" w:rsidRDefault="009F3613" w:rsidP="009F3613">
      <w:pPr>
        <w:shd w:val="clear" w:color="auto" w:fill="FFFFFF"/>
        <w:spacing w:line="322" w:lineRule="exact"/>
        <w:ind w:right="568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66D04"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9F3613" w:rsidRPr="00466D04" w:rsidRDefault="009F3613" w:rsidP="009F3613">
      <w:pPr>
        <w:shd w:val="clear" w:color="auto" w:fill="FFFFFF"/>
        <w:spacing w:line="322" w:lineRule="exact"/>
        <w:ind w:right="568"/>
        <w:jc w:val="center"/>
      </w:pPr>
      <w:r w:rsidRPr="00466D04"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9F3613" w:rsidRPr="00466D04" w:rsidRDefault="009F3613" w:rsidP="009F3613">
      <w:pPr>
        <w:shd w:val="clear" w:color="auto" w:fill="FFFFFF"/>
        <w:spacing w:before="331"/>
        <w:ind w:left="106" w:right="568"/>
        <w:jc w:val="center"/>
        <w:rPr>
          <w:sz w:val="28"/>
          <w:szCs w:val="28"/>
        </w:rPr>
      </w:pPr>
      <w:r w:rsidRPr="00466D04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9F3613" w:rsidRPr="00466D04" w:rsidRDefault="009F3613" w:rsidP="009F3613">
      <w:pPr>
        <w:shd w:val="clear" w:color="auto" w:fill="FFFFFF"/>
        <w:tabs>
          <w:tab w:val="left" w:pos="8774"/>
        </w:tabs>
        <w:spacing w:before="307"/>
        <w:ind w:right="568"/>
        <w:jc w:val="both"/>
        <w:rPr>
          <w:color w:val="000000"/>
          <w:sz w:val="28"/>
          <w:szCs w:val="28"/>
        </w:rPr>
      </w:pPr>
      <w:r w:rsidRPr="00466D04">
        <w:rPr>
          <w:color w:val="000000"/>
          <w:spacing w:val="-5"/>
          <w:sz w:val="28"/>
          <w:szCs w:val="28"/>
        </w:rPr>
        <w:t xml:space="preserve"> от </w:t>
      </w:r>
      <w:r w:rsidR="00F558A9">
        <w:rPr>
          <w:color w:val="000000"/>
          <w:spacing w:val="-5"/>
          <w:sz w:val="28"/>
          <w:szCs w:val="28"/>
        </w:rPr>
        <w:t>18 октября 2023</w:t>
      </w:r>
      <w:r w:rsidRPr="00466D04">
        <w:rPr>
          <w:color w:val="000000"/>
          <w:spacing w:val="-5"/>
          <w:sz w:val="28"/>
          <w:szCs w:val="28"/>
        </w:rPr>
        <w:t xml:space="preserve"> года</w:t>
      </w:r>
      <w:r w:rsidRPr="00466D0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</w:t>
      </w:r>
      <w:r w:rsidRPr="00466D04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</w:t>
      </w:r>
      <w:r w:rsidRPr="00466D04">
        <w:rPr>
          <w:color w:val="000000"/>
          <w:sz w:val="28"/>
          <w:szCs w:val="28"/>
        </w:rPr>
        <w:t xml:space="preserve">       № </w:t>
      </w:r>
      <w:r w:rsidR="00F558A9">
        <w:rPr>
          <w:color w:val="000000"/>
          <w:sz w:val="28"/>
          <w:szCs w:val="28"/>
        </w:rPr>
        <w:t>240</w:t>
      </w:r>
    </w:p>
    <w:p w:rsidR="009F3613" w:rsidRPr="00466D04" w:rsidRDefault="009F3613" w:rsidP="009F3613">
      <w:pPr>
        <w:shd w:val="clear" w:color="auto" w:fill="FFFFFF"/>
        <w:ind w:right="568"/>
        <w:jc w:val="center"/>
        <w:rPr>
          <w:color w:val="000000"/>
          <w:sz w:val="28"/>
          <w:szCs w:val="28"/>
        </w:rPr>
      </w:pPr>
      <w:r w:rsidRPr="00466D04">
        <w:rPr>
          <w:color w:val="000000"/>
          <w:sz w:val="28"/>
          <w:szCs w:val="28"/>
        </w:rPr>
        <w:t>станица Васюринская</w:t>
      </w:r>
    </w:p>
    <w:p w:rsidR="009F3613" w:rsidRDefault="009F3613" w:rsidP="009F3613">
      <w:pPr>
        <w:ind w:right="568" w:firstLine="1134"/>
        <w:jc w:val="center"/>
        <w:rPr>
          <w:b/>
          <w:sz w:val="28"/>
          <w:szCs w:val="28"/>
        </w:rPr>
      </w:pPr>
    </w:p>
    <w:p w:rsidR="00F558A9" w:rsidRPr="00466D04" w:rsidRDefault="00F558A9" w:rsidP="009F3613">
      <w:pPr>
        <w:ind w:right="568" w:firstLine="1134"/>
        <w:jc w:val="center"/>
        <w:rPr>
          <w:b/>
          <w:sz w:val="28"/>
          <w:szCs w:val="28"/>
        </w:rPr>
      </w:pPr>
    </w:p>
    <w:p w:rsidR="009F3613" w:rsidRDefault="009F3613" w:rsidP="009F3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:rsidR="009F3613" w:rsidRPr="00466D04" w:rsidRDefault="009F3613" w:rsidP="009F3613">
      <w:pPr>
        <w:widowControl w:val="0"/>
        <w:autoSpaceDE w:val="0"/>
        <w:autoSpaceDN w:val="0"/>
        <w:adjustRightInd w:val="0"/>
        <w:ind w:right="56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2021 года № 149 «</w:t>
      </w:r>
      <w:r w:rsidRPr="00520C6C">
        <w:rPr>
          <w:b/>
          <w:bCs/>
          <w:sz w:val="28"/>
          <w:szCs w:val="28"/>
        </w:rPr>
        <w:t>Об утверждении   положения о муниципальном контроле в сфере благоустройства на территории Васюринского сельского поселения Динского района</w:t>
      </w:r>
      <w:r>
        <w:rPr>
          <w:b/>
          <w:bCs/>
          <w:sz w:val="28"/>
          <w:szCs w:val="28"/>
        </w:rPr>
        <w:t>»</w:t>
      </w:r>
    </w:p>
    <w:p w:rsidR="009F3613" w:rsidRPr="00466D04" w:rsidRDefault="009F3613" w:rsidP="009F3613">
      <w:pPr>
        <w:ind w:right="568" w:firstLine="1134"/>
        <w:rPr>
          <w:lang w:bidi="ru-RU"/>
        </w:rPr>
      </w:pPr>
    </w:p>
    <w:p w:rsidR="009F3613" w:rsidRPr="00466D04" w:rsidRDefault="009F3613" w:rsidP="009F3613">
      <w:pPr>
        <w:widowControl w:val="0"/>
        <w:suppressAutoHyphens/>
        <w:autoSpaceDE w:val="0"/>
        <w:ind w:right="-1" w:firstLine="851"/>
        <w:jc w:val="both"/>
        <w:rPr>
          <w:rFonts w:eastAsia="Arial"/>
          <w:sz w:val="28"/>
          <w:szCs w:val="28"/>
          <w:lang w:bidi="ru-RU"/>
        </w:rPr>
      </w:pPr>
      <w:r w:rsidRPr="00466D04">
        <w:rPr>
          <w:rFonts w:eastAsia="Arial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</w:t>
      </w:r>
      <w:r>
        <w:rPr>
          <w:rFonts w:eastAsia="Arial"/>
          <w:sz w:val="28"/>
          <w:szCs w:val="28"/>
          <w:lang w:bidi="ru-RU"/>
        </w:rPr>
        <w:t>ации», Федеральным законом от 31.17.2020 №248</w:t>
      </w:r>
      <w:r w:rsidRPr="00466D04">
        <w:rPr>
          <w:rFonts w:eastAsia="Arial"/>
          <w:sz w:val="28"/>
          <w:szCs w:val="28"/>
          <w:lang w:bidi="ru-RU"/>
        </w:rPr>
        <w:t>-ФЗ «</w:t>
      </w:r>
      <w:r>
        <w:rPr>
          <w:rFonts w:eastAsia="Arial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Pr="00466D04">
        <w:rPr>
          <w:rFonts w:eastAsia="Arial"/>
          <w:sz w:val="28"/>
          <w:szCs w:val="28"/>
          <w:lang w:bidi="ru-RU"/>
        </w:rPr>
        <w:t xml:space="preserve">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eastAsia="Arial"/>
          <w:sz w:val="28"/>
          <w:szCs w:val="28"/>
          <w:lang w:bidi="ru-RU"/>
        </w:rPr>
        <w:t xml:space="preserve">протестом прокуратуры Динского района от 25.082023 г. №07-02-2023/3300-23-20030024, </w:t>
      </w:r>
      <w:r w:rsidRPr="00466D04">
        <w:rPr>
          <w:rFonts w:eastAsia="Arial"/>
          <w:sz w:val="28"/>
          <w:szCs w:val="28"/>
          <w:lang w:bidi="ru-RU"/>
        </w:rPr>
        <w:t xml:space="preserve">на основании </w:t>
      </w:r>
      <w:hyperlink r:id="rId6" w:history="1">
        <w:r w:rsidRPr="00466D04">
          <w:rPr>
            <w:rFonts w:eastAsia="Arial"/>
            <w:sz w:val="28"/>
            <w:szCs w:val="28"/>
            <w:lang w:bidi="ru-RU"/>
          </w:rPr>
          <w:t>Устава</w:t>
        </w:r>
      </w:hyperlink>
      <w:r w:rsidRPr="00466D04">
        <w:rPr>
          <w:rFonts w:ascii="Arial" w:eastAsia="Arial" w:hAnsi="Arial" w:cs="Arial"/>
          <w:sz w:val="20"/>
          <w:szCs w:val="20"/>
          <w:lang w:bidi="ru-RU"/>
        </w:rPr>
        <w:t xml:space="preserve"> </w:t>
      </w:r>
      <w:r w:rsidRPr="00466D04">
        <w:rPr>
          <w:rFonts w:eastAsia="Arial"/>
          <w:sz w:val="28"/>
          <w:szCs w:val="28"/>
          <w:lang w:bidi="ru-RU"/>
        </w:rPr>
        <w:t>Васюринского сельского поселения, Совет Васюринского сельского поселения, р е ш и л:</w:t>
      </w:r>
    </w:p>
    <w:p w:rsidR="009F3613" w:rsidRPr="005C3D18" w:rsidRDefault="009F3613" w:rsidP="009F3613">
      <w:pPr>
        <w:pStyle w:val="a3"/>
        <w:numPr>
          <w:ilvl w:val="0"/>
          <w:numId w:val="1"/>
        </w:numPr>
        <w:tabs>
          <w:tab w:val="left" w:pos="284"/>
        </w:tabs>
        <w:ind w:left="0" w:right="-1" w:firstLine="851"/>
        <w:jc w:val="both"/>
        <w:rPr>
          <w:rFonts w:eastAsia="Arial"/>
          <w:sz w:val="28"/>
          <w:szCs w:val="28"/>
          <w:lang w:bidi="ru-RU"/>
        </w:rPr>
      </w:pPr>
      <w:r w:rsidRPr="005C3D18">
        <w:rPr>
          <w:rFonts w:eastAsia="Arial"/>
          <w:sz w:val="28"/>
          <w:szCs w:val="28"/>
          <w:lang w:bidi="ru-RU"/>
        </w:rPr>
        <w:t xml:space="preserve">Внести изменения в решение Совета Васюринского сельского поселения Динского района </w:t>
      </w:r>
      <w:r>
        <w:rPr>
          <w:rFonts w:eastAsia="Arial"/>
          <w:sz w:val="28"/>
          <w:szCs w:val="28"/>
          <w:lang w:bidi="ru-RU"/>
        </w:rPr>
        <w:t>от 22.12.2021 г</w:t>
      </w:r>
      <w:r w:rsidR="00F558A9">
        <w:rPr>
          <w:rFonts w:eastAsia="Arial"/>
          <w:sz w:val="28"/>
          <w:szCs w:val="28"/>
          <w:lang w:bidi="ru-RU"/>
        </w:rPr>
        <w:t>.</w:t>
      </w:r>
      <w:r>
        <w:rPr>
          <w:rFonts w:eastAsia="Arial"/>
          <w:sz w:val="28"/>
          <w:szCs w:val="28"/>
          <w:lang w:bidi="ru-RU"/>
        </w:rPr>
        <w:t xml:space="preserve"> № 149</w:t>
      </w:r>
      <w:r w:rsidRPr="005C3D18">
        <w:rPr>
          <w:rFonts w:eastAsia="Arial"/>
          <w:sz w:val="28"/>
          <w:szCs w:val="28"/>
          <w:lang w:bidi="ru-RU"/>
        </w:rPr>
        <w:t xml:space="preserve"> </w:t>
      </w:r>
      <w:r w:rsidRPr="00520C6C">
        <w:rPr>
          <w:rFonts w:eastAsia="Arial"/>
          <w:sz w:val="28"/>
          <w:szCs w:val="28"/>
          <w:lang w:bidi="ru-RU"/>
        </w:rPr>
        <w:t>«</w:t>
      </w:r>
      <w:r w:rsidRPr="00520C6C">
        <w:rPr>
          <w:rFonts w:eastAsia="Calibri"/>
          <w:bCs/>
          <w:sz w:val="28"/>
          <w:szCs w:val="28"/>
        </w:rPr>
        <w:t>О</w:t>
      </w:r>
      <w:r w:rsidRPr="00520C6C">
        <w:rPr>
          <w:rFonts w:eastAsia="Calibri"/>
          <w:iCs/>
          <w:sz w:val="28"/>
          <w:szCs w:val="28"/>
        </w:rPr>
        <w:t>б утверждении   положения о муниципальном контроле в сфере благоустройства н</w:t>
      </w:r>
      <w:r w:rsidRPr="00520C6C">
        <w:rPr>
          <w:rFonts w:eastAsia="Calibri"/>
          <w:sz w:val="28"/>
          <w:szCs w:val="28"/>
        </w:rPr>
        <w:t xml:space="preserve">а территории </w:t>
      </w:r>
      <w:r w:rsidRPr="00520C6C">
        <w:rPr>
          <w:rFonts w:eastAsia="Calibri"/>
          <w:bCs/>
          <w:sz w:val="28"/>
          <w:szCs w:val="28"/>
        </w:rPr>
        <w:t>Васюринского сельского поселения Динского района</w:t>
      </w:r>
      <w:r w:rsidRPr="00520C6C">
        <w:rPr>
          <w:rFonts w:eastAsia="Arial"/>
          <w:sz w:val="28"/>
          <w:szCs w:val="28"/>
          <w:lang w:bidi="ru-RU"/>
        </w:rPr>
        <w:t>»</w:t>
      </w:r>
      <w:r>
        <w:rPr>
          <w:rFonts w:eastAsia="Arial"/>
          <w:sz w:val="28"/>
          <w:szCs w:val="28"/>
          <w:lang w:bidi="ru-RU"/>
        </w:rPr>
        <w:t xml:space="preserve"> </w:t>
      </w:r>
      <w:r w:rsidRPr="00603AAF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приложение № 2 </w:t>
      </w:r>
      <w:r w:rsidRPr="00603AAF">
        <w:rPr>
          <w:sz w:val="28"/>
          <w:szCs w:val="28"/>
        </w:rPr>
        <w:t>в новой редакции</w:t>
      </w:r>
      <w:r>
        <w:rPr>
          <w:sz w:val="28"/>
          <w:szCs w:val="28"/>
        </w:rPr>
        <w:t>.</w:t>
      </w:r>
    </w:p>
    <w:p w:rsidR="009F3613" w:rsidRPr="005C3D18" w:rsidRDefault="009F3613" w:rsidP="009F3613">
      <w:pPr>
        <w:pStyle w:val="a3"/>
        <w:numPr>
          <w:ilvl w:val="0"/>
          <w:numId w:val="1"/>
        </w:numPr>
        <w:ind w:left="0" w:right="-1" w:firstLine="851"/>
        <w:jc w:val="both"/>
        <w:rPr>
          <w:rFonts w:eastAsia="Arial"/>
          <w:sz w:val="28"/>
          <w:szCs w:val="28"/>
          <w:lang w:bidi="ru-RU"/>
        </w:rPr>
      </w:pPr>
      <w:r w:rsidRPr="008C552F">
        <w:rPr>
          <w:rFonts w:eastAsia="Arial"/>
          <w:sz w:val="28"/>
          <w:szCs w:val="28"/>
          <w:lang w:bidi="ru-RU"/>
        </w:rPr>
        <w:t>Администрации Васюрин</w:t>
      </w:r>
      <w:r>
        <w:rPr>
          <w:rFonts w:eastAsia="Arial"/>
          <w:sz w:val="28"/>
          <w:szCs w:val="28"/>
          <w:lang w:bidi="ru-RU"/>
        </w:rPr>
        <w:t>ского сельского поселения (</w:t>
      </w:r>
      <w:r w:rsidR="00F558A9">
        <w:rPr>
          <w:sz w:val="28"/>
          <w:szCs w:val="28"/>
        </w:rPr>
        <w:t>Бутенко</w:t>
      </w:r>
      <w:r w:rsidRPr="008C552F">
        <w:rPr>
          <w:rFonts w:eastAsia="Arial"/>
          <w:sz w:val="28"/>
          <w:szCs w:val="28"/>
          <w:lang w:bidi="ru-RU"/>
        </w:rPr>
        <w:t>) обнародовать и разместить настоящее решение на официальном сайте Васюринского сельского поселения</w:t>
      </w:r>
      <w:r w:rsidRPr="005C3D18">
        <w:rPr>
          <w:rFonts w:eastAsia="Arial"/>
          <w:sz w:val="28"/>
          <w:szCs w:val="28"/>
          <w:lang w:bidi="ru-RU"/>
        </w:rPr>
        <w:t>.</w:t>
      </w:r>
    </w:p>
    <w:p w:rsidR="009F3613" w:rsidRPr="00466D04" w:rsidRDefault="009F3613" w:rsidP="009F3613">
      <w:pPr>
        <w:ind w:right="-1" w:firstLine="851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bidi="ru-RU"/>
        </w:rPr>
        <w:t>3</w:t>
      </w:r>
      <w:r w:rsidRPr="00551F2F">
        <w:rPr>
          <w:rFonts w:eastAsia="Arial"/>
          <w:sz w:val="28"/>
          <w:szCs w:val="28"/>
          <w:lang w:bidi="ru-RU"/>
        </w:rPr>
        <w:t>.</w:t>
      </w:r>
      <w:r w:rsidRPr="00551F2F">
        <w:rPr>
          <w:rFonts w:eastAsia="Arial"/>
          <w:sz w:val="28"/>
          <w:szCs w:val="28"/>
          <w:lang w:bidi="ru-RU"/>
        </w:rPr>
        <w:tab/>
        <w:t>Настоящее решение вступает в силу после его официального обнародования.</w:t>
      </w:r>
    </w:p>
    <w:p w:rsidR="009F3613" w:rsidRDefault="009F3613" w:rsidP="009F3613">
      <w:pPr>
        <w:ind w:right="568" w:firstLine="1134"/>
        <w:jc w:val="both"/>
        <w:rPr>
          <w:sz w:val="28"/>
          <w:szCs w:val="28"/>
        </w:rPr>
      </w:pPr>
    </w:p>
    <w:p w:rsidR="00F558A9" w:rsidRPr="00466D04" w:rsidRDefault="00F558A9" w:rsidP="009F3613">
      <w:pPr>
        <w:ind w:right="568" w:firstLine="1134"/>
        <w:jc w:val="both"/>
        <w:rPr>
          <w:sz w:val="28"/>
          <w:szCs w:val="28"/>
        </w:rPr>
      </w:pPr>
    </w:p>
    <w:p w:rsidR="009F3613" w:rsidRPr="00466D04" w:rsidRDefault="009F3613" w:rsidP="009F3613">
      <w:pPr>
        <w:ind w:right="568"/>
        <w:jc w:val="both"/>
        <w:rPr>
          <w:sz w:val="28"/>
          <w:szCs w:val="28"/>
        </w:rPr>
      </w:pPr>
      <w:r w:rsidRPr="00466D04">
        <w:rPr>
          <w:sz w:val="28"/>
          <w:szCs w:val="28"/>
        </w:rPr>
        <w:t>Председатель Совета</w:t>
      </w:r>
    </w:p>
    <w:p w:rsidR="009F3613" w:rsidRPr="00466D04" w:rsidRDefault="009F3613" w:rsidP="009F3613">
      <w:pPr>
        <w:ind w:right="568"/>
        <w:jc w:val="both"/>
        <w:rPr>
          <w:sz w:val="28"/>
          <w:szCs w:val="28"/>
        </w:rPr>
      </w:pPr>
      <w:r w:rsidRPr="00466D04">
        <w:rPr>
          <w:sz w:val="28"/>
          <w:szCs w:val="28"/>
        </w:rPr>
        <w:t xml:space="preserve">Васюринского сельского </w:t>
      </w:r>
      <w:r>
        <w:rPr>
          <w:sz w:val="28"/>
          <w:szCs w:val="28"/>
        </w:rPr>
        <w:t xml:space="preserve">поселения                 </w:t>
      </w:r>
      <w:r w:rsidRPr="00466D04">
        <w:rPr>
          <w:sz w:val="28"/>
          <w:szCs w:val="28"/>
        </w:rPr>
        <w:t xml:space="preserve">                         И.В. Митякина</w:t>
      </w:r>
    </w:p>
    <w:p w:rsidR="009F3613" w:rsidRPr="00466D04" w:rsidRDefault="009F3613" w:rsidP="009F3613">
      <w:pPr>
        <w:ind w:right="568"/>
        <w:jc w:val="both"/>
        <w:rPr>
          <w:sz w:val="28"/>
          <w:szCs w:val="28"/>
        </w:rPr>
      </w:pPr>
    </w:p>
    <w:p w:rsidR="009F3613" w:rsidRDefault="009F3613" w:rsidP="009F3613">
      <w:pPr>
        <w:ind w:right="56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F3613" w:rsidRPr="00466D04" w:rsidRDefault="009F3613" w:rsidP="009F3613">
      <w:pPr>
        <w:ind w:right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66D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66D04">
        <w:rPr>
          <w:sz w:val="28"/>
          <w:szCs w:val="28"/>
        </w:rPr>
        <w:t xml:space="preserve"> Васюринского</w:t>
      </w:r>
    </w:p>
    <w:p w:rsidR="009F3613" w:rsidRDefault="009F3613" w:rsidP="009F3613">
      <w:pPr>
        <w:spacing w:after="160" w:line="259" w:lineRule="auto"/>
        <w:rPr>
          <w:b/>
          <w:sz w:val="28"/>
          <w:szCs w:val="28"/>
        </w:rPr>
      </w:pPr>
      <w:r w:rsidRPr="00466D04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                  </w:t>
      </w:r>
      <w:r w:rsidRPr="00466D0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С.И. Бутенко</w:t>
      </w:r>
      <w:r>
        <w:rPr>
          <w:b/>
          <w:sz w:val="28"/>
          <w:szCs w:val="28"/>
        </w:rPr>
        <w:t xml:space="preserve"> </w:t>
      </w:r>
    </w:p>
    <w:p w:rsidR="009F3613" w:rsidRPr="004A057D" w:rsidRDefault="009F3613" w:rsidP="009F3613">
      <w:pPr>
        <w:pStyle w:val="ConsPlusNormal"/>
        <w:ind w:right="426" w:firstLine="4395"/>
        <w:contextualSpacing/>
        <w:jc w:val="both"/>
        <w:outlineLvl w:val="1"/>
        <w:rPr>
          <w:sz w:val="28"/>
          <w:szCs w:val="28"/>
        </w:rPr>
      </w:pPr>
      <w:r w:rsidRPr="004A057D">
        <w:rPr>
          <w:sz w:val="28"/>
          <w:szCs w:val="28"/>
        </w:rPr>
        <w:lastRenderedPageBreak/>
        <w:t>ПРИЛОЖЕНИЕ</w:t>
      </w:r>
    </w:p>
    <w:p w:rsidR="009F3613" w:rsidRPr="004A057D" w:rsidRDefault="009F3613" w:rsidP="009F3613">
      <w:pPr>
        <w:pStyle w:val="ConsPlusNormal"/>
        <w:ind w:right="426" w:firstLine="4395"/>
        <w:contextualSpacing/>
        <w:jc w:val="both"/>
        <w:outlineLvl w:val="1"/>
        <w:rPr>
          <w:sz w:val="28"/>
          <w:szCs w:val="28"/>
        </w:rPr>
      </w:pPr>
      <w:r w:rsidRPr="004A057D">
        <w:rPr>
          <w:sz w:val="28"/>
          <w:szCs w:val="28"/>
        </w:rPr>
        <w:t>к решению Совета Васюринского</w:t>
      </w:r>
    </w:p>
    <w:p w:rsidR="009F3613" w:rsidRPr="004A057D" w:rsidRDefault="009F3613" w:rsidP="009F3613">
      <w:pPr>
        <w:pStyle w:val="ConsPlusNormal"/>
        <w:ind w:right="426" w:firstLine="4395"/>
        <w:contextualSpacing/>
        <w:jc w:val="both"/>
        <w:outlineLvl w:val="1"/>
        <w:rPr>
          <w:sz w:val="28"/>
          <w:szCs w:val="28"/>
        </w:rPr>
      </w:pPr>
      <w:r w:rsidRPr="004A057D">
        <w:rPr>
          <w:sz w:val="28"/>
          <w:szCs w:val="28"/>
        </w:rPr>
        <w:t>сельского поселения Динского района</w:t>
      </w:r>
    </w:p>
    <w:p w:rsidR="009F3613" w:rsidRPr="004A057D" w:rsidRDefault="009F3613" w:rsidP="009F3613">
      <w:pPr>
        <w:pStyle w:val="ConsPlusNormal"/>
        <w:ind w:right="426" w:firstLine="4395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558A9">
        <w:rPr>
          <w:sz w:val="28"/>
          <w:szCs w:val="28"/>
        </w:rPr>
        <w:t>18</w:t>
      </w:r>
      <w:r w:rsidRPr="004A057D">
        <w:rPr>
          <w:sz w:val="28"/>
          <w:szCs w:val="28"/>
        </w:rPr>
        <w:t xml:space="preserve">» </w:t>
      </w:r>
      <w:r w:rsidR="00F558A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</w:t>
      </w:r>
      <w:r w:rsidRPr="004A057D">
        <w:rPr>
          <w:sz w:val="28"/>
          <w:szCs w:val="28"/>
        </w:rPr>
        <w:t xml:space="preserve"> № </w:t>
      </w:r>
      <w:r w:rsidR="00F558A9">
        <w:rPr>
          <w:sz w:val="28"/>
          <w:szCs w:val="28"/>
        </w:rPr>
        <w:t>240</w:t>
      </w:r>
    </w:p>
    <w:p w:rsidR="009F3613" w:rsidRPr="004A057D" w:rsidRDefault="009F3613" w:rsidP="009F3613">
      <w:pPr>
        <w:pStyle w:val="ConsPlusNormal"/>
        <w:ind w:right="426" w:firstLine="851"/>
        <w:contextualSpacing/>
        <w:jc w:val="both"/>
        <w:outlineLvl w:val="1"/>
        <w:rPr>
          <w:sz w:val="28"/>
          <w:szCs w:val="28"/>
        </w:rPr>
      </w:pPr>
    </w:p>
    <w:p w:rsidR="009F3613" w:rsidRPr="004A057D" w:rsidRDefault="009F3613" w:rsidP="009F3613">
      <w:pPr>
        <w:pStyle w:val="ConsPlusNormal"/>
        <w:ind w:right="426" w:firstLine="851"/>
        <w:contextualSpacing/>
        <w:jc w:val="both"/>
        <w:outlineLvl w:val="1"/>
        <w:rPr>
          <w:sz w:val="28"/>
          <w:szCs w:val="28"/>
        </w:rPr>
      </w:pPr>
    </w:p>
    <w:p w:rsidR="009F3613" w:rsidRPr="00C26961" w:rsidRDefault="009F3613" w:rsidP="009F3613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9F3613" w:rsidRPr="00C26961" w:rsidRDefault="009F3613" w:rsidP="009F3613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индикаторов риска нарушения обязательных требований, используемых при осуществлении муниципального контроля в сфере благоустройства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Васюринского</w:t>
      </w: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Динского района</w:t>
      </w:r>
    </w:p>
    <w:p w:rsidR="009F3613" w:rsidRPr="006E3E68" w:rsidRDefault="009F3613" w:rsidP="009F3613">
      <w:pPr>
        <w:pStyle w:val="1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3613" w:rsidRPr="006E3E68" w:rsidRDefault="009F3613" w:rsidP="009F3613">
      <w:pPr>
        <w:pStyle w:val="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контроля в сфере благоустройства, являются:</w:t>
      </w:r>
    </w:p>
    <w:p w:rsidR="009F3613" w:rsidRDefault="009F3613" w:rsidP="009F3613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146616759"/>
      <w:r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в течение одного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календарного </w:t>
      </w:r>
      <w:r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года </w:t>
      </w:r>
      <w:bookmarkEnd w:id="0"/>
      <w:r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 поступлений сообщений</w:t>
      </w:r>
      <w:r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контрольный орган, уполномоченный на осуществление муниципального контроля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контрольный орган)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69C3">
        <w:rPr>
          <w:rFonts w:ascii="Times New Roman" w:hAnsi="Times New Roman" w:cs="Times New Roman"/>
          <w:bCs/>
          <w:color w:val="000000"/>
          <w:sz w:val="28"/>
          <w:szCs w:val="28"/>
        </w:rPr>
        <w:t>в отношении контролируемого лица</w:t>
      </w:r>
      <w:r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нарушения порядка проведения земельных и строительных работ на землях общего пользования;</w:t>
      </w:r>
    </w:p>
    <w:p w:rsidR="009F3613" w:rsidRDefault="009F3613" w:rsidP="009F3613">
      <w:pPr>
        <w:pStyle w:val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3613" w:rsidRDefault="009F3613" w:rsidP="009F3613">
      <w:pPr>
        <w:pStyle w:val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3613" w:rsidRDefault="009F3613" w:rsidP="009F3613">
      <w:pPr>
        <w:pStyle w:val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58A9" w:rsidRDefault="00F558A9" w:rsidP="00F558A9">
      <w:pPr>
        <w:ind w:right="56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558A9" w:rsidRPr="00466D04" w:rsidRDefault="00F558A9" w:rsidP="00F558A9">
      <w:pPr>
        <w:ind w:right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66D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66D04">
        <w:rPr>
          <w:sz w:val="28"/>
          <w:szCs w:val="28"/>
        </w:rPr>
        <w:t xml:space="preserve"> Васюринского</w:t>
      </w:r>
    </w:p>
    <w:p w:rsidR="00F558A9" w:rsidRDefault="00F558A9" w:rsidP="00F558A9">
      <w:pPr>
        <w:spacing w:after="160" w:line="259" w:lineRule="auto"/>
        <w:rPr>
          <w:b/>
          <w:sz w:val="28"/>
          <w:szCs w:val="28"/>
        </w:rPr>
      </w:pPr>
      <w:r w:rsidRPr="00466D04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                  </w:t>
      </w:r>
      <w:r w:rsidRPr="00466D0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С.И. Бутенко</w:t>
      </w:r>
      <w:r>
        <w:rPr>
          <w:b/>
          <w:sz w:val="28"/>
          <w:szCs w:val="28"/>
        </w:rPr>
        <w:t xml:space="preserve"> </w:t>
      </w:r>
      <w:bookmarkStart w:id="1" w:name="_GoBack"/>
      <w:bookmarkEnd w:id="1"/>
    </w:p>
    <w:sectPr w:rsidR="00F558A9" w:rsidSect="00F558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3748"/>
    <w:multiLevelType w:val="hybridMultilevel"/>
    <w:tmpl w:val="487C2E3C"/>
    <w:lvl w:ilvl="0" w:tplc="40DA6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47287"/>
    <w:multiLevelType w:val="hybridMultilevel"/>
    <w:tmpl w:val="24343926"/>
    <w:lvl w:ilvl="0" w:tplc="FEDCC78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13"/>
    <w:rsid w:val="00063FCE"/>
    <w:rsid w:val="004C3CF1"/>
    <w:rsid w:val="008E7C5B"/>
    <w:rsid w:val="009C0916"/>
    <w:rsid w:val="009F3613"/>
    <w:rsid w:val="00DA52A2"/>
    <w:rsid w:val="00F52AE9"/>
    <w:rsid w:val="00F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7F72-DFD3-4B64-8EE9-A63B84B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13"/>
    <w:pPr>
      <w:ind w:left="720"/>
      <w:contextualSpacing/>
    </w:pPr>
  </w:style>
  <w:style w:type="paragraph" w:customStyle="1" w:styleId="ConsPlusNormal">
    <w:name w:val="ConsPlusNormal"/>
    <w:link w:val="ConsPlusNormal1"/>
    <w:rsid w:val="009F361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F361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Без интервала1"/>
    <w:rsid w:val="009F36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558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3B693D919971AAC15F89CF837E023A07A65193C24A5B683BCF15E9A94C9BDDbD46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Zurieta</cp:lastModifiedBy>
  <cp:revision>2</cp:revision>
  <cp:lastPrinted>2023-10-19T06:30:00Z</cp:lastPrinted>
  <dcterms:created xsi:type="dcterms:W3CDTF">2023-10-18T10:38:00Z</dcterms:created>
  <dcterms:modified xsi:type="dcterms:W3CDTF">2023-10-19T06:31:00Z</dcterms:modified>
</cp:coreProperties>
</file>