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44088E6B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B4406E">
        <w:rPr>
          <w:sz w:val="28"/>
        </w:rPr>
        <w:t>2</w:t>
      </w:r>
      <w:r w:rsidR="005C14DE">
        <w:rPr>
          <w:sz w:val="28"/>
        </w:rPr>
        <w:t>0</w:t>
      </w:r>
      <w:r>
        <w:rPr>
          <w:sz w:val="28"/>
        </w:rPr>
        <w:t xml:space="preserve"> </w:t>
      </w:r>
      <w:r w:rsidR="005C14DE">
        <w:rPr>
          <w:sz w:val="28"/>
        </w:rPr>
        <w:t>сентября</w:t>
      </w:r>
      <w:r>
        <w:rPr>
          <w:sz w:val="28"/>
        </w:rPr>
        <w:t xml:space="preserve"> 2023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№ </w:t>
      </w:r>
      <w:r w:rsidR="00355276">
        <w:rPr>
          <w:sz w:val="28"/>
        </w:rPr>
        <w:t>236</w:t>
      </w:r>
      <w:r>
        <w:rPr>
          <w:sz w:val="28"/>
        </w:rPr>
        <w:t xml:space="preserve">   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от 22 декабря 2022 года № 198 «О бюджете </w:t>
      </w:r>
    </w:p>
    <w:p w14:paraId="21604A98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2023 год» </w:t>
      </w:r>
    </w:p>
    <w:p w14:paraId="4A1A7595" w14:textId="77777777" w:rsidR="00B4406E" w:rsidRDefault="005626AD" w:rsidP="00C22E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 ред. от 09.01.2023 г. № 203</w:t>
      </w:r>
      <w:r w:rsidR="00F13A35">
        <w:rPr>
          <w:sz w:val="28"/>
          <w:szCs w:val="28"/>
        </w:rPr>
        <w:t xml:space="preserve">, </w:t>
      </w:r>
      <w:r w:rsidR="00E212EB">
        <w:rPr>
          <w:sz w:val="28"/>
          <w:szCs w:val="28"/>
        </w:rPr>
        <w:t>от 09.02.2023 г. № 205</w:t>
      </w:r>
      <w:r w:rsidR="0038116F">
        <w:rPr>
          <w:sz w:val="28"/>
          <w:szCs w:val="28"/>
        </w:rPr>
        <w:t>, от 27.02.2023 г. № 211</w:t>
      </w:r>
      <w:r w:rsidR="00A904FC">
        <w:rPr>
          <w:sz w:val="28"/>
          <w:szCs w:val="28"/>
        </w:rPr>
        <w:t>, от 23.03.2023 г. № 213</w:t>
      </w:r>
      <w:r w:rsidR="00040188">
        <w:rPr>
          <w:sz w:val="28"/>
          <w:szCs w:val="28"/>
        </w:rPr>
        <w:t>, от 27.04.2023 № 222</w:t>
      </w:r>
      <w:r w:rsidR="00EC47B8">
        <w:rPr>
          <w:sz w:val="28"/>
          <w:szCs w:val="28"/>
        </w:rPr>
        <w:t>, от 26.05.2023 № 224</w:t>
      </w:r>
      <w:r w:rsidR="00B4406E">
        <w:rPr>
          <w:sz w:val="28"/>
          <w:szCs w:val="28"/>
        </w:rPr>
        <w:t xml:space="preserve">, </w:t>
      </w:r>
    </w:p>
    <w:p w14:paraId="061A8084" w14:textId="2E9AE689" w:rsidR="005626AD" w:rsidRDefault="00B4406E" w:rsidP="00C22E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16.06.2023 № 227</w:t>
      </w:r>
      <w:r w:rsidR="00AB3064">
        <w:rPr>
          <w:sz w:val="28"/>
          <w:szCs w:val="28"/>
        </w:rPr>
        <w:t>, от 28.07.2023 №229</w:t>
      </w:r>
      <w:r w:rsidR="005C14DE">
        <w:rPr>
          <w:sz w:val="28"/>
          <w:szCs w:val="28"/>
        </w:rPr>
        <w:t>, от 23.08.2023 № 235</w:t>
      </w:r>
      <w:r w:rsidR="005626AD">
        <w:rPr>
          <w:sz w:val="28"/>
          <w:szCs w:val="28"/>
        </w:rPr>
        <w:t>)</w:t>
      </w:r>
    </w:p>
    <w:p w14:paraId="41C0EC85" w14:textId="77777777" w:rsidR="009B7C91" w:rsidRDefault="009B7C91" w:rsidP="00C22EF9">
      <w:pPr>
        <w:ind w:firstLine="709"/>
        <w:jc w:val="center"/>
        <w:rPr>
          <w:sz w:val="28"/>
          <w:szCs w:val="28"/>
        </w:rPr>
      </w:pPr>
    </w:p>
    <w:p w14:paraId="213E765F" w14:textId="77777777" w:rsidR="009B7C91" w:rsidRDefault="009B7C91" w:rsidP="00F13A35">
      <w:pPr>
        <w:jc w:val="center"/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77777777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2022 года № 198 «О бюджете Васюринского сельского поселения Динского района на 2023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2023 год:</w:t>
      </w:r>
    </w:p>
    <w:p w14:paraId="6D400124" w14:textId="6253E7DB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B4406E">
        <w:rPr>
          <w:sz w:val="28"/>
          <w:szCs w:val="28"/>
        </w:rPr>
        <w:t>28</w:t>
      </w:r>
      <w:r w:rsidR="00AB3064">
        <w:rPr>
          <w:sz w:val="28"/>
          <w:szCs w:val="28"/>
        </w:rPr>
        <w:t>6</w:t>
      </w:r>
      <w:r w:rsidR="00B4406E">
        <w:rPr>
          <w:sz w:val="28"/>
          <w:szCs w:val="28"/>
        </w:rPr>
        <w:t> </w:t>
      </w:r>
      <w:r w:rsidR="0093551D">
        <w:rPr>
          <w:sz w:val="28"/>
          <w:szCs w:val="28"/>
        </w:rPr>
        <w:t>0</w:t>
      </w:r>
      <w:r w:rsidR="00E93DEB">
        <w:rPr>
          <w:sz w:val="28"/>
          <w:szCs w:val="28"/>
        </w:rPr>
        <w:t>0</w:t>
      </w:r>
      <w:r w:rsidR="0093551D">
        <w:rPr>
          <w:sz w:val="28"/>
          <w:szCs w:val="28"/>
        </w:rPr>
        <w:t>1</w:t>
      </w:r>
      <w:r w:rsidR="00B4406E">
        <w:rPr>
          <w:sz w:val="28"/>
          <w:szCs w:val="28"/>
        </w:rPr>
        <w:t>,</w:t>
      </w:r>
      <w:r w:rsidR="00E93DEB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14:paraId="4B78A3EF" w14:textId="63019932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93551D">
        <w:rPr>
          <w:sz w:val="28"/>
          <w:szCs w:val="28"/>
        </w:rPr>
        <w:t>291 9</w:t>
      </w:r>
      <w:r w:rsidR="00E93DEB">
        <w:rPr>
          <w:sz w:val="28"/>
          <w:szCs w:val="28"/>
        </w:rPr>
        <w:t>1</w:t>
      </w:r>
      <w:r w:rsidR="0093551D">
        <w:rPr>
          <w:sz w:val="28"/>
          <w:szCs w:val="28"/>
        </w:rPr>
        <w:t>2,</w:t>
      </w:r>
      <w:r w:rsidR="00E93DEB">
        <w:rPr>
          <w:sz w:val="28"/>
          <w:szCs w:val="28"/>
        </w:rPr>
        <w:t>6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2024 года в сумме 5000,0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7777777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поселения в сумме 5 911,2 тыс. рублей.»</w:t>
      </w:r>
    </w:p>
    <w:p w14:paraId="5BD5028C" w14:textId="799D7356" w:rsidR="00B74C02" w:rsidRDefault="009D553F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626AD"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>№ 3, 4, 5</w:t>
      </w:r>
      <w:r w:rsidR="00B4406E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41182036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5E6EF024" w14:textId="1878213C" w:rsidR="001D272D" w:rsidRDefault="00DC4E7D" w:rsidP="001D272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D272D">
        <w:rPr>
          <w:sz w:val="28"/>
          <w:szCs w:val="28"/>
        </w:rPr>
        <w:t xml:space="preserve"> Совета</w:t>
      </w:r>
    </w:p>
    <w:p w14:paraId="60FF7030" w14:textId="4732591B" w:rsidR="001D272D" w:rsidRDefault="001D272D" w:rsidP="001D272D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DC4E7D">
        <w:rPr>
          <w:sz w:val="28"/>
          <w:szCs w:val="28"/>
        </w:rPr>
        <w:t>И.В. Митякина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03C761DE" w14:textId="6AB957B0" w:rsidR="00B4406E" w:rsidRDefault="00AB3064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811" w:rsidRPr="005922C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922CD">
        <w:rPr>
          <w:sz w:val="28"/>
          <w:szCs w:val="28"/>
        </w:rPr>
        <w:t>Васюринского</w:t>
      </w:r>
    </w:p>
    <w:p w14:paraId="4F649C6E" w14:textId="4E46E0CF" w:rsidR="004F4811" w:rsidRDefault="004F4811" w:rsidP="004F4811">
      <w:pPr>
        <w:jc w:val="both"/>
        <w:rPr>
          <w:sz w:val="28"/>
          <w:szCs w:val="28"/>
        </w:rPr>
      </w:pPr>
      <w:r w:rsidRPr="005922CD">
        <w:rPr>
          <w:sz w:val="28"/>
          <w:szCs w:val="28"/>
        </w:rPr>
        <w:t>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AB3064">
        <w:rPr>
          <w:sz w:val="28"/>
          <w:szCs w:val="28"/>
        </w:rPr>
        <w:t xml:space="preserve">                    </w:t>
      </w:r>
      <w:r w:rsidR="007865E6">
        <w:rPr>
          <w:sz w:val="28"/>
          <w:szCs w:val="28"/>
        </w:rPr>
        <w:t xml:space="preserve">  </w:t>
      </w:r>
      <w:proofErr w:type="spellStart"/>
      <w:r w:rsidR="00AB3064">
        <w:rPr>
          <w:sz w:val="28"/>
          <w:szCs w:val="28"/>
        </w:rPr>
        <w:t>О.А.Черная</w:t>
      </w:r>
      <w:proofErr w:type="spellEnd"/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0E12F59D" w14:textId="77777777" w:rsidR="004E0909" w:rsidRDefault="004E0909" w:rsidP="00B04EE0">
      <w:pPr>
        <w:jc w:val="both"/>
        <w:rPr>
          <w:sz w:val="28"/>
          <w:szCs w:val="28"/>
        </w:rPr>
      </w:pPr>
    </w:p>
    <w:p w14:paraId="2CD45758" w14:textId="77777777" w:rsidR="004E0909" w:rsidRDefault="004E0909" w:rsidP="00B04EE0">
      <w:pPr>
        <w:jc w:val="both"/>
        <w:rPr>
          <w:sz w:val="28"/>
          <w:szCs w:val="28"/>
        </w:rPr>
      </w:pPr>
    </w:p>
    <w:p w14:paraId="2E07AC1C" w14:textId="77777777" w:rsidR="004E0909" w:rsidRDefault="004E0909" w:rsidP="00B04EE0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34966F0" w14:textId="22C3BF34" w:rsidR="000C5224" w:rsidRDefault="000C522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520" w:tblpY="1"/>
        <w:tblOverlap w:val="never"/>
        <w:tblW w:w="3686" w:type="dxa"/>
        <w:tblLayout w:type="fixed"/>
        <w:tblLook w:val="04A0" w:firstRow="1" w:lastRow="0" w:firstColumn="1" w:lastColumn="0" w:noHBand="0" w:noVBand="1"/>
      </w:tblPr>
      <w:tblGrid>
        <w:gridCol w:w="3686"/>
      </w:tblGrid>
      <w:tr w:rsidR="00771E5D" w:rsidRPr="000D44C8" w14:paraId="3EBE2359" w14:textId="77777777" w:rsidTr="00507C12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D6C12" w14:textId="77777777" w:rsidR="00191D07" w:rsidRDefault="00191D07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CD0AC6C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</w:t>
            </w:r>
          </w:p>
          <w:p w14:paraId="6E2182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Васюринского сельского </w:t>
            </w:r>
          </w:p>
          <w:p w14:paraId="60D1CC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28182923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163D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</w:p>
          <w:p w14:paraId="7296FA79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  <w:r w:rsidR="0018218F">
              <w:rPr>
                <w:color w:val="000000"/>
                <w:sz w:val="28"/>
                <w:szCs w:val="28"/>
              </w:rPr>
              <w:t xml:space="preserve"> от 22.12.2022 г. № 198</w:t>
            </w:r>
          </w:p>
          <w:p w14:paraId="78E9DC87" w14:textId="24B0E369" w:rsidR="00163DBD" w:rsidRPr="00163DBD" w:rsidRDefault="00163DBD" w:rsidP="00163DBD">
            <w:pPr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18D13DE6" w14:textId="77777777" w:rsidTr="00507C12">
        <w:trPr>
          <w:trHeight w:val="507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F45C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507C12">
        <w:trPr>
          <w:trHeight w:val="507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BAADDB" w14:textId="05436BFE" w:rsidR="00C760B5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2023 год</w:t>
      </w:r>
    </w:p>
    <w:p w14:paraId="4C710BCA" w14:textId="14744D35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606"/>
        <w:gridCol w:w="992"/>
        <w:gridCol w:w="1237"/>
      </w:tblGrid>
      <w:tr w:rsidR="00511F3C" w14:paraId="47B7A61B" w14:textId="77777777" w:rsidTr="0035527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19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D0C5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D0E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4F1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F40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11F3C" w14:paraId="3163352B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36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95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A9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D1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270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511F3C" w14:paraId="656854DD" w14:textId="77777777" w:rsidTr="0035527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A5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029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E96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43B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6B4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291912,6</w:t>
            </w:r>
          </w:p>
        </w:tc>
      </w:tr>
      <w:tr w:rsidR="00511F3C" w14:paraId="154B9D9A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B71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33E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84C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CFB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2D10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31253,6</w:t>
            </w:r>
          </w:p>
        </w:tc>
      </w:tr>
      <w:tr w:rsidR="00511F3C" w14:paraId="26E5FE88" w14:textId="77777777" w:rsidTr="0035527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7C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FC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C3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A68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EB2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14:paraId="636CBDCA" w14:textId="77777777" w:rsidTr="00355276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18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AB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AD4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2F3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80C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511F3C" w14:paraId="707C23FA" w14:textId="77777777" w:rsidTr="0035527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A9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90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271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9C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DA9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14:paraId="2AFE2A43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C7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0B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D9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113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414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11F3C" w14:paraId="39CEA2C5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96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ED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65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431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930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14:paraId="5D169CEE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0E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F8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49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EEE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258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19456,6</w:t>
            </w:r>
          </w:p>
        </w:tc>
      </w:tr>
      <w:tr w:rsidR="00511F3C" w14:paraId="4354DAED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2D9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73F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629C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BFF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5341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511F3C" w14:paraId="774F5F3F" w14:textId="77777777" w:rsidTr="0035527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8B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84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AC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7D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9E3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14:paraId="5FA73541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7BA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D83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DB8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1A87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66BD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25,0</w:t>
            </w:r>
          </w:p>
        </w:tc>
      </w:tr>
      <w:tr w:rsidR="00511F3C" w14:paraId="1F8333F0" w14:textId="77777777" w:rsidTr="0035527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B3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70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1E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D5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D20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14:paraId="328B78DB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14B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913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FBE6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2E8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0BA5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118728,8</w:t>
            </w:r>
          </w:p>
        </w:tc>
      </w:tr>
      <w:tr w:rsidR="00511F3C" w14:paraId="271FFC1E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11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5B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35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67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0A4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511F3C" w14:paraId="3A67F5DB" w14:textId="77777777" w:rsidTr="003552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8D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CE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9A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B0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545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1297,7</w:t>
            </w:r>
          </w:p>
        </w:tc>
      </w:tr>
      <w:tr w:rsidR="00511F3C" w14:paraId="6B69D838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625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D23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5D6F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D5E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3B62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26881,5</w:t>
            </w:r>
          </w:p>
        </w:tc>
      </w:tr>
      <w:tr w:rsidR="00511F3C" w14:paraId="24E258DE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055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D9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A69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94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8FD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7334,8</w:t>
            </w:r>
          </w:p>
        </w:tc>
      </w:tr>
      <w:tr w:rsidR="00511F3C" w14:paraId="4E6FB0D1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8B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E6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476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38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F85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19546,7</w:t>
            </w:r>
          </w:p>
        </w:tc>
      </w:tr>
      <w:tr w:rsidR="00511F3C" w14:paraId="6E8D9C89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6E5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848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2AE0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8940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26BA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49166,4</w:t>
            </w:r>
          </w:p>
        </w:tc>
      </w:tr>
      <w:tr w:rsidR="00511F3C" w14:paraId="10133D0F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45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87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41D5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87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20D5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49166,4</w:t>
            </w:r>
          </w:p>
        </w:tc>
      </w:tr>
      <w:tr w:rsidR="00511F3C" w14:paraId="04C5DEF8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C55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874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0902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8BA3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C274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511F3C" w14:paraId="6487D80E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94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FE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43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CD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66F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11F3C" w14:paraId="1E66B192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D3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C8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BE1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71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443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11F3C" w14:paraId="69F54630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722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CED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751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263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A024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64251,2</w:t>
            </w:r>
          </w:p>
        </w:tc>
      </w:tr>
      <w:tr w:rsidR="00511F3C" w14:paraId="239B3D63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9B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27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B4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C55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D58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64251,2</w:t>
            </w:r>
          </w:p>
        </w:tc>
      </w:tr>
      <w:tr w:rsidR="00511F3C" w14:paraId="491536DB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24A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3C3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022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5FC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FFC6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511F3C" w14:paraId="0D9A3086" w14:textId="77777777" w:rsidTr="00355276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6E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3F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59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03E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281C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11F3C" w14:paraId="71622887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E2F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22F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C822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FFF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95D6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61,0</w:t>
            </w:r>
          </w:p>
        </w:tc>
      </w:tr>
      <w:tr w:rsidR="00511F3C" w14:paraId="09E523C8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19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82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9E0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DD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D34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61,0</w:t>
            </w:r>
          </w:p>
        </w:tc>
      </w:tr>
    </w:tbl>
    <w:p w14:paraId="101A784B" w14:textId="77777777" w:rsidR="00163DBD" w:rsidRPr="00163DBD" w:rsidRDefault="00163DB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10B6F6D6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tbl>
      <w:tblPr>
        <w:tblW w:w="11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162"/>
        <w:gridCol w:w="1984"/>
        <w:gridCol w:w="719"/>
        <w:gridCol w:w="1549"/>
        <w:gridCol w:w="1597"/>
        <w:gridCol w:w="127"/>
      </w:tblGrid>
      <w:tr w:rsidR="00771E5D" w:rsidRPr="00771E5D" w14:paraId="607DE556" w14:textId="77777777" w:rsidTr="00511F3C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23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721B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 (ведомственным целевым и муниципальным программам и </w:t>
            </w:r>
          </w:p>
          <w:p w14:paraId="3B72B912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228AA1ED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2023 год</w:t>
            </w:r>
          </w:p>
        </w:tc>
      </w:tr>
      <w:tr w:rsidR="00771E5D" w:rsidRPr="00771E5D" w14:paraId="5508514F" w14:textId="77777777" w:rsidTr="00511F3C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2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511F3C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2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511F3C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5157689E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F3C" w14:paraId="4229824A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18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B3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E87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3DB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B75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511F3C" w14:paraId="55CD78D7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FD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FA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2F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BD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23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511F3C" w14:paraId="5E5E395E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ADEB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ABC" w14:textId="77777777" w:rsidR="00511F3C" w:rsidRDefault="00511F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A63" w14:textId="77777777" w:rsidR="00511F3C" w:rsidRDefault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3481" w14:textId="77777777" w:rsidR="00511F3C" w:rsidRDefault="00511F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3014" w14:textId="77777777" w:rsidR="00511F3C" w:rsidRDefault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291912,6</w:t>
            </w:r>
          </w:p>
        </w:tc>
      </w:tr>
      <w:tr w:rsidR="00511F3C" w14:paraId="066F7B73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DA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50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68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F4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4A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511F3C" w14:paraId="1CCEB481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7C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4D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31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47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A85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115455,1</w:t>
            </w:r>
          </w:p>
        </w:tc>
      </w:tr>
      <w:tr w:rsidR="00511F3C" w14:paraId="74A05996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79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3E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3C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FB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41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511F3C" w14:paraId="13C066AC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3C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5E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50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9D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95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511F3C" w14:paraId="294BACA2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81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E3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98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F01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8D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101707,2</w:t>
            </w:r>
          </w:p>
        </w:tc>
      </w:tr>
      <w:tr w:rsidR="00511F3C" w14:paraId="3312671F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07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90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4A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20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10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250,2</w:t>
            </w:r>
          </w:p>
        </w:tc>
      </w:tr>
      <w:tr w:rsidR="00511F3C" w14:paraId="70780537" w14:textId="77777777" w:rsidTr="00355276">
        <w:trPr>
          <w:gridAfter w:val="2"/>
          <w:wAfter w:w="1724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C5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C7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6B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D9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66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511F3C" w14:paraId="34469C27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77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D1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10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AA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F61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511F3C" w14:paraId="04F41A78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3E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A2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3C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1A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27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511F3C" w14:paraId="54EB47B4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2A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E8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DB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53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72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511F3C" w14:paraId="67DBBC9D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63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14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A7F" w14:textId="64448F12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07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3E5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511F3C" w14:paraId="656C7007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C8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40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BF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63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F9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511F3C" w14:paraId="4654DF83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1C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B9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93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A5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2C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511F3C" w14:paraId="359FFDD1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F4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DC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95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5AC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7F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674,8</w:t>
            </w:r>
          </w:p>
        </w:tc>
      </w:tr>
      <w:tr w:rsidR="00511F3C" w14:paraId="07AD0546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1A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5D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4A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FB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33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511F3C" w14:paraId="6D2B12DB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50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D8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37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DA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A9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7334,8</w:t>
            </w:r>
          </w:p>
        </w:tc>
      </w:tr>
      <w:tr w:rsidR="00511F3C" w14:paraId="6E3B8093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E6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C4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AB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8D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57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876,1</w:t>
            </w:r>
          </w:p>
        </w:tc>
      </w:tr>
      <w:tr w:rsidR="00511F3C" w14:paraId="1DCC9EA7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74B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7A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81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04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A5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11F3C" w14:paraId="7EE5C12C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9B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C8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CE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E5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F0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576,1</w:t>
            </w:r>
          </w:p>
        </w:tc>
      </w:tr>
      <w:tr w:rsidR="00511F3C" w14:paraId="3C8C24D8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FD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91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C7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F8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72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11F3C" w14:paraId="0AC07DE2" w14:textId="77777777" w:rsidTr="00355276">
        <w:trPr>
          <w:gridAfter w:val="2"/>
          <w:wAfter w:w="1724" w:type="dxa"/>
          <w:trHeight w:val="240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3B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79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объекта «Распределительные газопроводы среднего и низкого давления по улицам </w:t>
            </w:r>
            <w:proofErr w:type="spellStart"/>
            <w:r>
              <w:rPr>
                <w:color w:val="000000"/>
                <w:sz w:val="26"/>
                <w:szCs w:val="26"/>
              </w:rPr>
              <w:t>Жилинского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Молодежной, Ленина, Краснодарской, пер. </w:t>
            </w:r>
            <w:proofErr w:type="spellStart"/>
            <w:r>
              <w:rPr>
                <w:color w:val="000000"/>
                <w:sz w:val="26"/>
                <w:szCs w:val="26"/>
              </w:rPr>
              <w:t>Хадыженский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ул. Луначарского и ПГБ-11 в ст. Васюринской Динского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D1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53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DB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11F3C" w14:paraId="2FEDFA2E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B4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04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81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25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FD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11F3C" w14:paraId="5E142580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22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BB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99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F6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5F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18964,1</w:t>
            </w:r>
          </w:p>
        </w:tc>
      </w:tr>
      <w:tr w:rsidR="00511F3C" w14:paraId="1EAD61D1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85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AB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BE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63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A7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511F3C" w14:paraId="15316D93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1A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0B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C9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8C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8B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511F3C" w14:paraId="411403B6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2C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25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12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3F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1D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511F3C" w14:paraId="2ED48189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F3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87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43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CB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A4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11F3C" w14:paraId="3E935117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E2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05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6B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CD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94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11F3C" w14:paraId="00C069D5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25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C4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67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BB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6F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11F3C" w14:paraId="76019B3D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F0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6F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02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10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88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14036,7</w:t>
            </w:r>
          </w:p>
        </w:tc>
      </w:tr>
      <w:tr w:rsidR="00511F3C" w14:paraId="68BD7628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15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7A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EF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A7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CA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1657,9</w:t>
            </w:r>
          </w:p>
        </w:tc>
      </w:tr>
      <w:tr w:rsidR="00511F3C" w14:paraId="7036977F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B8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34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AE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17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7B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1657,9</w:t>
            </w:r>
          </w:p>
        </w:tc>
      </w:tr>
      <w:tr w:rsidR="00511F3C" w14:paraId="525E75EA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22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00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капитальных вложений по объекту "Сквер (аллеи) им. Глинского И.Л. в </w:t>
            </w:r>
            <w:proofErr w:type="spellStart"/>
            <w:r>
              <w:rPr>
                <w:color w:val="000000"/>
                <w:sz w:val="26"/>
                <w:szCs w:val="26"/>
              </w:rPr>
              <w:t>ст-це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Васюринской Динского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4E0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98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C8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511F3C" w14:paraId="436934C2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58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05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B07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DC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ED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511F3C" w14:paraId="711805CD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37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FA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сквера (аллеи) им. Глинского И.Л. в </w:t>
            </w:r>
            <w:proofErr w:type="spellStart"/>
            <w:r>
              <w:rPr>
                <w:color w:val="000000"/>
                <w:sz w:val="26"/>
                <w:szCs w:val="26"/>
              </w:rPr>
              <w:t>ст-це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Васюринской 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48E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BDB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D7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511F3C" w14:paraId="1612EA9A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A6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24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17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FE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9D5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582,6</w:t>
            </w:r>
          </w:p>
        </w:tc>
      </w:tr>
      <w:tr w:rsidR="00511F3C" w14:paraId="5A2C16BC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E9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CF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93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89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A3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582,6</w:t>
            </w:r>
          </w:p>
        </w:tc>
      </w:tr>
      <w:tr w:rsidR="00511F3C" w14:paraId="7E162B53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5D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5D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18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82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F5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582,6</w:t>
            </w:r>
          </w:p>
        </w:tc>
      </w:tr>
      <w:tr w:rsidR="00511F3C" w14:paraId="6015A3A7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41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B3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E9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BD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3D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49166,4</w:t>
            </w:r>
          </w:p>
        </w:tc>
      </w:tr>
      <w:tr w:rsidR="00511F3C" w14:paraId="3A1E4FEB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3D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29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BE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29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DB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39591,5</w:t>
            </w:r>
          </w:p>
        </w:tc>
      </w:tr>
      <w:tr w:rsidR="00511F3C" w14:paraId="27E1AB66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D8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D4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3B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9C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A8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511F3C" w14:paraId="58AABA4F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4D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20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D1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E6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27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511F3C" w14:paraId="1F30C95A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BA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A0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3E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10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A6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511F3C" w14:paraId="49126D29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A9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EF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90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C2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31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511F3C" w14:paraId="11F92CAD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5A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C9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68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C9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4D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11F3C" w14:paraId="64CE10A3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54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9F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F5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E2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EC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11F3C" w14:paraId="47200886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DD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E7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капитальных вложений в объекты капитального строительства (строительство </w:t>
            </w:r>
            <w:proofErr w:type="spellStart"/>
            <w:r>
              <w:rPr>
                <w:color w:val="000000"/>
                <w:sz w:val="26"/>
                <w:szCs w:val="26"/>
              </w:rPr>
              <w:t>блочно</w:t>
            </w:r>
            <w:proofErr w:type="spellEnd"/>
            <w:r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BA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C8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34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526,7</w:t>
            </w:r>
          </w:p>
        </w:tc>
      </w:tr>
      <w:tr w:rsidR="00511F3C" w14:paraId="23A0E2D3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79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C2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6C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70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B7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526,7</w:t>
            </w:r>
          </w:p>
        </w:tc>
      </w:tr>
      <w:tr w:rsidR="00511F3C" w14:paraId="67B3604F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D6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63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776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A1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82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34241,9</w:t>
            </w:r>
          </w:p>
        </w:tc>
      </w:tr>
      <w:tr w:rsidR="00511F3C" w14:paraId="302F5EBD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AF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228" w14:textId="14B44EED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EEA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5E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E9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771,1</w:t>
            </w:r>
          </w:p>
        </w:tc>
      </w:tr>
      <w:tr w:rsidR="00511F3C" w14:paraId="592CB262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34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8E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64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A2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30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511F3C" w14:paraId="4536E6E5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BF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D6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9FD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71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EB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511F3C" w14:paraId="755D4B3E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AA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6B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5C1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D4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83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511F3C" w14:paraId="008C0C4A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DA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6B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E4E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03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A2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511F3C" w14:paraId="061AED71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17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18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FB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A55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31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511F3C" w14:paraId="2286351B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83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16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1A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45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4A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511F3C" w14:paraId="4F5088E7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1A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FD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D3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8A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DF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511F3C" w14:paraId="6E41F09C" w14:textId="77777777" w:rsidTr="00355276">
        <w:trPr>
          <w:gridAfter w:val="2"/>
          <w:wAfter w:w="1724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22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30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2B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0E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5E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511F3C" w14:paraId="3ADDC231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72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3F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6E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F6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1B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511F3C" w14:paraId="573A7E1E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42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CB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ECD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65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91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511F3C" w14:paraId="0F0F31F4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AE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0E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FE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2D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41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511F3C" w14:paraId="02B654F7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83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5B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9C1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FA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7D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511F3C" w14:paraId="46128A86" w14:textId="77777777" w:rsidTr="00355276">
        <w:trPr>
          <w:gridAfter w:val="2"/>
          <w:wAfter w:w="1724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3C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32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90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B0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C8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14:paraId="5E3F20E6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23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FD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BA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11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04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14:paraId="23DD6D55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7E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A9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D6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77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7B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14:paraId="28D89525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9A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1F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B3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54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632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64251,2</w:t>
            </w:r>
          </w:p>
        </w:tc>
      </w:tr>
      <w:tr w:rsidR="00511F3C" w14:paraId="1E64D1AB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BD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BC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49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ED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73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511F3C" w14:paraId="2FF92CA9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FC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50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1C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9FC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28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511F3C" w14:paraId="5E885DE8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4E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78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09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2D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FA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511F3C" w14:paraId="1E86A80C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54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52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FF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A22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FC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511F3C" w14:paraId="5D9329E1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67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0B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FD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F2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9C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511F3C" w14:paraId="316BCFEE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93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D3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9E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ED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E4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61974,1</w:t>
            </w:r>
          </w:p>
        </w:tc>
      </w:tr>
      <w:tr w:rsidR="00511F3C" w14:paraId="02D1135E" w14:textId="77777777" w:rsidTr="00355276">
        <w:trPr>
          <w:gridAfter w:val="2"/>
          <w:wAfter w:w="1724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A8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084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B5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A3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D5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61246,5</w:t>
            </w:r>
          </w:p>
        </w:tc>
      </w:tr>
      <w:tr w:rsidR="00511F3C" w14:paraId="406CBE0C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1B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E5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09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54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DE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511F3C" w14:paraId="7434BCA2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15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94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25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E9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5D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431,3</w:t>
            </w:r>
          </w:p>
        </w:tc>
      </w:tr>
      <w:tr w:rsidR="00511F3C" w14:paraId="2832D2B0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DC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68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BFC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B5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24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727,6</w:t>
            </w:r>
          </w:p>
        </w:tc>
      </w:tr>
      <w:tr w:rsidR="00511F3C" w14:paraId="4BCE2CDF" w14:textId="77777777" w:rsidTr="00355276">
        <w:trPr>
          <w:gridAfter w:val="2"/>
          <w:wAfter w:w="1724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C0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84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Изготовление ПСД и проведение экспертизы на капитальный ремонт объекта: "Комплекс спортивных сооружений. Этап 2 "Благоустройство территории и капитальный ремонт раздевалки стадиона им. Чапаева" по адресу: ст. Васюринская, ул. Интернациональная, д. 59, Корпус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5462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19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E2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727,6</w:t>
            </w:r>
          </w:p>
        </w:tc>
      </w:tr>
      <w:tr w:rsidR="00511F3C" w14:paraId="0EC4FF58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6D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28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14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01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43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14:paraId="0F70B00E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8A0B" w14:textId="77777777" w:rsidR="00511F3C" w:rsidRDefault="00511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EE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12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58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17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14:paraId="3F04D70E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0C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F1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86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129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5E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14:paraId="22F107D4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C0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67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86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F5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18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11F3C" w14:paraId="0E2E5541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16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26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07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2C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53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11F3C" w14:paraId="47BB6393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C4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C7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D11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9A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EA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11F3C" w14:paraId="2CFD28D3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17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FD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165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29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41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14:paraId="63BCB7C1" w14:textId="77777777" w:rsidTr="00355276">
        <w:trPr>
          <w:gridAfter w:val="2"/>
          <w:wAfter w:w="17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86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16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99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82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BB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14:paraId="1F83114D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3D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60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18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ED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BD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28391,6</w:t>
            </w:r>
          </w:p>
        </w:tc>
      </w:tr>
      <w:tr w:rsidR="00511F3C" w14:paraId="4F5C94E5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80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39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BA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85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81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511F3C" w14:paraId="75FBF8C0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6C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E9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17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70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C3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511F3C" w14:paraId="6783F7C3" w14:textId="77777777" w:rsidTr="00355276">
        <w:trPr>
          <w:gridAfter w:val="2"/>
          <w:wAfter w:w="17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0F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1D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61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21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48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511F3C" w14:paraId="0F76AED2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9E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D2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14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C7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5D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14:paraId="7F9C981B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87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6B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8A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1D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48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511F3C" w14:paraId="6B663FCF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33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A3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D6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56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91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11F3C" w14:paraId="54372108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AD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0A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24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CB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66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11F3C" w14:paraId="5C4772B2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42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41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5A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08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CF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11F3C" w14:paraId="320C0CFB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B4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F9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AD1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7E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B2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14:paraId="7F8E5CC8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A0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E6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7B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26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0C5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14:paraId="79051E83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14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83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35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F7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1C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14:paraId="760E6299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E4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8D7" w14:textId="1E4AB59B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225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0F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04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11F3C" w14:paraId="4051A345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7F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B8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258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D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7B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11F3C" w14:paraId="5E834A0A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E1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1E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A5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89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5C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15747,3</w:t>
            </w:r>
          </w:p>
        </w:tc>
      </w:tr>
      <w:tr w:rsidR="00511F3C" w14:paraId="4017ED6A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9A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E8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5E4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E9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EF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15747,3</w:t>
            </w:r>
          </w:p>
        </w:tc>
      </w:tr>
      <w:tr w:rsidR="00511F3C" w14:paraId="10D49C2D" w14:textId="77777777" w:rsidTr="00355276">
        <w:trPr>
          <w:gridAfter w:val="2"/>
          <w:wAfter w:w="17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CE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79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72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74C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48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511F3C" w14:paraId="3B515BD7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3D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34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A6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455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37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3346,6</w:t>
            </w:r>
          </w:p>
        </w:tc>
      </w:tr>
      <w:tr w:rsidR="00511F3C" w14:paraId="315B7F20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F4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41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6B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07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72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14:paraId="7EB57573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B6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56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45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AA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6A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511F3C" w14:paraId="0A7F43B8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0F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FA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E5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DF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9C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511F3C" w14:paraId="64EE9ADF" w14:textId="77777777" w:rsidTr="00355276">
        <w:trPr>
          <w:gridAfter w:val="2"/>
          <w:wAfter w:w="17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6F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F7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38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CF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A4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511F3C" w14:paraId="3125463C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82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8A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82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14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9F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741,2</w:t>
            </w:r>
          </w:p>
        </w:tc>
      </w:tr>
      <w:tr w:rsidR="00511F3C" w14:paraId="60564574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62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EF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62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11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B3F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11F3C" w14:paraId="4E2A929B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D9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E2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0AC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18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88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14:paraId="4BF5E910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F0C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E7E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D66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4C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E2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14:paraId="2DEB70A7" w14:textId="77777777" w:rsidTr="00355276">
        <w:trPr>
          <w:gridAfter w:val="2"/>
          <w:wAfter w:w="17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BD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B9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FE5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2F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68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14:paraId="2B68D920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A5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32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D4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21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19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14:paraId="723DB079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71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EB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24E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EBF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90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14:paraId="5FD7C148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E7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70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F2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84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87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14:paraId="0FF00B3A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C9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8B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00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2F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A8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14:paraId="5F923F3A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F0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B4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05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12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DDB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61,0</w:t>
            </w:r>
          </w:p>
        </w:tc>
      </w:tr>
      <w:tr w:rsidR="00511F3C" w14:paraId="7D14CB8C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7A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48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39A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38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6E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1184,2</w:t>
            </w:r>
          </w:p>
        </w:tc>
      </w:tr>
      <w:tr w:rsidR="00511F3C" w14:paraId="623D8BF0" w14:textId="77777777" w:rsidTr="00355276">
        <w:trPr>
          <w:gridAfter w:val="2"/>
          <w:wAfter w:w="17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81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89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D8B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72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468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1184,2</w:t>
            </w:r>
          </w:p>
        </w:tc>
      </w:tr>
      <w:tr w:rsidR="00511F3C" w14:paraId="3419A011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E1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19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проведению работ по уточнению записей в </w:t>
            </w:r>
            <w:proofErr w:type="spellStart"/>
            <w:r>
              <w:rPr>
                <w:color w:val="000000"/>
                <w:sz w:val="26"/>
                <w:szCs w:val="26"/>
              </w:rPr>
              <w:t>похозяйственных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книгах Васюринского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C3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E7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152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511F3C" w14:paraId="71B99923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31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E2B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84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1ED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450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511F3C" w14:paraId="7BC649FF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005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6D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D05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66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976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511F3C" w14:paraId="0CE62BE3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C71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7D2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F2AF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5D1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187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511F3C" w14:paraId="3EC230B4" w14:textId="77777777" w:rsidTr="00355276">
        <w:trPr>
          <w:gridAfter w:val="2"/>
          <w:wAfter w:w="17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B9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988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71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E0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61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11F3C" w14:paraId="5A5C7BB3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F2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2C4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A8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D6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77FA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11F3C" w14:paraId="02DF1ADB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F9D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EDA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2B7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113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165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11F3C" w14:paraId="600C448C" w14:textId="77777777" w:rsidTr="00355276">
        <w:trPr>
          <w:gridAfter w:val="2"/>
          <w:wAfter w:w="17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8A6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EC7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3F0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824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1A3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11F3C" w14:paraId="4D37DBB0" w14:textId="77777777" w:rsidTr="00355276">
        <w:trPr>
          <w:gridAfter w:val="2"/>
          <w:wAfter w:w="17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0C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330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F53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02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FB49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11F3C" w14:paraId="2CE43545" w14:textId="77777777" w:rsidTr="00355276">
        <w:trPr>
          <w:gridAfter w:val="2"/>
          <w:wAfter w:w="17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34E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569" w14:textId="77777777" w:rsidR="00511F3C" w:rsidRDefault="00511F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A2D" w14:textId="77777777" w:rsidR="00511F3C" w:rsidRDefault="00511F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08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A1E" w14:textId="77777777" w:rsidR="00511F3C" w:rsidRDefault="00511F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591B5F41" w14:textId="77777777" w:rsidR="006B415F" w:rsidRDefault="006B415F" w:rsidP="00341516">
      <w:pPr>
        <w:rPr>
          <w:color w:val="000000"/>
          <w:sz w:val="28"/>
          <w:szCs w:val="28"/>
        </w:rPr>
      </w:pPr>
    </w:p>
    <w:p w14:paraId="4BD8ACE6" w14:textId="77777777" w:rsidR="006B415F" w:rsidRDefault="006B415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63A43392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3EBC4FD3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2ACB3F9C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2023 год</w:t>
      </w:r>
    </w:p>
    <w:p w14:paraId="48F45132" w14:textId="1BD7DFB7" w:rsidR="00771E5D" w:rsidRDefault="00C17117" w:rsidP="00C17117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4253"/>
        <w:gridCol w:w="768"/>
        <w:gridCol w:w="491"/>
        <w:gridCol w:w="679"/>
        <w:gridCol w:w="1920"/>
        <w:gridCol w:w="736"/>
        <w:gridCol w:w="1218"/>
      </w:tblGrid>
      <w:tr w:rsidR="00511F3C" w:rsidRPr="00511F3C" w14:paraId="5F2F0D3C" w14:textId="77777777" w:rsidTr="0035527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E37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F5B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1F8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B2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25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48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CDB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6C9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11F3C" w:rsidRPr="00511F3C" w14:paraId="3B7D5160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A6F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85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74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33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ACE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31C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19F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435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</w:t>
            </w:r>
          </w:p>
        </w:tc>
      </w:tr>
      <w:tr w:rsidR="00511F3C" w:rsidRPr="00511F3C" w14:paraId="2C17F7D1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918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CED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DDF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2AF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1EB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0CA5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93B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6441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291912,6</w:t>
            </w:r>
          </w:p>
        </w:tc>
      </w:tr>
      <w:tr w:rsidR="00511F3C" w:rsidRPr="00511F3C" w14:paraId="0F400244" w14:textId="77777777" w:rsidTr="0035527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D7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EE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265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044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EF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1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BE3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50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291912,6</w:t>
            </w:r>
          </w:p>
        </w:tc>
      </w:tr>
      <w:tr w:rsidR="00511F3C" w:rsidRPr="00511F3C" w14:paraId="649B4387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93B1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E7E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C4C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61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C98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96B0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C51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805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31253,6</w:t>
            </w:r>
          </w:p>
        </w:tc>
      </w:tr>
      <w:tr w:rsidR="00511F3C" w:rsidRPr="00511F3C" w14:paraId="3DFE5E80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787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90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8F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92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861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1F6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B7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176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:rsidRPr="00511F3C" w14:paraId="324B2A3E" w14:textId="77777777" w:rsidTr="0035527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20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267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41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BA0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C3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2F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054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63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:rsidRPr="00511F3C" w14:paraId="72E6E486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4A5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FD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1C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B79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79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461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DD8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A4C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:rsidRPr="00511F3C" w14:paraId="20C0D30D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E5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5A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B2E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DA2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DCC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D8B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F28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A75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:rsidRPr="00511F3C" w14:paraId="4DFFBCEF" w14:textId="77777777" w:rsidTr="0035527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0A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D9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C7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0A5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64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4E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2A6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DF9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511F3C" w:rsidRPr="00511F3C" w14:paraId="7D4C85D5" w14:textId="77777777" w:rsidTr="0035527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FA2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35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2B3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67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9FD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70F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861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EBD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511F3C" w:rsidRPr="00511F3C" w14:paraId="19084DE9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400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BE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05C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859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46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A43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42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626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511F3C" w:rsidRPr="00511F3C" w14:paraId="6C2A345A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B21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36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00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EFF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D8C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72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B46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84DE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511F3C" w:rsidRPr="00511F3C" w14:paraId="2B442D52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5CB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08B" w14:textId="77777777" w:rsidR="00511F3C" w:rsidRPr="00511F3C" w:rsidRDefault="00511F3C" w:rsidP="00511F3C">
            <w:pPr>
              <w:jc w:val="both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57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EA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280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68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98F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06B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511F3C" w:rsidRPr="00511F3C" w14:paraId="272962F7" w14:textId="77777777" w:rsidTr="0035527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02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F4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15F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256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8B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20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780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CA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511F3C" w:rsidRPr="00511F3C" w14:paraId="0DE0395A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5C4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CC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A87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576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445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5DB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BE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A1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:rsidRPr="00511F3C" w14:paraId="0D696AEE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B2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BF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B1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1A4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05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290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8A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AB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511F3C" w:rsidRPr="00511F3C" w14:paraId="4845365B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D94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F75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00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93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D1C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438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8F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DF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11F3C" w:rsidRPr="00511F3C" w14:paraId="29035EF9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168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2B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7BC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465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A1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3A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C4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3CD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11F3C" w:rsidRPr="00511F3C" w14:paraId="42D0AB0E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FE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19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1E7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C2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FF2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281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2CD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10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511F3C" w:rsidRPr="00511F3C" w14:paraId="3B3E447C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F5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2D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41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AF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8A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C89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21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3FD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:rsidRPr="00511F3C" w14:paraId="76CF493A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216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2B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424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DF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BA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B0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DD5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49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:rsidRPr="00511F3C" w14:paraId="765BDBCD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C0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EF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C8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31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E67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02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862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FB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:rsidRPr="00511F3C" w14:paraId="6593CFBC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3C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052" w14:textId="77777777" w:rsidR="00511F3C" w:rsidRPr="00511F3C" w:rsidRDefault="00511F3C" w:rsidP="00511F3C">
            <w:pPr>
              <w:jc w:val="both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EA4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95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EF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C6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D30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11B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:rsidRPr="00511F3C" w14:paraId="6B2E02E8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492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E9B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C4F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BCA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26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C2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817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83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511F3C" w:rsidRPr="00511F3C" w14:paraId="1B32724B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765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AF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11E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1B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631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FB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D75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B14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11F3C" w:rsidRPr="00511F3C" w14:paraId="3CD5F051" w14:textId="77777777" w:rsidTr="00355276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2F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2FB" w14:textId="38E2A645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по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511F3C">
              <w:rPr>
                <w:color w:val="000000"/>
                <w:sz w:val="26"/>
                <w:szCs w:val="26"/>
              </w:rPr>
              <w:t>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61D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CAA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363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C1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8E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B6E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11F3C" w:rsidRPr="00511F3C" w14:paraId="3A5E0DC2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22B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0D9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F8C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14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49F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AD3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05A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BC1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511F3C" w:rsidRPr="00511F3C" w14:paraId="59AEC728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9CE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F49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D2B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A77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38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377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BD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02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:rsidRPr="00511F3C" w14:paraId="3F9953DB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2E3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26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6F9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91D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64C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D6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82E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70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:rsidRPr="00511F3C" w14:paraId="200DD544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D2F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3B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C3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48F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CB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5D1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42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D6F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:rsidRPr="00511F3C" w14:paraId="23050108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E2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C5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919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90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712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D07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D2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FB93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:rsidRPr="00511F3C" w14:paraId="51813159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667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BB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3A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B7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584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8D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54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9D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11F3C" w:rsidRPr="00511F3C" w14:paraId="331D3530" w14:textId="77777777" w:rsidTr="00355276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FA2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7D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44C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55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CD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327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7B5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11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19456,6</w:t>
            </w:r>
          </w:p>
        </w:tc>
      </w:tr>
      <w:tr w:rsidR="00511F3C" w:rsidRPr="00511F3C" w14:paraId="375336AA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372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5F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367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ED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5FE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FF8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ADE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933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528,9</w:t>
            </w:r>
          </w:p>
        </w:tc>
      </w:tr>
      <w:tr w:rsidR="00511F3C" w:rsidRPr="00511F3C" w14:paraId="6B8F5E7D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92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AD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55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14A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AE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733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1EB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1A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528,9</w:t>
            </w:r>
          </w:p>
        </w:tc>
      </w:tr>
      <w:tr w:rsidR="00511F3C" w:rsidRPr="00511F3C" w14:paraId="085C1AD9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E2A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3F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Мероприятия по проведению работ по уточнению записей в </w:t>
            </w:r>
            <w:proofErr w:type="spellStart"/>
            <w:r w:rsidRPr="00511F3C">
              <w:rPr>
                <w:color w:val="000000"/>
                <w:sz w:val="26"/>
                <w:szCs w:val="26"/>
              </w:rPr>
              <w:t>похозяйственных</w:t>
            </w:r>
            <w:proofErr w:type="spellEnd"/>
            <w:r w:rsidRPr="00511F3C">
              <w:rPr>
                <w:color w:val="000000"/>
                <w:sz w:val="26"/>
                <w:szCs w:val="26"/>
              </w:rPr>
              <w:t xml:space="preserve">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448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F84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C2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F9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40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129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511F3C" w:rsidRPr="00511F3C" w14:paraId="5F8B436E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A61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19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E0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BC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058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016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D14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33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511F3C" w:rsidRPr="00511F3C" w14:paraId="26EFC779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AB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9C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FE0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DA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228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C9D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2A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393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511F3C" w:rsidRPr="00511F3C" w14:paraId="4BB3E45A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290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A52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887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D1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31D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DE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1EB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5D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511F3C" w:rsidRPr="00511F3C" w14:paraId="64677080" w14:textId="77777777" w:rsidTr="00355276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307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13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C4C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D84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DB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77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BE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E7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18927,7</w:t>
            </w:r>
          </w:p>
        </w:tc>
      </w:tr>
      <w:tr w:rsidR="00511F3C" w:rsidRPr="00511F3C" w14:paraId="7359795B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DB5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6E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AF3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FBE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F9E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28E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B23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D0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15747,3</w:t>
            </w:r>
          </w:p>
        </w:tc>
      </w:tr>
      <w:tr w:rsidR="00511F3C" w:rsidRPr="00511F3C" w14:paraId="073A39F2" w14:textId="77777777" w:rsidTr="00355276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88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F3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34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2C3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71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140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94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E3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15747,3</w:t>
            </w:r>
          </w:p>
        </w:tc>
      </w:tr>
      <w:tr w:rsidR="00511F3C" w:rsidRPr="00511F3C" w14:paraId="027741CF" w14:textId="77777777" w:rsidTr="0035527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9F5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08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C26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65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C60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DE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931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02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511F3C" w:rsidRPr="00511F3C" w14:paraId="3DD46DCA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5A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F8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1B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84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85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09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FC2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A7C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3346,6</w:t>
            </w:r>
          </w:p>
        </w:tc>
      </w:tr>
      <w:tr w:rsidR="00511F3C" w:rsidRPr="00511F3C" w14:paraId="5BE80EFF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C41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FF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15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DCC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0A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68B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C22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FB13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:rsidRPr="00511F3C" w14:paraId="7059BEF6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39A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6E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B8D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FA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0C1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07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A9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51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511F3C" w:rsidRPr="00511F3C" w14:paraId="20E7D151" w14:textId="77777777" w:rsidTr="00355276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FA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C3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DD7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D16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5F0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0D4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53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493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511F3C" w:rsidRPr="00511F3C" w14:paraId="07C94C5C" w14:textId="77777777" w:rsidTr="0035527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D53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8B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751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5D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F6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58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F4B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E6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511F3C" w:rsidRPr="00511F3C" w14:paraId="2519555D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2A9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2B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5A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57F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B78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97D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7B2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C2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741,2</w:t>
            </w:r>
          </w:p>
        </w:tc>
      </w:tr>
      <w:tr w:rsidR="00511F3C" w:rsidRPr="00511F3C" w14:paraId="34DC4C81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D2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E0A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157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710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B4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B4E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52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5C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11F3C" w:rsidRPr="00511F3C" w14:paraId="32E6C246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BDF8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830D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6CB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5A7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B38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5BFC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A7D1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B86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511F3C" w:rsidRPr="00511F3C" w14:paraId="38BFF31B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D52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F0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4F5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49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8A1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EE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E04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7A4E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:rsidRPr="00511F3C" w14:paraId="4A589579" w14:textId="77777777" w:rsidTr="00355276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FE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3F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7C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85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9E7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3CE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6A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A5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:rsidRPr="00511F3C" w14:paraId="56983804" w14:textId="77777777" w:rsidTr="0035527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53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14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8C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24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2A1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F8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7A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CD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:rsidRPr="00511F3C" w14:paraId="618C59FC" w14:textId="77777777" w:rsidTr="0035527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C35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BA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15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69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6D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896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222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AF8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511F3C" w:rsidRPr="00511F3C" w14:paraId="7D9DE7DB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075D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D6E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4F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0850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95D6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3C76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F51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7EBE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25,0</w:t>
            </w:r>
          </w:p>
        </w:tc>
      </w:tr>
      <w:tr w:rsidR="00511F3C" w:rsidRPr="00511F3C" w14:paraId="33D4116A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BC8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6E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7B4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52C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8C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20C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6D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FC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:rsidRPr="00511F3C" w14:paraId="17E5E503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D5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D6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C5A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268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B5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996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82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77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:rsidRPr="00511F3C" w14:paraId="34751CF3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35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30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B8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94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80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A8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3DA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83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:rsidRPr="00511F3C" w14:paraId="7352F026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4F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82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D5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95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982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5B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53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9DE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511F3C" w:rsidRPr="00511F3C" w14:paraId="64F24A0D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E3A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5A9E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272E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A00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D71F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0EC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D491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207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118728,8</w:t>
            </w:r>
          </w:p>
        </w:tc>
      </w:tr>
      <w:tr w:rsidR="00511F3C" w:rsidRPr="00511F3C" w14:paraId="629E7E8F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C7D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506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11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8E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55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379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8D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20E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511F3C" w:rsidRPr="00511F3C" w14:paraId="33DAAC04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0DC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00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82A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04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B5E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ED9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1DD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6D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511F3C" w:rsidRPr="00511F3C" w14:paraId="479393A8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40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55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22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1A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A6B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1D3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32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417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115455,1</w:t>
            </w:r>
          </w:p>
        </w:tc>
      </w:tr>
      <w:tr w:rsidR="00511F3C" w:rsidRPr="00511F3C" w14:paraId="37BE37F6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AC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AF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E7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0A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CA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B94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CB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FD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511F3C" w:rsidRPr="00511F3C" w14:paraId="6202F8C5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31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70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B9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5A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2E6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0F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F73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2CB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511F3C" w:rsidRPr="00511F3C" w14:paraId="46695ED7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7AB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CC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48B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9A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6B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A1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886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0E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101707,2</w:t>
            </w:r>
          </w:p>
        </w:tc>
      </w:tr>
      <w:tr w:rsidR="00511F3C" w:rsidRPr="00511F3C" w14:paraId="5E66D991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478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5A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2D2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8D8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560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D49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3F0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F24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250,2</w:t>
            </w:r>
          </w:p>
        </w:tc>
      </w:tr>
      <w:tr w:rsidR="00511F3C" w:rsidRPr="00511F3C" w14:paraId="57B7B966" w14:textId="77777777" w:rsidTr="0035527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8B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46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D15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45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575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23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F57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0A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511F3C" w:rsidRPr="00511F3C" w14:paraId="43010D66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EA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23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DAD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0D5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EAD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59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B8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D94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511F3C" w:rsidRPr="00511F3C" w14:paraId="6094ADDE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DA0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51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D6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9A0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EF8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B3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37A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F5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511F3C" w:rsidRPr="00511F3C" w14:paraId="412B745C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F68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9C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67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66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B70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9D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826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EE0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511F3C" w:rsidRPr="00511F3C" w14:paraId="2C32D911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C3E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CD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DA6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5EC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5C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F65" w14:textId="1D771A0B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E69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A12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511F3C" w:rsidRPr="00511F3C" w14:paraId="125B2724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25B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ED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5E1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891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C2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4E4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FE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A5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1297,7</w:t>
            </w:r>
          </w:p>
        </w:tc>
      </w:tr>
      <w:tr w:rsidR="00511F3C" w:rsidRPr="00511F3C" w14:paraId="177DED9D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4F0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C7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B6A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C8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ED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7E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792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20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511F3C" w:rsidRPr="00511F3C" w14:paraId="3EDC159F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60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5D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E60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DC0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C5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BE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8F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75F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511F3C" w:rsidRPr="00511F3C" w14:paraId="51B07F64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CC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A6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83D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45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369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9DD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08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625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674,8</w:t>
            </w:r>
          </w:p>
        </w:tc>
      </w:tr>
      <w:tr w:rsidR="00511F3C" w:rsidRPr="00511F3C" w14:paraId="5694C9DB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CB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68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E42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563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050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BC9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0D2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72C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511F3C" w:rsidRPr="00511F3C" w14:paraId="00F93763" w14:textId="77777777" w:rsidTr="00355276">
        <w:trPr>
          <w:trHeight w:val="1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ABA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2E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BD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A0D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BB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45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D87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919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11F3C" w:rsidRPr="00511F3C" w14:paraId="0AEED48D" w14:textId="77777777" w:rsidTr="00355276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946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92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1CE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0F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349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D39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A7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B13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11F3C" w:rsidRPr="00511F3C" w14:paraId="5FEA19A5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E73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39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173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167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36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A9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FB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3C4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511F3C" w:rsidRPr="00511F3C" w14:paraId="29243FBC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CA34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EFA7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AD71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E61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6C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CB7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BF2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94F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26881,5</w:t>
            </w:r>
          </w:p>
        </w:tc>
      </w:tr>
      <w:tr w:rsidR="00511F3C" w:rsidRPr="00511F3C" w14:paraId="19641B07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E67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3A0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8C7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99B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3C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62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5D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ED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7334,8</w:t>
            </w:r>
          </w:p>
        </w:tc>
      </w:tr>
      <w:tr w:rsidR="00511F3C" w:rsidRPr="00511F3C" w14:paraId="3F1943E2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8B8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A9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7F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355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A2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93D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8E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32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7334,8</w:t>
            </w:r>
          </w:p>
        </w:tc>
      </w:tr>
      <w:tr w:rsidR="00511F3C" w:rsidRPr="00511F3C" w14:paraId="1FCC0554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81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57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BC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070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B7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A8B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E0A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2EC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876,1</w:t>
            </w:r>
          </w:p>
        </w:tc>
      </w:tr>
      <w:tr w:rsidR="00511F3C" w:rsidRPr="00511F3C" w14:paraId="68BDD2E0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2A5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97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0FF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4BF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A9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5E2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21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826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11F3C" w:rsidRPr="00511F3C" w14:paraId="7C5E547D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BD1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31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E9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A31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71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1E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DB5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F7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576,1</w:t>
            </w:r>
          </w:p>
        </w:tc>
      </w:tr>
      <w:tr w:rsidR="00511F3C" w:rsidRPr="00511F3C" w14:paraId="1E8C4487" w14:textId="77777777" w:rsidTr="0035527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6F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66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11D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E2B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40E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D7E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619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1CE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11F3C" w:rsidRPr="00511F3C" w14:paraId="1E974A28" w14:textId="77777777" w:rsidTr="00355276">
        <w:trPr>
          <w:trHeight w:val="2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F8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F2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Строительство объекта «Распределительные газопроводы среднего и низкого давления по улицам Жилинского, Молодежной, Ленина, Краснодарской, пер. </w:t>
            </w:r>
            <w:proofErr w:type="spellStart"/>
            <w:r w:rsidRPr="00511F3C">
              <w:rPr>
                <w:color w:val="000000"/>
                <w:sz w:val="26"/>
                <w:szCs w:val="26"/>
              </w:rPr>
              <w:t>Хадыженский</w:t>
            </w:r>
            <w:proofErr w:type="spellEnd"/>
            <w:r w:rsidRPr="00511F3C">
              <w:rPr>
                <w:color w:val="000000"/>
                <w:sz w:val="26"/>
                <w:szCs w:val="26"/>
              </w:rPr>
              <w:t xml:space="preserve"> и ул. Луначарского и ПГБ-11 в ст. Васюринской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CA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81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D98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1E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10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86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11F3C" w:rsidRPr="00511F3C" w14:paraId="39F2A438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49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A2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AE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F7D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7D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35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5F5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98E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511F3C" w:rsidRPr="00511F3C" w14:paraId="10965531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B1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30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FB2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B4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40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3A6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702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C09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19546,7</w:t>
            </w:r>
          </w:p>
        </w:tc>
      </w:tr>
      <w:tr w:rsidR="00511F3C" w:rsidRPr="00511F3C" w14:paraId="2B43A9B8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FC7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58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D42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BC8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12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EAE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B4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E56E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18964,1</w:t>
            </w:r>
          </w:p>
        </w:tc>
      </w:tr>
      <w:tr w:rsidR="00511F3C" w:rsidRPr="00511F3C" w14:paraId="04D3A6EA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BBF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DB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6DF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314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CE6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370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55D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54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511F3C" w:rsidRPr="00511F3C" w14:paraId="010ED455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0DB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8F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233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B1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23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D1A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CA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1D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511F3C" w:rsidRPr="00511F3C" w14:paraId="5C19107E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7CD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11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3C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FF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B1D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DC5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34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4AB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511F3C" w:rsidRPr="00511F3C" w14:paraId="57223B59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C9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60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74B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B07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46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AE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CF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8B06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11F3C" w:rsidRPr="00511F3C" w14:paraId="4826EED3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AD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42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4C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BB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A3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82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A9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A27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11F3C" w:rsidRPr="00511F3C" w14:paraId="2B673071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F09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5D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68B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9B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43E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990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CDE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1E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511F3C" w:rsidRPr="00511F3C" w14:paraId="3937D754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23E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8B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A8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F5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CD6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4C2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FB7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E903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14036,7</w:t>
            </w:r>
          </w:p>
        </w:tc>
      </w:tr>
      <w:tr w:rsidR="00511F3C" w:rsidRPr="00511F3C" w14:paraId="7202391D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70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F8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D4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EC0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EE8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1A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AC3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10E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1657,9</w:t>
            </w:r>
          </w:p>
        </w:tc>
      </w:tr>
      <w:tr w:rsidR="00511F3C" w:rsidRPr="00511F3C" w14:paraId="0A0FE312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024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14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55B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0D0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79F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2B0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9DE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7FD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1657,9</w:t>
            </w:r>
          </w:p>
        </w:tc>
      </w:tr>
      <w:tr w:rsidR="00511F3C" w:rsidRPr="00511F3C" w14:paraId="6CB52F76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8D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B5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Осуществление капитальных вложений по объекту "Сквер (аллеи) им. Глинского И.Л. в </w:t>
            </w:r>
            <w:proofErr w:type="spellStart"/>
            <w:r w:rsidRPr="00511F3C">
              <w:rPr>
                <w:color w:val="000000"/>
                <w:sz w:val="26"/>
                <w:szCs w:val="26"/>
              </w:rPr>
              <w:t>ст-це</w:t>
            </w:r>
            <w:proofErr w:type="spellEnd"/>
            <w:r w:rsidRPr="00511F3C">
              <w:rPr>
                <w:color w:val="000000"/>
                <w:sz w:val="26"/>
                <w:szCs w:val="26"/>
              </w:rPr>
              <w:t xml:space="preserve"> Васюринской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F2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215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E4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F0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B4D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0E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511F3C" w:rsidRPr="00511F3C" w14:paraId="73CE3521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BC5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81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74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904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C79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E22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E3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5E1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511F3C" w:rsidRPr="00511F3C" w14:paraId="5DBA602D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1A5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B7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Строительство сквера (аллеи) им. Глинского И.Л. в </w:t>
            </w:r>
            <w:proofErr w:type="spellStart"/>
            <w:r w:rsidRPr="00511F3C">
              <w:rPr>
                <w:color w:val="000000"/>
                <w:sz w:val="26"/>
                <w:szCs w:val="26"/>
              </w:rPr>
              <w:t>ст-це</w:t>
            </w:r>
            <w:proofErr w:type="spellEnd"/>
            <w:r w:rsidRPr="00511F3C">
              <w:rPr>
                <w:color w:val="000000"/>
                <w:sz w:val="26"/>
                <w:szCs w:val="26"/>
              </w:rPr>
              <w:t xml:space="preserve"> Васюринской Динского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78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EA2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D26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67C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E7B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DCF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511F3C" w:rsidRPr="00511F3C" w14:paraId="3E6AD5CD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3D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29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5CE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E8C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F27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50D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3BF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ABCD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582,6</w:t>
            </w:r>
          </w:p>
        </w:tc>
      </w:tr>
      <w:tr w:rsidR="00511F3C" w:rsidRPr="00511F3C" w14:paraId="5716800F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FCE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52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8B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961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D23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6A2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EB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30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582,6</w:t>
            </w:r>
          </w:p>
        </w:tc>
      </w:tr>
      <w:tr w:rsidR="00511F3C" w:rsidRPr="00511F3C" w14:paraId="5ED6E7AF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B6F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A5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56A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1A5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603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B57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DC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D3C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582,6</w:t>
            </w:r>
          </w:p>
        </w:tc>
      </w:tr>
      <w:tr w:rsidR="00511F3C" w:rsidRPr="00511F3C" w14:paraId="72717AB1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A79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C55C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893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430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589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947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B0D6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5A1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49166,4</w:t>
            </w:r>
          </w:p>
        </w:tc>
      </w:tr>
      <w:tr w:rsidR="00511F3C" w:rsidRPr="00511F3C" w14:paraId="16F57B43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C3E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221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073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68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5C4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51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F29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5F8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49166,4</w:t>
            </w:r>
          </w:p>
        </w:tc>
      </w:tr>
      <w:tr w:rsidR="00511F3C" w:rsidRPr="00511F3C" w14:paraId="6AF6BEAB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7C2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51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59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D3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2F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D95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D09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0F3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49166,4</w:t>
            </w:r>
          </w:p>
        </w:tc>
      </w:tr>
      <w:tr w:rsidR="00511F3C" w:rsidRPr="00511F3C" w14:paraId="25B6E00C" w14:textId="77777777" w:rsidTr="00355276">
        <w:trPr>
          <w:trHeight w:val="1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27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24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8DC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14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2D1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506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33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EEE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39591,5</w:t>
            </w:r>
          </w:p>
        </w:tc>
      </w:tr>
      <w:tr w:rsidR="00511F3C" w:rsidRPr="00511F3C" w14:paraId="447BF1B6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F4D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23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B6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434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98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245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9E2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C3E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511F3C" w:rsidRPr="00511F3C" w14:paraId="7C6F90EC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AF2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0E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391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A4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26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0C6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D1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BD8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511F3C" w:rsidRPr="00511F3C" w14:paraId="3F3E0FDE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A65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F1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471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509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7D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53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24C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197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511F3C" w:rsidRPr="00511F3C" w14:paraId="3F8BB16A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8F3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DF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A84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50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38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49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58C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71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511F3C" w:rsidRPr="00511F3C" w14:paraId="65C45DBC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0F5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2A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02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24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E0A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16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DCE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624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11F3C" w:rsidRPr="00511F3C" w14:paraId="2FB06749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46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A5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FAB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8D7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31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7D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3D7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0E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11F3C" w:rsidRPr="00511F3C" w14:paraId="449D67E3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A1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F7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28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80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16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0F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212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71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526,7</w:t>
            </w:r>
          </w:p>
        </w:tc>
      </w:tr>
      <w:tr w:rsidR="00511F3C" w:rsidRPr="00511F3C" w14:paraId="5E907ACC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65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7B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Капитальные вложения в объекты капитального строительства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0AC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56D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B10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AE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A9C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BA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526,7</w:t>
            </w:r>
          </w:p>
        </w:tc>
      </w:tr>
      <w:tr w:rsidR="00511F3C" w:rsidRPr="00511F3C" w14:paraId="2843975A" w14:textId="77777777" w:rsidTr="0035527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C67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63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511F3C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511F3C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3F3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807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0F2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E4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969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093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34241,9</w:t>
            </w:r>
          </w:p>
        </w:tc>
      </w:tr>
      <w:tr w:rsidR="00511F3C" w:rsidRPr="00511F3C" w14:paraId="2BB57132" w14:textId="77777777" w:rsidTr="0035527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A4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2FD" w14:textId="5CBA5A01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770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79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3C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2E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FA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F1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771,1</w:t>
            </w:r>
          </w:p>
        </w:tc>
      </w:tr>
      <w:tr w:rsidR="00511F3C" w:rsidRPr="00511F3C" w14:paraId="48C99CED" w14:textId="77777777" w:rsidTr="0035527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27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D7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511F3C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511F3C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76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55B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90F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501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01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CE1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511F3C" w:rsidRPr="00511F3C" w14:paraId="53071A2B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5F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90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22C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3DC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D7F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C6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90C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7B82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511F3C" w:rsidRPr="00511F3C" w14:paraId="44FFA89A" w14:textId="77777777" w:rsidTr="00355276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BD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0B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78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45D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FCE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14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869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9310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511F3C" w:rsidRPr="00511F3C" w14:paraId="2DB8F03F" w14:textId="77777777" w:rsidTr="00355276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2F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22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A2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DA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AD4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27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C0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396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511F3C" w:rsidRPr="00511F3C" w14:paraId="7A50302D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3D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F2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2CF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1E9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F09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2B4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25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8E0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511F3C" w:rsidRPr="00511F3C" w14:paraId="7D700C7B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30F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4D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4F0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CA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90A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67F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D3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CB0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511F3C" w:rsidRPr="00511F3C" w14:paraId="705B176E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05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A8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D4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313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486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521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88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010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511F3C" w:rsidRPr="00511F3C" w14:paraId="53DF3142" w14:textId="77777777" w:rsidTr="00355276">
        <w:trPr>
          <w:trHeight w:val="2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B8A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C9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56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9CD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09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5A0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40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F86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511F3C" w:rsidRPr="00511F3C" w14:paraId="66121620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8BB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40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EA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FC1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E9C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FD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24A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2CA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511F3C" w:rsidRPr="00511F3C" w14:paraId="6C876C63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B57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EDC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061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5A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C4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D19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42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43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511F3C" w:rsidRPr="00511F3C" w14:paraId="1517865A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13D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A8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91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7CC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32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F24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447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602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511F3C" w:rsidRPr="00511F3C" w14:paraId="3DD34DBF" w14:textId="77777777" w:rsidTr="00355276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E2A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7E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4AD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EA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EC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22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83F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422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511F3C" w:rsidRPr="00511F3C" w14:paraId="292A73BE" w14:textId="77777777" w:rsidTr="00355276">
        <w:trPr>
          <w:trHeight w:val="18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7D1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9F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8A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40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4C7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25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DA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6ED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:rsidRPr="00511F3C" w14:paraId="59218884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08D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25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1F3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6E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5E5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ED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BBC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357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:rsidRPr="00511F3C" w14:paraId="1D8C9BBD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6F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01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3C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C34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6D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33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879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7AF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511F3C" w:rsidRPr="00511F3C" w14:paraId="4E1458FB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64DF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963B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964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07D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90C3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5CC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91B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D022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511F3C" w:rsidRPr="00511F3C" w14:paraId="5A8BB42F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6A9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727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BF1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7AB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039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42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9E4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62B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11F3C" w:rsidRPr="00511F3C" w14:paraId="28140CD8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7A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40A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CF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566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FD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660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4A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461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11F3C" w:rsidRPr="00511F3C" w14:paraId="3DFCCF57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33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58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E3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F8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531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C17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EFB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28F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511F3C" w:rsidRPr="00511F3C" w14:paraId="1EC1780C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070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BFB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20E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20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1C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9DE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96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767D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11F3C" w:rsidRPr="00511F3C" w14:paraId="24C99083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27A4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32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88E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D6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CB2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39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741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5A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11F3C" w:rsidRPr="00511F3C" w14:paraId="5B8A333B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5B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22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7F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49F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C7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6F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993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EBB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511F3C" w:rsidRPr="00511F3C" w14:paraId="40AD8A38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5784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512D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E63E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A985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AB9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71C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77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1215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64251,2</w:t>
            </w:r>
          </w:p>
        </w:tc>
      </w:tr>
      <w:tr w:rsidR="00511F3C" w:rsidRPr="00511F3C" w14:paraId="7E0436D5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0F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36F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CCF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B8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B5E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4A4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DDE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219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64251,2</w:t>
            </w:r>
          </w:p>
        </w:tc>
      </w:tr>
      <w:tr w:rsidR="00511F3C" w:rsidRPr="00511F3C" w14:paraId="0A624A7A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8F6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0C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B73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44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B7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605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53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FF71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64251,2</w:t>
            </w:r>
          </w:p>
        </w:tc>
      </w:tr>
      <w:tr w:rsidR="00511F3C" w:rsidRPr="00511F3C" w14:paraId="30CD1D98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D52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A0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47D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30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35C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949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BE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EBC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511F3C" w:rsidRPr="00511F3C" w14:paraId="28B64511" w14:textId="77777777" w:rsidTr="00355276">
        <w:trPr>
          <w:trHeight w:val="1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2F4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59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61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C25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73F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2F6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90F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0A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511F3C" w:rsidRPr="00511F3C" w14:paraId="22FB9B28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769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6E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77A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D7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08C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24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6B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F33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511F3C" w:rsidRPr="00511F3C" w14:paraId="1184351E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6C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17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B0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04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6B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BA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8D5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3A5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511F3C" w:rsidRPr="00511F3C" w14:paraId="373D74B9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8343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02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41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77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7A4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D0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6D8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37B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511F3C" w:rsidRPr="00511F3C" w14:paraId="2AD99797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FBE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14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7D4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BFC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EFB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33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386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27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61974,1</w:t>
            </w:r>
          </w:p>
        </w:tc>
      </w:tr>
      <w:tr w:rsidR="00511F3C" w:rsidRPr="00511F3C" w14:paraId="50FBCC28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17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24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12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15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BD6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722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3CC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2BA9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61246,5</w:t>
            </w:r>
          </w:p>
        </w:tc>
      </w:tr>
      <w:tr w:rsidR="00511F3C" w:rsidRPr="00511F3C" w14:paraId="2E732468" w14:textId="77777777" w:rsidTr="0035527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0B9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A1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89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586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B58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3D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159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7BC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511F3C" w:rsidRPr="00511F3C" w14:paraId="25C5C642" w14:textId="77777777" w:rsidTr="0035527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A9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7A0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03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20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9F2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B27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6F2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94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431,3</w:t>
            </w:r>
          </w:p>
        </w:tc>
      </w:tr>
      <w:tr w:rsidR="00511F3C" w:rsidRPr="00511F3C" w14:paraId="49B15135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96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6B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47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83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F8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47C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AB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717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727,6</w:t>
            </w:r>
          </w:p>
        </w:tc>
      </w:tr>
      <w:tr w:rsidR="00511F3C" w:rsidRPr="00511F3C" w14:paraId="2AE3430F" w14:textId="77777777" w:rsidTr="00355276">
        <w:trPr>
          <w:trHeight w:val="30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2C68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69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Изготовление ПСД и проведение экспертизы на капитальный ремонт объекта: "Комплекс спортивных сооружений. Этап 2 "Благоустройство территории и капитальный ремонт раздевалки стадиона им. Чапаева" по адресу: ст. Васюринская, ул. Интернациональная, д. 59, Корпус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8C5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47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4B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BDD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EA7F" w14:textId="77777777" w:rsidR="00511F3C" w:rsidRPr="00511F3C" w:rsidRDefault="00511F3C" w:rsidP="00511F3C">
            <w:pPr>
              <w:jc w:val="center"/>
              <w:rPr>
                <w:sz w:val="26"/>
                <w:szCs w:val="26"/>
              </w:rPr>
            </w:pPr>
            <w:r w:rsidRPr="00511F3C">
              <w:rPr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CF5F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727,6</w:t>
            </w:r>
          </w:p>
        </w:tc>
      </w:tr>
      <w:tr w:rsidR="00511F3C" w:rsidRPr="00511F3C" w14:paraId="7DFD1DC9" w14:textId="77777777" w:rsidTr="0035527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E3A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7BA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966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C0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B13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954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19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1FD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511F3C" w:rsidRPr="00511F3C" w14:paraId="575E1D3F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0EB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C99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2B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7D86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5A5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961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D2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C0F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11F3C" w:rsidRPr="00511F3C" w14:paraId="1031FF11" w14:textId="77777777" w:rsidTr="00355276">
        <w:trPr>
          <w:trHeight w:val="1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F57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43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8F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3DA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5B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2B3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D5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A4BE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11F3C" w:rsidRPr="00511F3C" w14:paraId="4967E385" w14:textId="77777777" w:rsidTr="0035527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45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53D2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B31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0B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151E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B8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F2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77B4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11F3C" w:rsidRPr="00511F3C" w14:paraId="62C40893" w14:textId="77777777" w:rsidTr="00355276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8D3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286" w14:textId="77777777" w:rsidR="00511F3C" w:rsidRPr="00511F3C" w:rsidRDefault="00511F3C" w:rsidP="00511F3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72D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18B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CF5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3F8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8713" w14:textId="77777777" w:rsidR="00511F3C" w:rsidRPr="00511F3C" w:rsidRDefault="00511F3C" w:rsidP="00511F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D6C5" w14:textId="77777777" w:rsidR="00511F3C" w:rsidRPr="00511F3C" w:rsidRDefault="00511F3C" w:rsidP="00511F3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11F3C">
              <w:rPr>
                <w:b/>
                <w:bCs/>
                <w:color w:val="000000"/>
                <w:sz w:val="26"/>
                <w:szCs w:val="26"/>
              </w:rPr>
              <w:t>61,0</w:t>
            </w:r>
          </w:p>
        </w:tc>
      </w:tr>
      <w:tr w:rsidR="00511F3C" w:rsidRPr="00511F3C" w14:paraId="56A2928B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D469" w14:textId="77777777" w:rsidR="00511F3C" w:rsidRPr="00511F3C" w:rsidRDefault="00511F3C" w:rsidP="00511F3C">
            <w:pPr>
              <w:rPr>
                <w:color w:val="000000"/>
                <w:sz w:val="20"/>
                <w:szCs w:val="20"/>
              </w:rPr>
            </w:pPr>
            <w:r w:rsidRPr="00511F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DED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644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80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E64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D37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E9C" w14:textId="77777777" w:rsidR="00511F3C" w:rsidRPr="00511F3C" w:rsidRDefault="00511F3C" w:rsidP="00511F3C">
            <w:pPr>
              <w:rPr>
                <w:color w:val="000000"/>
                <w:sz w:val="20"/>
                <w:szCs w:val="20"/>
              </w:rPr>
            </w:pPr>
            <w:r w:rsidRPr="00511F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378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61,0</w:t>
            </w:r>
          </w:p>
        </w:tc>
      </w:tr>
      <w:tr w:rsidR="00511F3C" w:rsidRPr="00511F3C" w14:paraId="7FF9A1B1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111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975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A70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A19D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C1F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1B2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35FB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DC1B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61,0</w:t>
            </w:r>
          </w:p>
        </w:tc>
      </w:tr>
      <w:tr w:rsidR="00511F3C" w:rsidRPr="00511F3C" w14:paraId="6978895D" w14:textId="77777777" w:rsidTr="0035527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F1BF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C56" w14:textId="77777777" w:rsidR="00511F3C" w:rsidRPr="00511F3C" w:rsidRDefault="00511F3C" w:rsidP="00511F3C">
            <w:pPr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1D0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8D9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4FF7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AD58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CAA" w14:textId="77777777" w:rsidR="00511F3C" w:rsidRPr="00511F3C" w:rsidRDefault="00511F3C" w:rsidP="00511F3C">
            <w:pPr>
              <w:jc w:val="center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B7A" w14:textId="77777777" w:rsidR="00511F3C" w:rsidRPr="00511F3C" w:rsidRDefault="00511F3C" w:rsidP="00511F3C">
            <w:pPr>
              <w:jc w:val="right"/>
              <w:rPr>
                <w:color w:val="000000"/>
                <w:sz w:val="26"/>
                <w:szCs w:val="26"/>
              </w:rPr>
            </w:pPr>
            <w:r w:rsidRPr="00511F3C">
              <w:rPr>
                <w:color w:val="000000"/>
                <w:sz w:val="26"/>
                <w:szCs w:val="26"/>
              </w:rPr>
              <w:t>61,0</w:t>
            </w:r>
          </w:p>
        </w:tc>
      </w:tr>
    </w:tbl>
    <w:p w14:paraId="26A6165E" w14:textId="77777777" w:rsidR="00FE6EAE" w:rsidRDefault="00FE6EAE" w:rsidP="005626AD">
      <w:pPr>
        <w:rPr>
          <w:sz w:val="28"/>
          <w:szCs w:val="28"/>
        </w:rPr>
      </w:pPr>
    </w:p>
    <w:p w14:paraId="5746FB34" w14:textId="77777777" w:rsidR="00511F3C" w:rsidRDefault="00511F3C" w:rsidP="005626AD">
      <w:pPr>
        <w:rPr>
          <w:sz w:val="28"/>
          <w:szCs w:val="28"/>
        </w:rPr>
      </w:pPr>
    </w:p>
    <w:p w14:paraId="345286E2" w14:textId="77777777" w:rsidR="00511F3C" w:rsidRDefault="00511F3C" w:rsidP="005626AD">
      <w:pPr>
        <w:rPr>
          <w:sz w:val="28"/>
          <w:szCs w:val="28"/>
        </w:rPr>
      </w:pPr>
    </w:p>
    <w:p w14:paraId="65436946" w14:textId="77777777" w:rsidR="00511F3C" w:rsidRDefault="00511F3C" w:rsidP="005626AD">
      <w:pPr>
        <w:rPr>
          <w:sz w:val="28"/>
          <w:szCs w:val="28"/>
        </w:rPr>
      </w:pPr>
    </w:p>
    <w:p w14:paraId="013B5D69" w14:textId="5D0D60B2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3DE4C55" w14:textId="17F04783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3197F50C" w14:textId="328635D7" w:rsidR="009B41E4" w:rsidRDefault="00355276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bookmarkStart w:id="0" w:name="_GoBack"/>
      <w:bookmarkEnd w:id="0"/>
      <w:r w:rsidR="009B41E4">
        <w:rPr>
          <w:sz w:val="28"/>
          <w:szCs w:val="28"/>
        </w:rPr>
        <w:t xml:space="preserve">    Ю.В. Жуланова</w:t>
      </w:r>
    </w:p>
    <w:sectPr w:rsidR="009B41E4" w:rsidSect="0035527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F2081" w14:textId="77777777" w:rsidR="00A1632A" w:rsidRDefault="00A1632A" w:rsidP="00771E5D">
      <w:r>
        <w:separator/>
      </w:r>
    </w:p>
  </w:endnote>
  <w:endnote w:type="continuationSeparator" w:id="0">
    <w:p w14:paraId="1051C365" w14:textId="77777777" w:rsidR="00A1632A" w:rsidRDefault="00A1632A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30857" w14:textId="77777777" w:rsidR="00A1632A" w:rsidRDefault="00A1632A" w:rsidP="00771E5D">
      <w:r>
        <w:separator/>
      </w:r>
    </w:p>
  </w:footnote>
  <w:footnote w:type="continuationSeparator" w:id="0">
    <w:p w14:paraId="0E69F1EB" w14:textId="77777777" w:rsidR="00A1632A" w:rsidRDefault="00A1632A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40188"/>
    <w:rsid w:val="00094E67"/>
    <w:rsid w:val="00095B80"/>
    <w:rsid w:val="000967AC"/>
    <w:rsid w:val="000A5DB8"/>
    <w:rsid w:val="000C5224"/>
    <w:rsid w:val="000E4E83"/>
    <w:rsid w:val="000F5355"/>
    <w:rsid w:val="000F618D"/>
    <w:rsid w:val="001237D7"/>
    <w:rsid w:val="00145A48"/>
    <w:rsid w:val="00157BB2"/>
    <w:rsid w:val="00163DBD"/>
    <w:rsid w:val="0018218F"/>
    <w:rsid w:val="00190806"/>
    <w:rsid w:val="00191D07"/>
    <w:rsid w:val="001D272D"/>
    <w:rsid w:val="001F1C72"/>
    <w:rsid w:val="00265B12"/>
    <w:rsid w:val="002743E0"/>
    <w:rsid w:val="002775E3"/>
    <w:rsid w:val="00287184"/>
    <w:rsid w:val="002D6068"/>
    <w:rsid w:val="002F6A60"/>
    <w:rsid w:val="003022BA"/>
    <w:rsid w:val="00306AEA"/>
    <w:rsid w:val="00331318"/>
    <w:rsid w:val="00341516"/>
    <w:rsid w:val="00355276"/>
    <w:rsid w:val="00355BA9"/>
    <w:rsid w:val="00357D45"/>
    <w:rsid w:val="0038116F"/>
    <w:rsid w:val="00381237"/>
    <w:rsid w:val="00390528"/>
    <w:rsid w:val="003F00FC"/>
    <w:rsid w:val="003F644E"/>
    <w:rsid w:val="004329F1"/>
    <w:rsid w:val="004602DB"/>
    <w:rsid w:val="004629A4"/>
    <w:rsid w:val="00493AA2"/>
    <w:rsid w:val="00496941"/>
    <w:rsid w:val="004D0007"/>
    <w:rsid w:val="004E0909"/>
    <w:rsid w:val="004F20C2"/>
    <w:rsid w:val="004F4811"/>
    <w:rsid w:val="005054B5"/>
    <w:rsid w:val="00507C12"/>
    <w:rsid w:val="00511F3C"/>
    <w:rsid w:val="0053192F"/>
    <w:rsid w:val="005626AD"/>
    <w:rsid w:val="00567E02"/>
    <w:rsid w:val="00581070"/>
    <w:rsid w:val="005C01A1"/>
    <w:rsid w:val="005C14DE"/>
    <w:rsid w:val="005C4740"/>
    <w:rsid w:val="005C5231"/>
    <w:rsid w:val="005E4D58"/>
    <w:rsid w:val="005F159D"/>
    <w:rsid w:val="005F207F"/>
    <w:rsid w:val="00602062"/>
    <w:rsid w:val="00625168"/>
    <w:rsid w:val="0062525C"/>
    <w:rsid w:val="006461A1"/>
    <w:rsid w:val="006642EE"/>
    <w:rsid w:val="00677C5C"/>
    <w:rsid w:val="006B415F"/>
    <w:rsid w:val="006C255A"/>
    <w:rsid w:val="006C65CA"/>
    <w:rsid w:val="006C7952"/>
    <w:rsid w:val="006D1A7B"/>
    <w:rsid w:val="006E5E55"/>
    <w:rsid w:val="006F476B"/>
    <w:rsid w:val="006F663E"/>
    <w:rsid w:val="00712C74"/>
    <w:rsid w:val="0071747D"/>
    <w:rsid w:val="00725465"/>
    <w:rsid w:val="00731F33"/>
    <w:rsid w:val="007506FA"/>
    <w:rsid w:val="007547FB"/>
    <w:rsid w:val="00771E5D"/>
    <w:rsid w:val="007865E6"/>
    <w:rsid w:val="0078753E"/>
    <w:rsid w:val="00793F83"/>
    <w:rsid w:val="007C49C6"/>
    <w:rsid w:val="007F556C"/>
    <w:rsid w:val="0081121B"/>
    <w:rsid w:val="008143A3"/>
    <w:rsid w:val="008266EA"/>
    <w:rsid w:val="008622F4"/>
    <w:rsid w:val="008B041D"/>
    <w:rsid w:val="008B05B9"/>
    <w:rsid w:val="008D4293"/>
    <w:rsid w:val="008F6E75"/>
    <w:rsid w:val="00911788"/>
    <w:rsid w:val="0093551D"/>
    <w:rsid w:val="00942518"/>
    <w:rsid w:val="00992E2B"/>
    <w:rsid w:val="009942A0"/>
    <w:rsid w:val="00997DF5"/>
    <w:rsid w:val="009A14B4"/>
    <w:rsid w:val="009B41E4"/>
    <w:rsid w:val="009B6D90"/>
    <w:rsid w:val="009B7C91"/>
    <w:rsid w:val="009D1A7A"/>
    <w:rsid w:val="009D553F"/>
    <w:rsid w:val="009F6A3F"/>
    <w:rsid w:val="00A102B1"/>
    <w:rsid w:val="00A1632A"/>
    <w:rsid w:val="00A4080D"/>
    <w:rsid w:val="00A904FC"/>
    <w:rsid w:val="00A9277D"/>
    <w:rsid w:val="00AB3064"/>
    <w:rsid w:val="00AD1B66"/>
    <w:rsid w:val="00AD4B2E"/>
    <w:rsid w:val="00AE4217"/>
    <w:rsid w:val="00AF7F4C"/>
    <w:rsid w:val="00B04EE0"/>
    <w:rsid w:val="00B133A5"/>
    <w:rsid w:val="00B17519"/>
    <w:rsid w:val="00B31B19"/>
    <w:rsid w:val="00B4406E"/>
    <w:rsid w:val="00B44E7E"/>
    <w:rsid w:val="00B60030"/>
    <w:rsid w:val="00B61B43"/>
    <w:rsid w:val="00B74C02"/>
    <w:rsid w:val="00B7755B"/>
    <w:rsid w:val="00B812DF"/>
    <w:rsid w:val="00C01A5D"/>
    <w:rsid w:val="00C17117"/>
    <w:rsid w:val="00C22EF9"/>
    <w:rsid w:val="00C4173D"/>
    <w:rsid w:val="00C43D75"/>
    <w:rsid w:val="00C54F7C"/>
    <w:rsid w:val="00C760B5"/>
    <w:rsid w:val="00C82D1A"/>
    <w:rsid w:val="00C90BE8"/>
    <w:rsid w:val="00CB1DDD"/>
    <w:rsid w:val="00CB2B7E"/>
    <w:rsid w:val="00CC45B6"/>
    <w:rsid w:val="00CF337A"/>
    <w:rsid w:val="00D2375D"/>
    <w:rsid w:val="00D31BCF"/>
    <w:rsid w:val="00D54F6E"/>
    <w:rsid w:val="00D57F83"/>
    <w:rsid w:val="00D80A3D"/>
    <w:rsid w:val="00D818A7"/>
    <w:rsid w:val="00DA6388"/>
    <w:rsid w:val="00DB0F83"/>
    <w:rsid w:val="00DB2687"/>
    <w:rsid w:val="00DB578E"/>
    <w:rsid w:val="00DC1A99"/>
    <w:rsid w:val="00DC4E7D"/>
    <w:rsid w:val="00DC60ED"/>
    <w:rsid w:val="00DF13F6"/>
    <w:rsid w:val="00E210FA"/>
    <w:rsid w:val="00E212EB"/>
    <w:rsid w:val="00E30AD0"/>
    <w:rsid w:val="00E33168"/>
    <w:rsid w:val="00E61862"/>
    <w:rsid w:val="00E61A77"/>
    <w:rsid w:val="00E66D80"/>
    <w:rsid w:val="00E93DEB"/>
    <w:rsid w:val="00E94F0F"/>
    <w:rsid w:val="00EC47B8"/>
    <w:rsid w:val="00F13A35"/>
    <w:rsid w:val="00F14702"/>
    <w:rsid w:val="00F225BB"/>
    <w:rsid w:val="00F7399F"/>
    <w:rsid w:val="00F76FB8"/>
    <w:rsid w:val="00F83130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5070-E7C4-4BAF-85F4-C2B458DE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27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55</cp:revision>
  <cp:lastPrinted>2023-09-19T12:37:00Z</cp:lastPrinted>
  <dcterms:created xsi:type="dcterms:W3CDTF">2023-04-27T12:08:00Z</dcterms:created>
  <dcterms:modified xsi:type="dcterms:W3CDTF">2023-09-19T12:37:00Z</dcterms:modified>
</cp:coreProperties>
</file>