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</w:t>
      </w:r>
      <w:r w:rsidR="00C343D5">
        <w:t xml:space="preserve">          </w:t>
      </w:r>
      <w:r w:rsidR="00C96B31" w:rsidRPr="00447556">
        <w:t xml:space="preserve">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404697">
        <w:rPr>
          <w:color w:val="000000"/>
          <w:spacing w:val="-5"/>
          <w:sz w:val="28"/>
          <w:szCs w:val="28"/>
        </w:rPr>
        <w:t>17 февраля 2022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№ </w:t>
      </w:r>
      <w:r w:rsidR="00404697">
        <w:rPr>
          <w:color w:val="000000"/>
          <w:sz w:val="28"/>
          <w:szCs w:val="28"/>
        </w:rPr>
        <w:t>161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877D27" w:rsidRPr="00877D27" w:rsidRDefault="00877D27" w:rsidP="00877D27">
      <w:pPr>
        <w:jc w:val="center"/>
        <w:rPr>
          <w:b/>
          <w:sz w:val="28"/>
          <w:szCs w:val="28"/>
        </w:rPr>
      </w:pPr>
      <w:r w:rsidRPr="00877D27">
        <w:rPr>
          <w:b/>
          <w:sz w:val="28"/>
          <w:szCs w:val="28"/>
        </w:rPr>
        <w:t>Об утверждении отчета о выполнении программы приватизации</w:t>
      </w:r>
    </w:p>
    <w:p w:rsidR="00877D27" w:rsidRPr="00877D27" w:rsidRDefault="00877D27" w:rsidP="00877D27">
      <w:pPr>
        <w:jc w:val="center"/>
        <w:rPr>
          <w:sz w:val="28"/>
          <w:szCs w:val="28"/>
        </w:rPr>
      </w:pPr>
      <w:r w:rsidRPr="00877D27">
        <w:rPr>
          <w:b/>
          <w:sz w:val="28"/>
          <w:szCs w:val="28"/>
        </w:rPr>
        <w:t xml:space="preserve">имущества муниципального образования </w:t>
      </w:r>
      <w:r w:rsidR="00442E16">
        <w:rPr>
          <w:b/>
          <w:sz w:val="28"/>
          <w:szCs w:val="28"/>
        </w:rPr>
        <w:t xml:space="preserve">Васюринского сельского поселения </w:t>
      </w:r>
      <w:r w:rsidRPr="00877D27">
        <w:rPr>
          <w:b/>
          <w:sz w:val="28"/>
          <w:szCs w:val="28"/>
        </w:rPr>
        <w:t>Динско</w:t>
      </w:r>
      <w:r w:rsidR="00442E16">
        <w:rPr>
          <w:b/>
          <w:sz w:val="28"/>
          <w:szCs w:val="28"/>
        </w:rPr>
        <w:t>го</w:t>
      </w:r>
      <w:r w:rsidRPr="00877D27">
        <w:rPr>
          <w:b/>
          <w:sz w:val="28"/>
          <w:szCs w:val="28"/>
        </w:rPr>
        <w:t xml:space="preserve"> район</w:t>
      </w:r>
      <w:r w:rsidR="00442E16">
        <w:rPr>
          <w:b/>
          <w:sz w:val="28"/>
          <w:szCs w:val="28"/>
        </w:rPr>
        <w:t>а</w:t>
      </w:r>
      <w:r w:rsidRPr="00877D27">
        <w:rPr>
          <w:b/>
          <w:sz w:val="28"/>
          <w:szCs w:val="28"/>
        </w:rPr>
        <w:t xml:space="preserve"> за 202</w:t>
      </w:r>
      <w:r w:rsidR="00C343D5">
        <w:rPr>
          <w:b/>
          <w:sz w:val="28"/>
          <w:szCs w:val="28"/>
        </w:rPr>
        <w:t xml:space="preserve">1 </w:t>
      </w:r>
      <w:r w:rsidRPr="00877D27">
        <w:rPr>
          <w:b/>
          <w:sz w:val="28"/>
          <w:szCs w:val="28"/>
        </w:rPr>
        <w:t>год</w:t>
      </w:r>
    </w:p>
    <w:p w:rsidR="00877D27" w:rsidRPr="00877D27" w:rsidRDefault="00877D27" w:rsidP="00877D27">
      <w:pPr>
        <w:jc w:val="both"/>
        <w:rPr>
          <w:sz w:val="28"/>
          <w:szCs w:val="28"/>
        </w:rPr>
      </w:pP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В</w:t>
      </w:r>
      <w:r>
        <w:rPr>
          <w:sz w:val="28"/>
          <w:szCs w:val="28"/>
        </w:rPr>
        <w:t xml:space="preserve">  соответствии с Федеральными</w:t>
      </w:r>
      <w:r w:rsidRPr="00877D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6 октября 2003 </w:t>
      </w:r>
      <w:r w:rsidRPr="00877D2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2001 г. № 178-ФЗ «О приватизации государственного и муниципального имущества»,</w:t>
      </w:r>
      <w:r w:rsidRPr="00877D27">
        <w:t xml:space="preserve"> </w:t>
      </w:r>
      <w:r w:rsidRPr="00877D27">
        <w:rPr>
          <w:sz w:val="28"/>
          <w:szCs w:val="28"/>
        </w:rPr>
        <w:t>на основании Устава Васюринского сельского поселения, решения Совета Васюринского сельского поселения от 21 ноября 2020 № 17«Об утверждении положения о порядке управления и распоряжения объектами муниципальной собственности Васюринского сельского поселения» р е ш и л: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1. Утвердить отчет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7D27">
        <w:rPr>
          <w:sz w:val="28"/>
          <w:szCs w:val="28"/>
        </w:rPr>
        <w:t xml:space="preserve"> о выполнении программы приватизации муниципального имущества муниципального образования Динской район за 202</w:t>
      </w:r>
      <w:r w:rsidR="008319CC">
        <w:rPr>
          <w:sz w:val="28"/>
          <w:szCs w:val="28"/>
        </w:rPr>
        <w:t>1</w:t>
      </w:r>
      <w:r w:rsidRPr="00877D27">
        <w:rPr>
          <w:sz w:val="28"/>
          <w:szCs w:val="28"/>
        </w:rPr>
        <w:t xml:space="preserve"> год (прилагается).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7D27">
        <w:rPr>
          <w:sz w:val="28"/>
          <w:szCs w:val="28"/>
        </w:rPr>
        <w:t>: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провести своевременную предпродажную подготовку документов на объекты в соответствии с программой приватизации муниц</w:t>
      </w:r>
      <w:r>
        <w:rPr>
          <w:sz w:val="28"/>
          <w:szCs w:val="28"/>
        </w:rPr>
        <w:t>ипального имущества на 202</w:t>
      </w:r>
      <w:r w:rsidR="008319C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3. Контроль за выполнением настоящего решения возложить на комиссию по вопросам собственности, землепользования и землеустройства (Комарова).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4. Настоящее решение вступает в силу со дня подписания и подлежит размещению на официальном сайте Российской Федерации </w:t>
      </w:r>
      <w:r>
        <w:rPr>
          <w:sz w:val="28"/>
          <w:szCs w:val="28"/>
        </w:rPr>
        <w:t xml:space="preserve">в сети Интернет для размещения </w:t>
      </w:r>
      <w:r w:rsidRPr="00877D27">
        <w:rPr>
          <w:sz w:val="28"/>
          <w:szCs w:val="28"/>
        </w:rPr>
        <w:t xml:space="preserve">информации о проведении торгов (http://www.torgi.gov.ru) и на официальном сайте Васюринского сельского поселения </w:t>
      </w:r>
      <w:r w:rsidR="003D3536">
        <w:rPr>
          <w:sz w:val="28"/>
          <w:szCs w:val="28"/>
        </w:rPr>
        <w:t>Динского района в сети Интернет.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</w:p>
    <w:p w:rsidR="00C404CA" w:rsidRDefault="009E1051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Д.А. Позов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D27" w:rsidRPr="00877D27" w:rsidRDefault="00877D27" w:rsidP="00B906EE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877D27">
        <w:rPr>
          <w:szCs w:val="28"/>
          <w:lang w:val="ru-RU"/>
        </w:rPr>
        <w:t>ПРИЛОЖЕНИЕ</w:t>
      </w:r>
    </w:p>
    <w:p w:rsidR="00B906EE" w:rsidRPr="00B906EE" w:rsidRDefault="00B906EE" w:rsidP="00B906EE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B906EE" w:rsidRPr="00B906EE" w:rsidRDefault="00B906EE" w:rsidP="00B906EE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района  </w:t>
      </w:r>
    </w:p>
    <w:p w:rsidR="00877D27" w:rsidRPr="00877D27" w:rsidRDefault="00B906EE" w:rsidP="00B906EE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 xml:space="preserve">от </w:t>
      </w:r>
      <w:r w:rsidR="00404697">
        <w:rPr>
          <w:szCs w:val="28"/>
          <w:lang w:val="ru-RU"/>
        </w:rPr>
        <w:t>17.02.2022 № 161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404697" w:rsidRDefault="00877D27" w:rsidP="00877D27">
      <w:pPr>
        <w:pStyle w:val="a8"/>
        <w:shd w:val="clear" w:color="auto" w:fill="FFFFFF"/>
        <w:jc w:val="center"/>
        <w:rPr>
          <w:b/>
          <w:szCs w:val="28"/>
          <w:lang w:val="ru-RU"/>
        </w:rPr>
      </w:pPr>
      <w:r w:rsidRPr="00404697">
        <w:rPr>
          <w:b/>
          <w:szCs w:val="28"/>
          <w:lang w:val="ru-RU"/>
        </w:rPr>
        <w:t>ОТЧЕТ</w:t>
      </w:r>
    </w:p>
    <w:p w:rsidR="00877D27" w:rsidRPr="00404697" w:rsidRDefault="00877D27" w:rsidP="00877D27">
      <w:pPr>
        <w:pStyle w:val="a8"/>
        <w:shd w:val="clear" w:color="auto" w:fill="FFFFFF"/>
        <w:jc w:val="center"/>
        <w:rPr>
          <w:b/>
          <w:szCs w:val="28"/>
          <w:lang w:val="ru-RU"/>
        </w:rPr>
      </w:pPr>
      <w:r w:rsidRPr="00404697">
        <w:rPr>
          <w:b/>
          <w:szCs w:val="28"/>
          <w:lang w:val="ru-RU"/>
        </w:rPr>
        <w:t xml:space="preserve">администрации Васюринского сельского поселения Динской район </w:t>
      </w:r>
    </w:p>
    <w:p w:rsidR="00877D27" w:rsidRPr="00404697" w:rsidRDefault="00877D27" w:rsidP="00877D27">
      <w:pPr>
        <w:pStyle w:val="a8"/>
        <w:shd w:val="clear" w:color="auto" w:fill="FFFFFF"/>
        <w:jc w:val="center"/>
        <w:rPr>
          <w:b/>
          <w:szCs w:val="28"/>
          <w:lang w:val="ru-RU"/>
        </w:rPr>
      </w:pPr>
      <w:r w:rsidRPr="00404697">
        <w:rPr>
          <w:b/>
          <w:szCs w:val="28"/>
          <w:lang w:val="ru-RU"/>
        </w:rPr>
        <w:t>о выполнении программы приватизации имущества муниципального образования Васюринского сельского поселения в составе муниципального образования Динской район за 202</w:t>
      </w:r>
      <w:r w:rsidR="008319CC" w:rsidRPr="00404697">
        <w:rPr>
          <w:b/>
          <w:szCs w:val="28"/>
          <w:lang w:val="ru-RU"/>
        </w:rPr>
        <w:t>1</w:t>
      </w:r>
      <w:r w:rsidRPr="00404697">
        <w:rPr>
          <w:b/>
          <w:szCs w:val="28"/>
          <w:lang w:val="ru-RU"/>
        </w:rPr>
        <w:t xml:space="preserve"> год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 xml:space="preserve">Программа приватизации имущества муниципального образования </w:t>
      </w:r>
      <w:r w:rsidR="00323DD0" w:rsidRPr="00323DD0">
        <w:rPr>
          <w:szCs w:val="28"/>
          <w:lang w:val="ru-RU"/>
        </w:rPr>
        <w:t xml:space="preserve">Васюринского сельского поселения в составе муниципального образования Динской район </w:t>
      </w:r>
      <w:r w:rsidRPr="00877D27">
        <w:rPr>
          <w:szCs w:val="28"/>
          <w:lang w:val="ru-RU"/>
        </w:rPr>
        <w:t>на 202</w:t>
      </w:r>
      <w:r w:rsidR="008319CC">
        <w:rPr>
          <w:szCs w:val="28"/>
          <w:lang w:val="ru-RU"/>
        </w:rPr>
        <w:t>1</w:t>
      </w:r>
      <w:r w:rsidRPr="00877D27">
        <w:rPr>
          <w:szCs w:val="28"/>
          <w:lang w:val="ru-RU"/>
        </w:rPr>
        <w:t xml:space="preserve"> год, утверждена решением </w:t>
      </w:r>
      <w:r w:rsidR="00323DD0">
        <w:rPr>
          <w:szCs w:val="28"/>
          <w:lang w:val="ru-RU"/>
        </w:rPr>
        <w:t>Васюринского сельского поселения</w:t>
      </w:r>
      <w:r w:rsidRPr="00877D27">
        <w:rPr>
          <w:szCs w:val="28"/>
          <w:lang w:val="ru-RU"/>
        </w:rPr>
        <w:t xml:space="preserve"> Динской район от </w:t>
      </w:r>
      <w:r w:rsidR="008319CC">
        <w:rPr>
          <w:szCs w:val="28"/>
          <w:lang w:val="ru-RU"/>
        </w:rPr>
        <w:t>19.11.2020</w:t>
      </w:r>
      <w:r w:rsidRPr="00877D27">
        <w:rPr>
          <w:szCs w:val="28"/>
          <w:lang w:val="ru-RU"/>
        </w:rPr>
        <w:t xml:space="preserve"> года № </w:t>
      </w:r>
      <w:r w:rsidR="008319CC">
        <w:rPr>
          <w:szCs w:val="28"/>
          <w:lang w:val="ru-RU"/>
        </w:rPr>
        <w:t>79</w:t>
      </w:r>
      <w:r w:rsidRPr="00877D27">
        <w:rPr>
          <w:szCs w:val="28"/>
          <w:lang w:val="ru-RU"/>
        </w:rPr>
        <w:t xml:space="preserve"> «</w:t>
      </w:r>
      <w:r w:rsidR="00323DD0" w:rsidRPr="00323DD0">
        <w:rPr>
          <w:szCs w:val="28"/>
          <w:lang w:val="ru-RU"/>
        </w:rPr>
        <w:t>Об утверждении программы приватизации муниципального имущества Васюринского сельского поселения на 202</w:t>
      </w:r>
      <w:r w:rsidR="008319CC">
        <w:rPr>
          <w:szCs w:val="28"/>
          <w:lang w:val="ru-RU"/>
        </w:rPr>
        <w:t>1</w:t>
      </w:r>
      <w:r w:rsidR="00323DD0" w:rsidRPr="00323DD0">
        <w:rPr>
          <w:szCs w:val="28"/>
          <w:lang w:val="ru-RU"/>
        </w:rPr>
        <w:t xml:space="preserve"> год</w:t>
      </w:r>
      <w:r w:rsidRPr="00877D27">
        <w:rPr>
          <w:szCs w:val="28"/>
          <w:lang w:val="ru-RU"/>
        </w:rPr>
        <w:t xml:space="preserve">». 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>В 202</w:t>
      </w:r>
      <w:r w:rsidR="008319CC">
        <w:rPr>
          <w:szCs w:val="28"/>
          <w:lang w:val="ru-RU"/>
        </w:rPr>
        <w:t>1</w:t>
      </w:r>
      <w:r w:rsidRPr="00877D27">
        <w:rPr>
          <w:szCs w:val="28"/>
          <w:lang w:val="ru-RU"/>
        </w:rPr>
        <w:t xml:space="preserve"> году планировалась приватизация следующего имущества: </w:t>
      </w:r>
    </w:p>
    <w:p w:rsidR="00877D27" w:rsidRPr="00323DD0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>1.</w:t>
      </w:r>
      <w:r w:rsidRPr="00877D27">
        <w:rPr>
          <w:szCs w:val="28"/>
          <w:lang w:val="ru-RU"/>
        </w:rPr>
        <w:tab/>
      </w:r>
      <w:r w:rsidR="00323DD0" w:rsidRPr="002B5DA2">
        <w:rPr>
          <w:szCs w:val="24"/>
          <w:lang w:val="en-US"/>
        </w:rPr>
        <w:t>LADA</w:t>
      </w:r>
      <w:r w:rsidR="00323DD0" w:rsidRPr="00323DD0">
        <w:rPr>
          <w:szCs w:val="24"/>
          <w:lang w:val="ru-RU"/>
        </w:rPr>
        <w:t xml:space="preserve"> </w:t>
      </w:r>
      <w:r w:rsidR="00323DD0" w:rsidRPr="002B5DA2">
        <w:rPr>
          <w:szCs w:val="24"/>
          <w:lang w:val="en-US"/>
        </w:rPr>
        <w:t>XRAY</w:t>
      </w:r>
      <w:r w:rsidR="00323DD0">
        <w:rPr>
          <w:szCs w:val="24"/>
          <w:lang w:val="ru-RU"/>
        </w:rPr>
        <w:t xml:space="preserve">, </w:t>
      </w:r>
      <w:r w:rsidR="00323DD0" w:rsidRPr="00B906EE">
        <w:rPr>
          <w:szCs w:val="24"/>
        </w:rPr>
        <w:t>2017 год</w:t>
      </w:r>
      <w:r w:rsidR="00B906EE" w:rsidRPr="00B906EE">
        <w:rPr>
          <w:szCs w:val="24"/>
        </w:rPr>
        <w:t>а</w:t>
      </w:r>
      <w:r w:rsidR="00323DD0">
        <w:rPr>
          <w:szCs w:val="24"/>
          <w:lang w:val="ru-RU"/>
        </w:rPr>
        <w:t>,</w:t>
      </w:r>
      <w:r w:rsidR="00323DD0" w:rsidRPr="00323DD0">
        <w:t xml:space="preserve"> </w:t>
      </w:r>
      <w:r w:rsidR="00442E16">
        <w:rPr>
          <w:szCs w:val="24"/>
          <w:lang w:val="ru-RU"/>
        </w:rPr>
        <w:t>н</w:t>
      </w:r>
      <w:r w:rsidR="00323DD0">
        <w:rPr>
          <w:szCs w:val="24"/>
          <w:lang w:val="ru-RU"/>
        </w:rPr>
        <w:t>азначе</w:t>
      </w:r>
      <w:r w:rsidR="00323DD0" w:rsidRPr="00323DD0">
        <w:rPr>
          <w:szCs w:val="24"/>
          <w:lang w:val="ru-RU"/>
        </w:rPr>
        <w:t>ние объекта</w:t>
      </w:r>
      <w:r w:rsidR="00323DD0">
        <w:rPr>
          <w:szCs w:val="24"/>
          <w:lang w:val="ru-RU"/>
        </w:rPr>
        <w:t>-</w:t>
      </w:r>
      <w:r w:rsidR="00323DD0" w:rsidRPr="00323DD0">
        <w:rPr>
          <w:szCs w:val="28"/>
          <w:lang w:val="ru-RU" w:eastAsia="ru-RU"/>
        </w:rPr>
        <w:t xml:space="preserve"> </w:t>
      </w:r>
      <w:r w:rsidR="00323DD0" w:rsidRPr="00323DD0">
        <w:rPr>
          <w:szCs w:val="24"/>
          <w:lang w:val="ru-RU"/>
        </w:rPr>
        <w:t>автотранспорт</w:t>
      </w:r>
      <w:r w:rsidR="00323DD0">
        <w:rPr>
          <w:szCs w:val="24"/>
          <w:lang w:val="ru-RU"/>
        </w:rPr>
        <w:t xml:space="preserve">, </w:t>
      </w:r>
      <w:r w:rsidR="00442E16">
        <w:rPr>
          <w:szCs w:val="28"/>
          <w:lang w:val="ru-RU"/>
        </w:rPr>
        <w:t>с</w:t>
      </w:r>
      <w:proofErr w:type="spellStart"/>
      <w:r w:rsidR="00323DD0" w:rsidRPr="002B238D">
        <w:rPr>
          <w:szCs w:val="28"/>
        </w:rPr>
        <w:t>пос</w:t>
      </w:r>
      <w:bookmarkStart w:id="0" w:name="_GoBack"/>
      <w:bookmarkEnd w:id="0"/>
      <w:r w:rsidR="00323DD0" w:rsidRPr="002B238D">
        <w:rPr>
          <w:szCs w:val="28"/>
        </w:rPr>
        <w:t>об</w:t>
      </w:r>
      <w:proofErr w:type="spellEnd"/>
      <w:r w:rsidR="00323DD0" w:rsidRPr="002B238D">
        <w:rPr>
          <w:szCs w:val="28"/>
        </w:rPr>
        <w:t xml:space="preserve"> приватизации</w:t>
      </w:r>
      <w:r w:rsidR="00323DD0">
        <w:rPr>
          <w:szCs w:val="28"/>
          <w:lang w:val="ru-RU"/>
        </w:rPr>
        <w:t>-</w:t>
      </w:r>
      <w:r w:rsidR="00323DD0" w:rsidRPr="00323DD0">
        <w:t xml:space="preserve"> </w:t>
      </w:r>
      <w:r w:rsidR="00323DD0" w:rsidRPr="00323DD0">
        <w:rPr>
          <w:szCs w:val="28"/>
          <w:lang w:val="ru-RU"/>
        </w:rPr>
        <w:t>аукцион</w:t>
      </w:r>
      <w:r w:rsidR="00323DD0">
        <w:rPr>
          <w:szCs w:val="28"/>
          <w:lang w:val="ru-RU"/>
        </w:rPr>
        <w:t>,</w:t>
      </w:r>
      <w:r w:rsidR="00B906EE">
        <w:rPr>
          <w:szCs w:val="28"/>
          <w:lang w:val="ru-RU"/>
        </w:rPr>
        <w:t xml:space="preserve"> </w:t>
      </w:r>
      <w:r w:rsidR="00442E16">
        <w:rPr>
          <w:szCs w:val="28"/>
          <w:lang w:val="ru-RU"/>
        </w:rPr>
        <w:t>у</w:t>
      </w:r>
      <w:r w:rsidR="00B906EE">
        <w:rPr>
          <w:szCs w:val="28"/>
          <w:lang w:val="ru-RU"/>
        </w:rPr>
        <w:t>словия дальнейшего исполь</w:t>
      </w:r>
      <w:r w:rsidR="00B906EE" w:rsidRPr="00B906EE">
        <w:rPr>
          <w:szCs w:val="28"/>
          <w:lang w:val="ru-RU"/>
        </w:rPr>
        <w:t>зования</w:t>
      </w:r>
      <w:r w:rsidR="00B906EE">
        <w:rPr>
          <w:szCs w:val="28"/>
          <w:lang w:val="ru-RU"/>
        </w:rPr>
        <w:t>-</w:t>
      </w:r>
      <w:r w:rsidR="00B906EE" w:rsidRPr="00B906EE">
        <w:t xml:space="preserve"> </w:t>
      </w:r>
      <w:r w:rsidR="00B906EE" w:rsidRPr="00B906EE">
        <w:rPr>
          <w:szCs w:val="28"/>
          <w:lang w:val="ru-RU"/>
        </w:rPr>
        <w:t>без условий</w:t>
      </w:r>
      <w:r w:rsidR="00B906EE">
        <w:rPr>
          <w:szCs w:val="28"/>
          <w:lang w:val="ru-RU"/>
        </w:rPr>
        <w:t>.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 xml:space="preserve">В связи с распространением новой </w:t>
      </w:r>
      <w:proofErr w:type="spellStart"/>
      <w:r w:rsidRPr="00877D27">
        <w:rPr>
          <w:szCs w:val="28"/>
          <w:lang w:val="ru-RU"/>
        </w:rPr>
        <w:t>коронавирусной</w:t>
      </w:r>
      <w:proofErr w:type="spellEnd"/>
      <w:r w:rsidRPr="00877D27">
        <w:rPr>
          <w:szCs w:val="28"/>
          <w:lang w:val="ru-RU"/>
        </w:rPr>
        <w:t xml:space="preserve"> инфекции и с ограничениями на заключение контрактов по </w:t>
      </w:r>
      <w:r w:rsidR="00B906EE">
        <w:rPr>
          <w:szCs w:val="28"/>
          <w:lang w:val="ru-RU"/>
        </w:rPr>
        <w:t xml:space="preserve">Федеральному закону от 05.04.2013 </w:t>
      </w:r>
      <w:r w:rsidR="00442E16">
        <w:rPr>
          <w:szCs w:val="28"/>
          <w:lang w:val="ru-RU"/>
        </w:rPr>
        <w:t xml:space="preserve">№ </w:t>
      </w:r>
      <w:r w:rsidRPr="00877D27">
        <w:rPr>
          <w:szCs w:val="28"/>
          <w:lang w:val="ru-RU"/>
        </w:rPr>
        <w:t>44-ФЗ</w:t>
      </w:r>
      <w:r w:rsidR="00442E16">
        <w:rPr>
          <w:szCs w:val="28"/>
          <w:lang w:val="ru-RU"/>
        </w:rPr>
        <w:t xml:space="preserve"> «</w:t>
      </w:r>
      <w:r w:rsidR="00442E16" w:rsidRPr="00442E16">
        <w:rPr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343D5">
        <w:rPr>
          <w:szCs w:val="28"/>
          <w:lang w:val="ru-RU"/>
        </w:rPr>
        <w:t>», а также в связи с отсутствием возможности</w:t>
      </w:r>
      <w:r w:rsidR="00DE67F4">
        <w:rPr>
          <w:szCs w:val="28"/>
          <w:lang w:val="ru-RU"/>
        </w:rPr>
        <w:t xml:space="preserve"> приобрести другой автомобиль </w:t>
      </w:r>
      <w:r w:rsidRPr="00877D27">
        <w:rPr>
          <w:szCs w:val="28"/>
          <w:lang w:val="ru-RU"/>
        </w:rPr>
        <w:t>в 202</w:t>
      </w:r>
      <w:r w:rsidR="008319CC">
        <w:rPr>
          <w:szCs w:val="28"/>
          <w:lang w:val="ru-RU"/>
        </w:rPr>
        <w:t>1</w:t>
      </w:r>
      <w:r w:rsidRPr="00877D27">
        <w:rPr>
          <w:szCs w:val="28"/>
          <w:lang w:val="ru-RU"/>
        </w:rPr>
        <w:t xml:space="preserve"> г</w:t>
      </w:r>
      <w:r w:rsidR="00442E16">
        <w:rPr>
          <w:szCs w:val="28"/>
          <w:lang w:val="ru-RU"/>
        </w:rPr>
        <w:t>оду</w:t>
      </w:r>
      <w:r w:rsidRPr="00877D27">
        <w:rPr>
          <w:szCs w:val="28"/>
          <w:lang w:val="ru-RU"/>
        </w:rPr>
        <w:t xml:space="preserve"> условия приватизации </w:t>
      </w:r>
      <w:r w:rsidR="00B906EE">
        <w:rPr>
          <w:szCs w:val="28"/>
          <w:lang w:val="ru-RU"/>
        </w:rPr>
        <w:t>не утверждались.</w:t>
      </w:r>
    </w:p>
    <w:p w:rsid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3D3536" w:rsidRDefault="003D3536" w:rsidP="00877D27">
      <w:pPr>
        <w:pStyle w:val="a8"/>
        <w:shd w:val="clear" w:color="auto" w:fill="FFFFFF"/>
        <w:rPr>
          <w:szCs w:val="28"/>
          <w:lang w:val="ru-RU"/>
        </w:rPr>
      </w:pPr>
    </w:p>
    <w:p w:rsidR="00B906EE" w:rsidRPr="00877D27" w:rsidRDefault="00B906EE" w:rsidP="00877D27">
      <w:pPr>
        <w:pStyle w:val="a8"/>
        <w:shd w:val="clear" w:color="auto" w:fill="FFFFFF"/>
        <w:rPr>
          <w:szCs w:val="28"/>
          <w:lang w:val="ru-RU"/>
        </w:rPr>
      </w:pPr>
    </w:p>
    <w:p w:rsidR="00B906EE" w:rsidRDefault="00B906EE" w:rsidP="00B906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B906EE" w:rsidRDefault="00B906EE" w:rsidP="00B906E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Д.А. Позов</w:t>
      </w: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p w:rsidR="00B906EE" w:rsidRPr="00023FDE" w:rsidRDefault="00B906E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B906EE" w:rsidRPr="00023FDE" w:rsidSect="00DA214D">
      <w:headerReference w:type="default" r:id="rId9"/>
      <w:footerReference w:type="even" r:id="rId10"/>
      <w:footerReference w:type="default" r:id="rId11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5E" w:rsidRDefault="0091585E">
      <w:r>
        <w:separator/>
      </w:r>
    </w:p>
  </w:endnote>
  <w:endnote w:type="continuationSeparator" w:id="0">
    <w:p w:rsidR="0091585E" w:rsidRDefault="009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5E" w:rsidRDefault="0091585E">
      <w:r>
        <w:separator/>
      </w:r>
    </w:p>
  </w:footnote>
  <w:footnote w:type="continuationSeparator" w:id="0">
    <w:p w:rsidR="0091585E" w:rsidRDefault="0091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697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5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3DD0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536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697"/>
    <w:rsid w:val="00404923"/>
    <w:rsid w:val="00404F59"/>
    <w:rsid w:val="004146AA"/>
    <w:rsid w:val="00415FC8"/>
    <w:rsid w:val="00430060"/>
    <w:rsid w:val="004313B1"/>
    <w:rsid w:val="0043384F"/>
    <w:rsid w:val="00442E16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47B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67652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39DE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A5A"/>
    <w:rsid w:val="008319CC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7D27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585E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06EE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43D5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76CB3"/>
    <w:rsid w:val="00D81D8B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E67F4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31D9-D1DB-4154-9664-FF28C66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3547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4</cp:revision>
  <cp:lastPrinted>2022-02-09T12:06:00Z</cp:lastPrinted>
  <dcterms:created xsi:type="dcterms:W3CDTF">2022-02-09T08:18:00Z</dcterms:created>
  <dcterms:modified xsi:type="dcterms:W3CDTF">2022-02-24T07:18:00Z</dcterms:modified>
</cp:coreProperties>
</file>