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AF" w:rsidRPr="00066FAF" w:rsidRDefault="00066FAF" w:rsidP="005C429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066FA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023A1">
        <w:rPr>
          <w:rFonts w:ascii="Times New Roman" w:hAnsi="Times New Roman" w:cs="Times New Roman"/>
          <w:sz w:val="28"/>
          <w:szCs w:val="28"/>
        </w:rPr>
        <w:t>Приложение 3</w:t>
      </w:r>
      <w:bookmarkStart w:id="0" w:name="_GoBack"/>
      <w:bookmarkEnd w:id="0"/>
    </w:p>
    <w:p w:rsidR="00066FAF" w:rsidRPr="00066FAF" w:rsidRDefault="00066FAF" w:rsidP="005C429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066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6FAF">
        <w:rPr>
          <w:rFonts w:ascii="Times New Roman" w:hAnsi="Times New Roman" w:cs="Times New Roman"/>
          <w:sz w:val="28"/>
          <w:szCs w:val="28"/>
        </w:rPr>
        <w:t>к решени</w:t>
      </w:r>
      <w:r w:rsidR="00EE0467">
        <w:rPr>
          <w:rFonts w:ascii="Times New Roman" w:hAnsi="Times New Roman" w:cs="Times New Roman"/>
          <w:sz w:val="28"/>
          <w:szCs w:val="28"/>
        </w:rPr>
        <w:t>ю</w:t>
      </w:r>
      <w:r w:rsidRPr="00066FAF">
        <w:rPr>
          <w:rFonts w:ascii="Times New Roman" w:hAnsi="Times New Roman" w:cs="Times New Roman"/>
          <w:sz w:val="28"/>
          <w:szCs w:val="28"/>
        </w:rPr>
        <w:t xml:space="preserve"> Совета Васюринского</w:t>
      </w:r>
    </w:p>
    <w:p w:rsidR="00066FAF" w:rsidRPr="00066FAF" w:rsidRDefault="00066FAF" w:rsidP="005C4295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6FAF"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</w:p>
    <w:p w:rsidR="00066FAF" w:rsidRPr="00066FAF" w:rsidRDefault="00066FAF" w:rsidP="005C4295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6FAF">
        <w:rPr>
          <w:rFonts w:ascii="Times New Roman" w:hAnsi="Times New Roman" w:cs="Times New Roman"/>
          <w:sz w:val="28"/>
          <w:szCs w:val="28"/>
        </w:rPr>
        <w:t>от</w:t>
      </w:r>
      <w:r w:rsidR="00EE0467">
        <w:rPr>
          <w:rFonts w:ascii="Times New Roman" w:hAnsi="Times New Roman" w:cs="Times New Roman"/>
          <w:sz w:val="28"/>
          <w:szCs w:val="28"/>
        </w:rPr>
        <w:t>28.04.</w:t>
      </w:r>
      <w:r w:rsidRPr="00066FAF">
        <w:rPr>
          <w:rFonts w:ascii="Times New Roman" w:hAnsi="Times New Roman" w:cs="Times New Roman"/>
          <w:sz w:val="28"/>
          <w:szCs w:val="28"/>
        </w:rPr>
        <w:t>201</w:t>
      </w:r>
      <w:r w:rsidR="00F850DC">
        <w:rPr>
          <w:rFonts w:ascii="Times New Roman" w:hAnsi="Times New Roman" w:cs="Times New Roman"/>
          <w:sz w:val="28"/>
          <w:szCs w:val="28"/>
        </w:rPr>
        <w:t>7</w:t>
      </w:r>
      <w:r w:rsidRPr="00066FA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E0467">
        <w:rPr>
          <w:rFonts w:ascii="Times New Roman" w:hAnsi="Times New Roman" w:cs="Times New Roman"/>
          <w:sz w:val="28"/>
          <w:szCs w:val="28"/>
        </w:rPr>
        <w:t>145</w:t>
      </w:r>
      <w:r w:rsidRPr="00066F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6FAF" w:rsidRPr="00334F6B" w:rsidRDefault="00066FAF" w:rsidP="005C4295">
      <w:pPr>
        <w:spacing w:after="0"/>
        <w:jc w:val="both"/>
      </w:pPr>
    </w:p>
    <w:p w:rsidR="00CC361B" w:rsidRPr="00CC361B" w:rsidRDefault="00CC361B" w:rsidP="005C4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в</w:t>
      </w:r>
      <w:r w:rsidRPr="00CC361B">
        <w:rPr>
          <w:rFonts w:ascii="Times New Roman" w:hAnsi="Times New Roman" w:cs="Times New Roman"/>
          <w:b/>
          <w:sz w:val="28"/>
          <w:szCs w:val="28"/>
        </w:rPr>
        <w:t>едомственн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C361B">
        <w:rPr>
          <w:rFonts w:ascii="Times New Roman" w:hAnsi="Times New Roman" w:cs="Times New Roman"/>
          <w:b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CC361B">
        <w:rPr>
          <w:rFonts w:ascii="Times New Roman" w:hAnsi="Times New Roman" w:cs="Times New Roman"/>
          <w:b/>
          <w:sz w:val="28"/>
          <w:szCs w:val="28"/>
        </w:rPr>
        <w:t xml:space="preserve"> расходов бюджета Васюринского</w:t>
      </w:r>
    </w:p>
    <w:p w:rsidR="00CC361B" w:rsidRDefault="00CC361B" w:rsidP="005C4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61B">
        <w:rPr>
          <w:rFonts w:ascii="Times New Roman" w:hAnsi="Times New Roman" w:cs="Times New Roman"/>
          <w:b/>
          <w:sz w:val="28"/>
          <w:szCs w:val="28"/>
        </w:rPr>
        <w:t>сельского поселения на 201</w:t>
      </w:r>
      <w:r w:rsidR="00F850DC">
        <w:rPr>
          <w:rFonts w:ascii="Times New Roman" w:hAnsi="Times New Roman" w:cs="Times New Roman"/>
          <w:b/>
          <w:sz w:val="28"/>
          <w:szCs w:val="28"/>
        </w:rPr>
        <w:t>6</w:t>
      </w:r>
      <w:r w:rsidRPr="00CC361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C361B" w:rsidRPr="00CC361B" w:rsidRDefault="00CC361B" w:rsidP="005C4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61B" w:rsidRPr="00CC361B" w:rsidRDefault="00CC361B" w:rsidP="005C4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361B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928" w:type="dxa"/>
        <w:tblInd w:w="93" w:type="dxa"/>
        <w:tblLook w:val="04A0"/>
      </w:tblPr>
      <w:tblGrid>
        <w:gridCol w:w="617"/>
        <w:gridCol w:w="5097"/>
        <w:gridCol w:w="670"/>
        <w:gridCol w:w="512"/>
        <w:gridCol w:w="574"/>
        <w:gridCol w:w="1929"/>
        <w:gridCol w:w="700"/>
        <w:gridCol w:w="1474"/>
        <w:gridCol w:w="1678"/>
        <w:gridCol w:w="1677"/>
      </w:tblGrid>
      <w:tr w:rsidR="00F329C4" w:rsidRPr="00F329C4" w:rsidTr="000B0109">
        <w:trPr>
          <w:trHeight w:val="97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4" w:rsidRPr="00F329C4" w:rsidRDefault="008F5F98" w:rsidP="005C4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329C4" w:rsidRPr="00F329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C4" w:rsidRPr="00F329C4" w:rsidRDefault="008F5F98" w:rsidP="005C4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2016</w:t>
            </w:r>
            <w:r w:rsidR="00F329C4" w:rsidRPr="00F329C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F329C4" w:rsidP="000B0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C4">
              <w:rPr>
                <w:rFonts w:ascii="Times New Roman" w:hAnsi="Times New Roman" w:cs="Times New Roman"/>
                <w:sz w:val="24"/>
                <w:szCs w:val="24"/>
              </w:rPr>
              <w:t>Процент исполнения (%)</w:t>
            </w:r>
          </w:p>
        </w:tc>
      </w:tr>
      <w:tr w:rsidR="00F329C4" w:rsidRPr="00F329C4" w:rsidTr="000B0109">
        <w:trPr>
          <w:trHeight w:val="4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F329C4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59 021,7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9825EC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57 930,0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98,2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Васюринского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59 021,7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9825EC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57 930,0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98,2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12 158,9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9825EC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11 788,3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109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97,0</w:t>
            </w:r>
          </w:p>
        </w:tc>
      </w:tr>
      <w:tr w:rsidR="00F329C4" w:rsidRPr="00F329C4" w:rsidTr="000B0109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742,4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2754C" w:rsidP="005C4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22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2754C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2754C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50 1 00 00190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2754C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26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50 1 00 00190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2754C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22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6 665,1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9825EC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6 487,7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7A0ACD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97,3</w:t>
            </w:r>
          </w:p>
        </w:tc>
      </w:tr>
      <w:tr w:rsidR="00F329C4" w:rsidRPr="00F329C4" w:rsidTr="000B0109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6 665,1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9825EC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6 487,7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7A0ACD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97,3</w:t>
            </w:r>
          </w:p>
        </w:tc>
      </w:tr>
      <w:tr w:rsidR="00F329C4" w:rsidRPr="00F329C4" w:rsidTr="000B0109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6 657,5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9825EC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6 480,1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7A0ACD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97,3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6 657,5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9825EC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6 480,1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7A0ACD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97,3</w:t>
            </w:r>
          </w:p>
        </w:tc>
      </w:tr>
      <w:tr w:rsidR="00F329C4" w:rsidRPr="00F329C4" w:rsidTr="000B0109">
        <w:trPr>
          <w:trHeight w:val="27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5 511,4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5 511,4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926,1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7A0ACD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94,5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7A0ACD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295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7A0ACD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51 2 00 60190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51 2 00 60190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деятельности контрольно-счетной палаты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75 9 09 00190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75 9 09 00190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329C4" w:rsidRPr="00F329C4" w:rsidTr="000B0109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51 3 00 20590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51 3 00 20590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329C4" w:rsidRPr="00F329C4" w:rsidTr="000B0109">
        <w:trPr>
          <w:trHeight w:val="6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4 384,9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4 291,7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7A0ACD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97,9</w:t>
            </w:r>
          </w:p>
        </w:tc>
      </w:tr>
      <w:tr w:rsidR="00F329C4" w:rsidRPr="00F329C4" w:rsidTr="000B0109">
        <w:trPr>
          <w:trHeight w:val="26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Васюринского сельского поселения Динского района "О проведении работ по уточнению записей в похозяйственных книгах Васюринского сельского поселения на 2016 год"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7A0ACD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</w:tr>
      <w:tr w:rsidR="00F329C4" w:rsidRPr="00F329C4" w:rsidTr="000B0109">
        <w:trPr>
          <w:trHeight w:val="63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программы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7A0ACD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7A0ACD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</w:tr>
      <w:tr w:rsidR="00F329C4" w:rsidRPr="00F329C4" w:rsidTr="000B0109">
        <w:trPr>
          <w:trHeight w:val="22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Васюринского сельского поселения Динского района "Финансирование расходов по территориальным органам общественного самоуправления на 2016 год"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63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программы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02 0 00 00310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02 0 00 00310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5C429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4 050,5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184DB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3 957,4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97,7</w:t>
            </w:r>
          </w:p>
        </w:tc>
      </w:tr>
      <w:tr w:rsidR="00F329C4" w:rsidRPr="00F329C4" w:rsidTr="000B0109">
        <w:trPr>
          <w:trHeight w:val="97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51 8 00 00000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2 428,4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184DB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2 339,3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96,3</w:t>
            </w:r>
          </w:p>
        </w:tc>
      </w:tr>
      <w:tr w:rsidR="00F329C4" w:rsidRPr="00F329C4" w:rsidTr="000B0109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51 8 00 00590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2 428,4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184DB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2 339,3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96,3</w:t>
            </w:r>
          </w:p>
        </w:tc>
      </w:tr>
      <w:tr w:rsidR="00F329C4" w:rsidRPr="00F329C4" w:rsidTr="000B0109">
        <w:trPr>
          <w:trHeight w:val="27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51 8 00 00590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1 835,0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184DB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1 835,0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51 8 00 00590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568,4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184DB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86,3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51 8 00 00590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184DB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1 622,1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184DB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1 618,1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99,8</w:t>
            </w:r>
          </w:p>
        </w:tc>
      </w:tr>
      <w:tr w:rsidR="00F329C4" w:rsidRPr="00F329C4" w:rsidTr="000B0109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51 9 00 00590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1 622,1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184DB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1 618,1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99,8</w:t>
            </w:r>
          </w:p>
        </w:tc>
      </w:tr>
      <w:tr w:rsidR="00F329C4" w:rsidRPr="00F329C4" w:rsidTr="000B0109">
        <w:trPr>
          <w:trHeight w:val="26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51 9 00 00590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1 203,1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184DB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1 203,1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51 9 00 00590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184DB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99,5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51 9 00 00590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184DB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64,0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83679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83679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83679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55 2 00 51180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83679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28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55 2 00 51180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83679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2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83679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</w:t>
            </w:r>
          </w:p>
        </w:tc>
      </w:tr>
      <w:tr w:rsidR="00F329C4" w:rsidRPr="00F329C4" w:rsidTr="000B0109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83679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</w:t>
            </w:r>
          </w:p>
        </w:tc>
      </w:tr>
      <w:tr w:rsidR="00F329C4" w:rsidRPr="00F329C4" w:rsidTr="000B0109">
        <w:trPr>
          <w:trHeight w:val="19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Васюринского сельского поселения "Обеспечение безопасности населения на территории Васюринского сельского поселения на 2016 год"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83679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Подпрограмма "Мероприятия по ликвидации чрезвычайных ситуаций, стихийных бедствий"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83679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329C4" w:rsidRPr="00F329C4" w:rsidTr="000B0109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03 1 00 00010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83679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329C4" w:rsidRPr="00F329C4" w:rsidTr="000B0109">
        <w:trPr>
          <w:trHeight w:val="27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03 1 00 00010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83679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329C4" w:rsidRPr="00F329C4" w:rsidTr="000B0109">
        <w:trPr>
          <w:trHeight w:val="15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Подпрограмма "Мероприятия по обеспечению безопасности людей на водных объектах в Васюринском сельском поселении"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83679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 распространение памяток-листовок, предупредительных и запрещающих знаков, обновление стендов наглядной агитации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03 2 00 00020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83679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03 2 00 00020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83679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Подпрограмма "Профилактика правонарушений и обеспечение общественной безопасности"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83679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3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памяток и листовок, обновление стендов наглядной агитации, опубликование в печатных средствах массовой информации, материалов о реализации мероприятий противодействия коррупции и участия в охране общественного порядка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03 3 00 00030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83679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03 3 00 00030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83679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15 025,9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9825EC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14 609,7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97,2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707DDE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13 651,6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9825EC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13 249,0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97,1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"Развитие дорожного хозяйства"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707DDE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13 651,6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9825EC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13 249,0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97,1</w:t>
            </w:r>
          </w:p>
        </w:tc>
      </w:tr>
      <w:tr w:rsidR="00F329C4" w:rsidRPr="00F329C4" w:rsidTr="000B0109">
        <w:trPr>
          <w:trHeight w:val="64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"Сети автомобильных дорог"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707DDE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12 651,6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98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318,6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96,8</w:t>
            </w:r>
          </w:p>
        </w:tc>
      </w:tr>
      <w:tr w:rsidR="00F329C4" w:rsidRPr="00F329C4" w:rsidTr="000B0109">
        <w:trPr>
          <w:trHeight w:val="22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сети автомобильных дорог общего пользования и искусственных сооружений на них, в том числе: грейдирование, ямочный ремонт, ремонт дорог в гравийном исполнении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04 1 00 00050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4 150,0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3 915,6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94,4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04 1 00 00050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4 150,0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3 915,6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B30F88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94,4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04 1 00 00060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1 128,4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1 029,8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8B6477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91,3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04 1 00 00060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1 128,4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1 029,8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8B6477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91,3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04 1 00 62440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3964F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7 373,2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9825EC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7 373,2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64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04 1 00 62440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3964F5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7 373,2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9825EC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7 373,2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2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"Повышение безопасности дорожного движения"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930,4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8B6477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93,0</w:t>
            </w:r>
          </w:p>
        </w:tc>
      </w:tr>
      <w:tr w:rsidR="00F329C4" w:rsidRPr="00F329C4" w:rsidTr="000B0109">
        <w:trPr>
          <w:trHeight w:val="26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Дислокация дорожных знаков на территории поселения; разметка проезжей части, установка отсутствующих дорожных знаков и их тех. Обслуживание, уборка снега грейдером, подсыпка песком при гололедах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04 2 00 00070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930,4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8B6477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93,0</w:t>
            </w:r>
          </w:p>
        </w:tc>
      </w:tr>
      <w:tr w:rsidR="00F329C4" w:rsidRPr="00F329C4" w:rsidTr="000B0109">
        <w:trPr>
          <w:trHeight w:val="8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04 2 00 00070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930,4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8B6477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93,0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1 374,3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1 360,7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8B6477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</w:tr>
      <w:tr w:rsidR="00F329C4" w:rsidRPr="00F329C4" w:rsidTr="000B0109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"Мероприятия в сфере имущественных и земельных отношений в Васюринском сельском поселении на 2016 год"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1 345,3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1 331,7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8B6477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</w:tr>
      <w:tr w:rsidR="00F329C4" w:rsidRPr="00F329C4" w:rsidTr="000B0109">
        <w:trPr>
          <w:trHeight w:val="11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"Регистрация муниципального имущества Васюринского сельского поселения"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 xml:space="preserve">Межевание, установление границ санитарной зоны, </w:t>
            </w:r>
            <w:proofErr w:type="spellStart"/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топосъемка</w:t>
            </w:r>
            <w:proofErr w:type="spellEnd"/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, затраты на муниципальный жилой фонд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05 1 00 00080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05 1 00 00080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"Формирование земельных участков Васюринского сельского поселения"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1 202,6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8B6477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98,9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 xml:space="preserve">Межевание, </w:t>
            </w:r>
            <w:proofErr w:type="spellStart"/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топосъемка</w:t>
            </w:r>
            <w:proofErr w:type="spellEnd"/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, проект планировки, проект межевания, анализ почв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05 2 00 00090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1 202,6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8B6477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98,9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05 2 00 00090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1 202,6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8B6477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98,9</w:t>
            </w:r>
          </w:p>
        </w:tc>
      </w:tr>
      <w:tr w:rsidR="00F329C4" w:rsidRPr="00F329C4" w:rsidTr="000B0109">
        <w:trPr>
          <w:trHeight w:val="19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6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праздничных мероприятий, посвященных "Дню предпринимателя" на территории Васюринского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06 0 00 00100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06 0 00 00100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9825EC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24 111,9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23 884,0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8B6477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99,1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123A7F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17 904,2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17 759,7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8B6477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99,2</w:t>
            </w:r>
          </w:p>
        </w:tc>
      </w:tr>
      <w:tr w:rsidR="00F329C4" w:rsidRPr="00F329C4" w:rsidTr="000B0109">
        <w:trPr>
          <w:trHeight w:val="23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"Строительство объектов тепло и </w:t>
            </w:r>
            <w:proofErr w:type="gramStart"/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газо-снабжения</w:t>
            </w:r>
            <w:proofErr w:type="gramEnd"/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водоснабжения, водоотведения, теплоэнергетики, разработка схем комплексного развития на территории Васюринского сельского поселения в 2016 году"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123A7F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17 904,2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123A7F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17 759,7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8B6477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99,2</w:t>
            </w:r>
          </w:p>
        </w:tc>
      </w:tr>
      <w:tr w:rsidR="00F329C4" w:rsidRPr="00F329C4" w:rsidTr="000B0109">
        <w:trPr>
          <w:trHeight w:val="26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Строительство распределительных газопроводов среднего и низкого давления и ПГБ-10 по улицам Комсомольская, Северная, Васюринская, Суворова, Новая, Молодежная, Хлеборобная в ст. Васюринской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07 0 00 00110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5 335,0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5 290,5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8B6477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99,2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07 0 00 00110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5 335,0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5 290,5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8B6477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99,2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Разработка схем комплексного развития в Васюринском сельском поселении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07 0 00 00120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07 0 00 00120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на реализацию мероприятий федеральной целевой программы «Устойчивое развитие сельских территорий на 2014 – 2017 годы и на период до220 года» (газификация)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07 0 00 </w:t>
            </w: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12 304,9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6B0" w:rsidRPr="00F329C4" w:rsidRDefault="003456B0" w:rsidP="003456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12 304,9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07 0 00 </w:t>
            </w: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07 0 00 </w:t>
            </w: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12 205,0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12 205,0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систем водоснабжения и водоотведения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07 0 00 00320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123A7F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123A7F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07 0 00 00320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123A7F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123A7F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6 207,7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6 124,3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8B6477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98,7</w:t>
            </w:r>
          </w:p>
        </w:tc>
      </w:tr>
      <w:tr w:rsidR="00F329C4" w:rsidRPr="00F329C4" w:rsidTr="000B0109">
        <w:trPr>
          <w:trHeight w:val="11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6 207,7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6 124,3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8B6477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98,7</w:t>
            </w:r>
          </w:p>
        </w:tc>
      </w:tr>
      <w:tr w:rsidR="00F329C4" w:rsidRPr="00F329C4" w:rsidTr="000B0109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2 551,7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98,1</w:t>
            </w:r>
          </w:p>
        </w:tc>
      </w:tr>
      <w:tr w:rsidR="00F329C4" w:rsidRPr="00F329C4" w:rsidTr="000B0109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Оплата за потребленную электроэнергию уличного освещения, проведение технического обслуживания уличного освещения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2 551,7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98,1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2 551,7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98,1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"Озеленение"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0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саженцев, деревьев, цветочной рассады. Обрезка деревьев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08 2 00 00140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08 2 00 00140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3456B0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"Благоустройство"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3 452,3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3 417,2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</w:tr>
      <w:tr w:rsidR="00F329C4" w:rsidRPr="00F329C4" w:rsidTr="000B0109">
        <w:trPr>
          <w:trHeight w:val="14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по благоустройству в центральном парке, оплата услуг МУП «Родник»; иммобилизация безнадзорных животных; обработка территории поселения и берега р. Кубань против комаров; реконструкция мемориального комплекса «Вечный Огонь» приобретение запасных частей, комплектующих к спец. Технике, ремонт, приобретение бетона для тротуара, извести; приобретение и установка спортивно-игрового оборудования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08 3 00 00150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3 252,3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3 217,6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98,9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08 3 00 00150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3 252,3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3 217,6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98,9</w:t>
            </w:r>
          </w:p>
        </w:tc>
      </w:tr>
      <w:tr w:rsidR="00F329C4" w:rsidRPr="00F329C4" w:rsidTr="000B0109">
        <w:trPr>
          <w:trHeight w:val="14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Поощрение победителей краевого конкурса на звание "Лучший орган территориального общественного са</w:t>
            </w:r>
            <w:r w:rsidRPr="00F329C4">
              <w:rPr>
                <w:rFonts w:ascii="Times New Roman" w:hAnsi="Times New Roman" w:cs="Times New Roman"/>
                <w:sz w:val="28"/>
                <w:szCs w:val="28"/>
              </w:rPr>
              <w:softHyphen/>
              <w:t>моуправления"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08 3 00 60170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99,8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"Молодежь 2016"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детских игровых площадок, проведение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09 0 00 00160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09 0 00 00160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Временная занятость несовершеннолетних граждан в возрасте от 14 до 18 лет в свободное от учебы время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09 0 00 00170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09 0 00 00170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B0109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5 934,9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5 934,6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5 501,0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5 500,7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"Развитие культуры"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5 501,0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5 500,7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"Кадровое обеспечение сферы культуры и искусства"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1 259,3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1 259,0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2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ежемесячных денежных выплат стимулирующего характера (в сумме 3 000,00 рублей) работникам муниципальных учреждений культуры Васюринского сельского поселения, имеющим право на их получение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10 1 00 00180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</w:tr>
      <w:tr w:rsidR="00F329C4" w:rsidRPr="00F329C4" w:rsidTr="000B0109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10 1 00 00180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</w:tr>
      <w:tr w:rsidR="00F329C4" w:rsidRPr="00F329C4" w:rsidTr="000B0109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10 1 00 60120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1 165,5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1 165,5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10 1 00 60120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1 165,5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1 165,5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9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"Совершенствование деятельности муниципальных бюджетных учреждений по предоставлению муниципальных услуг"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4 241,7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4 241,7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5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деятельности муниципального бюджетного учреждения "Культурно-досуговый центр ст. Васюринской"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2 245,0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2 245,0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2 245,0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2 245,0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8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1 796,7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1 796,7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1 796,7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1 796,7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2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Поощрение лучшим муниципальным учреждениям культуры Краснодарского </w:t>
            </w: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края, находящимся на территориях сельских поселений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10 2 00 51470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2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Поощрение лучшим работникам муниципальных учреждений культуры Краснодарского края, находящимся на территориях сельских поселений</w:t>
            </w:r>
          </w:p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10 2 00 51480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2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 и кинематографии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433,9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"Проведение мероприятий, посвященных памятным датам, знаменательным событиям"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433,9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праздничных мероприятий 9 мая (День Победы)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11 0 00 00210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11 0 00 00210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праздничных мероприятий, посвященных дню образования станицы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11 0 00 00220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11 0 00 00220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новогодних праздников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11 0 00 00230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11 0 00 00230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праздничные мероприятия и знаменательные события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11 0 00 00240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11 0 00 00240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98,7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"Развитие мер социальной поддержки отдельных категорий граждан"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</w:t>
            </w:r>
          </w:p>
        </w:tc>
      </w:tr>
      <w:tr w:rsidR="00F329C4" w:rsidRPr="00F329C4" w:rsidTr="000B0109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12 0 00 00250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</w:t>
            </w:r>
          </w:p>
        </w:tc>
      </w:tr>
      <w:tr w:rsidR="00F329C4" w:rsidRPr="00F329C4" w:rsidTr="000B0109">
        <w:trPr>
          <w:trHeight w:val="2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12 0 00 00250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"Почетный гражданин"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13 0 00 00260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13 0 00 00260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99,3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99,3</w:t>
            </w:r>
          </w:p>
        </w:tc>
      </w:tr>
      <w:tr w:rsidR="00F329C4" w:rsidRPr="00F329C4" w:rsidTr="000B0109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"Развитие физической культуры и спорта в Васюринском сельском поселении в 2016 году"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99,3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спортивных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14 0 00 00270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99,3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14 0 00 00270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</w:t>
            </w:r>
          </w:p>
        </w:tc>
      </w:tr>
      <w:tr w:rsidR="00F329C4" w:rsidRPr="00F329C4" w:rsidTr="000B0109">
        <w:trPr>
          <w:trHeight w:val="98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14 0 00 00270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99,8</w:t>
            </w:r>
          </w:p>
        </w:tc>
      </w:tr>
      <w:tr w:rsidR="00F329C4" w:rsidRPr="00F329C4" w:rsidTr="000B0109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91,6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91,6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"Расширение информационного пространства"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91,6</w:t>
            </w:r>
          </w:p>
        </w:tc>
      </w:tr>
      <w:tr w:rsidR="00F329C4" w:rsidRPr="00F329C4" w:rsidTr="000B0109">
        <w:trPr>
          <w:trHeight w:val="11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доступа к информации о деятельности Васюринского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15 0 00 00290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91,6</w:t>
            </w:r>
          </w:p>
        </w:tc>
      </w:tr>
      <w:tr w:rsidR="00F329C4" w:rsidRPr="00F329C4" w:rsidTr="000B0109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15 0 00 00290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91,6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</w:tc>
      </w:tr>
      <w:tr w:rsidR="00F329C4" w:rsidRPr="00F329C4" w:rsidTr="000B0109">
        <w:trPr>
          <w:trHeight w:val="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9C4" w:rsidRPr="00F329C4" w:rsidRDefault="00F329C4" w:rsidP="005C42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sz w:val="28"/>
                <w:szCs w:val="28"/>
              </w:rPr>
              <w:t>96 1 00 10150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4" w:rsidRPr="00F329C4" w:rsidRDefault="00F329C4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490172" w:rsidP="005C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9C4" w:rsidRPr="00F329C4" w:rsidRDefault="000949AA" w:rsidP="000B0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</w:tc>
      </w:tr>
    </w:tbl>
    <w:p w:rsidR="00CC361B" w:rsidRDefault="00CC361B" w:rsidP="005C4295">
      <w:pPr>
        <w:spacing w:after="0"/>
        <w:rPr>
          <w:rFonts w:ascii="Times New Roman" w:hAnsi="Times New Roman" w:cs="Times New Roman"/>
        </w:rPr>
      </w:pPr>
    </w:p>
    <w:p w:rsidR="00066FAF" w:rsidRDefault="00066FAF" w:rsidP="005C4295">
      <w:pPr>
        <w:spacing w:after="0"/>
        <w:rPr>
          <w:rFonts w:ascii="Times New Roman" w:hAnsi="Times New Roman" w:cs="Times New Roman"/>
        </w:rPr>
      </w:pPr>
    </w:p>
    <w:p w:rsidR="00066FAF" w:rsidRDefault="00066FAF" w:rsidP="005C4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FAF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066FAF" w:rsidRPr="00066FAF" w:rsidRDefault="00066FAF" w:rsidP="005C4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FAF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  <w:r w:rsidRPr="00066FAF">
        <w:rPr>
          <w:rFonts w:ascii="Times New Roman" w:hAnsi="Times New Roman" w:cs="Times New Roman"/>
          <w:sz w:val="28"/>
          <w:szCs w:val="28"/>
        </w:rPr>
        <w:tab/>
      </w:r>
      <w:r w:rsidRPr="00066FAF">
        <w:rPr>
          <w:rFonts w:ascii="Times New Roman" w:hAnsi="Times New Roman" w:cs="Times New Roman"/>
          <w:sz w:val="28"/>
          <w:szCs w:val="28"/>
        </w:rPr>
        <w:tab/>
      </w:r>
      <w:r w:rsidRPr="00066FAF">
        <w:rPr>
          <w:rFonts w:ascii="Times New Roman" w:hAnsi="Times New Roman" w:cs="Times New Roman"/>
          <w:sz w:val="28"/>
          <w:szCs w:val="28"/>
        </w:rPr>
        <w:tab/>
      </w:r>
      <w:r w:rsidRPr="00066FAF">
        <w:rPr>
          <w:rFonts w:ascii="Times New Roman" w:hAnsi="Times New Roman" w:cs="Times New Roman"/>
          <w:sz w:val="28"/>
          <w:szCs w:val="28"/>
        </w:rPr>
        <w:tab/>
      </w:r>
      <w:r w:rsidRPr="00066FAF">
        <w:rPr>
          <w:rFonts w:ascii="Times New Roman" w:hAnsi="Times New Roman" w:cs="Times New Roman"/>
          <w:sz w:val="28"/>
          <w:szCs w:val="28"/>
        </w:rPr>
        <w:tab/>
      </w:r>
      <w:r w:rsidRPr="00066FAF">
        <w:rPr>
          <w:rFonts w:ascii="Times New Roman" w:hAnsi="Times New Roman" w:cs="Times New Roman"/>
          <w:sz w:val="28"/>
          <w:szCs w:val="28"/>
        </w:rPr>
        <w:tab/>
      </w:r>
      <w:r w:rsidRPr="00066FA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66FAF">
        <w:rPr>
          <w:rFonts w:ascii="Times New Roman" w:hAnsi="Times New Roman" w:cs="Times New Roman"/>
          <w:sz w:val="28"/>
          <w:szCs w:val="28"/>
        </w:rPr>
        <w:t>А.В. Рудкова</w:t>
      </w:r>
    </w:p>
    <w:sectPr w:rsidR="00066FAF" w:rsidRPr="00066FAF" w:rsidSect="00CC36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998A8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B05D08"/>
    <w:multiLevelType w:val="hybridMultilevel"/>
    <w:tmpl w:val="CCA695AE"/>
    <w:lvl w:ilvl="0" w:tplc="D04EE79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040A2EC3"/>
    <w:multiLevelType w:val="multilevel"/>
    <w:tmpl w:val="329ACE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06D0196C"/>
    <w:multiLevelType w:val="hybridMultilevel"/>
    <w:tmpl w:val="F0348A74"/>
    <w:lvl w:ilvl="0" w:tplc="22B865F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CB41A77"/>
    <w:multiLevelType w:val="hybridMultilevel"/>
    <w:tmpl w:val="9A229218"/>
    <w:lvl w:ilvl="0" w:tplc="40E87644">
      <w:start w:val="74"/>
      <w:numFmt w:val="decimal"/>
      <w:lvlText w:val="%1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7">
    <w:nsid w:val="0DC27D15"/>
    <w:multiLevelType w:val="hybridMultilevel"/>
    <w:tmpl w:val="FB9C2F8C"/>
    <w:lvl w:ilvl="0" w:tplc="E3E6A0BC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B91FC6"/>
    <w:multiLevelType w:val="multilevel"/>
    <w:tmpl w:val="AB7EAC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126C770F"/>
    <w:multiLevelType w:val="hybridMultilevel"/>
    <w:tmpl w:val="BC5483BA"/>
    <w:lvl w:ilvl="0" w:tplc="FDB22B6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794480"/>
    <w:multiLevelType w:val="hybridMultilevel"/>
    <w:tmpl w:val="A320B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686E64"/>
    <w:multiLevelType w:val="hybridMultilevel"/>
    <w:tmpl w:val="6F687A4C"/>
    <w:lvl w:ilvl="0" w:tplc="9E9083D2">
      <w:start w:val="14"/>
      <w:numFmt w:val="decimal"/>
      <w:lvlText w:val="%1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179B5987"/>
    <w:multiLevelType w:val="hybridMultilevel"/>
    <w:tmpl w:val="3DC64924"/>
    <w:lvl w:ilvl="0" w:tplc="7F80E6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FF55C3"/>
    <w:multiLevelType w:val="singleLevel"/>
    <w:tmpl w:val="D95C3EEE"/>
    <w:lvl w:ilvl="0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</w:lvl>
  </w:abstractNum>
  <w:abstractNum w:abstractNumId="14">
    <w:nsid w:val="191154CB"/>
    <w:multiLevelType w:val="hybridMultilevel"/>
    <w:tmpl w:val="DD2EAB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9453AC"/>
    <w:multiLevelType w:val="hybridMultilevel"/>
    <w:tmpl w:val="B0B24E0C"/>
    <w:lvl w:ilvl="0" w:tplc="2B106C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F5305"/>
    <w:multiLevelType w:val="hybridMultilevel"/>
    <w:tmpl w:val="78F027D2"/>
    <w:lvl w:ilvl="0" w:tplc="D81E9D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2931E29"/>
    <w:multiLevelType w:val="hybridMultilevel"/>
    <w:tmpl w:val="9282FBF0"/>
    <w:lvl w:ilvl="0" w:tplc="A6E65AF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51270"/>
    <w:multiLevelType w:val="hybridMultilevel"/>
    <w:tmpl w:val="7EDC4242"/>
    <w:lvl w:ilvl="0" w:tplc="5D2A8B24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6E145B"/>
    <w:multiLevelType w:val="hybridMultilevel"/>
    <w:tmpl w:val="CF7EB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BD13EF"/>
    <w:multiLevelType w:val="hybridMultilevel"/>
    <w:tmpl w:val="4A8E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62C30"/>
    <w:multiLevelType w:val="hybridMultilevel"/>
    <w:tmpl w:val="FB66406E"/>
    <w:lvl w:ilvl="0" w:tplc="1ED06D28">
      <w:start w:val="13"/>
      <w:numFmt w:val="decimal"/>
      <w:lvlText w:val="%1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>
    <w:nsid w:val="327335D5"/>
    <w:multiLevelType w:val="hybridMultilevel"/>
    <w:tmpl w:val="8DAA2A94"/>
    <w:lvl w:ilvl="0" w:tplc="041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9C36C2"/>
    <w:multiLevelType w:val="singleLevel"/>
    <w:tmpl w:val="432A1F1C"/>
    <w:lvl w:ilvl="0">
      <w:start w:val="1"/>
      <w:numFmt w:val="decimal"/>
      <w:lvlText w:val="1.1.%1."/>
      <w:legacy w:legacy="1" w:legacySpace="0" w:legacyIndent="638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363718B5"/>
    <w:multiLevelType w:val="hybridMultilevel"/>
    <w:tmpl w:val="E280C2A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3ED35E7F"/>
    <w:multiLevelType w:val="hybridMultilevel"/>
    <w:tmpl w:val="EADC7808"/>
    <w:lvl w:ilvl="0" w:tplc="866E97F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7">
    <w:nsid w:val="40984A23"/>
    <w:multiLevelType w:val="hybridMultilevel"/>
    <w:tmpl w:val="81EE193C"/>
    <w:lvl w:ilvl="0" w:tplc="3466BBB4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B3E7B"/>
    <w:multiLevelType w:val="hybridMultilevel"/>
    <w:tmpl w:val="F00CC692"/>
    <w:lvl w:ilvl="0" w:tplc="BEDA66B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4D310748"/>
    <w:multiLevelType w:val="multilevel"/>
    <w:tmpl w:val="329ACE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4DAA3663"/>
    <w:multiLevelType w:val="hybridMultilevel"/>
    <w:tmpl w:val="F28C9F62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3600D4"/>
    <w:multiLevelType w:val="hybridMultilevel"/>
    <w:tmpl w:val="5EC086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FD4FA9"/>
    <w:multiLevelType w:val="hybridMultilevel"/>
    <w:tmpl w:val="3CE0C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0C2036"/>
    <w:multiLevelType w:val="hybridMultilevel"/>
    <w:tmpl w:val="0A54AEAE"/>
    <w:lvl w:ilvl="0" w:tplc="B832D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97366"/>
    <w:multiLevelType w:val="hybridMultilevel"/>
    <w:tmpl w:val="684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33426"/>
    <w:multiLevelType w:val="hybridMultilevel"/>
    <w:tmpl w:val="43FA5054"/>
    <w:lvl w:ilvl="0" w:tplc="F2A43B9C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75BDD"/>
    <w:multiLevelType w:val="hybridMultilevel"/>
    <w:tmpl w:val="F5A8CD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F32CD9"/>
    <w:multiLevelType w:val="hybridMultilevel"/>
    <w:tmpl w:val="0FA6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557A4E"/>
    <w:multiLevelType w:val="multilevel"/>
    <w:tmpl w:val="92542D74"/>
    <w:lvl w:ilvl="0">
      <w:start w:val="1"/>
      <w:numFmt w:val="decimal"/>
      <w:lvlText w:val="%1."/>
      <w:lvlJc w:val="left"/>
      <w:pPr>
        <w:ind w:left="731" w:hanging="360"/>
      </w:p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83" w:hanging="2160"/>
      </w:pPr>
      <w:rPr>
        <w:rFonts w:hint="default"/>
      </w:rPr>
    </w:lvl>
  </w:abstractNum>
  <w:abstractNum w:abstractNumId="39">
    <w:nsid w:val="6EDC3F1A"/>
    <w:multiLevelType w:val="hybridMultilevel"/>
    <w:tmpl w:val="7046B518"/>
    <w:lvl w:ilvl="0" w:tplc="735C178A">
      <w:start w:val="5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987042"/>
    <w:multiLevelType w:val="multilevel"/>
    <w:tmpl w:val="9C168148"/>
    <w:lvl w:ilvl="0">
      <w:start w:val="1"/>
      <w:numFmt w:val="decimal"/>
      <w:lvlText w:val="%1."/>
      <w:lvlJc w:val="left"/>
      <w:pPr>
        <w:ind w:left="601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7" w:hanging="2160"/>
      </w:pPr>
      <w:rPr>
        <w:rFonts w:hint="default"/>
      </w:rPr>
    </w:lvl>
  </w:abstractNum>
  <w:abstractNum w:abstractNumId="41">
    <w:nsid w:val="72EC173B"/>
    <w:multiLevelType w:val="hybridMultilevel"/>
    <w:tmpl w:val="B8AE9B2C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CC11C9"/>
    <w:multiLevelType w:val="hybridMultilevel"/>
    <w:tmpl w:val="B6D20C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BF7F3D"/>
    <w:multiLevelType w:val="hybridMultilevel"/>
    <w:tmpl w:val="6C6AA890"/>
    <w:lvl w:ilvl="0" w:tplc="354C1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C5CF1"/>
    <w:multiLevelType w:val="hybridMultilevel"/>
    <w:tmpl w:val="71D446DE"/>
    <w:lvl w:ilvl="0" w:tplc="8B7814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5">
    <w:nsid w:val="79DE049C"/>
    <w:multiLevelType w:val="hybridMultilevel"/>
    <w:tmpl w:val="E31A179C"/>
    <w:lvl w:ilvl="0" w:tplc="F61E64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>
    <w:nsid w:val="7D3F2851"/>
    <w:multiLevelType w:val="hybridMultilevel"/>
    <w:tmpl w:val="6570F4F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35778D"/>
    <w:multiLevelType w:val="hybridMultilevel"/>
    <w:tmpl w:val="EDB28740"/>
    <w:lvl w:ilvl="0" w:tplc="C7467242">
      <w:start w:val="50"/>
      <w:numFmt w:val="decimal"/>
      <w:lvlText w:val="%1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8">
    <w:nsid w:val="7FCC77A6"/>
    <w:multiLevelType w:val="multilevel"/>
    <w:tmpl w:val="329AC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3"/>
    <w:lvlOverride w:ilvl="0">
      <w:startOverride w:val="1"/>
    </w:lvlOverride>
  </w:num>
  <w:num w:numId="2">
    <w:abstractNumId w:val="3"/>
  </w:num>
  <w:num w:numId="3">
    <w:abstractNumId w:val="26"/>
  </w:num>
  <w:num w:numId="4">
    <w:abstractNumId w:val="30"/>
  </w:num>
  <w:num w:numId="5">
    <w:abstractNumId w:val="45"/>
  </w:num>
  <w:num w:numId="6">
    <w:abstractNumId w:val="5"/>
  </w:num>
  <w:num w:numId="7">
    <w:abstractNumId w:val="10"/>
  </w:num>
  <w:num w:numId="8">
    <w:abstractNumId w:val="32"/>
  </w:num>
  <w:num w:numId="9">
    <w:abstractNumId w:val="37"/>
  </w:num>
  <w:num w:numId="10">
    <w:abstractNumId w:val="34"/>
  </w:num>
  <w:num w:numId="11">
    <w:abstractNumId w:val="20"/>
  </w:num>
  <w:num w:numId="12">
    <w:abstractNumId w:val="23"/>
  </w:num>
  <w:num w:numId="13">
    <w:abstractNumId w:val="40"/>
  </w:num>
  <w:num w:numId="14">
    <w:abstractNumId w:val="16"/>
  </w:num>
  <w:num w:numId="15">
    <w:abstractNumId w:val="25"/>
  </w:num>
  <w:num w:numId="16">
    <w:abstractNumId w:val="1"/>
  </w:num>
  <w:num w:numId="17">
    <w:abstractNumId w:val="2"/>
  </w:num>
  <w:num w:numId="18">
    <w:abstractNumId w:val="36"/>
  </w:num>
  <w:num w:numId="19">
    <w:abstractNumId w:val="22"/>
  </w:num>
  <w:num w:numId="20">
    <w:abstractNumId w:val="14"/>
  </w:num>
  <w:num w:numId="21">
    <w:abstractNumId w:val="41"/>
  </w:num>
  <w:num w:numId="22">
    <w:abstractNumId w:val="24"/>
  </w:num>
  <w:num w:numId="23">
    <w:abstractNumId w:val="46"/>
  </w:num>
  <w:num w:numId="24">
    <w:abstractNumId w:val="0"/>
  </w:num>
  <w:num w:numId="25">
    <w:abstractNumId w:val="19"/>
  </w:num>
  <w:num w:numId="26">
    <w:abstractNumId w:val="44"/>
  </w:num>
  <w:num w:numId="27">
    <w:abstractNumId w:val="9"/>
  </w:num>
  <w:num w:numId="28">
    <w:abstractNumId w:val="31"/>
  </w:num>
  <w:num w:numId="29">
    <w:abstractNumId w:val="7"/>
  </w:num>
  <w:num w:numId="30">
    <w:abstractNumId w:val="42"/>
  </w:num>
  <w:num w:numId="31">
    <w:abstractNumId w:val="15"/>
  </w:num>
  <w:num w:numId="32">
    <w:abstractNumId w:val="28"/>
  </w:num>
  <w:num w:numId="33">
    <w:abstractNumId w:val="35"/>
  </w:num>
  <w:num w:numId="34">
    <w:abstractNumId w:val="11"/>
  </w:num>
  <w:num w:numId="35">
    <w:abstractNumId w:val="29"/>
  </w:num>
  <w:num w:numId="36">
    <w:abstractNumId w:val="38"/>
  </w:num>
  <w:num w:numId="37">
    <w:abstractNumId w:val="27"/>
  </w:num>
  <w:num w:numId="38">
    <w:abstractNumId w:val="8"/>
  </w:num>
  <w:num w:numId="39">
    <w:abstractNumId w:val="33"/>
  </w:num>
  <w:num w:numId="40">
    <w:abstractNumId w:val="43"/>
  </w:num>
  <w:num w:numId="41">
    <w:abstractNumId w:val="12"/>
  </w:num>
  <w:num w:numId="42">
    <w:abstractNumId w:val="18"/>
  </w:num>
  <w:num w:numId="43">
    <w:abstractNumId w:val="47"/>
  </w:num>
  <w:num w:numId="44">
    <w:abstractNumId w:val="48"/>
  </w:num>
  <w:num w:numId="45">
    <w:abstractNumId w:val="4"/>
  </w:num>
  <w:num w:numId="46">
    <w:abstractNumId w:val="17"/>
  </w:num>
  <w:num w:numId="47">
    <w:abstractNumId w:val="39"/>
  </w:num>
  <w:num w:numId="48">
    <w:abstractNumId w:val="21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61B"/>
    <w:rsid w:val="00066FAF"/>
    <w:rsid w:val="000949AA"/>
    <w:rsid w:val="000B0109"/>
    <w:rsid w:val="00123A7F"/>
    <w:rsid w:val="00140F87"/>
    <w:rsid w:val="00144A1E"/>
    <w:rsid w:val="001573B1"/>
    <w:rsid w:val="00184DB5"/>
    <w:rsid w:val="001E729A"/>
    <w:rsid w:val="003456B0"/>
    <w:rsid w:val="003964F5"/>
    <w:rsid w:val="004023A1"/>
    <w:rsid w:val="00483679"/>
    <w:rsid w:val="00490172"/>
    <w:rsid w:val="0052754C"/>
    <w:rsid w:val="005C4295"/>
    <w:rsid w:val="00707DDE"/>
    <w:rsid w:val="007662BD"/>
    <w:rsid w:val="007A0ACD"/>
    <w:rsid w:val="00826634"/>
    <w:rsid w:val="008537FE"/>
    <w:rsid w:val="008B6477"/>
    <w:rsid w:val="008E6236"/>
    <w:rsid w:val="008F5F98"/>
    <w:rsid w:val="009174B9"/>
    <w:rsid w:val="009825EC"/>
    <w:rsid w:val="00AB6435"/>
    <w:rsid w:val="00B25AE5"/>
    <w:rsid w:val="00B30F88"/>
    <w:rsid w:val="00BD7D0D"/>
    <w:rsid w:val="00C07EDF"/>
    <w:rsid w:val="00CC361B"/>
    <w:rsid w:val="00CE7371"/>
    <w:rsid w:val="00E44B3F"/>
    <w:rsid w:val="00EE0467"/>
    <w:rsid w:val="00F329C4"/>
    <w:rsid w:val="00F850DC"/>
    <w:rsid w:val="00FF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6634"/>
  </w:style>
  <w:style w:type="paragraph" w:styleId="1">
    <w:name w:val="heading 1"/>
    <w:basedOn w:val="a0"/>
    <w:next w:val="a0"/>
    <w:link w:val="10"/>
    <w:qFormat/>
    <w:rsid w:val="00CC361B"/>
    <w:pPr>
      <w:keepNext/>
      <w:spacing w:after="0" w:line="240" w:lineRule="auto"/>
      <w:ind w:firstLine="1134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CC36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CC36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C361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C36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C361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">
    <w:name w:val="Знак2 Знак Знак Знак"/>
    <w:basedOn w:val="a0"/>
    <w:rsid w:val="00CC36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"/>
    <w:basedOn w:val="a0"/>
    <w:link w:val="a5"/>
    <w:semiHidden/>
    <w:rsid w:val="00CC36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CC36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2"/>
    <w:rsid w:val="00CC3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1"/>
    <w:link w:val="a8"/>
    <w:rsid w:val="00CC3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0"/>
    <w:link w:val="a7"/>
    <w:semiHidden/>
    <w:rsid w:val="00CC36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3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0"/>
    <w:link w:val="aa"/>
    <w:qFormat/>
    <w:rsid w:val="00CC361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a">
    <w:name w:val="Название Знак"/>
    <w:basedOn w:val="a1"/>
    <w:link w:val="a9"/>
    <w:rsid w:val="00CC361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b">
    <w:name w:val="No Spacing"/>
    <w:basedOn w:val="a0"/>
    <w:qFormat/>
    <w:rsid w:val="00CC361B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c">
    <w:name w:val="Body Text Indent"/>
    <w:basedOn w:val="a0"/>
    <w:link w:val="11"/>
    <w:unhideWhenUsed/>
    <w:rsid w:val="00CC36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c"/>
    <w:locked/>
    <w:rsid w:val="00CC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rsid w:val="00CC361B"/>
  </w:style>
  <w:style w:type="paragraph" w:styleId="ae">
    <w:name w:val="Block Text"/>
    <w:basedOn w:val="a0"/>
    <w:unhideWhenUsed/>
    <w:rsid w:val="00CC361B"/>
    <w:pPr>
      <w:tabs>
        <w:tab w:val="left" w:pos="8460"/>
      </w:tabs>
      <w:spacing w:after="0" w:line="240" w:lineRule="auto"/>
      <w:ind w:left="180" w:right="76" w:firstLine="72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ConsNormal">
    <w:name w:val="ConsNormal"/>
    <w:rsid w:val="00CC3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0"/>
    <w:link w:val="af0"/>
    <w:semiHidden/>
    <w:rsid w:val="00CC3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semiHidden/>
    <w:rsid w:val="00CC36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Содержимое таблицы"/>
    <w:basedOn w:val="a0"/>
    <w:rsid w:val="00CC361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2">
    <w:name w:val="Normal (Web)"/>
    <w:basedOn w:val="a0"/>
    <w:rsid w:val="00CC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0"/>
    <w:qFormat/>
    <w:rsid w:val="00CC361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rsid w:val="00CC3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Текст Знак"/>
    <w:basedOn w:val="a1"/>
    <w:link w:val="af5"/>
    <w:semiHidden/>
    <w:rsid w:val="00CC361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Plain Text"/>
    <w:basedOn w:val="a0"/>
    <w:link w:val="af4"/>
    <w:semiHidden/>
    <w:rsid w:val="00CC36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CC361B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"/>
    <w:basedOn w:val="a0"/>
    <w:rsid w:val="00CC36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3">
    <w:name w:val="Знак2"/>
    <w:basedOn w:val="a0"/>
    <w:rsid w:val="00CC36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0"/>
    <w:rsid w:val="00CC36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footer"/>
    <w:basedOn w:val="a0"/>
    <w:link w:val="af7"/>
    <w:rsid w:val="00CC36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rsid w:val="00CC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1"/>
    <w:rsid w:val="00CC361B"/>
  </w:style>
  <w:style w:type="paragraph" w:styleId="af9">
    <w:name w:val="header"/>
    <w:basedOn w:val="a0"/>
    <w:link w:val="afa"/>
    <w:rsid w:val="00CC36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1"/>
    <w:link w:val="af9"/>
    <w:rsid w:val="00CC3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 Знак Знак Знак Знак Знак Знак Знак Знак Знак Знак Знак Знак Знак Знак Знак Знак Знак Знак Знак Знак Знак"/>
    <w:basedOn w:val="a0"/>
    <w:rsid w:val="00CC36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нак1"/>
    <w:basedOn w:val="a0"/>
    <w:rsid w:val="00CC36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CC36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b">
    <w:name w:val="Нормальный (таблица)"/>
    <w:basedOn w:val="a0"/>
    <w:next w:val="a0"/>
    <w:rsid w:val="00CC36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0"/>
    <w:next w:val="a0"/>
    <w:rsid w:val="00CC36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5">
    <w:name w:val="Основной текст1"/>
    <w:rsid w:val="00CC3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5">
    <w:name w:val="Знак2 Знак Знак Знак"/>
    <w:basedOn w:val="a0"/>
    <w:rsid w:val="00CE737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6">
    <w:name w:val="Знак2"/>
    <w:basedOn w:val="a0"/>
    <w:rsid w:val="00CE737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1"/>
    <w:basedOn w:val="a0"/>
    <w:rsid w:val="00CE737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7">
    <w:name w:val="Знак2 Знак Знак Знак Знак Знак Знак Знак Знак Знак Знак Знак Знак Знак Знак Знак Знак Знак Знак Знак Знак Знак"/>
    <w:basedOn w:val="a0"/>
    <w:rsid w:val="00CE737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24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Rudkova A</dc:creator>
  <cp:keywords/>
  <dc:description/>
  <cp:lastModifiedBy>васюринская</cp:lastModifiedBy>
  <cp:revision>14</cp:revision>
  <cp:lastPrinted>2017-09-20T13:48:00Z</cp:lastPrinted>
  <dcterms:created xsi:type="dcterms:W3CDTF">2017-03-09T11:25:00Z</dcterms:created>
  <dcterms:modified xsi:type="dcterms:W3CDTF">2017-09-20T13:48:00Z</dcterms:modified>
</cp:coreProperties>
</file>