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6B" w:rsidRDefault="00621DE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49C4" w:rsidRDefault="00621DE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7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E7" w:rsidRDefault="00C71F5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65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621DE7">
        <w:rPr>
          <w:rFonts w:ascii="Times New Roman" w:hAnsi="Times New Roman" w:cs="Times New Roman"/>
          <w:sz w:val="28"/>
          <w:szCs w:val="28"/>
        </w:rPr>
        <w:t xml:space="preserve"> Совета Васюринского сельского поселения Динского района «О внесении изменений в решение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9049C4" w:rsidRDefault="009049C4" w:rsidP="009049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DE7" w:rsidRDefault="00621DE7" w:rsidP="009049C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Васюринское сельское поселение вносятся следующие предложения по изменениям в решение Совета Васюринского сельского поселения от </w:t>
      </w:r>
      <w:r w:rsidRPr="009049C4">
        <w:rPr>
          <w:rFonts w:ascii="Times New Roman" w:hAnsi="Times New Roman" w:cs="Times New Roman"/>
          <w:b/>
          <w:sz w:val="28"/>
          <w:szCs w:val="28"/>
        </w:rPr>
        <w:t>31.12.2015 года № 73 «О бюджете Васюринского сельского поселения Динского района на 2016 год»</w:t>
      </w:r>
      <w:r w:rsidR="00A82607" w:rsidRPr="009049C4">
        <w:rPr>
          <w:rFonts w:ascii="Times New Roman" w:hAnsi="Times New Roman" w:cs="Times New Roman"/>
          <w:b/>
          <w:sz w:val="28"/>
          <w:szCs w:val="28"/>
        </w:rPr>
        <w:t>:</w:t>
      </w:r>
    </w:p>
    <w:p w:rsidR="009049C4" w:rsidRPr="009049C4" w:rsidRDefault="00441318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C4">
        <w:rPr>
          <w:rFonts w:ascii="Times New Roman" w:hAnsi="Times New Roman" w:cs="Times New Roman"/>
          <w:b/>
          <w:sz w:val="28"/>
          <w:szCs w:val="28"/>
        </w:rPr>
        <w:t>Общий</w:t>
      </w:r>
      <w:r w:rsidR="00C71F57" w:rsidRPr="009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607" w:rsidRPr="009049C4">
        <w:rPr>
          <w:rFonts w:ascii="Times New Roman" w:hAnsi="Times New Roman" w:cs="Times New Roman"/>
          <w:b/>
          <w:sz w:val="28"/>
          <w:szCs w:val="28"/>
        </w:rPr>
        <w:t>объем доходной</w:t>
      </w:r>
      <w:r w:rsidR="009C7156" w:rsidRPr="009049C4">
        <w:rPr>
          <w:rFonts w:ascii="Times New Roman" w:hAnsi="Times New Roman" w:cs="Times New Roman"/>
          <w:b/>
          <w:sz w:val="28"/>
          <w:szCs w:val="28"/>
        </w:rPr>
        <w:t xml:space="preserve"> части бюджета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</w:t>
      </w:r>
      <w:r w:rsidR="00A82607"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9C7156" w:rsidRPr="009049C4">
        <w:rPr>
          <w:rFonts w:ascii="Times New Roman" w:hAnsi="Times New Roman" w:cs="Times New Roman"/>
          <w:sz w:val="28"/>
          <w:szCs w:val="28"/>
        </w:rPr>
        <w:t>2016 год</w:t>
      </w:r>
      <w:r w:rsidR="00A82607" w:rsidRPr="009049C4">
        <w:rPr>
          <w:rFonts w:ascii="Times New Roman" w:hAnsi="Times New Roman" w:cs="Times New Roman"/>
          <w:sz w:val="28"/>
          <w:szCs w:val="28"/>
        </w:rPr>
        <w:t>а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Pr="009049C4">
        <w:rPr>
          <w:rFonts w:ascii="Times New Roman" w:hAnsi="Times New Roman" w:cs="Times New Roman"/>
          <w:sz w:val="28"/>
          <w:szCs w:val="28"/>
        </w:rPr>
        <w:t>увеличи</w:t>
      </w:r>
      <w:r w:rsidR="00902F0B" w:rsidRPr="009049C4">
        <w:rPr>
          <w:rFonts w:ascii="Times New Roman" w:hAnsi="Times New Roman" w:cs="Times New Roman"/>
          <w:sz w:val="28"/>
          <w:szCs w:val="28"/>
        </w:rPr>
        <w:t>ть</w:t>
      </w:r>
      <w:r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на </w:t>
      </w:r>
      <w:r w:rsidR="0062233A">
        <w:rPr>
          <w:rFonts w:ascii="Times New Roman" w:hAnsi="Times New Roman" w:cs="Times New Roman"/>
          <w:sz w:val="28"/>
          <w:szCs w:val="28"/>
        </w:rPr>
        <w:t>13 127</w:t>
      </w:r>
      <w:r w:rsidR="00A82607" w:rsidRPr="009049C4">
        <w:rPr>
          <w:rFonts w:ascii="Times New Roman" w:hAnsi="Times New Roman" w:cs="Times New Roman"/>
          <w:sz w:val="28"/>
          <w:szCs w:val="28"/>
        </w:rPr>
        <w:t>,0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02F0B" w:rsidRPr="009049C4">
        <w:rPr>
          <w:rFonts w:ascii="Times New Roman" w:hAnsi="Times New Roman" w:cs="Times New Roman"/>
          <w:sz w:val="28"/>
          <w:szCs w:val="28"/>
        </w:rPr>
        <w:t>,</w:t>
      </w:r>
      <w:r w:rsidR="009C7156"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C71F57" w:rsidRPr="009049C4">
        <w:rPr>
          <w:rFonts w:ascii="Times New Roman" w:hAnsi="Times New Roman" w:cs="Times New Roman"/>
          <w:sz w:val="28"/>
          <w:szCs w:val="28"/>
        </w:rPr>
        <w:t xml:space="preserve">за счет предоставления из краевого бюджета </w:t>
      </w:r>
      <w:r w:rsidR="0062233A">
        <w:rPr>
          <w:rFonts w:ascii="Times New Roman" w:hAnsi="Times New Roman" w:cs="Times New Roman"/>
          <w:sz w:val="28"/>
          <w:szCs w:val="28"/>
        </w:rPr>
        <w:t>субсидий на реализацию мероприятий федеральной целевой программы «Устойчивое развитие сельских территорий на 2014 – 2017 годы и на период до 2020 года»</w:t>
      </w:r>
      <w:r w:rsidR="00C71F57" w:rsidRPr="009049C4">
        <w:rPr>
          <w:rFonts w:ascii="Times New Roman" w:hAnsi="Times New Roman" w:cs="Times New Roman"/>
          <w:sz w:val="28"/>
          <w:szCs w:val="28"/>
        </w:rPr>
        <w:t xml:space="preserve"> в соответствии с Уведомлением Администрации Краснодарского края по расчетам между бюджетами № </w:t>
      </w:r>
      <w:r w:rsidR="000B7F55">
        <w:rPr>
          <w:rFonts w:ascii="Times New Roman" w:hAnsi="Times New Roman" w:cs="Times New Roman"/>
          <w:sz w:val="28"/>
          <w:szCs w:val="28"/>
        </w:rPr>
        <w:t>9283</w:t>
      </w:r>
      <w:r w:rsidR="00C71F57" w:rsidRPr="009049C4">
        <w:rPr>
          <w:rFonts w:ascii="Times New Roman" w:hAnsi="Times New Roman" w:cs="Times New Roman"/>
          <w:sz w:val="28"/>
          <w:szCs w:val="28"/>
        </w:rPr>
        <w:t xml:space="preserve"> от </w:t>
      </w:r>
      <w:r w:rsidR="000B7F55">
        <w:rPr>
          <w:rFonts w:ascii="Times New Roman" w:hAnsi="Times New Roman" w:cs="Times New Roman"/>
          <w:sz w:val="28"/>
          <w:szCs w:val="28"/>
        </w:rPr>
        <w:t>30 июня</w:t>
      </w:r>
      <w:r w:rsidR="00C71F57" w:rsidRPr="009049C4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902F0B" w:rsidRPr="009049C4">
        <w:rPr>
          <w:rFonts w:ascii="Times New Roman" w:hAnsi="Times New Roman" w:cs="Times New Roman"/>
          <w:sz w:val="28"/>
          <w:szCs w:val="28"/>
        </w:rPr>
        <w:t xml:space="preserve">, </w:t>
      </w:r>
      <w:r w:rsidRPr="009049C4">
        <w:rPr>
          <w:rFonts w:ascii="Times New Roman" w:hAnsi="Times New Roman" w:cs="Times New Roman"/>
          <w:sz w:val="28"/>
          <w:szCs w:val="28"/>
        </w:rPr>
        <w:t xml:space="preserve"> </w:t>
      </w:r>
      <w:r w:rsidR="00902F0B" w:rsidRPr="009049C4">
        <w:rPr>
          <w:rFonts w:ascii="Times New Roman" w:hAnsi="Times New Roman" w:cs="Times New Roman"/>
          <w:sz w:val="28"/>
          <w:szCs w:val="28"/>
        </w:rPr>
        <w:t xml:space="preserve">в результате чего доходы бюджета поселения </w:t>
      </w:r>
      <w:r w:rsidRPr="009049C4">
        <w:rPr>
          <w:rFonts w:ascii="Times New Roman" w:hAnsi="Times New Roman" w:cs="Times New Roman"/>
          <w:sz w:val="28"/>
          <w:szCs w:val="28"/>
        </w:rPr>
        <w:t>состав</w:t>
      </w:r>
      <w:r w:rsidR="00902F0B" w:rsidRPr="009049C4">
        <w:rPr>
          <w:rFonts w:ascii="Times New Roman" w:hAnsi="Times New Roman" w:cs="Times New Roman"/>
          <w:sz w:val="28"/>
          <w:szCs w:val="28"/>
        </w:rPr>
        <w:t>я</w:t>
      </w:r>
      <w:r w:rsidRPr="009049C4">
        <w:rPr>
          <w:rFonts w:ascii="Times New Roman" w:hAnsi="Times New Roman" w:cs="Times New Roman"/>
          <w:sz w:val="28"/>
          <w:szCs w:val="28"/>
        </w:rPr>
        <w:t xml:space="preserve">т </w:t>
      </w:r>
      <w:r w:rsidR="000B7F55">
        <w:rPr>
          <w:rFonts w:ascii="Times New Roman" w:hAnsi="Times New Roman" w:cs="Times New Roman"/>
          <w:b/>
          <w:sz w:val="28"/>
          <w:szCs w:val="28"/>
        </w:rPr>
        <w:t>52 338,5</w:t>
      </w:r>
      <w:r w:rsidRPr="009049C4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B37E8C" w:rsidRPr="009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E8C" w:rsidRPr="009049C4">
        <w:rPr>
          <w:rFonts w:ascii="Times New Roman" w:hAnsi="Times New Roman" w:cs="Times New Roman"/>
          <w:sz w:val="28"/>
          <w:szCs w:val="28"/>
        </w:rPr>
        <w:t>(39 </w:t>
      </w:r>
      <w:r w:rsidR="000B7F55">
        <w:rPr>
          <w:rFonts w:ascii="Times New Roman" w:hAnsi="Times New Roman" w:cs="Times New Roman"/>
          <w:sz w:val="28"/>
          <w:szCs w:val="28"/>
        </w:rPr>
        <w:t>2</w:t>
      </w:r>
      <w:r w:rsidR="00B37E8C" w:rsidRPr="009049C4">
        <w:rPr>
          <w:rFonts w:ascii="Times New Roman" w:hAnsi="Times New Roman" w:cs="Times New Roman"/>
          <w:sz w:val="28"/>
          <w:szCs w:val="28"/>
        </w:rPr>
        <w:t xml:space="preserve">11,5 тыс. рублей + </w:t>
      </w:r>
      <w:r w:rsidR="000B7F55">
        <w:rPr>
          <w:rFonts w:ascii="Times New Roman" w:hAnsi="Times New Roman" w:cs="Times New Roman"/>
          <w:sz w:val="28"/>
          <w:szCs w:val="28"/>
        </w:rPr>
        <w:t>13 127,0</w:t>
      </w:r>
      <w:r w:rsidR="00B37E8C" w:rsidRPr="009049C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C71F57" w:rsidRPr="009049C4">
        <w:rPr>
          <w:rFonts w:ascii="Times New Roman" w:hAnsi="Times New Roman" w:cs="Times New Roman"/>
          <w:sz w:val="28"/>
          <w:szCs w:val="28"/>
        </w:rPr>
        <w:t>.</w:t>
      </w:r>
    </w:p>
    <w:p w:rsidR="00441318" w:rsidRDefault="00441318" w:rsidP="009049C4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</w:t>
      </w:r>
      <w:r w:rsidR="00902F0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безвозмездных поступлений увеличи</w:t>
      </w:r>
      <w:r w:rsidR="00902F0B">
        <w:rPr>
          <w:rFonts w:ascii="Times New Roman" w:hAnsi="Times New Roman" w:cs="Times New Roman"/>
          <w:b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B7F55">
        <w:rPr>
          <w:rFonts w:ascii="Times New Roman" w:hAnsi="Times New Roman" w:cs="Times New Roman"/>
          <w:b/>
          <w:sz w:val="28"/>
          <w:szCs w:val="28"/>
        </w:rPr>
        <w:t>13 127</w:t>
      </w:r>
      <w:r>
        <w:rPr>
          <w:rFonts w:ascii="Times New Roman" w:hAnsi="Times New Roman" w:cs="Times New Roman"/>
          <w:b/>
          <w:sz w:val="28"/>
          <w:szCs w:val="28"/>
        </w:rPr>
        <w:t xml:space="preserve">,0 тыс. рублей </w:t>
      </w:r>
      <w:r w:rsidRPr="00441318">
        <w:rPr>
          <w:rFonts w:ascii="Times New Roman" w:hAnsi="Times New Roman" w:cs="Times New Roman"/>
          <w:sz w:val="28"/>
          <w:szCs w:val="28"/>
        </w:rPr>
        <w:t>за счет предоставления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0B7F55">
        <w:rPr>
          <w:rFonts w:ascii="Times New Roman" w:hAnsi="Times New Roman" w:cs="Times New Roman"/>
          <w:sz w:val="28"/>
          <w:szCs w:val="28"/>
        </w:rPr>
        <w:t>субсидий на реализацию мероприятий федеральной целевой программы «Устойчивое развитие сельских территорий на 2014 – 2017 годы и на период до 2020 года»</w:t>
      </w:r>
      <w:r w:rsidR="00902F0B">
        <w:rPr>
          <w:rFonts w:ascii="Times New Roman" w:hAnsi="Times New Roman" w:cs="Times New Roman"/>
          <w:sz w:val="28"/>
          <w:szCs w:val="28"/>
        </w:rPr>
        <w:t>, общая сумма безвозмездных поступлений составит</w:t>
      </w:r>
      <w:r w:rsidR="00E82DF4">
        <w:rPr>
          <w:rFonts w:ascii="Times New Roman" w:hAnsi="Times New Roman" w:cs="Times New Roman"/>
          <w:sz w:val="28"/>
          <w:szCs w:val="28"/>
        </w:rPr>
        <w:t xml:space="preserve"> </w:t>
      </w:r>
      <w:r w:rsidR="000B7F55">
        <w:rPr>
          <w:rFonts w:ascii="Times New Roman" w:hAnsi="Times New Roman" w:cs="Times New Roman"/>
          <w:b/>
          <w:sz w:val="28"/>
          <w:szCs w:val="28"/>
        </w:rPr>
        <w:t>15 128,5</w:t>
      </w:r>
      <w:r w:rsidR="00E82DF4" w:rsidRPr="00E82DF4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9049C4" w:rsidRPr="009049C4" w:rsidRDefault="00E82DF4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F4">
        <w:rPr>
          <w:rFonts w:ascii="Times New Roman" w:hAnsi="Times New Roman" w:cs="Times New Roman"/>
          <w:b/>
          <w:sz w:val="28"/>
          <w:szCs w:val="28"/>
        </w:rPr>
        <w:t>Общий объем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расходн</w:t>
      </w:r>
      <w:r w:rsidRPr="00E82DF4">
        <w:rPr>
          <w:rFonts w:ascii="Times New Roman" w:hAnsi="Times New Roman" w:cs="Times New Roman"/>
          <w:b/>
          <w:sz w:val="28"/>
          <w:szCs w:val="28"/>
        </w:rPr>
        <w:t>ой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Pr="00E82DF4">
        <w:rPr>
          <w:rFonts w:ascii="Times New Roman" w:hAnsi="Times New Roman" w:cs="Times New Roman"/>
          <w:b/>
          <w:sz w:val="28"/>
          <w:szCs w:val="28"/>
        </w:rPr>
        <w:t>и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722A22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</w:t>
      </w:r>
      <w:r w:rsidR="00902F0B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B7F55">
        <w:rPr>
          <w:rFonts w:ascii="Times New Roman" w:hAnsi="Times New Roman" w:cs="Times New Roman"/>
          <w:sz w:val="28"/>
          <w:szCs w:val="28"/>
        </w:rPr>
        <w:t>13 127</w:t>
      </w:r>
      <w:r w:rsidR="00722A22">
        <w:rPr>
          <w:rFonts w:ascii="Times New Roman" w:hAnsi="Times New Roman" w:cs="Times New Roman"/>
          <w:sz w:val="28"/>
          <w:szCs w:val="28"/>
        </w:rPr>
        <w:t>,0</w:t>
      </w:r>
      <w:r w:rsidR="00811E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02F0B">
        <w:rPr>
          <w:rFonts w:ascii="Times New Roman" w:hAnsi="Times New Roman" w:cs="Times New Roman"/>
          <w:sz w:val="28"/>
          <w:szCs w:val="28"/>
        </w:rPr>
        <w:t xml:space="preserve">после чего она составит </w:t>
      </w:r>
      <w:r w:rsidR="000B7F55">
        <w:rPr>
          <w:rFonts w:ascii="Times New Roman" w:hAnsi="Times New Roman" w:cs="Times New Roman"/>
          <w:b/>
          <w:sz w:val="28"/>
          <w:szCs w:val="28"/>
        </w:rPr>
        <w:t>54 035</w:t>
      </w:r>
      <w:r w:rsidRPr="00B37E8C">
        <w:rPr>
          <w:rFonts w:ascii="Times New Roman" w:hAnsi="Times New Roman" w:cs="Times New Roman"/>
          <w:b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7E8C">
        <w:rPr>
          <w:rFonts w:ascii="Times New Roman" w:hAnsi="Times New Roman" w:cs="Times New Roman"/>
          <w:sz w:val="28"/>
          <w:szCs w:val="28"/>
        </w:rPr>
        <w:t>40 </w:t>
      </w:r>
      <w:r w:rsidR="000B7F55">
        <w:rPr>
          <w:rFonts w:ascii="Times New Roman" w:hAnsi="Times New Roman" w:cs="Times New Roman"/>
          <w:sz w:val="28"/>
          <w:szCs w:val="28"/>
        </w:rPr>
        <w:t>9</w:t>
      </w:r>
      <w:r w:rsidR="00B37E8C">
        <w:rPr>
          <w:rFonts w:ascii="Times New Roman" w:hAnsi="Times New Roman" w:cs="Times New Roman"/>
          <w:sz w:val="28"/>
          <w:szCs w:val="28"/>
        </w:rPr>
        <w:t xml:space="preserve">08,0 тыс. рублей + </w:t>
      </w:r>
      <w:r w:rsidR="000B7F55">
        <w:rPr>
          <w:rFonts w:ascii="Times New Roman" w:hAnsi="Times New Roman" w:cs="Times New Roman"/>
          <w:sz w:val="28"/>
          <w:szCs w:val="28"/>
        </w:rPr>
        <w:t>13 127,</w:t>
      </w:r>
      <w:r w:rsidR="00B37E8C">
        <w:rPr>
          <w:rFonts w:ascii="Times New Roman" w:hAnsi="Times New Roman" w:cs="Times New Roman"/>
          <w:sz w:val="28"/>
          <w:szCs w:val="28"/>
        </w:rPr>
        <w:t>0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255" w:rsidRDefault="00872255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255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F55" w:rsidRPr="009147C1">
        <w:rPr>
          <w:rFonts w:ascii="Times New Roman" w:hAnsi="Times New Roman" w:cs="Times New Roman"/>
          <w:b/>
          <w:sz w:val="28"/>
          <w:szCs w:val="28"/>
        </w:rPr>
        <w:t>13 127</w:t>
      </w:r>
      <w:r w:rsidRPr="009147C1">
        <w:rPr>
          <w:rFonts w:ascii="Times New Roman" w:hAnsi="Times New Roman" w:cs="Times New Roman"/>
          <w:b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Pr="009147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7C1">
        <w:rPr>
          <w:rFonts w:ascii="Times New Roman" w:hAnsi="Times New Roman" w:cs="Times New Roman"/>
          <w:b/>
          <w:sz w:val="28"/>
          <w:szCs w:val="28"/>
        </w:rPr>
        <w:t>«</w:t>
      </w:r>
      <w:r w:rsidR="000B7F55" w:rsidRPr="009147C1">
        <w:rPr>
          <w:rFonts w:ascii="Times New Roman" w:hAnsi="Times New Roman" w:cs="Times New Roman"/>
          <w:b/>
          <w:sz w:val="28"/>
          <w:szCs w:val="28"/>
        </w:rPr>
        <w:t xml:space="preserve">Строительство объектов тепло и </w:t>
      </w:r>
      <w:proofErr w:type="gramStart"/>
      <w:r w:rsidR="000B7F55" w:rsidRPr="009147C1">
        <w:rPr>
          <w:rFonts w:ascii="Times New Roman" w:hAnsi="Times New Roman" w:cs="Times New Roman"/>
          <w:b/>
          <w:sz w:val="28"/>
          <w:szCs w:val="28"/>
        </w:rPr>
        <w:t>газо-снабжения</w:t>
      </w:r>
      <w:proofErr w:type="gramEnd"/>
      <w:r w:rsidR="000B7F55" w:rsidRPr="009147C1">
        <w:rPr>
          <w:rFonts w:ascii="Times New Roman" w:hAnsi="Times New Roman" w:cs="Times New Roman"/>
          <w:b/>
          <w:sz w:val="28"/>
          <w:szCs w:val="28"/>
        </w:rPr>
        <w:t>, теплоэнергетики, разработки схем комплексного развития на территории Васюринского сельского поселения на 2016 год</w:t>
      </w:r>
      <w:r w:rsidRPr="009147C1">
        <w:rPr>
          <w:rFonts w:ascii="Times New Roman" w:hAnsi="Times New Roman" w:cs="Times New Roman"/>
          <w:b/>
          <w:sz w:val="28"/>
          <w:szCs w:val="28"/>
        </w:rPr>
        <w:t>»</w:t>
      </w:r>
      <w:r w:rsidR="000B7F55">
        <w:rPr>
          <w:rFonts w:ascii="Times New Roman" w:hAnsi="Times New Roman" w:cs="Times New Roman"/>
          <w:sz w:val="28"/>
          <w:szCs w:val="28"/>
        </w:rPr>
        <w:t>.</w:t>
      </w:r>
    </w:p>
    <w:p w:rsidR="003178B1" w:rsidRDefault="005D1709" w:rsidP="003178B1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постановления «О вне</w:t>
      </w:r>
      <w:r w:rsidR="001579CF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от 11 ноября 2015 года </w:t>
      </w:r>
      <w:r w:rsidR="001579CF">
        <w:rPr>
          <w:rFonts w:ascii="Times New Roman" w:hAnsi="Times New Roman" w:cs="Times New Roman"/>
          <w:sz w:val="28"/>
          <w:szCs w:val="28"/>
        </w:rPr>
        <w:t xml:space="preserve">№ 713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1579CF">
        <w:rPr>
          <w:rFonts w:ascii="Times New Roman" w:hAnsi="Times New Roman" w:cs="Times New Roman"/>
          <w:sz w:val="28"/>
          <w:szCs w:val="28"/>
        </w:rPr>
        <w:t>Строительство объектов тепло и газо-снабжения, теплоэнергетики, разработки схем комплексного развития на территории Васюринского сельского поселения на 2016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мероприятия «</w:t>
      </w:r>
      <w:r w:rsidR="00903FE0">
        <w:rPr>
          <w:rFonts w:ascii="Times New Roman" w:hAnsi="Times New Roman" w:cs="Times New Roman"/>
          <w:sz w:val="28"/>
          <w:szCs w:val="28"/>
        </w:rPr>
        <w:t>Строительство распределительных газопроводов среднего и низкого давления и ПГБ-10 по улицам Комсомольская, Северной, Васюринской, Суворова, Новой, Молодежной, Хлеборобной в ст. Васюринской 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», сумма расходов составит </w:t>
      </w:r>
      <w:r w:rsidR="00903FE0">
        <w:rPr>
          <w:rFonts w:ascii="Times New Roman" w:hAnsi="Times New Roman" w:cs="Times New Roman"/>
          <w:sz w:val="28"/>
          <w:szCs w:val="28"/>
        </w:rPr>
        <w:t>18 977</w:t>
      </w:r>
      <w:r>
        <w:rPr>
          <w:rFonts w:ascii="Times New Roman" w:hAnsi="Times New Roman" w:cs="Times New Roman"/>
          <w:sz w:val="28"/>
          <w:szCs w:val="28"/>
        </w:rPr>
        <w:t>,0 тыс. рублей (</w:t>
      </w:r>
      <w:r w:rsidR="00903FE0">
        <w:rPr>
          <w:rFonts w:ascii="Times New Roman" w:hAnsi="Times New Roman" w:cs="Times New Roman"/>
          <w:sz w:val="28"/>
          <w:szCs w:val="28"/>
        </w:rPr>
        <w:t>5 850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+ </w:t>
      </w:r>
      <w:r w:rsidR="00903FE0">
        <w:rPr>
          <w:rFonts w:ascii="Times New Roman" w:hAnsi="Times New Roman" w:cs="Times New Roman"/>
          <w:sz w:val="28"/>
          <w:szCs w:val="28"/>
        </w:rPr>
        <w:t>13 127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рублей)</w:t>
      </w:r>
      <w:r w:rsidR="009049C4">
        <w:rPr>
          <w:rFonts w:ascii="Times New Roman" w:hAnsi="Times New Roman" w:cs="Times New Roman"/>
          <w:sz w:val="28"/>
          <w:szCs w:val="28"/>
        </w:rPr>
        <w:t xml:space="preserve">. </w:t>
      </w:r>
      <w:r w:rsidR="009049C4" w:rsidRPr="009147C1">
        <w:rPr>
          <w:rFonts w:ascii="Times New Roman" w:hAnsi="Times New Roman" w:cs="Times New Roman"/>
          <w:b/>
          <w:sz w:val="28"/>
          <w:szCs w:val="28"/>
        </w:rPr>
        <w:t xml:space="preserve">Объем финансирования муниципальной программы в целом составит </w:t>
      </w:r>
      <w:r w:rsidR="00903FE0" w:rsidRPr="009147C1">
        <w:rPr>
          <w:rFonts w:ascii="Times New Roman" w:hAnsi="Times New Roman" w:cs="Times New Roman"/>
          <w:b/>
          <w:sz w:val="28"/>
          <w:szCs w:val="28"/>
        </w:rPr>
        <w:t>19 241,0 тыс. рублей</w:t>
      </w:r>
      <w:r w:rsidR="00903FE0">
        <w:rPr>
          <w:rFonts w:ascii="Times New Roman" w:hAnsi="Times New Roman" w:cs="Times New Roman"/>
          <w:sz w:val="28"/>
          <w:szCs w:val="28"/>
        </w:rPr>
        <w:t xml:space="preserve"> (6 114,0</w:t>
      </w:r>
      <w:r w:rsidR="009049C4">
        <w:rPr>
          <w:rFonts w:ascii="Times New Roman" w:hAnsi="Times New Roman" w:cs="Times New Roman"/>
          <w:sz w:val="28"/>
          <w:szCs w:val="28"/>
        </w:rPr>
        <w:t xml:space="preserve"> тыс. рублей + </w:t>
      </w:r>
      <w:r w:rsidR="00903FE0">
        <w:rPr>
          <w:rFonts w:ascii="Times New Roman" w:hAnsi="Times New Roman" w:cs="Times New Roman"/>
          <w:sz w:val="28"/>
          <w:szCs w:val="28"/>
        </w:rPr>
        <w:t xml:space="preserve">13 127,0 </w:t>
      </w:r>
      <w:r w:rsidR="009049C4">
        <w:rPr>
          <w:rFonts w:ascii="Times New Roman" w:hAnsi="Times New Roman" w:cs="Times New Roman"/>
          <w:sz w:val="28"/>
          <w:szCs w:val="28"/>
        </w:rPr>
        <w:t>тыс. рублей)</w:t>
      </w:r>
    </w:p>
    <w:p w:rsidR="007D1903" w:rsidRDefault="007D1903" w:rsidP="00A2481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A32">
        <w:rPr>
          <w:rFonts w:ascii="Times New Roman" w:hAnsi="Times New Roman" w:cs="Times New Roman"/>
          <w:sz w:val="28"/>
          <w:szCs w:val="28"/>
        </w:rPr>
        <w:t xml:space="preserve">В связи с уточнением </w:t>
      </w:r>
      <w:r w:rsidR="00696AD6" w:rsidRPr="005C0A32">
        <w:rPr>
          <w:rFonts w:ascii="Times New Roman" w:hAnsi="Times New Roman" w:cs="Times New Roman"/>
          <w:sz w:val="28"/>
          <w:szCs w:val="28"/>
        </w:rPr>
        <w:t xml:space="preserve">оставшихся в текущем году мероприятий в рамках </w:t>
      </w:r>
      <w:r w:rsidR="00696AD6" w:rsidRPr="009147C1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массовой физической культуры и спорта среди населения Васюринского сельского поселения на 2016 год</w:t>
      </w:r>
      <w:r w:rsidR="005C0A32" w:rsidRPr="009147C1">
        <w:rPr>
          <w:rFonts w:ascii="Times New Roman" w:hAnsi="Times New Roman" w:cs="Times New Roman"/>
          <w:b/>
          <w:sz w:val="28"/>
          <w:szCs w:val="28"/>
        </w:rPr>
        <w:t>»</w:t>
      </w:r>
      <w:r w:rsidR="005C0A32">
        <w:rPr>
          <w:rFonts w:ascii="Times New Roman" w:hAnsi="Times New Roman" w:cs="Times New Roman"/>
          <w:sz w:val="28"/>
          <w:szCs w:val="28"/>
        </w:rPr>
        <w:t>, с</w:t>
      </w:r>
      <w:r w:rsidR="00022BEC" w:rsidRPr="005C0A32">
        <w:rPr>
          <w:rFonts w:ascii="Times New Roman" w:hAnsi="Times New Roman" w:cs="Times New Roman"/>
          <w:sz w:val="28"/>
          <w:szCs w:val="28"/>
        </w:rPr>
        <w:t>огласно проекта постановления «О внесении изменений в постановление администрации Васюринского сельского поселения от 13.11.2015 года № 725 «Об утверждении муниципальной программы «Развитие массовой физической культуры и спорта среди населения Васюринского сельского поселения на 2016 год» измененный объем финансирования по мероприятию «</w:t>
      </w:r>
      <w:r w:rsidR="00C04704">
        <w:rPr>
          <w:rFonts w:ascii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муниципальными органами</w:t>
      </w:r>
      <w:r w:rsidR="00022BEC" w:rsidRPr="005C0A32">
        <w:rPr>
          <w:rFonts w:ascii="Times New Roman" w:hAnsi="Times New Roman" w:cs="Times New Roman"/>
          <w:sz w:val="28"/>
          <w:szCs w:val="28"/>
        </w:rPr>
        <w:t xml:space="preserve">» составит </w:t>
      </w:r>
      <w:r w:rsidR="00160DD1">
        <w:rPr>
          <w:rFonts w:ascii="Times New Roman" w:hAnsi="Times New Roman" w:cs="Times New Roman"/>
          <w:sz w:val="28"/>
          <w:szCs w:val="28"/>
        </w:rPr>
        <w:t>160</w:t>
      </w:r>
      <w:r w:rsidR="00022BEC" w:rsidRPr="005C0A32">
        <w:rPr>
          <w:rFonts w:ascii="Times New Roman" w:hAnsi="Times New Roman" w:cs="Times New Roman"/>
          <w:sz w:val="28"/>
          <w:szCs w:val="28"/>
        </w:rPr>
        <w:t>,0 тыс. рублей (</w:t>
      </w:r>
      <w:r w:rsidR="00160DD1">
        <w:rPr>
          <w:rFonts w:ascii="Times New Roman" w:hAnsi="Times New Roman" w:cs="Times New Roman"/>
          <w:sz w:val="28"/>
          <w:szCs w:val="28"/>
        </w:rPr>
        <w:t>200,0 тыс. рублей – 4</w:t>
      </w:r>
      <w:r w:rsidR="00022BEC" w:rsidRPr="005C0A32">
        <w:rPr>
          <w:rFonts w:ascii="Times New Roman" w:hAnsi="Times New Roman" w:cs="Times New Roman"/>
          <w:sz w:val="28"/>
          <w:szCs w:val="28"/>
        </w:rPr>
        <w:t>0,0 тыс. рублей).</w:t>
      </w:r>
      <w:r w:rsidR="00160DD1">
        <w:rPr>
          <w:rFonts w:ascii="Times New Roman" w:hAnsi="Times New Roman" w:cs="Times New Roman"/>
          <w:sz w:val="28"/>
          <w:szCs w:val="28"/>
        </w:rPr>
        <w:t xml:space="preserve"> Исключить из муниципальной программы </w:t>
      </w:r>
      <w:r w:rsidR="00160DD1" w:rsidRPr="005C0A32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 среди населения Васюринского сельского поселения на 2016 год»</w:t>
      </w:r>
      <w:r w:rsidR="00160DD1">
        <w:rPr>
          <w:rFonts w:ascii="Times New Roman" w:hAnsi="Times New Roman" w:cs="Times New Roman"/>
          <w:sz w:val="28"/>
          <w:szCs w:val="28"/>
        </w:rPr>
        <w:t xml:space="preserve"> мероприятие «Приобретение спортивной формы» с объемом финансирования 50,0 тыс. рублей.</w:t>
      </w:r>
      <w:r w:rsidR="00022BEC" w:rsidRPr="005C0A32">
        <w:rPr>
          <w:rFonts w:ascii="Times New Roman" w:hAnsi="Times New Roman" w:cs="Times New Roman"/>
          <w:sz w:val="28"/>
          <w:szCs w:val="28"/>
        </w:rPr>
        <w:t xml:space="preserve"> </w:t>
      </w:r>
      <w:r w:rsidR="00160DD1">
        <w:rPr>
          <w:rFonts w:ascii="Times New Roman" w:hAnsi="Times New Roman" w:cs="Times New Roman"/>
          <w:sz w:val="28"/>
          <w:szCs w:val="28"/>
        </w:rPr>
        <w:t xml:space="preserve">Сумму 90,0 тыс. рублей (40,0 тыс. рублей + 50,0 тыс. рублей) направить в рамках этой программы на реализацию мероприятия «Расходы на организацию и проведение мероприятий (закупка товаров, работ, услуг)» объем расходов на реализацию данного мероприятия составит 290, тыс. рублей (200,0 тыс. рублей + 90,0 тыс. рублей). </w:t>
      </w:r>
      <w:r w:rsidR="00022BEC" w:rsidRPr="005C0A32">
        <w:rPr>
          <w:rFonts w:ascii="Times New Roman" w:hAnsi="Times New Roman" w:cs="Times New Roman"/>
          <w:sz w:val="28"/>
          <w:szCs w:val="28"/>
        </w:rPr>
        <w:t xml:space="preserve">В целом </w:t>
      </w:r>
      <w:bookmarkStart w:id="0" w:name="_GoBack"/>
      <w:r w:rsidR="00022BEC" w:rsidRPr="009147C1">
        <w:rPr>
          <w:rFonts w:ascii="Times New Roman" w:hAnsi="Times New Roman" w:cs="Times New Roman"/>
          <w:b/>
          <w:sz w:val="28"/>
          <w:szCs w:val="28"/>
        </w:rPr>
        <w:t>по муниципальной программе</w:t>
      </w:r>
      <w:r w:rsidR="00B87F90" w:rsidRPr="009147C1">
        <w:rPr>
          <w:rFonts w:ascii="Times New Roman" w:hAnsi="Times New Roman" w:cs="Times New Roman"/>
          <w:b/>
          <w:sz w:val="28"/>
          <w:szCs w:val="28"/>
        </w:rPr>
        <w:t xml:space="preserve"> «Развитие массовой физической культуры и спорта среди населения Васюринского сельского поселения на 2016 год» </w:t>
      </w:r>
      <w:r w:rsidR="00160DD1" w:rsidRPr="009147C1">
        <w:rPr>
          <w:rFonts w:ascii="Times New Roman" w:hAnsi="Times New Roman" w:cs="Times New Roman"/>
          <w:b/>
          <w:sz w:val="28"/>
          <w:szCs w:val="28"/>
        </w:rPr>
        <w:t>объем расходов</w:t>
      </w:r>
      <w:r w:rsidR="00B87F90" w:rsidRPr="00914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DD1" w:rsidRPr="009147C1">
        <w:rPr>
          <w:rFonts w:ascii="Times New Roman" w:hAnsi="Times New Roman" w:cs="Times New Roman"/>
          <w:b/>
          <w:sz w:val="28"/>
          <w:szCs w:val="28"/>
        </w:rPr>
        <w:t>останется неизменным и состави</w:t>
      </w:r>
      <w:r w:rsidR="00B87F90" w:rsidRPr="009147C1">
        <w:rPr>
          <w:rFonts w:ascii="Times New Roman" w:hAnsi="Times New Roman" w:cs="Times New Roman"/>
          <w:b/>
          <w:sz w:val="28"/>
          <w:szCs w:val="28"/>
        </w:rPr>
        <w:t>т 1 3</w:t>
      </w:r>
      <w:r w:rsidR="00160DD1" w:rsidRPr="009147C1">
        <w:rPr>
          <w:rFonts w:ascii="Times New Roman" w:hAnsi="Times New Roman" w:cs="Times New Roman"/>
          <w:b/>
          <w:sz w:val="28"/>
          <w:szCs w:val="28"/>
        </w:rPr>
        <w:t>08</w:t>
      </w:r>
      <w:r w:rsidR="00B87F90" w:rsidRPr="009147C1">
        <w:rPr>
          <w:rFonts w:ascii="Times New Roman" w:hAnsi="Times New Roman" w:cs="Times New Roman"/>
          <w:b/>
          <w:sz w:val="28"/>
          <w:szCs w:val="28"/>
        </w:rPr>
        <w:t>,0 тыс. рублей</w:t>
      </w:r>
      <w:bookmarkEnd w:id="0"/>
      <w:r w:rsidR="00160DD1">
        <w:rPr>
          <w:rFonts w:ascii="Times New Roman" w:hAnsi="Times New Roman" w:cs="Times New Roman"/>
          <w:sz w:val="28"/>
          <w:szCs w:val="28"/>
        </w:rPr>
        <w:t>.</w:t>
      </w:r>
    </w:p>
    <w:p w:rsidR="000A46B4" w:rsidRDefault="000A46B4" w:rsidP="009049C4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вносятся изменения в соответствующие статьи и приложения решения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BB574C" w:rsidRPr="00902F0B" w:rsidRDefault="00BB574C" w:rsidP="00904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Pr="000A46B4">
        <w:rPr>
          <w:rFonts w:ascii="Times New Roman" w:hAnsi="Times New Roman" w:cs="Times New Roman"/>
          <w:sz w:val="28"/>
          <w:szCs w:val="28"/>
        </w:rPr>
        <w:t>отдела</w:t>
      </w:r>
    </w:p>
    <w:p w:rsidR="000A46B4" w:rsidRDefault="000A46B4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0A46B4" w:rsidRPr="000A46B4" w:rsidRDefault="00391995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6B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A1598">
        <w:rPr>
          <w:rFonts w:ascii="Times New Roman" w:hAnsi="Times New Roman" w:cs="Times New Roman"/>
          <w:sz w:val="28"/>
          <w:szCs w:val="28"/>
        </w:rPr>
        <w:t xml:space="preserve">     </w:t>
      </w:r>
      <w:r w:rsidR="000A46B4">
        <w:rPr>
          <w:rFonts w:ascii="Times New Roman" w:hAnsi="Times New Roman" w:cs="Times New Roman"/>
          <w:sz w:val="28"/>
          <w:szCs w:val="28"/>
        </w:rPr>
        <w:t>А.В. Рудкова</w:t>
      </w:r>
    </w:p>
    <w:sectPr w:rsidR="000A46B4" w:rsidRPr="000A46B4" w:rsidSect="005A15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01C1C"/>
    <w:multiLevelType w:val="multilevel"/>
    <w:tmpl w:val="F1587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E7"/>
    <w:rsid w:val="00022BEC"/>
    <w:rsid w:val="000A46B4"/>
    <w:rsid w:val="000B7F55"/>
    <w:rsid w:val="001579CF"/>
    <w:rsid w:val="00160DD1"/>
    <w:rsid w:val="00161F99"/>
    <w:rsid w:val="00162642"/>
    <w:rsid w:val="00207B88"/>
    <w:rsid w:val="00271B21"/>
    <w:rsid w:val="003178B1"/>
    <w:rsid w:val="00391995"/>
    <w:rsid w:val="00441318"/>
    <w:rsid w:val="005A1598"/>
    <w:rsid w:val="005C0A32"/>
    <w:rsid w:val="005D1709"/>
    <w:rsid w:val="00621DE7"/>
    <w:rsid w:val="0062233A"/>
    <w:rsid w:val="00625557"/>
    <w:rsid w:val="00696AD6"/>
    <w:rsid w:val="00722A22"/>
    <w:rsid w:val="00755CB6"/>
    <w:rsid w:val="007B50D3"/>
    <w:rsid w:val="007D1903"/>
    <w:rsid w:val="00811E29"/>
    <w:rsid w:val="00872255"/>
    <w:rsid w:val="00902F0B"/>
    <w:rsid w:val="00903FE0"/>
    <w:rsid w:val="009049C4"/>
    <w:rsid w:val="009147C1"/>
    <w:rsid w:val="00951E45"/>
    <w:rsid w:val="00961297"/>
    <w:rsid w:val="009C7156"/>
    <w:rsid w:val="009D70F5"/>
    <w:rsid w:val="00A81B07"/>
    <w:rsid w:val="00A82607"/>
    <w:rsid w:val="00AC3A29"/>
    <w:rsid w:val="00B00CF5"/>
    <w:rsid w:val="00B37E8C"/>
    <w:rsid w:val="00B87F90"/>
    <w:rsid w:val="00BB574C"/>
    <w:rsid w:val="00C04704"/>
    <w:rsid w:val="00C275B0"/>
    <w:rsid w:val="00C71F57"/>
    <w:rsid w:val="00DA03CF"/>
    <w:rsid w:val="00DB11F7"/>
    <w:rsid w:val="00DC7485"/>
    <w:rsid w:val="00DD6584"/>
    <w:rsid w:val="00E82DF4"/>
    <w:rsid w:val="00E9526B"/>
    <w:rsid w:val="00EA0655"/>
    <w:rsid w:val="00EA3940"/>
    <w:rsid w:val="00F42CCC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5FA5C-8763-4A4F-B0F0-430FA7E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Rudkova A</cp:lastModifiedBy>
  <cp:revision>8</cp:revision>
  <cp:lastPrinted>2016-06-16T11:40:00Z</cp:lastPrinted>
  <dcterms:created xsi:type="dcterms:W3CDTF">2016-08-11T10:21:00Z</dcterms:created>
  <dcterms:modified xsi:type="dcterms:W3CDTF">2016-08-12T07:08:00Z</dcterms:modified>
</cp:coreProperties>
</file>