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B1" w:rsidRDefault="00703AB1" w:rsidP="00703AB1">
      <w:pPr>
        <w:shd w:val="clear" w:color="auto" w:fill="FFFFFF"/>
        <w:spacing w:line="322" w:lineRule="exact"/>
        <w:rPr>
          <w:sz w:val="28"/>
          <w:szCs w:val="28"/>
        </w:rPr>
      </w:pPr>
    </w:p>
    <w:p w:rsidR="00703AB1" w:rsidRDefault="00703AB1" w:rsidP="00541F3E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703AB1" w:rsidRDefault="00703AB1" w:rsidP="00541F3E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703AB1" w:rsidRDefault="00703AB1" w:rsidP="00703AB1">
      <w:pPr>
        <w:jc w:val="center"/>
      </w:pPr>
      <w:r>
        <w:rPr>
          <w:noProof/>
        </w:rPr>
        <w:drawing>
          <wp:inline distT="0" distB="0" distL="0" distR="0">
            <wp:extent cx="6604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AB1" w:rsidRDefault="00703AB1" w:rsidP="00703AB1">
      <w:pPr>
        <w:shd w:val="clear" w:color="auto" w:fill="FFFFFF"/>
        <w:spacing w:line="322" w:lineRule="exact"/>
        <w:rPr>
          <w:sz w:val="28"/>
          <w:szCs w:val="28"/>
        </w:rPr>
      </w:pPr>
    </w:p>
    <w:p w:rsidR="00541F3E" w:rsidRDefault="00541F3E" w:rsidP="00541F3E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541F3E" w:rsidRDefault="00541F3E" w:rsidP="00541F3E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703AB1" w:rsidRDefault="00703AB1" w:rsidP="00541F3E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541F3E" w:rsidRDefault="00541F3E" w:rsidP="00541F3E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541F3E" w:rsidRDefault="005848E0" w:rsidP="00541F3E">
      <w:pPr>
        <w:shd w:val="clear" w:color="auto" w:fill="FFFFFF"/>
        <w:tabs>
          <w:tab w:val="left" w:pos="8774"/>
        </w:tabs>
        <w:spacing w:before="307"/>
        <w:rPr>
          <w:color w:val="000000"/>
        </w:rPr>
      </w:pPr>
      <w:r>
        <w:rPr>
          <w:color w:val="000000"/>
          <w:spacing w:val="-5"/>
        </w:rPr>
        <w:t>1</w:t>
      </w:r>
      <w:r w:rsidR="00AC1DBB">
        <w:rPr>
          <w:color w:val="000000"/>
          <w:spacing w:val="-5"/>
        </w:rPr>
        <w:t>8</w:t>
      </w:r>
      <w:r w:rsidR="00192440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февраля</w:t>
      </w:r>
      <w:r w:rsidR="00541F3E">
        <w:rPr>
          <w:color w:val="000000"/>
          <w:spacing w:val="-5"/>
        </w:rPr>
        <w:t xml:space="preserve"> 20</w:t>
      </w:r>
      <w:r>
        <w:rPr>
          <w:color w:val="000000"/>
          <w:spacing w:val="-5"/>
        </w:rPr>
        <w:t>10</w:t>
      </w:r>
      <w:r w:rsidR="00541F3E">
        <w:rPr>
          <w:color w:val="000000"/>
          <w:spacing w:val="-5"/>
        </w:rPr>
        <w:t xml:space="preserve"> г.</w:t>
      </w:r>
      <w:r w:rsidR="00541F3E">
        <w:rPr>
          <w:color w:val="000000"/>
        </w:rPr>
        <w:t xml:space="preserve">                                                                                                     №  </w:t>
      </w:r>
      <w:r w:rsidR="00AC1DBB">
        <w:rPr>
          <w:color w:val="000000"/>
        </w:rPr>
        <w:t>39</w:t>
      </w:r>
    </w:p>
    <w:p w:rsidR="00541F3E" w:rsidRDefault="00541F3E" w:rsidP="00541F3E">
      <w:pPr>
        <w:shd w:val="clear" w:color="auto" w:fill="FFFFFF"/>
        <w:ind w:left="91"/>
        <w:jc w:val="center"/>
        <w:rPr>
          <w:color w:val="000000"/>
        </w:rPr>
      </w:pPr>
      <w:r>
        <w:rPr>
          <w:color w:val="000000"/>
        </w:rPr>
        <w:t>ст. Васюринская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848E0" w:rsidRPr="005A35CE" w:rsidRDefault="005848E0" w:rsidP="005848E0">
      <w:pPr>
        <w:jc w:val="center"/>
        <w:rPr>
          <w:b/>
          <w:sz w:val="28"/>
          <w:szCs w:val="28"/>
        </w:rPr>
      </w:pPr>
      <w:r w:rsidRPr="005A35CE">
        <w:rPr>
          <w:b/>
          <w:sz w:val="28"/>
          <w:szCs w:val="28"/>
        </w:rPr>
        <w:t xml:space="preserve">О внесении изменений в решение Совета Васюринского сельского поселения № </w:t>
      </w:r>
      <w:r>
        <w:rPr>
          <w:b/>
          <w:sz w:val="28"/>
          <w:szCs w:val="28"/>
        </w:rPr>
        <w:t>25</w:t>
      </w:r>
      <w:r w:rsidRPr="005A35CE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21 </w:t>
      </w:r>
      <w:r w:rsidRPr="005A35CE">
        <w:rPr>
          <w:b/>
          <w:sz w:val="28"/>
          <w:szCs w:val="28"/>
        </w:rPr>
        <w:t>декабря 200</w:t>
      </w:r>
      <w:r>
        <w:rPr>
          <w:b/>
          <w:sz w:val="28"/>
          <w:szCs w:val="28"/>
        </w:rPr>
        <w:t xml:space="preserve">9 </w:t>
      </w:r>
      <w:r w:rsidRPr="005A35CE">
        <w:rPr>
          <w:b/>
          <w:sz w:val="28"/>
          <w:szCs w:val="28"/>
        </w:rPr>
        <w:t>года</w:t>
      </w:r>
    </w:p>
    <w:p w:rsidR="005848E0" w:rsidRPr="000F389C" w:rsidRDefault="005848E0" w:rsidP="00584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F389C">
        <w:rPr>
          <w:b/>
          <w:sz w:val="28"/>
          <w:szCs w:val="28"/>
        </w:rPr>
        <w:t>О бюджете Васюринского сельского поселения</w:t>
      </w:r>
    </w:p>
    <w:p w:rsidR="005848E0" w:rsidRPr="000F389C" w:rsidRDefault="005848E0" w:rsidP="005848E0">
      <w:pPr>
        <w:jc w:val="center"/>
        <w:rPr>
          <w:b/>
          <w:sz w:val="28"/>
          <w:szCs w:val="28"/>
        </w:rPr>
      </w:pPr>
      <w:r w:rsidRPr="000F389C">
        <w:rPr>
          <w:b/>
          <w:sz w:val="28"/>
          <w:szCs w:val="28"/>
        </w:rPr>
        <w:t>Динского района на 20</w:t>
      </w:r>
      <w:r>
        <w:rPr>
          <w:b/>
          <w:sz w:val="28"/>
          <w:szCs w:val="28"/>
        </w:rPr>
        <w:t>10</w:t>
      </w:r>
      <w:r w:rsidRPr="000F38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5848E0" w:rsidRPr="000F389C" w:rsidRDefault="005848E0" w:rsidP="005848E0">
      <w:pPr>
        <w:jc w:val="center"/>
        <w:rPr>
          <w:sz w:val="28"/>
          <w:szCs w:val="28"/>
        </w:rPr>
      </w:pPr>
    </w:p>
    <w:p w:rsidR="005848E0" w:rsidRDefault="005848E0" w:rsidP="00584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70 пункта 3 Устава Васюринского сельского поселения и статьями 4, 6 решения Совета Васюринского сельского поселения «О бюджете Васюринского сельского поселения на 2010 год» Совет Васюринского сельского поселения   р е ш и л:</w:t>
      </w:r>
    </w:p>
    <w:p w:rsidR="005848E0" w:rsidRDefault="005848E0" w:rsidP="00584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решение Совета Васюринского сельского поселения Динского района № 25 от 21.12.2009 года «О бюджете Васюринского сельского поселения Динского района на 2010 год» следующие изменения:</w:t>
      </w:r>
    </w:p>
    <w:p w:rsidR="005848E0" w:rsidRPr="007347AB" w:rsidRDefault="005848E0" w:rsidP="00584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1). Статью 1 изложить в следующей редакции:</w:t>
      </w:r>
    </w:p>
    <w:p w:rsidR="005848E0" w:rsidRPr="000F389C" w:rsidRDefault="005848E0" w:rsidP="005848E0">
      <w:pPr>
        <w:jc w:val="both"/>
        <w:rPr>
          <w:sz w:val="28"/>
          <w:szCs w:val="28"/>
        </w:rPr>
      </w:pPr>
      <w:r w:rsidRPr="004C43CA">
        <w:rPr>
          <w:sz w:val="28"/>
          <w:szCs w:val="28"/>
        </w:rPr>
        <w:t xml:space="preserve">        «1.</w:t>
      </w:r>
      <w:r>
        <w:rPr>
          <w:b/>
          <w:sz w:val="28"/>
          <w:szCs w:val="28"/>
        </w:rPr>
        <w:t xml:space="preserve"> </w:t>
      </w:r>
      <w:r w:rsidRPr="000F389C">
        <w:rPr>
          <w:sz w:val="28"/>
          <w:szCs w:val="28"/>
        </w:rPr>
        <w:t>Утвердить основные характеристики бюджета Васюринского сельского поселения на 200</w:t>
      </w:r>
      <w:r>
        <w:rPr>
          <w:sz w:val="28"/>
          <w:szCs w:val="28"/>
        </w:rPr>
        <w:t>9</w:t>
      </w:r>
      <w:r w:rsidRPr="000F389C">
        <w:rPr>
          <w:sz w:val="28"/>
          <w:szCs w:val="28"/>
        </w:rPr>
        <w:t xml:space="preserve"> год:</w:t>
      </w:r>
    </w:p>
    <w:p w:rsidR="005848E0" w:rsidRPr="000F389C" w:rsidRDefault="005848E0" w:rsidP="005848E0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1) общий объем доходов в сумме </w:t>
      </w:r>
      <w:r>
        <w:rPr>
          <w:sz w:val="28"/>
          <w:szCs w:val="28"/>
        </w:rPr>
        <w:t xml:space="preserve">25402,1 </w:t>
      </w:r>
      <w:r w:rsidRPr="000F389C">
        <w:rPr>
          <w:sz w:val="28"/>
          <w:szCs w:val="28"/>
        </w:rPr>
        <w:t>тыс. рублей;</w:t>
      </w:r>
    </w:p>
    <w:p w:rsidR="005848E0" w:rsidRDefault="005848E0" w:rsidP="005848E0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2) общий объем расходов в сумме  </w:t>
      </w:r>
      <w:r>
        <w:rPr>
          <w:sz w:val="28"/>
          <w:szCs w:val="28"/>
        </w:rPr>
        <w:t>26750,8</w:t>
      </w:r>
      <w:r w:rsidRPr="000F389C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>»</w:t>
      </w:r>
    </w:p>
    <w:p w:rsidR="005848E0" w:rsidRDefault="005848E0" w:rsidP="00584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 Статью </w:t>
      </w:r>
      <w:r w:rsidR="008F691F">
        <w:rPr>
          <w:sz w:val="28"/>
          <w:szCs w:val="28"/>
        </w:rPr>
        <w:t>6</w:t>
      </w:r>
      <w:r>
        <w:rPr>
          <w:sz w:val="28"/>
          <w:szCs w:val="28"/>
        </w:rPr>
        <w:t>, п 1 изложить в следующей редакции:</w:t>
      </w:r>
    </w:p>
    <w:p w:rsidR="008F691F" w:rsidRPr="000F389C" w:rsidRDefault="005848E0" w:rsidP="008F6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43CA">
        <w:rPr>
          <w:sz w:val="28"/>
          <w:szCs w:val="28"/>
        </w:rPr>
        <w:t>«</w:t>
      </w:r>
      <w:r w:rsidR="008F691F">
        <w:rPr>
          <w:sz w:val="28"/>
          <w:szCs w:val="28"/>
        </w:rPr>
        <w:t>1</w:t>
      </w:r>
      <w:r w:rsidR="008F691F" w:rsidRPr="000F389C">
        <w:rPr>
          <w:sz w:val="28"/>
          <w:szCs w:val="28"/>
        </w:rPr>
        <w:t xml:space="preserve">. </w:t>
      </w:r>
      <w:r w:rsidR="008F691F">
        <w:rPr>
          <w:sz w:val="28"/>
          <w:szCs w:val="28"/>
        </w:rPr>
        <w:t>Утвердить</w:t>
      </w:r>
      <w:r w:rsidR="008F691F" w:rsidRPr="000F389C">
        <w:rPr>
          <w:sz w:val="28"/>
          <w:szCs w:val="28"/>
        </w:rPr>
        <w:t xml:space="preserve"> распределение расходов  бюджета </w:t>
      </w:r>
      <w:r w:rsidR="008F691F">
        <w:rPr>
          <w:sz w:val="28"/>
          <w:szCs w:val="28"/>
        </w:rPr>
        <w:t xml:space="preserve">Васюринского сельского </w:t>
      </w:r>
      <w:r w:rsidR="008F691F" w:rsidRPr="000F389C">
        <w:rPr>
          <w:sz w:val="28"/>
          <w:szCs w:val="28"/>
        </w:rPr>
        <w:t xml:space="preserve">поселения </w:t>
      </w:r>
      <w:r w:rsidR="008F691F">
        <w:rPr>
          <w:sz w:val="28"/>
          <w:szCs w:val="28"/>
        </w:rPr>
        <w:t xml:space="preserve">Динского района </w:t>
      </w:r>
      <w:r w:rsidR="008F691F" w:rsidRPr="000F389C">
        <w:rPr>
          <w:sz w:val="28"/>
          <w:szCs w:val="28"/>
        </w:rPr>
        <w:t>на 20</w:t>
      </w:r>
      <w:r w:rsidR="008F691F">
        <w:rPr>
          <w:sz w:val="28"/>
          <w:szCs w:val="28"/>
        </w:rPr>
        <w:t>10</w:t>
      </w:r>
      <w:r w:rsidR="008F691F" w:rsidRPr="000F389C">
        <w:rPr>
          <w:sz w:val="28"/>
          <w:szCs w:val="28"/>
        </w:rPr>
        <w:t xml:space="preserve"> год  по разделам и подразделам  классификации расходов бюджетов  Российской Федерации  согласно  приложению </w:t>
      </w:r>
      <w:r w:rsidR="008F691F">
        <w:rPr>
          <w:sz w:val="28"/>
          <w:szCs w:val="28"/>
        </w:rPr>
        <w:t>5</w:t>
      </w:r>
      <w:r w:rsidR="008F691F" w:rsidRPr="000F389C">
        <w:rPr>
          <w:sz w:val="28"/>
          <w:szCs w:val="28"/>
        </w:rPr>
        <w:t xml:space="preserve">  к настоящему решению.</w:t>
      </w:r>
    </w:p>
    <w:p w:rsidR="005848E0" w:rsidRPr="008E56B7" w:rsidRDefault="005848E0" w:rsidP="005848E0">
      <w:pPr>
        <w:jc w:val="both"/>
        <w:rPr>
          <w:sz w:val="28"/>
          <w:szCs w:val="28"/>
        </w:rPr>
      </w:pPr>
    </w:p>
    <w:p w:rsidR="00A2590F" w:rsidRDefault="005848E0" w:rsidP="005848E0">
      <w:pPr>
        <w:tabs>
          <w:tab w:val="left" w:pos="1003"/>
        </w:tabs>
        <w:jc w:val="center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3) Приложение </w:t>
      </w:r>
      <w:r w:rsidR="008F691F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следующей редакции:                           </w:t>
      </w:r>
    </w:p>
    <w:sectPr w:rsidR="00A2590F" w:rsidSect="00B569C3">
      <w:headerReference w:type="even" r:id="rId8"/>
      <w:headerReference w:type="default" r:id="rId9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29" w:rsidRDefault="00077229" w:rsidP="00A64E00">
      <w:r>
        <w:separator/>
      </w:r>
    </w:p>
  </w:endnote>
  <w:endnote w:type="continuationSeparator" w:id="1">
    <w:p w:rsidR="00077229" w:rsidRDefault="00077229" w:rsidP="00A6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29" w:rsidRDefault="00077229" w:rsidP="00A64E00">
      <w:r>
        <w:separator/>
      </w:r>
    </w:p>
  </w:footnote>
  <w:footnote w:type="continuationSeparator" w:id="1">
    <w:p w:rsidR="00077229" w:rsidRDefault="00077229" w:rsidP="00A64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A3" w:rsidRDefault="00ED6B81" w:rsidP="004E5C9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1F3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46A3" w:rsidRDefault="000772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A3" w:rsidRDefault="00ED6B81" w:rsidP="004E5C9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1F3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848E0">
      <w:rPr>
        <w:rStyle w:val="a3"/>
        <w:noProof/>
      </w:rPr>
      <w:t>4</w:t>
    </w:r>
    <w:r>
      <w:rPr>
        <w:rStyle w:val="a3"/>
      </w:rPr>
      <w:fldChar w:fldCharType="end"/>
    </w:r>
  </w:p>
  <w:p w:rsidR="006C46A3" w:rsidRDefault="000772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20B"/>
    <w:multiLevelType w:val="hybridMultilevel"/>
    <w:tmpl w:val="36664BDA"/>
    <w:lvl w:ilvl="0" w:tplc="5F92FE6C">
      <w:start w:val="1"/>
      <w:numFmt w:val="decimal"/>
      <w:lvlText w:val="%1)"/>
      <w:lvlJc w:val="left"/>
      <w:pPr>
        <w:tabs>
          <w:tab w:val="num" w:pos="1050"/>
        </w:tabs>
        <w:ind w:left="105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5CC82F5A"/>
    <w:multiLevelType w:val="hybridMultilevel"/>
    <w:tmpl w:val="34D8AB1C"/>
    <w:lvl w:ilvl="0" w:tplc="CD3069AA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68BA058D"/>
    <w:multiLevelType w:val="hybridMultilevel"/>
    <w:tmpl w:val="E286D76E"/>
    <w:lvl w:ilvl="0" w:tplc="6448BDB8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F3E"/>
    <w:rsid w:val="00077229"/>
    <w:rsid w:val="00192440"/>
    <w:rsid w:val="002B7876"/>
    <w:rsid w:val="00316B4D"/>
    <w:rsid w:val="00355113"/>
    <w:rsid w:val="00541F3E"/>
    <w:rsid w:val="005848E0"/>
    <w:rsid w:val="0068179D"/>
    <w:rsid w:val="006856EC"/>
    <w:rsid w:val="006F1C6E"/>
    <w:rsid w:val="00703AB1"/>
    <w:rsid w:val="008F691F"/>
    <w:rsid w:val="00A2590F"/>
    <w:rsid w:val="00A3244D"/>
    <w:rsid w:val="00A64E00"/>
    <w:rsid w:val="00AC1DBB"/>
    <w:rsid w:val="00AE14B8"/>
    <w:rsid w:val="00BF6A96"/>
    <w:rsid w:val="00CC131C"/>
    <w:rsid w:val="00CC3AAD"/>
    <w:rsid w:val="00D16196"/>
    <w:rsid w:val="00D862A4"/>
    <w:rsid w:val="00EA40E7"/>
    <w:rsid w:val="00ED6B81"/>
    <w:rsid w:val="00F74739"/>
    <w:rsid w:val="00FC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1F3E"/>
    <w:rPr>
      <w:rFonts w:ascii="Times New Roman" w:hAnsi="Times New Roman"/>
      <w:sz w:val="28"/>
    </w:rPr>
  </w:style>
  <w:style w:type="paragraph" w:styleId="a4">
    <w:name w:val="header"/>
    <w:basedOn w:val="a"/>
    <w:link w:val="a5"/>
    <w:rsid w:val="00541F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F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F6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Васюринское сельское поселение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Начальник финансового отдела</cp:lastModifiedBy>
  <cp:revision>11</cp:revision>
  <cp:lastPrinted>2010-02-24T11:44:00Z</cp:lastPrinted>
  <dcterms:created xsi:type="dcterms:W3CDTF">2009-11-27T14:33:00Z</dcterms:created>
  <dcterms:modified xsi:type="dcterms:W3CDTF">2010-02-24T11:44:00Z</dcterms:modified>
</cp:coreProperties>
</file>