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930D3" w14:textId="77777777" w:rsidR="004C02D6" w:rsidRPr="00EF6456" w:rsidRDefault="004C02D6" w:rsidP="007E766D">
      <w:pPr>
        <w:jc w:val="center"/>
        <w:rPr>
          <w:b/>
          <w:sz w:val="28"/>
          <w:szCs w:val="28"/>
        </w:rPr>
      </w:pPr>
      <w:r w:rsidRPr="00EF6456">
        <w:rPr>
          <w:b/>
          <w:noProof/>
          <w:sz w:val="28"/>
          <w:szCs w:val="28"/>
        </w:rPr>
        <w:drawing>
          <wp:inline distT="0" distB="0" distL="0" distR="0" wp14:anchorId="51CAE7A4" wp14:editId="70255F4F">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5E22E0EC" w14:textId="77777777" w:rsidR="004C02D6" w:rsidRPr="00EF6456" w:rsidRDefault="004C02D6" w:rsidP="004E1C9D">
      <w:pPr>
        <w:ind w:right="282"/>
        <w:jc w:val="center"/>
        <w:rPr>
          <w:b/>
          <w:sz w:val="28"/>
          <w:szCs w:val="28"/>
        </w:rPr>
      </w:pPr>
      <w:r w:rsidRPr="00EF6456">
        <w:rPr>
          <w:b/>
          <w:sz w:val="28"/>
          <w:szCs w:val="28"/>
        </w:rPr>
        <w:t>АДМИНИСТРАЦИЯ ВАСЮРИНСКОГО СЕЛЬСКОГО ПОСЕЛЕНИЯ ДИНСКОГО РАЙОНА</w:t>
      </w:r>
    </w:p>
    <w:p w14:paraId="7B1BA881" w14:textId="77777777" w:rsidR="004C02D6" w:rsidRPr="00EF6456" w:rsidRDefault="004C02D6" w:rsidP="004E1C9D">
      <w:pPr>
        <w:ind w:right="282" w:firstLine="851"/>
        <w:jc w:val="center"/>
        <w:rPr>
          <w:b/>
          <w:sz w:val="28"/>
          <w:szCs w:val="28"/>
        </w:rPr>
      </w:pPr>
    </w:p>
    <w:p w14:paraId="6F1C56D8" w14:textId="77777777" w:rsidR="004C02D6" w:rsidRPr="00EF6456" w:rsidRDefault="004C02D6" w:rsidP="004E1C9D">
      <w:pPr>
        <w:ind w:right="282"/>
        <w:jc w:val="center"/>
        <w:rPr>
          <w:b/>
          <w:sz w:val="28"/>
          <w:szCs w:val="28"/>
        </w:rPr>
      </w:pPr>
      <w:r w:rsidRPr="00EF6456">
        <w:rPr>
          <w:b/>
          <w:sz w:val="28"/>
          <w:szCs w:val="28"/>
        </w:rPr>
        <w:t>ПОСТАНОВЛЕНИЕ</w:t>
      </w:r>
    </w:p>
    <w:p w14:paraId="2D3C9195" w14:textId="77777777" w:rsidR="004C02D6" w:rsidRPr="00EF6456" w:rsidRDefault="004C02D6" w:rsidP="004E1C9D">
      <w:pPr>
        <w:ind w:right="282" w:firstLine="851"/>
        <w:jc w:val="both"/>
        <w:rPr>
          <w:sz w:val="28"/>
          <w:szCs w:val="28"/>
        </w:rPr>
      </w:pPr>
    </w:p>
    <w:p w14:paraId="07A9D760" w14:textId="529F0A1A" w:rsidR="004C02D6" w:rsidRPr="00EF6456" w:rsidRDefault="00334BE1" w:rsidP="004E1C9D">
      <w:pPr>
        <w:ind w:right="282"/>
        <w:jc w:val="both"/>
        <w:rPr>
          <w:sz w:val="28"/>
          <w:szCs w:val="28"/>
        </w:rPr>
      </w:pPr>
      <w:r w:rsidRPr="00334BE1">
        <w:rPr>
          <w:sz w:val="28"/>
          <w:szCs w:val="28"/>
          <w:lang w:eastAsia="ar-SA"/>
        </w:rPr>
        <w:t xml:space="preserve">от 23.07.2025 </w:t>
      </w:r>
      <w:r>
        <w:rPr>
          <w:sz w:val="28"/>
          <w:szCs w:val="28"/>
          <w:lang w:eastAsia="ar-SA"/>
        </w:rPr>
        <w:tab/>
      </w:r>
      <w:r>
        <w:rPr>
          <w:sz w:val="28"/>
          <w:szCs w:val="28"/>
          <w:lang w:eastAsia="ar-SA"/>
        </w:rPr>
        <w:tab/>
      </w:r>
      <w:r w:rsidR="004C02D6" w:rsidRPr="00EF6456">
        <w:rPr>
          <w:sz w:val="28"/>
          <w:szCs w:val="28"/>
        </w:rPr>
        <w:t xml:space="preserve">                                                                            </w:t>
      </w:r>
      <w:r w:rsidR="004C02D6" w:rsidRPr="00EF6456">
        <w:rPr>
          <w:sz w:val="28"/>
          <w:szCs w:val="28"/>
        </w:rPr>
        <w:tab/>
        <w:t xml:space="preserve">№ </w:t>
      </w:r>
      <w:r>
        <w:rPr>
          <w:sz w:val="28"/>
          <w:szCs w:val="28"/>
        </w:rPr>
        <w:t>254</w:t>
      </w:r>
    </w:p>
    <w:p w14:paraId="19B833FA" w14:textId="77777777" w:rsidR="004C02D6" w:rsidRPr="00EF6456" w:rsidRDefault="004C02D6" w:rsidP="004E1C9D">
      <w:pPr>
        <w:ind w:right="282" w:firstLine="851"/>
        <w:jc w:val="center"/>
        <w:rPr>
          <w:sz w:val="28"/>
          <w:szCs w:val="28"/>
        </w:rPr>
      </w:pPr>
      <w:r w:rsidRPr="00EF6456">
        <w:rPr>
          <w:sz w:val="28"/>
          <w:szCs w:val="28"/>
        </w:rPr>
        <w:t>станица Васюринская</w:t>
      </w:r>
    </w:p>
    <w:p w14:paraId="4AAEB6D7" w14:textId="77777777" w:rsidR="004C02D6" w:rsidRPr="00EF6456" w:rsidRDefault="004C02D6" w:rsidP="004E1C9D">
      <w:pPr>
        <w:ind w:right="282" w:firstLine="851"/>
        <w:rPr>
          <w:sz w:val="28"/>
          <w:szCs w:val="28"/>
        </w:rPr>
      </w:pPr>
    </w:p>
    <w:p w14:paraId="2BA938B6" w14:textId="77777777" w:rsidR="007D3379" w:rsidRDefault="007D3379" w:rsidP="004E1C9D">
      <w:pPr>
        <w:ind w:right="282"/>
        <w:jc w:val="center"/>
        <w:rPr>
          <w:b/>
          <w:sz w:val="28"/>
          <w:szCs w:val="28"/>
        </w:rPr>
      </w:pPr>
      <w:r w:rsidRPr="00EF6456">
        <w:rPr>
          <w:b/>
          <w:sz w:val="28"/>
          <w:szCs w:val="28"/>
        </w:rPr>
        <w:t>О внесении изменений в постановление администрации Васюри</w:t>
      </w:r>
      <w:r w:rsidR="004D53C0">
        <w:rPr>
          <w:b/>
          <w:sz w:val="28"/>
          <w:szCs w:val="28"/>
        </w:rPr>
        <w:t>нского сельского поселения от 10 ноября 2023</w:t>
      </w:r>
      <w:r w:rsidR="005D4712">
        <w:rPr>
          <w:b/>
          <w:sz w:val="28"/>
          <w:szCs w:val="28"/>
        </w:rPr>
        <w:t xml:space="preserve"> г.</w:t>
      </w:r>
      <w:r w:rsidR="004D53C0">
        <w:rPr>
          <w:b/>
          <w:sz w:val="28"/>
          <w:szCs w:val="28"/>
        </w:rPr>
        <w:t xml:space="preserve"> № 328</w:t>
      </w:r>
      <w:r w:rsidRPr="00EF6456">
        <w:rPr>
          <w:b/>
          <w:sz w:val="28"/>
          <w:szCs w:val="28"/>
        </w:rPr>
        <w:t xml:space="preserve"> «Об утверждении муниципальной программы «Комплексное развитие муниципального образования в сфере ЖКХ»</w:t>
      </w:r>
      <w:r>
        <w:rPr>
          <w:b/>
          <w:sz w:val="28"/>
          <w:szCs w:val="28"/>
        </w:rPr>
        <w:t xml:space="preserve"> </w:t>
      </w:r>
    </w:p>
    <w:p w14:paraId="15F17975" w14:textId="77777777" w:rsidR="007D3379" w:rsidRPr="00EF6456" w:rsidRDefault="007D3379" w:rsidP="004E1C9D">
      <w:pPr>
        <w:ind w:right="282"/>
        <w:contextualSpacing/>
        <w:jc w:val="center"/>
        <w:rPr>
          <w:sz w:val="28"/>
          <w:szCs w:val="28"/>
        </w:rPr>
      </w:pPr>
    </w:p>
    <w:p w14:paraId="6BCD4116" w14:textId="77777777" w:rsidR="007D3379" w:rsidRPr="00EF6456" w:rsidRDefault="007D3379" w:rsidP="004E1C9D">
      <w:pPr>
        <w:shd w:val="clear" w:color="auto" w:fill="FFFFFF"/>
        <w:ind w:right="282" w:firstLine="851"/>
        <w:contextualSpacing/>
        <w:jc w:val="both"/>
        <w:rPr>
          <w:sz w:val="28"/>
          <w:szCs w:val="28"/>
        </w:rPr>
      </w:pPr>
    </w:p>
    <w:p w14:paraId="3C46E30D" w14:textId="77777777" w:rsidR="007D3379" w:rsidRPr="00EF6456" w:rsidRDefault="007D3379" w:rsidP="004E1C9D">
      <w:pPr>
        <w:ind w:right="282" w:firstLine="851"/>
        <w:jc w:val="both"/>
        <w:rPr>
          <w:sz w:val="28"/>
          <w:szCs w:val="28"/>
        </w:rPr>
      </w:pPr>
      <w:r w:rsidRPr="00EF6456">
        <w:rPr>
          <w:sz w:val="28"/>
          <w:szCs w:val="28"/>
        </w:rPr>
        <w:t>Во исполнении ст. 179 Бюджетного кодекса Российской Федерации, на основании Федерального закона от 6 октября 2003 г</w:t>
      </w:r>
      <w:r w:rsidR="005D4712">
        <w:rPr>
          <w:sz w:val="28"/>
          <w:szCs w:val="28"/>
        </w:rPr>
        <w:t>.</w:t>
      </w:r>
      <w:r w:rsidRPr="00EF6456">
        <w:rPr>
          <w:sz w:val="28"/>
          <w:szCs w:val="28"/>
        </w:rPr>
        <w:t xml:space="preserve">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w:t>
      </w:r>
      <w:r w:rsidR="005D4712">
        <w:rPr>
          <w:sz w:val="28"/>
          <w:szCs w:val="28"/>
        </w:rPr>
        <w:t>.</w:t>
      </w:r>
      <w:r w:rsidRPr="00EF6456">
        <w:rPr>
          <w:sz w:val="28"/>
          <w:szCs w:val="28"/>
        </w:rPr>
        <w:t xml:space="preserve">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06813F85"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 xml:space="preserve">Внести изменения в постановление администрации Васюринского сельского поселения </w:t>
      </w:r>
      <w:r w:rsidR="004D53C0" w:rsidRPr="004D53C0">
        <w:rPr>
          <w:rFonts w:ascii="Times New Roman" w:hAnsi="Times New Roman" w:cs="Times New Roman"/>
          <w:sz w:val="28"/>
          <w:szCs w:val="28"/>
        </w:rPr>
        <w:t>от 10 ноября 2023</w:t>
      </w:r>
      <w:r w:rsidR="005D4712">
        <w:rPr>
          <w:rFonts w:ascii="Times New Roman" w:hAnsi="Times New Roman" w:cs="Times New Roman"/>
          <w:sz w:val="28"/>
          <w:szCs w:val="28"/>
        </w:rPr>
        <w:t xml:space="preserve"> г.</w:t>
      </w:r>
      <w:r w:rsidR="004D53C0" w:rsidRPr="004D53C0">
        <w:rPr>
          <w:rFonts w:ascii="Times New Roman" w:hAnsi="Times New Roman" w:cs="Times New Roman"/>
          <w:sz w:val="28"/>
          <w:szCs w:val="28"/>
        </w:rPr>
        <w:t xml:space="preserve"> № 328 </w:t>
      </w:r>
      <w:r w:rsidRPr="004D53C0">
        <w:rPr>
          <w:rFonts w:ascii="Times New Roman" w:hAnsi="Times New Roman" w:cs="Times New Roman"/>
          <w:sz w:val="28"/>
          <w:szCs w:val="28"/>
        </w:rPr>
        <w:t>«</w:t>
      </w:r>
      <w:r w:rsidRPr="00EF6456">
        <w:rPr>
          <w:rFonts w:ascii="Times New Roman" w:hAnsi="Times New Roman" w:cs="Times New Roman"/>
          <w:sz w:val="28"/>
          <w:szCs w:val="28"/>
        </w:rPr>
        <w:t>Об утверждении муниципальной программы «Комплексное развитие муниципального образования в сфере ЖКХ</w:t>
      </w:r>
      <w:r w:rsidRPr="00941FFA">
        <w:rPr>
          <w:rFonts w:ascii="Times New Roman" w:hAnsi="Times New Roman" w:cs="Times New Roman"/>
          <w:sz w:val="28"/>
          <w:szCs w:val="28"/>
        </w:rPr>
        <w:t>» (в ред. от 27.03.2023</w:t>
      </w:r>
      <w:r w:rsidR="005D4712">
        <w:rPr>
          <w:rFonts w:ascii="Times New Roman" w:hAnsi="Times New Roman" w:cs="Times New Roman"/>
          <w:sz w:val="28"/>
          <w:szCs w:val="28"/>
        </w:rPr>
        <w:t xml:space="preserve"> г.</w:t>
      </w:r>
      <w:r w:rsidRPr="00941FFA">
        <w:rPr>
          <w:rFonts w:ascii="Times New Roman" w:hAnsi="Times New Roman" w:cs="Times New Roman"/>
          <w:sz w:val="28"/>
          <w:szCs w:val="28"/>
        </w:rPr>
        <w:t xml:space="preserve"> №66)</w:t>
      </w:r>
      <w:r>
        <w:rPr>
          <w:rFonts w:ascii="Times New Roman" w:hAnsi="Times New Roman" w:cs="Times New Roman"/>
          <w:sz w:val="28"/>
          <w:szCs w:val="28"/>
        </w:rPr>
        <w:t xml:space="preserve"> </w:t>
      </w:r>
      <w:r w:rsidRPr="00EF6456">
        <w:rPr>
          <w:rFonts w:ascii="Times New Roman" w:hAnsi="Times New Roman" w:cs="Times New Roman"/>
          <w:sz w:val="28"/>
          <w:szCs w:val="28"/>
        </w:rPr>
        <w:t>изложив в новой редакции (прилагается)</w:t>
      </w:r>
    </w:p>
    <w:p w14:paraId="276E83F8"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Pr>
          <w:rFonts w:ascii="Times New Roman" w:hAnsi="Times New Roman" w:cs="Times New Roman"/>
          <w:sz w:val="28"/>
          <w:szCs w:val="28"/>
        </w:rPr>
        <w:t>Финансовому отделу</w:t>
      </w:r>
      <w:r w:rsidRPr="00EF6456">
        <w:rPr>
          <w:rFonts w:ascii="Times New Roman" w:hAnsi="Times New Roman" w:cs="Times New Roman"/>
          <w:sz w:val="28"/>
          <w:szCs w:val="28"/>
        </w:rPr>
        <w:t xml:space="preserve"> администрации Ва</w:t>
      </w:r>
      <w:r>
        <w:rPr>
          <w:rFonts w:ascii="Times New Roman" w:hAnsi="Times New Roman" w:cs="Times New Roman"/>
          <w:sz w:val="28"/>
          <w:szCs w:val="28"/>
        </w:rPr>
        <w:t xml:space="preserve">сюринского сельского поселения </w:t>
      </w:r>
      <w:r w:rsidR="00EF64F1">
        <w:rPr>
          <w:rFonts w:ascii="Times New Roman" w:hAnsi="Times New Roman" w:cs="Times New Roman"/>
          <w:sz w:val="28"/>
          <w:szCs w:val="28"/>
        </w:rPr>
        <w:t>(</w:t>
      </w:r>
      <w:r w:rsidRPr="00EF6456">
        <w:rPr>
          <w:rFonts w:ascii="Times New Roman" w:hAnsi="Times New Roman" w:cs="Times New Roman"/>
          <w:sz w:val="28"/>
          <w:szCs w:val="28"/>
        </w:rPr>
        <w:t>Жуланова</w:t>
      </w:r>
      <w:r>
        <w:rPr>
          <w:rFonts w:ascii="Times New Roman" w:hAnsi="Times New Roman" w:cs="Times New Roman"/>
          <w:sz w:val="28"/>
          <w:szCs w:val="28"/>
        </w:rPr>
        <w:t xml:space="preserve"> Ю.В.</w:t>
      </w:r>
      <w:r w:rsidR="00EF64F1">
        <w:rPr>
          <w:rFonts w:ascii="Times New Roman" w:hAnsi="Times New Roman" w:cs="Times New Roman"/>
          <w:sz w:val="28"/>
          <w:szCs w:val="28"/>
        </w:rPr>
        <w:t>)</w:t>
      </w:r>
      <w:r w:rsidRPr="00EF6456">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w:t>
      </w:r>
      <w:r w:rsidR="00A122C9">
        <w:rPr>
          <w:rFonts w:ascii="Times New Roman" w:hAnsi="Times New Roman" w:cs="Times New Roman"/>
          <w:sz w:val="28"/>
          <w:szCs w:val="28"/>
        </w:rPr>
        <w:t>5</w:t>
      </w:r>
      <w:r w:rsidRPr="00EF6456">
        <w:rPr>
          <w:rFonts w:ascii="Times New Roman" w:hAnsi="Times New Roman" w:cs="Times New Roman"/>
          <w:sz w:val="28"/>
          <w:szCs w:val="28"/>
        </w:rPr>
        <w:t xml:space="preserve"> г.</w:t>
      </w:r>
    </w:p>
    <w:p w14:paraId="55C992D7"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Общему отделу администрации Васюринского сел</w:t>
      </w:r>
      <w:r>
        <w:rPr>
          <w:rFonts w:ascii="Times New Roman" w:hAnsi="Times New Roman" w:cs="Times New Roman"/>
          <w:sz w:val="28"/>
          <w:szCs w:val="28"/>
        </w:rPr>
        <w:t xml:space="preserve">ьского поселения </w:t>
      </w:r>
      <w:r w:rsidR="00EF64F1">
        <w:rPr>
          <w:rFonts w:ascii="Times New Roman" w:hAnsi="Times New Roman" w:cs="Times New Roman"/>
          <w:sz w:val="28"/>
          <w:szCs w:val="28"/>
        </w:rPr>
        <w:t>(</w:t>
      </w:r>
      <w:r>
        <w:rPr>
          <w:rFonts w:ascii="Times New Roman" w:hAnsi="Times New Roman" w:cs="Times New Roman"/>
          <w:sz w:val="28"/>
          <w:szCs w:val="28"/>
        </w:rPr>
        <w:t>Дзыбова З.К.</w:t>
      </w:r>
      <w:r w:rsidR="00EF64F1">
        <w:rPr>
          <w:rFonts w:ascii="Times New Roman" w:hAnsi="Times New Roman" w:cs="Times New Roman"/>
          <w:sz w:val="28"/>
          <w:szCs w:val="28"/>
        </w:rPr>
        <w:t>)</w:t>
      </w:r>
      <w:r w:rsidRPr="00EF6456">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в информационно-телекоммуникационной сети «Интернет».</w:t>
      </w:r>
    </w:p>
    <w:p w14:paraId="31132277"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Контроль за исполнением настоящего постановления оставляю за собой.</w:t>
      </w:r>
    </w:p>
    <w:p w14:paraId="461DF956" w14:textId="77777777" w:rsidR="007D3379"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Настоящее постановление вступает в силу со дня его подписания</w:t>
      </w:r>
    </w:p>
    <w:p w14:paraId="06F32460" w14:textId="77777777" w:rsidR="00EF64F1" w:rsidRDefault="00EF64F1" w:rsidP="00EF64F1">
      <w:pPr>
        <w:ind w:right="282"/>
        <w:rPr>
          <w:sz w:val="28"/>
          <w:szCs w:val="28"/>
        </w:rPr>
      </w:pPr>
    </w:p>
    <w:p w14:paraId="38C718F8" w14:textId="77777777" w:rsidR="004C02D6" w:rsidRDefault="00D671E6" w:rsidP="004E1C9D">
      <w:pPr>
        <w:ind w:right="282"/>
        <w:jc w:val="both"/>
        <w:rPr>
          <w:sz w:val="28"/>
          <w:szCs w:val="28"/>
        </w:rPr>
      </w:pPr>
      <w:r>
        <w:rPr>
          <w:sz w:val="28"/>
          <w:szCs w:val="28"/>
        </w:rPr>
        <w:t>Г</w:t>
      </w:r>
      <w:r w:rsidR="004C02D6">
        <w:rPr>
          <w:sz w:val="28"/>
          <w:szCs w:val="28"/>
        </w:rPr>
        <w:t>лав</w:t>
      </w:r>
      <w:r>
        <w:rPr>
          <w:sz w:val="28"/>
          <w:szCs w:val="28"/>
        </w:rPr>
        <w:t>а</w:t>
      </w:r>
      <w:r w:rsidR="004C02D6">
        <w:rPr>
          <w:sz w:val="28"/>
          <w:szCs w:val="28"/>
        </w:rPr>
        <w:t xml:space="preserve"> </w:t>
      </w:r>
      <w:r w:rsidR="004C02D6" w:rsidRPr="00EF6456">
        <w:rPr>
          <w:sz w:val="28"/>
          <w:szCs w:val="28"/>
        </w:rPr>
        <w:t xml:space="preserve">Васюринского </w:t>
      </w:r>
    </w:p>
    <w:p w14:paraId="4915AE5F" w14:textId="77777777" w:rsidR="004C02D6" w:rsidRPr="00EF6456" w:rsidRDefault="004C02D6" w:rsidP="004E1C9D">
      <w:pPr>
        <w:ind w:right="282"/>
        <w:jc w:val="both"/>
        <w:rPr>
          <w:sz w:val="28"/>
          <w:szCs w:val="28"/>
        </w:rPr>
      </w:pPr>
      <w:r w:rsidRPr="00EF6456">
        <w:rPr>
          <w:sz w:val="28"/>
          <w:szCs w:val="28"/>
        </w:rPr>
        <w:t xml:space="preserve">сельского поселения             </w:t>
      </w:r>
      <w:r>
        <w:rPr>
          <w:sz w:val="28"/>
          <w:szCs w:val="28"/>
        </w:rPr>
        <w:tab/>
      </w:r>
      <w:r>
        <w:rPr>
          <w:sz w:val="28"/>
          <w:szCs w:val="28"/>
        </w:rPr>
        <w:tab/>
      </w:r>
      <w:r>
        <w:rPr>
          <w:sz w:val="28"/>
          <w:szCs w:val="28"/>
        </w:rPr>
        <w:tab/>
      </w:r>
      <w:r w:rsidRPr="00EF6456">
        <w:rPr>
          <w:sz w:val="28"/>
          <w:szCs w:val="28"/>
        </w:rPr>
        <w:t xml:space="preserve">                   </w:t>
      </w:r>
      <w:r w:rsidR="00B46994">
        <w:rPr>
          <w:sz w:val="28"/>
          <w:szCs w:val="28"/>
        </w:rPr>
        <w:t xml:space="preserve">        </w:t>
      </w:r>
      <w:r w:rsidRPr="00EF6456">
        <w:rPr>
          <w:sz w:val="28"/>
          <w:szCs w:val="28"/>
        </w:rPr>
        <w:t xml:space="preserve">            </w:t>
      </w:r>
      <w:r w:rsidR="008C2328">
        <w:rPr>
          <w:sz w:val="28"/>
          <w:szCs w:val="28"/>
        </w:rPr>
        <w:t>С</w:t>
      </w:r>
      <w:r w:rsidR="003F57D1">
        <w:rPr>
          <w:sz w:val="28"/>
          <w:szCs w:val="28"/>
        </w:rPr>
        <w:t>.</w:t>
      </w:r>
      <w:r w:rsidR="008C2328">
        <w:rPr>
          <w:sz w:val="28"/>
          <w:szCs w:val="28"/>
        </w:rPr>
        <w:t>И</w:t>
      </w:r>
      <w:r w:rsidR="003F57D1">
        <w:rPr>
          <w:sz w:val="28"/>
          <w:szCs w:val="28"/>
        </w:rPr>
        <w:t xml:space="preserve">. </w:t>
      </w:r>
      <w:r w:rsidR="008C2328">
        <w:rPr>
          <w:sz w:val="28"/>
          <w:szCs w:val="28"/>
        </w:rPr>
        <w:t>Бутенко</w:t>
      </w:r>
    </w:p>
    <w:tbl>
      <w:tblPr>
        <w:tblW w:w="9781" w:type="dxa"/>
        <w:tblLook w:val="04A0" w:firstRow="1" w:lastRow="0" w:firstColumn="1" w:lastColumn="0" w:noHBand="0" w:noVBand="1"/>
      </w:tblPr>
      <w:tblGrid>
        <w:gridCol w:w="4536"/>
        <w:gridCol w:w="5245"/>
      </w:tblGrid>
      <w:tr w:rsidR="004C02D6" w:rsidRPr="00EF6456" w14:paraId="2F8B4EC1" w14:textId="77777777" w:rsidTr="00D94D99">
        <w:tc>
          <w:tcPr>
            <w:tcW w:w="4536" w:type="dxa"/>
          </w:tcPr>
          <w:p w14:paraId="5FCF48E7" w14:textId="77777777" w:rsidR="004C02D6" w:rsidRPr="00EF6456" w:rsidRDefault="004C02D6" w:rsidP="00092E75">
            <w:pPr>
              <w:rPr>
                <w:sz w:val="28"/>
                <w:szCs w:val="28"/>
              </w:rPr>
            </w:pPr>
            <w:r w:rsidRPr="00EF6456">
              <w:rPr>
                <w:sz w:val="28"/>
                <w:szCs w:val="28"/>
              </w:rPr>
              <w:br w:type="page"/>
            </w:r>
          </w:p>
          <w:p w14:paraId="2E2CB051" w14:textId="77777777" w:rsidR="004C02D6" w:rsidRPr="00EF6456" w:rsidRDefault="004C02D6" w:rsidP="00092E75">
            <w:pPr>
              <w:rPr>
                <w:sz w:val="28"/>
                <w:szCs w:val="28"/>
              </w:rPr>
            </w:pPr>
          </w:p>
          <w:p w14:paraId="0374EA92" w14:textId="77777777" w:rsidR="004C02D6" w:rsidRPr="00EF6456" w:rsidRDefault="004C02D6" w:rsidP="00092E75">
            <w:pPr>
              <w:rPr>
                <w:sz w:val="28"/>
                <w:szCs w:val="28"/>
              </w:rPr>
            </w:pPr>
          </w:p>
          <w:p w14:paraId="3757A008" w14:textId="77777777" w:rsidR="004C02D6" w:rsidRPr="00EF6456" w:rsidRDefault="004C02D6" w:rsidP="00092E75">
            <w:pPr>
              <w:rPr>
                <w:sz w:val="28"/>
                <w:szCs w:val="28"/>
              </w:rPr>
            </w:pPr>
          </w:p>
          <w:p w14:paraId="37A32734" w14:textId="77777777" w:rsidR="004C02D6" w:rsidRPr="00EF6456" w:rsidRDefault="004C02D6" w:rsidP="00092E75">
            <w:pPr>
              <w:rPr>
                <w:sz w:val="28"/>
                <w:szCs w:val="28"/>
              </w:rPr>
            </w:pPr>
          </w:p>
        </w:tc>
        <w:tc>
          <w:tcPr>
            <w:tcW w:w="5245" w:type="dxa"/>
          </w:tcPr>
          <w:p w14:paraId="0923B6A2" w14:textId="77777777" w:rsidR="00D671E6" w:rsidRDefault="00D671E6" w:rsidP="00092E75">
            <w:pPr>
              <w:rPr>
                <w:sz w:val="28"/>
                <w:szCs w:val="28"/>
              </w:rPr>
            </w:pPr>
          </w:p>
          <w:p w14:paraId="3A2215EE" w14:textId="77777777" w:rsidR="004C02D6" w:rsidRPr="00EF6456" w:rsidRDefault="004C02D6" w:rsidP="00092E75">
            <w:pPr>
              <w:rPr>
                <w:sz w:val="28"/>
                <w:szCs w:val="28"/>
              </w:rPr>
            </w:pPr>
            <w:r w:rsidRPr="00EF6456">
              <w:rPr>
                <w:sz w:val="28"/>
                <w:szCs w:val="28"/>
              </w:rPr>
              <w:lastRenderedPageBreak/>
              <w:t>ПРИЛОЖЕНИЕ № 1</w:t>
            </w:r>
          </w:p>
          <w:p w14:paraId="48B02453"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286E6E54" w14:textId="58FD58C0" w:rsidR="004C02D6" w:rsidRPr="00EF6456" w:rsidRDefault="00334BE1" w:rsidP="00092E75">
            <w:pPr>
              <w:jc w:val="both"/>
              <w:rPr>
                <w:sz w:val="28"/>
                <w:szCs w:val="28"/>
              </w:rPr>
            </w:pPr>
            <w:r w:rsidRPr="00334BE1">
              <w:rPr>
                <w:sz w:val="28"/>
                <w:szCs w:val="28"/>
                <w:lang w:eastAsia="ar-SA"/>
              </w:rPr>
              <w:t xml:space="preserve">от 23.07.2025 </w:t>
            </w:r>
            <w:bookmarkStart w:id="0" w:name="_GoBack"/>
            <w:bookmarkEnd w:id="0"/>
            <w:r w:rsidR="004C02D6" w:rsidRPr="00EF6456">
              <w:rPr>
                <w:sz w:val="28"/>
                <w:szCs w:val="28"/>
              </w:rPr>
              <w:t xml:space="preserve">№ </w:t>
            </w:r>
            <w:r>
              <w:rPr>
                <w:sz w:val="28"/>
                <w:szCs w:val="28"/>
              </w:rPr>
              <w:t>254</w:t>
            </w:r>
            <w:r w:rsidR="004C02D6" w:rsidRPr="00EF6456">
              <w:rPr>
                <w:sz w:val="28"/>
                <w:szCs w:val="28"/>
              </w:rPr>
              <w:t xml:space="preserve">  </w:t>
            </w:r>
          </w:p>
        </w:tc>
      </w:tr>
    </w:tbl>
    <w:p w14:paraId="0E590B79" w14:textId="77777777" w:rsidR="004C02D6" w:rsidRPr="00EF6456" w:rsidRDefault="004C02D6" w:rsidP="004C02D6">
      <w:pPr>
        <w:jc w:val="center"/>
        <w:rPr>
          <w:b/>
          <w:sz w:val="28"/>
          <w:szCs w:val="28"/>
        </w:rPr>
      </w:pPr>
    </w:p>
    <w:p w14:paraId="0919CDC5" w14:textId="77777777" w:rsidR="004C02D6" w:rsidRPr="00EF6456" w:rsidRDefault="004C02D6" w:rsidP="004C02D6">
      <w:pPr>
        <w:jc w:val="center"/>
        <w:rPr>
          <w:b/>
          <w:sz w:val="28"/>
          <w:szCs w:val="28"/>
        </w:rPr>
      </w:pPr>
      <w:r w:rsidRPr="00EF6456">
        <w:rPr>
          <w:b/>
          <w:sz w:val="28"/>
          <w:szCs w:val="28"/>
        </w:rPr>
        <w:t>ПАСПОРТ</w:t>
      </w:r>
    </w:p>
    <w:p w14:paraId="3DF7A382" w14:textId="77777777" w:rsidR="004C02D6" w:rsidRPr="00EF6456" w:rsidRDefault="004C02D6" w:rsidP="004C02D6">
      <w:pPr>
        <w:jc w:val="center"/>
        <w:rPr>
          <w:b/>
          <w:sz w:val="28"/>
          <w:szCs w:val="28"/>
        </w:rPr>
      </w:pPr>
      <w:r w:rsidRPr="00EF6456">
        <w:rPr>
          <w:b/>
          <w:sz w:val="28"/>
          <w:szCs w:val="28"/>
        </w:rPr>
        <w:t>муниципальной программы «</w:t>
      </w:r>
      <w:r w:rsidRPr="00EF6456">
        <w:rPr>
          <w:rStyle w:val="1"/>
          <w:b/>
          <w:sz w:val="28"/>
          <w:szCs w:val="28"/>
        </w:rPr>
        <w:t>Комплексное развитие муниципального образования в сфере ЖКХ</w:t>
      </w:r>
      <w:r w:rsidRPr="00EF6456">
        <w:rPr>
          <w:b/>
          <w:sz w:val="28"/>
          <w:szCs w:val="28"/>
        </w:rPr>
        <w:t>»</w:t>
      </w:r>
    </w:p>
    <w:p w14:paraId="60487AC1" w14:textId="77777777" w:rsidR="004C02D6" w:rsidRPr="00EF6456" w:rsidRDefault="004C02D6" w:rsidP="004C02D6">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1"/>
      </w:tblGrid>
      <w:tr w:rsidR="004C02D6" w:rsidRPr="00EF6456" w14:paraId="13672957" w14:textId="77777777" w:rsidTr="00092E75">
        <w:trPr>
          <w:trHeight w:val="623"/>
        </w:trPr>
        <w:tc>
          <w:tcPr>
            <w:tcW w:w="5070" w:type="dxa"/>
          </w:tcPr>
          <w:p w14:paraId="579A37B9" w14:textId="77777777" w:rsidR="004C02D6" w:rsidRPr="00EF6456" w:rsidRDefault="004C02D6" w:rsidP="00092E75">
            <w:pPr>
              <w:rPr>
                <w:b/>
                <w:sz w:val="28"/>
                <w:szCs w:val="28"/>
              </w:rPr>
            </w:pPr>
            <w:r w:rsidRPr="00EF6456">
              <w:rPr>
                <w:b/>
                <w:sz w:val="28"/>
                <w:szCs w:val="28"/>
              </w:rPr>
              <w:t xml:space="preserve">Координатор муниципальной </w:t>
            </w:r>
          </w:p>
          <w:p w14:paraId="5258867A" w14:textId="77777777" w:rsidR="004C02D6" w:rsidRPr="00EF6456" w:rsidRDefault="004C02D6" w:rsidP="00092E75">
            <w:pPr>
              <w:rPr>
                <w:b/>
                <w:sz w:val="28"/>
                <w:szCs w:val="28"/>
              </w:rPr>
            </w:pPr>
            <w:r w:rsidRPr="00EF6456">
              <w:rPr>
                <w:b/>
                <w:sz w:val="28"/>
                <w:szCs w:val="28"/>
              </w:rPr>
              <w:t>программы</w:t>
            </w:r>
          </w:p>
        </w:tc>
        <w:tc>
          <w:tcPr>
            <w:tcW w:w="4711" w:type="dxa"/>
          </w:tcPr>
          <w:p w14:paraId="292BE118" w14:textId="77777777" w:rsidR="004C02D6" w:rsidRPr="00EF6456" w:rsidRDefault="00D671E6" w:rsidP="00D671E6">
            <w:pPr>
              <w:rPr>
                <w:sz w:val="28"/>
                <w:szCs w:val="28"/>
              </w:rPr>
            </w:pPr>
            <w:r>
              <w:rPr>
                <w:sz w:val="28"/>
                <w:szCs w:val="28"/>
              </w:rPr>
              <w:t>Главный с</w:t>
            </w:r>
            <w:r w:rsidR="007D1F98">
              <w:rPr>
                <w:sz w:val="28"/>
                <w:szCs w:val="28"/>
              </w:rPr>
              <w:t>пециалист о</w:t>
            </w:r>
            <w:r w:rsidR="004C02D6" w:rsidRPr="00EF6456">
              <w:rPr>
                <w:sz w:val="28"/>
                <w:szCs w:val="28"/>
              </w:rPr>
              <w:t xml:space="preserve">тдел ЖКХ </w:t>
            </w:r>
            <w:r w:rsidR="002A195F">
              <w:rPr>
                <w:sz w:val="28"/>
                <w:szCs w:val="28"/>
              </w:rPr>
              <w:t xml:space="preserve">администрации Васюринского сельского поселения </w:t>
            </w:r>
            <w:r w:rsidR="007D1F98">
              <w:rPr>
                <w:sz w:val="28"/>
                <w:szCs w:val="28"/>
              </w:rPr>
              <w:t>И.А. Игнатчик</w:t>
            </w:r>
          </w:p>
        </w:tc>
      </w:tr>
      <w:tr w:rsidR="004C02D6" w:rsidRPr="00EF6456" w14:paraId="76F4978E" w14:textId="77777777" w:rsidTr="00092E75">
        <w:trPr>
          <w:trHeight w:val="710"/>
        </w:trPr>
        <w:tc>
          <w:tcPr>
            <w:tcW w:w="5070" w:type="dxa"/>
          </w:tcPr>
          <w:p w14:paraId="77A9BD5A" w14:textId="77777777" w:rsidR="004C02D6" w:rsidRPr="00EF6456" w:rsidRDefault="004C02D6" w:rsidP="00092E75">
            <w:pPr>
              <w:rPr>
                <w:b/>
                <w:sz w:val="28"/>
                <w:szCs w:val="28"/>
              </w:rPr>
            </w:pPr>
            <w:r w:rsidRPr="00EF6456">
              <w:rPr>
                <w:b/>
                <w:sz w:val="28"/>
                <w:szCs w:val="28"/>
              </w:rPr>
              <w:t>Участники муниципальной</w:t>
            </w:r>
          </w:p>
          <w:p w14:paraId="45D2223A" w14:textId="77777777" w:rsidR="004C02D6" w:rsidRPr="00EF6456" w:rsidRDefault="004C02D6" w:rsidP="00092E75">
            <w:pPr>
              <w:rPr>
                <w:b/>
                <w:sz w:val="28"/>
                <w:szCs w:val="28"/>
              </w:rPr>
            </w:pPr>
            <w:r w:rsidRPr="00EF6456">
              <w:rPr>
                <w:b/>
                <w:sz w:val="28"/>
                <w:szCs w:val="28"/>
              </w:rPr>
              <w:t xml:space="preserve"> программы</w:t>
            </w:r>
          </w:p>
        </w:tc>
        <w:tc>
          <w:tcPr>
            <w:tcW w:w="4711" w:type="dxa"/>
          </w:tcPr>
          <w:p w14:paraId="2977E0B7"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r w:rsidR="004C02D6" w:rsidRPr="00EF6456" w14:paraId="24BBC3D8" w14:textId="77777777" w:rsidTr="00092E75">
        <w:trPr>
          <w:trHeight w:val="651"/>
        </w:trPr>
        <w:tc>
          <w:tcPr>
            <w:tcW w:w="5070" w:type="dxa"/>
          </w:tcPr>
          <w:p w14:paraId="206722F1" w14:textId="77777777" w:rsidR="004C02D6" w:rsidRPr="00EF6456" w:rsidRDefault="004C02D6" w:rsidP="00092E75">
            <w:pPr>
              <w:rPr>
                <w:b/>
                <w:sz w:val="28"/>
                <w:szCs w:val="28"/>
              </w:rPr>
            </w:pPr>
            <w:r w:rsidRPr="00EF6456">
              <w:rPr>
                <w:b/>
                <w:sz w:val="28"/>
                <w:szCs w:val="28"/>
              </w:rPr>
              <w:t>Цели муниципальной программы</w:t>
            </w:r>
          </w:p>
          <w:p w14:paraId="2FB430DF" w14:textId="77777777" w:rsidR="004C02D6" w:rsidRPr="00EF6456" w:rsidRDefault="004C02D6" w:rsidP="00092E75">
            <w:pPr>
              <w:rPr>
                <w:b/>
                <w:sz w:val="28"/>
                <w:szCs w:val="28"/>
              </w:rPr>
            </w:pPr>
          </w:p>
        </w:tc>
        <w:tc>
          <w:tcPr>
            <w:tcW w:w="4711" w:type="dxa"/>
          </w:tcPr>
          <w:p w14:paraId="2EC3B321" w14:textId="77777777" w:rsidR="004C02D6" w:rsidRPr="00EF6456" w:rsidRDefault="004C02D6" w:rsidP="00092E75">
            <w:pPr>
              <w:rPr>
                <w:sz w:val="28"/>
                <w:szCs w:val="28"/>
              </w:rPr>
            </w:pPr>
            <w:r w:rsidRPr="00EF6456">
              <w:rPr>
                <w:rStyle w:val="1"/>
                <w:sz w:val="28"/>
                <w:szCs w:val="28"/>
              </w:rPr>
              <w:t>Решение проблем по газификации, теплоснабжения, водоснабжения водоотведения, на территории Васюринского сельского поселения</w:t>
            </w:r>
          </w:p>
        </w:tc>
      </w:tr>
      <w:tr w:rsidR="004C02D6" w:rsidRPr="00EF6456" w14:paraId="5E458E0E" w14:textId="77777777" w:rsidTr="00092E75">
        <w:trPr>
          <w:trHeight w:val="1942"/>
        </w:trPr>
        <w:tc>
          <w:tcPr>
            <w:tcW w:w="5070" w:type="dxa"/>
          </w:tcPr>
          <w:p w14:paraId="5254FA8D" w14:textId="77777777" w:rsidR="004C02D6" w:rsidRPr="00EF6456" w:rsidRDefault="004C02D6" w:rsidP="00092E75">
            <w:pPr>
              <w:rPr>
                <w:b/>
                <w:sz w:val="28"/>
                <w:szCs w:val="28"/>
              </w:rPr>
            </w:pPr>
            <w:r w:rsidRPr="00EF6456">
              <w:rPr>
                <w:b/>
                <w:sz w:val="28"/>
                <w:szCs w:val="28"/>
              </w:rPr>
              <w:t>Задачи муниципальной программы</w:t>
            </w:r>
          </w:p>
          <w:p w14:paraId="211CDF32" w14:textId="77777777" w:rsidR="004C02D6" w:rsidRPr="00EF6456" w:rsidRDefault="004C02D6" w:rsidP="00092E75">
            <w:pPr>
              <w:rPr>
                <w:b/>
                <w:sz w:val="28"/>
                <w:szCs w:val="28"/>
              </w:rPr>
            </w:pPr>
          </w:p>
        </w:tc>
        <w:tc>
          <w:tcPr>
            <w:tcW w:w="4711" w:type="dxa"/>
          </w:tcPr>
          <w:p w14:paraId="6BAB512F" w14:textId="77777777" w:rsidR="004C02D6" w:rsidRPr="00EF6456" w:rsidRDefault="004C02D6" w:rsidP="00092E75">
            <w:pPr>
              <w:rPr>
                <w:sz w:val="28"/>
                <w:szCs w:val="28"/>
              </w:rPr>
            </w:pPr>
            <w:r w:rsidRPr="00EF6456">
              <w:rPr>
                <w:sz w:val="28"/>
                <w:szCs w:val="28"/>
              </w:rPr>
              <w:t xml:space="preserve">Обеспечения возможности </w:t>
            </w:r>
          </w:p>
          <w:p w14:paraId="265677FB" w14:textId="77777777" w:rsidR="004C02D6" w:rsidRPr="00EF6456" w:rsidRDefault="004C02D6" w:rsidP="00092E75">
            <w:pPr>
              <w:rPr>
                <w:sz w:val="28"/>
                <w:szCs w:val="28"/>
              </w:rPr>
            </w:pPr>
            <w:r w:rsidRPr="00EF6456">
              <w:rPr>
                <w:sz w:val="28"/>
                <w:szCs w:val="28"/>
              </w:rPr>
              <w:t xml:space="preserve">подключения всех жителей к газопроводам, согласно генерального плана газификации Васюринского сельского поселения, увеличение протяженности и частичная замена изношенных водопроводных сетей Васюринского сельского поселения, увеличение инвестиционной привлекательности Васюринского сельского поселения. </w:t>
            </w:r>
          </w:p>
        </w:tc>
      </w:tr>
      <w:tr w:rsidR="004C02D6" w:rsidRPr="00EF6456" w14:paraId="747A0463" w14:textId="77777777" w:rsidTr="00092E75">
        <w:trPr>
          <w:trHeight w:val="776"/>
        </w:trPr>
        <w:tc>
          <w:tcPr>
            <w:tcW w:w="5070" w:type="dxa"/>
          </w:tcPr>
          <w:p w14:paraId="2D679FEE" w14:textId="77777777" w:rsidR="004C02D6" w:rsidRPr="00EF6456" w:rsidRDefault="004C02D6" w:rsidP="00092E75">
            <w:pPr>
              <w:rPr>
                <w:b/>
                <w:sz w:val="28"/>
                <w:szCs w:val="28"/>
              </w:rPr>
            </w:pPr>
            <w:r w:rsidRPr="00EF6456">
              <w:rPr>
                <w:b/>
                <w:sz w:val="28"/>
                <w:szCs w:val="28"/>
              </w:rPr>
              <w:t>Перечень целевых показателей муниципальной программы</w:t>
            </w:r>
          </w:p>
        </w:tc>
        <w:tc>
          <w:tcPr>
            <w:tcW w:w="4711" w:type="dxa"/>
          </w:tcPr>
          <w:p w14:paraId="7B6F3610" w14:textId="77777777" w:rsidR="004C02D6" w:rsidRPr="00EF6456" w:rsidRDefault="004C02D6" w:rsidP="00092E75">
            <w:pPr>
              <w:rPr>
                <w:sz w:val="28"/>
                <w:szCs w:val="28"/>
              </w:rPr>
            </w:pPr>
            <w:r w:rsidRPr="00EF6456">
              <w:rPr>
                <w:sz w:val="28"/>
                <w:szCs w:val="28"/>
              </w:rPr>
              <w:t xml:space="preserve">врезки в существующий газопровод проведение геодезических работ </w:t>
            </w:r>
          </w:p>
        </w:tc>
      </w:tr>
      <w:tr w:rsidR="004C02D6" w:rsidRPr="00EF6456" w14:paraId="4179D0B3" w14:textId="77777777" w:rsidTr="00092E75">
        <w:trPr>
          <w:trHeight w:val="720"/>
        </w:trPr>
        <w:tc>
          <w:tcPr>
            <w:tcW w:w="5070" w:type="dxa"/>
          </w:tcPr>
          <w:p w14:paraId="08073E7B" w14:textId="77777777" w:rsidR="004C02D6" w:rsidRPr="00EF6456" w:rsidRDefault="004C02D6" w:rsidP="00092E75">
            <w:pPr>
              <w:rPr>
                <w:b/>
                <w:sz w:val="28"/>
                <w:szCs w:val="28"/>
              </w:rPr>
            </w:pPr>
            <w:r w:rsidRPr="00EF6456">
              <w:rPr>
                <w:b/>
                <w:sz w:val="28"/>
                <w:szCs w:val="28"/>
              </w:rPr>
              <w:t>Этапы и сроки реализации</w:t>
            </w:r>
          </w:p>
          <w:p w14:paraId="18F4B98C"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7F7EE08F" w14:textId="77777777" w:rsidR="004C02D6" w:rsidRPr="00EF6456" w:rsidRDefault="004C02D6" w:rsidP="00092E75">
            <w:pPr>
              <w:jc w:val="center"/>
              <w:rPr>
                <w:sz w:val="28"/>
                <w:szCs w:val="28"/>
              </w:rPr>
            </w:pPr>
            <w:r w:rsidRPr="00EF6456">
              <w:rPr>
                <w:sz w:val="28"/>
                <w:szCs w:val="28"/>
              </w:rPr>
              <w:t>2023-2027 гг.</w:t>
            </w:r>
          </w:p>
        </w:tc>
      </w:tr>
      <w:tr w:rsidR="004C02D6" w:rsidRPr="00EF6456" w14:paraId="632ACB25" w14:textId="77777777" w:rsidTr="00092E75">
        <w:trPr>
          <w:trHeight w:val="884"/>
        </w:trPr>
        <w:tc>
          <w:tcPr>
            <w:tcW w:w="5070" w:type="dxa"/>
          </w:tcPr>
          <w:p w14:paraId="79483B84" w14:textId="77777777" w:rsidR="004C02D6" w:rsidRPr="00EF6456" w:rsidRDefault="004C02D6" w:rsidP="00092E75">
            <w:pPr>
              <w:rPr>
                <w:b/>
                <w:sz w:val="28"/>
                <w:szCs w:val="28"/>
              </w:rPr>
            </w:pPr>
            <w:r w:rsidRPr="00EF6456">
              <w:rPr>
                <w:b/>
                <w:sz w:val="28"/>
                <w:szCs w:val="28"/>
              </w:rPr>
              <w:t>Объемы бюджетных ассигнований муниципальной программы</w:t>
            </w:r>
          </w:p>
        </w:tc>
        <w:tc>
          <w:tcPr>
            <w:tcW w:w="4711" w:type="dxa"/>
          </w:tcPr>
          <w:p w14:paraId="632024A5" w14:textId="77777777" w:rsidR="004C02D6" w:rsidRPr="00EF6456" w:rsidRDefault="00D671E6" w:rsidP="00281C1D">
            <w:pPr>
              <w:jc w:val="center"/>
              <w:rPr>
                <w:sz w:val="28"/>
                <w:szCs w:val="28"/>
              </w:rPr>
            </w:pPr>
            <w:r>
              <w:rPr>
                <w:sz w:val="28"/>
                <w:szCs w:val="28"/>
              </w:rPr>
              <w:t>1</w:t>
            </w:r>
            <w:r w:rsidR="00281C1D">
              <w:rPr>
                <w:sz w:val="28"/>
                <w:szCs w:val="28"/>
              </w:rPr>
              <w:t>5</w:t>
            </w:r>
            <w:r w:rsidR="006116FB">
              <w:rPr>
                <w:sz w:val="28"/>
                <w:szCs w:val="28"/>
              </w:rPr>
              <w:t>842,8</w:t>
            </w:r>
            <w:r w:rsidR="004C02D6" w:rsidRPr="00EF6456">
              <w:rPr>
                <w:sz w:val="28"/>
                <w:szCs w:val="28"/>
              </w:rPr>
              <w:t xml:space="preserve"> тыс. руб.</w:t>
            </w:r>
          </w:p>
        </w:tc>
      </w:tr>
      <w:tr w:rsidR="004C02D6" w:rsidRPr="00EF6456" w14:paraId="1538B705" w14:textId="77777777" w:rsidTr="00092E75">
        <w:trPr>
          <w:trHeight w:val="651"/>
        </w:trPr>
        <w:tc>
          <w:tcPr>
            <w:tcW w:w="5070" w:type="dxa"/>
          </w:tcPr>
          <w:p w14:paraId="7BC03848" w14:textId="77777777" w:rsidR="004C02D6" w:rsidRPr="00EF6456" w:rsidRDefault="004C02D6" w:rsidP="00092E75">
            <w:pPr>
              <w:rPr>
                <w:b/>
                <w:sz w:val="28"/>
                <w:szCs w:val="28"/>
              </w:rPr>
            </w:pPr>
            <w:r w:rsidRPr="00EF6456">
              <w:rPr>
                <w:b/>
                <w:sz w:val="28"/>
                <w:szCs w:val="28"/>
              </w:rPr>
              <w:t>Контроль за выполнением</w:t>
            </w:r>
          </w:p>
          <w:p w14:paraId="183C2D4D"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57A2A249"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bl>
    <w:p w14:paraId="3BD1EEE4"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EF6456">
        <w:rPr>
          <w:sz w:val="28"/>
          <w:szCs w:val="28"/>
          <w:lang w:eastAsia="zh-CN"/>
        </w:rPr>
        <w:lastRenderedPageBreak/>
        <w:t>Программы, является проведение анализа и оценка социально-экономического и территориального развития сельского поселения.</w:t>
      </w:r>
    </w:p>
    <w:p w14:paraId="7FC683E1"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7DBE53E2"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демографическое развитие;</w:t>
      </w:r>
    </w:p>
    <w:p w14:paraId="09A4FCC4"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перспективное строительство;</w:t>
      </w:r>
    </w:p>
    <w:p w14:paraId="1981A1D4"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перспективный спрос коммунальных ресурсов;</w:t>
      </w:r>
    </w:p>
    <w:p w14:paraId="1D2A0574"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состояние коммунальной, инженерной, транспортной инфраструктур;</w:t>
      </w:r>
    </w:p>
    <w:p w14:paraId="701FF8E5"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Программа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14:paraId="159C6D85"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14:paraId="2D223267" w14:textId="77777777" w:rsidR="004C02D6" w:rsidRPr="00EF6456" w:rsidRDefault="004C02D6" w:rsidP="004C02D6">
      <w:pPr>
        <w:autoSpaceDE w:val="0"/>
        <w:autoSpaceDN w:val="0"/>
        <w:adjustRightInd w:val="0"/>
        <w:ind w:firstLine="540"/>
        <w:jc w:val="both"/>
        <w:rPr>
          <w:sz w:val="28"/>
          <w:szCs w:val="28"/>
        </w:rPr>
      </w:pPr>
    </w:p>
    <w:p w14:paraId="13F45DE8" w14:textId="77777777" w:rsidR="004C02D6" w:rsidRPr="00EF6456" w:rsidRDefault="004C02D6" w:rsidP="004C02D6">
      <w:pPr>
        <w:shd w:val="clear" w:color="auto" w:fill="FFFFFF"/>
        <w:jc w:val="center"/>
        <w:rPr>
          <w:sz w:val="28"/>
          <w:szCs w:val="28"/>
        </w:rPr>
      </w:pPr>
      <w:r w:rsidRPr="00EF6456">
        <w:rPr>
          <w:bCs/>
          <w:sz w:val="28"/>
          <w:szCs w:val="28"/>
        </w:rPr>
        <w:t>1.1. Демографическое развитие муниципального образования</w:t>
      </w:r>
    </w:p>
    <w:p w14:paraId="20C34182" w14:textId="77777777" w:rsidR="004C02D6" w:rsidRPr="00EF6456" w:rsidRDefault="004C02D6" w:rsidP="004C02D6">
      <w:pPr>
        <w:shd w:val="clear" w:color="auto" w:fill="FFFFFF"/>
        <w:jc w:val="center"/>
        <w:rPr>
          <w:bCs/>
          <w:sz w:val="28"/>
          <w:szCs w:val="28"/>
        </w:rPr>
      </w:pPr>
    </w:p>
    <w:p w14:paraId="7DB4E2DA" w14:textId="77777777" w:rsidR="004C02D6" w:rsidRPr="00EF6456" w:rsidRDefault="004C02D6" w:rsidP="004C02D6">
      <w:pPr>
        <w:ind w:firstLine="708"/>
        <w:jc w:val="both"/>
        <w:rPr>
          <w:sz w:val="28"/>
          <w:szCs w:val="28"/>
        </w:rPr>
      </w:pPr>
      <w:r w:rsidRPr="00EF6456">
        <w:rPr>
          <w:sz w:val="28"/>
          <w:szCs w:val="28"/>
        </w:rPr>
        <w:t>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w:t>
      </w:r>
      <w:r>
        <w:rPr>
          <w:sz w:val="28"/>
          <w:szCs w:val="28"/>
        </w:rPr>
        <w:t xml:space="preserve"> </w:t>
      </w:r>
      <w:r w:rsidRPr="00EF6456">
        <w:rPr>
          <w:sz w:val="28"/>
          <w:szCs w:val="28"/>
        </w:rPr>
        <w:t xml:space="preserve">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14 302 человек </w:t>
      </w:r>
    </w:p>
    <w:p w14:paraId="1F6FC21A" w14:textId="77777777" w:rsidR="004C02D6" w:rsidRPr="00EF6456" w:rsidRDefault="004C02D6" w:rsidP="004C02D6">
      <w:pPr>
        <w:ind w:firstLine="540"/>
        <w:rPr>
          <w:sz w:val="28"/>
          <w:szCs w:val="28"/>
        </w:rPr>
      </w:pPr>
      <w:r w:rsidRPr="00EF6456">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1D76317F" w14:textId="77777777" w:rsidR="004C02D6" w:rsidRPr="00EF6456" w:rsidRDefault="004C02D6" w:rsidP="004C02D6">
      <w:pPr>
        <w:rPr>
          <w:sz w:val="28"/>
          <w:szCs w:val="28"/>
        </w:rPr>
      </w:pPr>
      <w:r w:rsidRPr="00EF6456">
        <w:rPr>
          <w:sz w:val="28"/>
          <w:szCs w:val="28"/>
        </w:rPr>
        <w:t xml:space="preserve">Общая протяженность дорог местного значения </w:t>
      </w:r>
      <w:r>
        <w:rPr>
          <w:sz w:val="28"/>
          <w:szCs w:val="28"/>
        </w:rPr>
        <w:t xml:space="preserve">–85,15 </w:t>
      </w:r>
      <w:r w:rsidRPr="00EF6456">
        <w:rPr>
          <w:sz w:val="28"/>
          <w:szCs w:val="28"/>
        </w:rPr>
        <w:t xml:space="preserve">км. </w:t>
      </w:r>
    </w:p>
    <w:p w14:paraId="5A5584A4" w14:textId="77777777" w:rsidR="004C02D6" w:rsidRPr="00EF6456" w:rsidRDefault="004C02D6" w:rsidP="004C02D6">
      <w:pPr>
        <w:shd w:val="clear" w:color="auto" w:fill="FFFFFF"/>
        <w:ind w:firstLine="540"/>
        <w:jc w:val="both"/>
        <w:rPr>
          <w:sz w:val="28"/>
          <w:szCs w:val="28"/>
        </w:rPr>
      </w:pPr>
      <w:r w:rsidRPr="00EF6456">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4C02D6" w:rsidRPr="00EF6456" w14:paraId="332DF3EC" w14:textId="77777777" w:rsidTr="00092E75">
        <w:trPr>
          <w:cantSplit/>
          <w:trHeight w:val="23"/>
          <w:jc w:val="center"/>
        </w:trPr>
        <w:tc>
          <w:tcPr>
            <w:tcW w:w="3954" w:type="dxa"/>
            <w:vMerge w:val="restart"/>
            <w:tcBorders>
              <w:top w:val="single" w:sz="4" w:space="0" w:color="000000"/>
              <w:left w:val="single" w:sz="4" w:space="0" w:color="000000"/>
            </w:tcBorders>
            <w:shd w:val="clear" w:color="auto" w:fill="auto"/>
            <w:vAlign w:val="center"/>
          </w:tcPr>
          <w:p w14:paraId="1DCE6790" w14:textId="77777777" w:rsidR="004C02D6" w:rsidRPr="00EF6456" w:rsidRDefault="004C02D6" w:rsidP="00092E75">
            <w:pPr>
              <w:jc w:val="center"/>
              <w:rPr>
                <w:sz w:val="28"/>
                <w:szCs w:val="28"/>
              </w:rPr>
            </w:pPr>
            <w:r w:rsidRPr="00EF6456">
              <w:rPr>
                <w:bCs/>
                <w:sz w:val="28"/>
                <w:szCs w:val="28"/>
              </w:rPr>
              <w:lastRenderedPageBreak/>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67CCF1" w14:textId="77777777" w:rsidR="004C02D6" w:rsidRPr="00EF6456" w:rsidRDefault="004C02D6" w:rsidP="00092E75">
            <w:pPr>
              <w:jc w:val="center"/>
              <w:rPr>
                <w:sz w:val="28"/>
                <w:szCs w:val="28"/>
              </w:rPr>
            </w:pPr>
            <w:r w:rsidRPr="00EF6456">
              <w:rPr>
                <w:bCs/>
                <w:sz w:val="28"/>
                <w:szCs w:val="28"/>
              </w:rPr>
              <w:t>Факт</w:t>
            </w:r>
          </w:p>
        </w:tc>
      </w:tr>
      <w:tr w:rsidR="004C02D6" w:rsidRPr="00EF6456" w14:paraId="6FFCEC23" w14:textId="77777777" w:rsidTr="00092E75">
        <w:trPr>
          <w:cantSplit/>
          <w:trHeight w:val="354"/>
          <w:jc w:val="center"/>
        </w:trPr>
        <w:tc>
          <w:tcPr>
            <w:tcW w:w="3954" w:type="dxa"/>
            <w:vMerge/>
            <w:tcBorders>
              <w:left w:val="single" w:sz="4" w:space="0" w:color="000000"/>
              <w:bottom w:val="single" w:sz="4" w:space="0" w:color="000000"/>
            </w:tcBorders>
            <w:shd w:val="clear" w:color="auto" w:fill="auto"/>
            <w:vAlign w:val="center"/>
          </w:tcPr>
          <w:p w14:paraId="04F36B52" w14:textId="77777777" w:rsidR="004C02D6" w:rsidRPr="00EF6456" w:rsidRDefault="004C02D6" w:rsidP="00092E75">
            <w:pPr>
              <w:snapToGrid w:val="0"/>
              <w:jc w:val="center"/>
              <w:rPr>
                <w:bCs/>
                <w:sz w:val="28"/>
                <w:szCs w:val="28"/>
              </w:rPr>
            </w:pPr>
          </w:p>
        </w:tc>
        <w:tc>
          <w:tcPr>
            <w:tcW w:w="1548" w:type="dxa"/>
            <w:tcBorders>
              <w:top w:val="single" w:sz="4" w:space="0" w:color="000000"/>
              <w:left w:val="single" w:sz="4" w:space="0" w:color="000000"/>
              <w:bottom w:val="single" w:sz="4" w:space="0" w:color="000000"/>
            </w:tcBorders>
            <w:shd w:val="clear" w:color="auto" w:fill="auto"/>
            <w:vAlign w:val="center"/>
          </w:tcPr>
          <w:p w14:paraId="0968E051" w14:textId="77777777" w:rsidR="004C02D6" w:rsidRPr="00EF6456" w:rsidRDefault="004C02D6" w:rsidP="00092E75">
            <w:pPr>
              <w:jc w:val="center"/>
              <w:rPr>
                <w:sz w:val="28"/>
                <w:szCs w:val="28"/>
              </w:rPr>
            </w:pPr>
            <w:r w:rsidRPr="00EF6456">
              <w:rPr>
                <w:bCs/>
                <w:sz w:val="28"/>
                <w:szCs w:val="28"/>
              </w:rPr>
              <w:t>2019 г.</w:t>
            </w:r>
          </w:p>
        </w:tc>
        <w:tc>
          <w:tcPr>
            <w:tcW w:w="1548" w:type="dxa"/>
            <w:tcBorders>
              <w:top w:val="single" w:sz="4" w:space="0" w:color="000000"/>
              <w:left w:val="single" w:sz="4" w:space="0" w:color="000000"/>
              <w:bottom w:val="single" w:sz="4" w:space="0" w:color="000000"/>
            </w:tcBorders>
            <w:shd w:val="clear" w:color="auto" w:fill="auto"/>
            <w:vAlign w:val="center"/>
          </w:tcPr>
          <w:p w14:paraId="17722765" w14:textId="77777777" w:rsidR="004C02D6" w:rsidRPr="00EF6456" w:rsidRDefault="004C02D6" w:rsidP="00092E75">
            <w:pPr>
              <w:jc w:val="center"/>
              <w:rPr>
                <w:sz w:val="28"/>
                <w:szCs w:val="28"/>
              </w:rPr>
            </w:pPr>
            <w:r w:rsidRPr="00EF6456">
              <w:rPr>
                <w:bCs/>
                <w:sz w:val="28"/>
                <w:szCs w:val="28"/>
              </w:rPr>
              <w:t>2020г.</w:t>
            </w:r>
          </w:p>
        </w:tc>
        <w:tc>
          <w:tcPr>
            <w:tcW w:w="1548" w:type="dxa"/>
            <w:tcBorders>
              <w:top w:val="single" w:sz="4" w:space="0" w:color="000000"/>
              <w:left w:val="single" w:sz="4" w:space="0" w:color="000000"/>
              <w:bottom w:val="single" w:sz="4" w:space="0" w:color="000000"/>
            </w:tcBorders>
            <w:shd w:val="clear" w:color="auto" w:fill="auto"/>
            <w:vAlign w:val="center"/>
          </w:tcPr>
          <w:p w14:paraId="115E085D" w14:textId="77777777" w:rsidR="004C02D6" w:rsidRPr="00EF6456" w:rsidRDefault="004C02D6" w:rsidP="00092E75">
            <w:pPr>
              <w:jc w:val="center"/>
              <w:rPr>
                <w:sz w:val="28"/>
                <w:szCs w:val="28"/>
              </w:rPr>
            </w:pPr>
            <w:r w:rsidRPr="00EF6456">
              <w:rPr>
                <w:bCs/>
                <w:sz w:val="28"/>
                <w:szCs w:val="28"/>
              </w:rPr>
              <w:t>2021 г.</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393E0" w14:textId="77777777" w:rsidR="004C02D6" w:rsidRPr="00EF6456" w:rsidRDefault="004C02D6" w:rsidP="00092E75">
            <w:pPr>
              <w:jc w:val="center"/>
              <w:rPr>
                <w:sz w:val="28"/>
                <w:szCs w:val="28"/>
              </w:rPr>
            </w:pPr>
            <w:r w:rsidRPr="00EF6456">
              <w:rPr>
                <w:bCs/>
                <w:sz w:val="28"/>
                <w:szCs w:val="28"/>
              </w:rPr>
              <w:t>2022 г.</w:t>
            </w:r>
          </w:p>
        </w:tc>
      </w:tr>
      <w:tr w:rsidR="004C02D6" w:rsidRPr="00EF6456" w14:paraId="6AEEF50E" w14:textId="77777777" w:rsidTr="00092E75">
        <w:trPr>
          <w:trHeight w:val="631"/>
          <w:jc w:val="center"/>
        </w:trPr>
        <w:tc>
          <w:tcPr>
            <w:tcW w:w="3954" w:type="dxa"/>
            <w:tcBorders>
              <w:left w:val="single" w:sz="4" w:space="0" w:color="000000"/>
              <w:bottom w:val="single" w:sz="4" w:space="0" w:color="000000"/>
            </w:tcBorders>
            <w:shd w:val="clear" w:color="auto" w:fill="auto"/>
            <w:vAlign w:val="bottom"/>
          </w:tcPr>
          <w:p w14:paraId="54FBECE8" w14:textId="77777777" w:rsidR="004C02D6" w:rsidRPr="00EF6456" w:rsidRDefault="004C02D6" w:rsidP="00092E75">
            <w:pPr>
              <w:rPr>
                <w:sz w:val="28"/>
                <w:szCs w:val="28"/>
              </w:rPr>
            </w:pPr>
            <w:r w:rsidRPr="00EF6456">
              <w:rPr>
                <w:sz w:val="28"/>
                <w:szCs w:val="28"/>
              </w:rPr>
              <w:t>Численность населения поселения, человек</w:t>
            </w:r>
          </w:p>
        </w:tc>
        <w:tc>
          <w:tcPr>
            <w:tcW w:w="1548" w:type="dxa"/>
            <w:tcBorders>
              <w:left w:val="single" w:sz="4" w:space="0" w:color="000000"/>
              <w:bottom w:val="single" w:sz="4" w:space="0" w:color="000000"/>
            </w:tcBorders>
            <w:shd w:val="clear" w:color="auto" w:fill="auto"/>
            <w:vAlign w:val="center"/>
          </w:tcPr>
          <w:p w14:paraId="5FBC533A"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56D1B4D5"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46132446" w14:textId="77777777" w:rsidR="004C02D6" w:rsidRPr="00EF6456" w:rsidRDefault="004C02D6" w:rsidP="00092E75">
            <w:pPr>
              <w:jc w:val="center"/>
              <w:rPr>
                <w:sz w:val="28"/>
                <w:szCs w:val="28"/>
              </w:rPr>
            </w:pPr>
            <w:r w:rsidRPr="00EF6456">
              <w:rPr>
                <w:sz w:val="28"/>
                <w:szCs w:val="28"/>
              </w:rPr>
              <w:t>14 302</w:t>
            </w:r>
          </w:p>
        </w:tc>
        <w:tc>
          <w:tcPr>
            <w:tcW w:w="1549" w:type="dxa"/>
            <w:tcBorders>
              <w:left w:val="single" w:sz="4" w:space="0" w:color="000000"/>
              <w:bottom w:val="single" w:sz="4" w:space="0" w:color="000000"/>
              <w:right w:val="single" w:sz="4" w:space="0" w:color="000000"/>
            </w:tcBorders>
            <w:shd w:val="clear" w:color="auto" w:fill="auto"/>
            <w:vAlign w:val="center"/>
          </w:tcPr>
          <w:p w14:paraId="6763638D" w14:textId="77777777" w:rsidR="004C02D6" w:rsidRPr="00EF6456" w:rsidRDefault="004C02D6" w:rsidP="00092E75">
            <w:pPr>
              <w:jc w:val="center"/>
              <w:rPr>
                <w:sz w:val="28"/>
                <w:szCs w:val="28"/>
              </w:rPr>
            </w:pPr>
            <w:r w:rsidRPr="00EF6456">
              <w:rPr>
                <w:sz w:val="28"/>
                <w:szCs w:val="28"/>
              </w:rPr>
              <w:t>14 302</w:t>
            </w:r>
          </w:p>
        </w:tc>
      </w:tr>
    </w:tbl>
    <w:p w14:paraId="6C3C1C4F" w14:textId="77777777" w:rsidR="004C02D6" w:rsidRPr="00EF6456" w:rsidRDefault="004C02D6" w:rsidP="004C02D6">
      <w:pPr>
        <w:suppressAutoHyphens/>
        <w:ind w:firstLine="540"/>
        <w:jc w:val="both"/>
        <w:rPr>
          <w:sz w:val="28"/>
          <w:szCs w:val="28"/>
          <w:lang w:eastAsia="zh-CN"/>
        </w:rPr>
      </w:pPr>
    </w:p>
    <w:p w14:paraId="5916F736" w14:textId="77777777" w:rsidR="004C02D6" w:rsidRPr="00EF6456" w:rsidRDefault="00386E89" w:rsidP="004C02D6">
      <w:pPr>
        <w:suppressAutoHyphens/>
        <w:ind w:firstLine="540"/>
        <w:jc w:val="both"/>
        <w:rPr>
          <w:sz w:val="28"/>
          <w:szCs w:val="28"/>
          <w:lang w:eastAsia="zh-CN"/>
        </w:rPr>
      </w:pPr>
      <w:r>
        <w:rPr>
          <w:sz w:val="28"/>
          <w:szCs w:val="28"/>
          <w:lang w:eastAsia="zh-CN"/>
        </w:rPr>
        <w:t>В период с 2023 по 2027</w:t>
      </w:r>
      <w:r w:rsidR="004C02D6" w:rsidRPr="00EF6456">
        <w:rPr>
          <w:sz w:val="28"/>
          <w:szCs w:val="28"/>
          <w:lang w:eastAsia="zh-CN"/>
        </w:rPr>
        <w:t xml:space="preserve"> гг. численность населения поселения прирастала не высокими темпами.</w:t>
      </w:r>
    </w:p>
    <w:p w14:paraId="6116BDD6"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Для достижения целей Программы принимается условие, при котором численность жителей имеет тенденцию роста.</w:t>
      </w:r>
    </w:p>
    <w:p w14:paraId="407DB82C" w14:textId="77777777" w:rsidR="004C02D6" w:rsidRPr="00EF6456" w:rsidRDefault="004C02D6" w:rsidP="004C02D6">
      <w:pPr>
        <w:ind w:firstLine="540"/>
        <w:jc w:val="center"/>
        <w:rPr>
          <w:sz w:val="28"/>
          <w:szCs w:val="28"/>
        </w:rPr>
      </w:pPr>
      <w:r w:rsidRPr="00EF6456">
        <w:rPr>
          <w:sz w:val="28"/>
          <w:szCs w:val="28"/>
        </w:rPr>
        <w:t>Гидрографические данные:</w:t>
      </w:r>
    </w:p>
    <w:p w14:paraId="320F4C5F" w14:textId="77777777" w:rsidR="004C02D6" w:rsidRPr="00EF6456" w:rsidRDefault="004C02D6" w:rsidP="004C02D6">
      <w:pPr>
        <w:ind w:firstLine="540"/>
        <w:jc w:val="both"/>
        <w:rPr>
          <w:sz w:val="28"/>
          <w:szCs w:val="28"/>
        </w:rPr>
      </w:pPr>
      <w:r w:rsidRPr="00EF6456">
        <w:rPr>
          <w:sz w:val="28"/>
          <w:szCs w:val="28"/>
        </w:rPr>
        <w:t>Гидрография на территории поселения характеризуется налич</w:t>
      </w:r>
      <w:r w:rsidR="00DB7380">
        <w:rPr>
          <w:sz w:val="28"/>
          <w:szCs w:val="28"/>
        </w:rPr>
        <w:t xml:space="preserve">ием </w:t>
      </w:r>
      <w:r w:rsidRPr="00EF6456">
        <w:rPr>
          <w:sz w:val="28"/>
          <w:szCs w:val="28"/>
        </w:rPr>
        <w:t>реки Понура. На территории сельского поселения имеется несколько балок. На ряде балок сооружены искусственные водоёмы небольшой ёмкости.   Практически по всей территории поселения грунтовые воды имеют высокий уровень, вследствие чего возведение подземных сооружений и укрытий большее время года затруднено.</w:t>
      </w:r>
    </w:p>
    <w:p w14:paraId="0FF1B0EE" w14:textId="77777777" w:rsidR="004C02D6" w:rsidRPr="00EF6456" w:rsidRDefault="004C02D6" w:rsidP="004C02D6">
      <w:pPr>
        <w:ind w:firstLine="540"/>
        <w:jc w:val="center"/>
        <w:rPr>
          <w:sz w:val="28"/>
          <w:szCs w:val="28"/>
        </w:rPr>
      </w:pPr>
      <w:r w:rsidRPr="00EF6456">
        <w:rPr>
          <w:sz w:val="28"/>
          <w:szCs w:val="28"/>
        </w:rPr>
        <w:t>Климатические условия:</w:t>
      </w:r>
    </w:p>
    <w:p w14:paraId="461D5AD3" w14:textId="77777777" w:rsidR="004C02D6" w:rsidRPr="00EF6456" w:rsidRDefault="004C02D6" w:rsidP="004C02D6">
      <w:pPr>
        <w:ind w:firstLine="540"/>
        <w:jc w:val="both"/>
        <w:rPr>
          <w:sz w:val="28"/>
          <w:szCs w:val="28"/>
        </w:rPr>
      </w:pPr>
      <w:r w:rsidRPr="00EF6456">
        <w:rPr>
          <w:sz w:val="28"/>
          <w:szCs w:val="28"/>
        </w:rPr>
        <w:t xml:space="preserve">Климат умеренно-континентальный.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14:paraId="6F322B9D" w14:textId="77777777" w:rsidR="004C02D6" w:rsidRPr="00EF6456" w:rsidRDefault="004C02D6" w:rsidP="004C02D6">
      <w:pPr>
        <w:ind w:firstLine="540"/>
        <w:jc w:val="both"/>
        <w:rPr>
          <w:sz w:val="28"/>
          <w:szCs w:val="28"/>
        </w:rPr>
      </w:pPr>
      <w:r w:rsidRPr="00EF6456">
        <w:rPr>
          <w:sz w:val="28"/>
          <w:szCs w:val="28"/>
        </w:rPr>
        <w:t>Температура воздуха летом достигает + 42</w:t>
      </w:r>
      <w:r w:rsidRPr="00EF6456">
        <w:rPr>
          <w:sz w:val="28"/>
          <w:szCs w:val="28"/>
          <w:vertAlign w:val="superscript"/>
        </w:rPr>
        <w:t xml:space="preserve">0 </w:t>
      </w:r>
      <w:r w:rsidRPr="00EF6456">
        <w:rPr>
          <w:sz w:val="28"/>
          <w:szCs w:val="28"/>
        </w:rPr>
        <w:t>С, абсолютный минимум достигает - 37</w:t>
      </w:r>
      <w:r w:rsidRPr="00EF6456">
        <w:rPr>
          <w:sz w:val="28"/>
          <w:szCs w:val="28"/>
          <w:vertAlign w:val="superscript"/>
        </w:rPr>
        <w:t xml:space="preserve">0 </w:t>
      </w:r>
      <w:r w:rsidRPr="00EF6456">
        <w:rPr>
          <w:sz w:val="28"/>
          <w:szCs w:val="28"/>
        </w:rPr>
        <w:t>С.  В апреле уже бывают суховеи, т.к. весн</w:t>
      </w:r>
      <w:r w:rsidR="00F02782">
        <w:rPr>
          <w:sz w:val="28"/>
          <w:szCs w:val="28"/>
        </w:rPr>
        <w:t xml:space="preserve">а начинается в середине марта. </w:t>
      </w:r>
      <w:r w:rsidRPr="00EF6456">
        <w:rPr>
          <w:sz w:val="28"/>
          <w:szCs w:val="28"/>
        </w:rPr>
        <w:t>Промерзание почвы достигает 10</w:t>
      </w:r>
      <w:r w:rsidR="00F02782">
        <w:rPr>
          <w:sz w:val="28"/>
          <w:szCs w:val="28"/>
        </w:rPr>
        <w:t xml:space="preserve"> - 4</w:t>
      </w:r>
      <w:r w:rsidRPr="00EF6456">
        <w:rPr>
          <w:sz w:val="28"/>
          <w:szCs w:val="28"/>
        </w:rPr>
        <w:t>0 см. Толщина снежного покрова может достигать 3</w:t>
      </w:r>
      <w:r w:rsidR="00F02782">
        <w:rPr>
          <w:sz w:val="28"/>
          <w:szCs w:val="28"/>
        </w:rPr>
        <w:t xml:space="preserve"> - </w:t>
      </w:r>
      <w:r w:rsidRPr="00EF6456">
        <w:rPr>
          <w:sz w:val="28"/>
          <w:szCs w:val="28"/>
        </w:rPr>
        <w:t>40 см.</w:t>
      </w:r>
    </w:p>
    <w:p w14:paraId="72C01381" w14:textId="77777777" w:rsidR="004C02D6" w:rsidRPr="00EF6456" w:rsidRDefault="004C02D6" w:rsidP="004C02D6">
      <w:pPr>
        <w:keepNext/>
        <w:numPr>
          <w:ilvl w:val="1"/>
          <w:numId w:val="0"/>
        </w:numPr>
        <w:tabs>
          <w:tab w:val="num" w:pos="0"/>
        </w:tabs>
        <w:suppressAutoHyphens/>
        <w:jc w:val="center"/>
        <w:outlineLvl w:val="1"/>
        <w:rPr>
          <w:bCs/>
          <w:iCs/>
          <w:sz w:val="28"/>
          <w:szCs w:val="28"/>
          <w:lang w:val="x-none" w:eastAsia="x-none"/>
        </w:rPr>
      </w:pPr>
      <w:r w:rsidRPr="00EF6456">
        <w:rPr>
          <w:bCs/>
          <w:iCs/>
          <w:sz w:val="28"/>
          <w:szCs w:val="28"/>
          <w:lang w:val="x-none" w:eastAsia="x-none"/>
        </w:rPr>
        <w:t>1.2. Модель расчета перспективного спроса коммунальных ресурсов</w:t>
      </w:r>
    </w:p>
    <w:p w14:paraId="4DB9243D"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Наряду с прогнозами территориального развития поселения важное значение при разработке Программы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14:paraId="52B0130C"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проводится по трем основным категориям:</w:t>
      </w:r>
    </w:p>
    <w:p w14:paraId="47D799DC"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население;</w:t>
      </w:r>
    </w:p>
    <w:p w14:paraId="35367958"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бюджетные учреждения;</w:t>
      </w:r>
    </w:p>
    <w:p w14:paraId="05D9F871"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прочие предприятия и организации.</w:t>
      </w:r>
    </w:p>
    <w:p w14:paraId="161CC7DE"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lastRenderedPageBreak/>
        <w:t>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энергоэффективных осветительных приборов, утепление фасадов, и др.).</w:t>
      </w:r>
    </w:p>
    <w:p w14:paraId="692C47B1"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14:paraId="62C74C68"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14:paraId="12CB1C55"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Потребление товаров и услуг организаций коммунального комплекса осуществляется не только населением, но и</w:t>
      </w:r>
      <w:r w:rsidR="006E4B39">
        <w:rPr>
          <w:sz w:val="28"/>
          <w:szCs w:val="28"/>
          <w:lang w:eastAsia="zh-CN"/>
        </w:rPr>
        <w:t xml:space="preserve"> предприятиями и организациями </w:t>
      </w:r>
      <w:r w:rsidRPr="00EF6456">
        <w:rPr>
          <w:sz w:val="28"/>
          <w:szCs w:val="28"/>
          <w:lang w:eastAsia="zh-CN"/>
        </w:rPr>
        <w:t xml:space="preserve">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w:t>
      </w:r>
    </w:p>
    <w:p w14:paraId="150AA799"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14:paraId="54CC4D55" w14:textId="77777777" w:rsidR="004C02D6" w:rsidRPr="00EF6456" w:rsidRDefault="004C02D6" w:rsidP="004C02D6">
      <w:pPr>
        <w:keepNext/>
        <w:suppressAutoHyphens/>
        <w:ind w:firstLine="539"/>
        <w:jc w:val="right"/>
        <w:rPr>
          <w:sz w:val="28"/>
          <w:szCs w:val="28"/>
          <w:lang w:eastAsia="zh-CN"/>
        </w:rPr>
      </w:pPr>
      <w:r w:rsidRPr="00EF6456">
        <w:rPr>
          <w:sz w:val="28"/>
          <w:szCs w:val="28"/>
          <w:lang w:eastAsia="zh-CN"/>
        </w:rPr>
        <w:t xml:space="preserve"> </w:t>
      </w:r>
    </w:p>
    <w:p w14:paraId="3CBF8AEC" w14:textId="77777777" w:rsidR="004C02D6" w:rsidRPr="00EF6456" w:rsidRDefault="004C02D6" w:rsidP="004C02D6">
      <w:pPr>
        <w:shd w:val="clear" w:color="auto" w:fill="FFFFFF"/>
        <w:jc w:val="center"/>
        <w:rPr>
          <w:sz w:val="28"/>
          <w:szCs w:val="28"/>
        </w:rPr>
      </w:pPr>
      <w:r w:rsidRPr="00EF6456">
        <w:rPr>
          <w:sz w:val="28"/>
          <w:szCs w:val="28"/>
        </w:rPr>
        <w:t>Показатели сферы жилищно</w:t>
      </w:r>
      <w:r w:rsidR="00F02782">
        <w:rPr>
          <w:sz w:val="28"/>
          <w:szCs w:val="28"/>
        </w:rPr>
        <w:t xml:space="preserve"> </w:t>
      </w:r>
      <w:r w:rsidRPr="00EF6456">
        <w:rPr>
          <w:sz w:val="28"/>
          <w:szCs w:val="28"/>
        </w:rPr>
        <w:t>–</w:t>
      </w:r>
      <w:r w:rsidR="00F02782">
        <w:rPr>
          <w:sz w:val="28"/>
          <w:szCs w:val="28"/>
        </w:rPr>
        <w:t xml:space="preserve"> </w:t>
      </w:r>
      <w:r w:rsidRPr="00EF6456">
        <w:rPr>
          <w:sz w:val="28"/>
          <w:szCs w:val="28"/>
        </w:rPr>
        <w:t>коммунального хозяйства муниципального образования</w:t>
      </w:r>
    </w:p>
    <w:p w14:paraId="1B415FCC" w14:textId="77777777" w:rsidR="004C02D6" w:rsidRPr="00EF6456" w:rsidRDefault="004C02D6" w:rsidP="004C02D6">
      <w:pPr>
        <w:shd w:val="clear" w:color="auto" w:fill="FFFFFF"/>
        <w:jc w:val="center"/>
        <w:rPr>
          <w:sz w:val="28"/>
          <w:szCs w:val="28"/>
        </w:rPr>
      </w:pPr>
    </w:p>
    <w:p w14:paraId="3604C357" w14:textId="77777777" w:rsidR="004C02D6" w:rsidRPr="00EF6456" w:rsidRDefault="004C02D6" w:rsidP="004C02D6">
      <w:pPr>
        <w:autoSpaceDE w:val="0"/>
        <w:ind w:firstLine="720"/>
        <w:jc w:val="both"/>
        <w:rPr>
          <w:sz w:val="28"/>
          <w:szCs w:val="28"/>
        </w:rPr>
      </w:pPr>
      <w:r w:rsidRPr="00EF6456">
        <w:rPr>
          <w:sz w:val="28"/>
          <w:szCs w:val="28"/>
        </w:rPr>
        <w:t>В настоящее время деятельность коммунального комплекса сельского поселения характеризуется недостаточным развитием систем коммунальной инфраструктуры поселения.</w:t>
      </w:r>
    </w:p>
    <w:p w14:paraId="6FC6BD37" w14:textId="77777777" w:rsidR="004C02D6" w:rsidRPr="00EF6456" w:rsidRDefault="004C02D6" w:rsidP="004C02D6">
      <w:pPr>
        <w:autoSpaceDE w:val="0"/>
        <w:ind w:firstLine="720"/>
        <w:jc w:val="both"/>
        <w:rPr>
          <w:sz w:val="28"/>
          <w:szCs w:val="28"/>
        </w:rPr>
      </w:pPr>
      <w:r w:rsidRPr="00EF6456">
        <w:rPr>
          <w:sz w:val="28"/>
          <w:szCs w:val="28"/>
        </w:rPr>
        <w:t>Причинами возникновения проблем является:</w:t>
      </w:r>
    </w:p>
    <w:p w14:paraId="3655D44D" w14:textId="77777777" w:rsidR="004C02D6" w:rsidRPr="00EF6456" w:rsidRDefault="004C02D6" w:rsidP="004C02D6">
      <w:pPr>
        <w:ind w:firstLine="708"/>
        <w:jc w:val="both"/>
        <w:rPr>
          <w:sz w:val="28"/>
          <w:szCs w:val="28"/>
        </w:rPr>
      </w:pPr>
      <w:r w:rsidRPr="00EF6456">
        <w:rPr>
          <w:sz w:val="28"/>
          <w:szCs w:val="28"/>
        </w:rPr>
        <w:t xml:space="preserve">- высокий процент изношенности коммунальной инфраструктуры, </w:t>
      </w:r>
    </w:p>
    <w:p w14:paraId="15BE686A" w14:textId="77777777" w:rsidR="004C02D6" w:rsidRPr="00EF6456" w:rsidRDefault="004C02D6" w:rsidP="004C02D6">
      <w:pPr>
        <w:ind w:firstLine="567"/>
        <w:jc w:val="both"/>
        <w:rPr>
          <w:sz w:val="28"/>
          <w:szCs w:val="28"/>
        </w:rPr>
      </w:pPr>
      <w:r w:rsidRPr="00EF6456">
        <w:rPr>
          <w:sz w:val="28"/>
          <w:szCs w:val="28"/>
        </w:rPr>
        <w:t xml:space="preserve">  - отсутствие или неудовлетворительное техническое состояние объектов коммунальной инфраструктуры.</w:t>
      </w:r>
    </w:p>
    <w:p w14:paraId="44B86733" w14:textId="77777777" w:rsidR="004C02D6" w:rsidRPr="00EF6456" w:rsidRDefault="004C02D6" w:rsidP="004C02D6">
      <w:pPr>
        <w:ind w:firstLine="567"/>
        <w:jc w:val="both"/>
        <w:rPr>
          <w:sz w:val="28"/>
          <w:szCs w:val="28"/>
        </w:rPr>
      </w:pPr>
      <w:r w:rsidRPr="00EF6456">
        <w:rPr>
          <w:sz w:val="28"/>
          <w:szCs w:val="28"/>
        </w:rPr>
        <w:t>Следствием износа объектов ЖКХ является качество предоставляемых коммунальных услуг, не полностью соответствующее запросам потребителей. Также в связи с</w:t>
      </w:r>
      <w:r w:rsidRPr="00EF6456">
        <w:rPr>
          <w:iCs/>
          <w:sz w:val="28"/>
          <w:szCs w:val="28"/>
        </w:rPr>
        <w:t xml:space="preserve"> наличием потерь в тепловых сетях, системах водоснабжения, состояния дорожного хозяйства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14:paraId="715BEE4F" w14:textId="77777777" w:rsidR="004C02D6" w:rsidRPr="00EF6456" w:rsidRDefault="004C02D6" w:rsidP="004C02D6">
      <w:pPr>
        <w:shd w:val="clear" w:color="auto" w:fill="FFFFFF"/>
        <w:ind w:firstLine="708"/>
        <w:jc w:val="right"/>
        <w:rPr>
          <w:iCs/>
          <w:sz w:val="28"/>
          <w:szCs w:val="28"/>
        </w:rPr>
      </w:pPr>
    </w:p>
    <w:p w14:paraId="6ED24448" w14:textId="77777777" w:rsidR="004C02D6" w:rsidRPr="00EF6456" w:rsidRDefault="004C02D6" w:rsidP="004C02D6">
      <w:pPr>
        <w:shd w:val="clear" w:color="auto" w:fill="FFFFFF"/>
        <w:ind w:firstLine="708"/>
        <w:jc w:val="right"/>
        <w:rPr>
          <w:iCs/>
          <w:sz w:val="28"/>
          <w:szCs w:val="28"/>
        </w:rPr>
      </w:pPr>
    </w:p>
    <w:tbl>
      <w:tblPr>
        <w:tblW w:w="9639" w:type="dxa"/>
        <w:tblInd w:w="108" w:type="dxa"/>
        <w:tblLayout w:type="fixed"/>
        <w:tblLook w:val="0000" w:firstRow="0" w:lastRow="0" w:firstColumn="0" w:lastColumn="0" w:noHBand="0" w:noVBand="0"/>
      </w:tblPr>
      <w:tblGrid>
        <w:gridCol w:w="5671"/>
        <w:gridCol w:w="1790"/>
        <w:gridCol w:w="2178"/>
      </w:tblGrid>
      <w:tr w:rsidR="004C02D6" w:rsidRPr="00EF6456" w14:paraId="4FEACC90" w14:textId="77777777" w:rsidTr="00092E75">
        <w:trPr>
          <w:trHeight w:val="545"/>
        </w:trPr>
        <w:tc>
          <w:tcPr>
            <w:tcW w:w="5671" w:type="dxa"/>
            <w:tcBorders>
              <w:top w:val="single" w:sz="6" w:space="0" w:color="000000"/>
              <w:left w:val="single" w:sz="6" w:space="0" w:color="000000"/>
              <w:bottom w:val="single" w:sz="6" w:space="0" w:color="000000"/>
            </w:tcBorders>
            <w:shd w:val="clear" w:color="auto" w:fill="auto"/>
          </w:tcPr>
          <w:p w14:paraId="13927A77" w14:textId="77777777" w:rsidR="004C02D6" w:rsidRPr="00EF6456" w:rsidRDefault="004C02D6" w:rsidP="00092E75">
            <w:pPr>
              <w:jc w:val="center"/>
              <w:rPr>
                <w:sz w:val="28"/>
                <w:szCs w:val="28"/>
              </w:rPr>
            </w:pPr>
            <w:r w:rsidRPr="00EF6456">
              <w:rPr>
                <w:bCs/>
                <w:sz w:val="28"/>
                <w:szCs w:val="28"/>
              </w:rPr>
              <w:t>Показатель</w:t>
            </w:r>
          </w:p>
        </w:tc>
        <w:tc>
          <w:tcPr>
            <w:tcW w:w="1790" w:type="dxa"/>
            <w:tcBorders>
              <w:top w:val="single" w:sz="6" w:space="0" w:color="000000"/>
              <w:left w:val="single" w:sz="6" w:space="0" w:color="000000"/>
              <w:bottom w:val="single" w:sz="6" w:space="0" w:color="000000"/>
            </w:tcBorders>
            <w:shd w:val="clear" w:color="auto" w:fill="auto"/>
          </w:tcPr>
          <w:p w14:paraId="7570E7E4" w14:textId="77777777" w:rsidR="004C02D6" w:rsidRPr="00EF6456" w:rsidRDefault="004C02D6" w:rsidP="00092E75">
            <w:pPr>
              <w:jc w:val="center"/>
              <w:rPr>
                <w:sz w:val="28"/>
                <w:szCs w:val="28"/>
              </w:rPr>
            </w:pPr>
            <w:r w:rsidRPr="00EF6456">
              <w:rPr>
                <w:bCs/>
                <w:sz w:val="28"/>
                <w:szCs w:val="28"/>
              </w:rPr>
              <w:t xml:space="preserve">Ед. </w:t>
            </w:r>
          </w:p>
          <w:p w14:paraId="077D0CAB" w14:textId="77777777" w:rsidR="004C02D6" w:rsidRPr="00EF6456" w:rsidRDefault="004C02D6" w:rsidP="00092E75">
            <w:pPr>
              <w:jc w:val="center"/>
              <w:rPr>
                <w:sz w:val="28"/>
                <w:szCs w:val="28"/>
              </w:rPr>
            </w:pPr>
            <w:r w:rsidRPr="00EF6456">
              <w:rPr>
                <w:bCs/>
                <w:sz w:val="28"/>
                <w:szCs w:val="28"/>
              </w:rPr>
              <w:t>измерения</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35BB2E4" w14:textId="77777777" w:rsidR="004C02D6" w:rsidRPr="00EF6456" w:rsidRDefault="004C02D6" w:rsidP="00092E75">
            <w:pPr>
              <w:jc w:val="center"/>
              <w:rPr>
                <w:sz w:val="28"/>
                <w:szCs w:val="28"/>
              </w:rPr>
            </w:pPr>
            <w:r w:rsidRPr="00EF6456">
              <w:rPr>
                <w:bCs/>
                <w:sz w:val="28"/>
                <w:szCs w:val="28"/>
              </w:rPr>
              <w:t>Значение показателя</w:t>
            </w:r>
          </w:p>
        </w:tc>
      </w:tr>
      <w:tr w:rsidR="004C02D6" w:rsidRPr="00EF6456" w14:paraId="52C36188"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7DB69430" w14:textId="77777777" w:rsidR="004C02D6" w:rsidRPr="00EF6456" w:rsidRDefault="004C02D6" w:rsidP="00092E75">
            <w:pPr>
              <w:rPr>
                <w:sz w:val="28"/>
                <w:szCs w:val="28"/>
              </w:rPr>
            </w:pPr>
            <w:r w:rsidRPr="00EF6456">
              <w:rPr>
                <w:bCs/>
                <w:sz w:val="28"/>
                <w:szCs w:val="28"/>
              </w:rPr>
              <w:t>Общая площадь жилого фонда:</w:t>
            </w:r>
          </w:p>
        </w:tc>
        <w:tc>
          <w:tcPr>
            <w:tcW w:w="1790" w:type="dxa"/>
            <w:tcBorders>
              <w:top w:val="single" w:sz="6" w:space="0" w:color="000000"/>
              <w:left w:val="single" w:sz="6" w:space="0" w:color="000000"/>
              <w:bottom w:val="single" w:sz="6" w:space="0" w:color="000000"/>
            </w:tcBorders>
            <w:shd w:val="clear" w:color="auto" w:fill="auto"/>
          </w:tcPr>
          <w:p w14:paraId="605FFA82" w14:textId="77777777" w:rsidR="004C02D6" w:rsidRPr="00EF6456" w:rsidRDefault="004C02D6" w:rsidP="00092E75">
            <w:pPr>
              <w:jc w:val="center"/>
              <w:rPr>
                <w:sz w:val="28"/>
                <w:szCs w:val="28"/>
              </w:rPr>
            </w:pPr>
            <w:r w:rsidRPr="00EF6456">
              <w:rPr>
                <w:sz w:val="28"/>
                <w:szCs w:val="28"/>
              </w:rPr>
              <w:t>тыс.м</w:t>
            </w:r>
            <w:r w:rsidRPr="00EF6456">
              <w:rPr>
                <w:sz w:val="28"/>
                <w:szCs w:val="28"/>
                <w:vertAlign w:val="superscript"/>
              </w:rPr>
              <w:t>2</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D1A3DD8" w14:textId="77777777" w:rsidR="004C02D6" w:rsidRPr="00EF6456" w:rsidRDefault="004C02D6" w:rsidP="00092E75">
            <w:pPr>
              <w:jc w:val="center"/>
              <w:rPr>
                <w:sz w:val="28"/>
                <w:szCs w:val="28"/>
              </w:rPr>
            </w:pPr>
            <w:r w:rsidRPr="00EF6456">
              <w:rPr>
                <w:sz w:val="28"/>
                <w:szCs w:val="28"/>
              </w:rPr>
              <w:t>34700</w:t>
            </w:r>
          </w:p>
        </w:tc>
      </w:tr>
      <w:tr w:rsidR="004C02D6" w:rsidRPr="00EF6456" w14:paraId="7FD78492" w14:textId="77777777" w:rsidTr="00092E75">
        <w:trPr>
          <w:trHeight w:val="34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2C8184FC" w14:textId="77777777" w:rsidR="004C02D6" w:rsidRPr="00EF6456" w:rsidRDefault="004C02D6" w:rsidP="00092E75">
            <w:pPr>
              <w:jc w:val="center"/>
              <w:rPr>
                <w:sz w:val="28"/>
                <w:szCs w:val="28"/>
              </w:rPr>
            </w:pPr>
            <w:r w:rsidRPr="00EF6456">
              <w:rPr>
                <w:sz w:val="28"/>
                <w:szCs w:val="28"/>
              </w:rPr>
              <w:t>Теплоснабжение</w:t>
            </w:r>
          </w:p>
        </w:tc>
      </w:tr>
      <w:tr w:rsidR="004C02D6" w:rsidRPr="00EF6456" w14:paraId="61876350"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A05CAC1" w14:textId="77777777" w:rsidR="004C02D6" w:rsidRPr="00EF6456" w:rsidRDefault="004C02D6" w:rsidP="00092E75">
            <w:pPr>
              <w:rPr>
                <w:sz w:val="28"/>
                <w:szCs w:val="28"/>
              </w:rPr>
            </w:pPr>
            <w:r w:rsidRPr="00EF6456">
              <w:rPr>
                <w:bCs/>
                <w:sz w:val="28"/>
                <w:szCs w:val="28"/>
              </w:rPr>
              <w:t>Количество котельных</w:t>
            </w:r>
          </w:p>
        </w:tc>
        <w:tc>
          <w:tcPr>
            <w:tcW w:w="1790" w:type="dxa"/>
            <w:tcBorders>
              <w:top w:val="single" w:sz="6" w:space="0" w:color="000000"/>
              <w:left w:val="single" w:sz="6" w:space="0" w:color="000000"/>
              <w:bottom w:val="single" w:sz="6" w:space="0" w:color="000000"/>
            </w:tcBorders>
            <w:shd w:val="clear" w:color="auto" w:fill="auto"/>
          </w:tcPr>
          <w:p w14:paraId="1B400F61"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39AB7BC" w14:textId="77777777" w:rsidR="004C02D6" w:rsidRPr="00EF6456" w:rsidRDefault="004C02D6" w:rsidP="00092E75">
            <w:pPr>
              <w:jc w:val="center"/>
              <w:rPr>
                <w:sz w:val="28"/>
                <w:szCs w:val="28"/>
              </w:rPr>
            </w:pPr>
            <w:r w:rsidRPr="00EF6456">
              <w:rPr>
                <w:sz w:val="28"/>
                <w:szCs w:val="28"/>
              </w:rPr>
              <w:t>6</w:t>
            </w:r>
          </w:p>
        </w:tc>
      </w:tr>
      <w:tr w:rsidR="004C02D6" w:rsidRPr="00EF6456" w14:paraId="74BAFC69"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21F9E0DC" w14:textId="77777777" w:rsidR="004C02D6" w:rsidRPr="00EF6456" w:rsidRDefault="004C02D6" w:rsidP="00092E75">
            <w:pPr>
              <w:rPr>
                <w:sz w:val="28"/>
                <w:szCs w:val="28"/>
              </w:rPr>
            </w:pPr>
            <w:r w:rsidRPr="00EF6456">
              <w:rPr>
                <w:bCs/>
                <w:sz w:val="28"/>
                <w:szCs w:val="28"/>
              </w:rPr>
              <w:t>в том числе:</w:t>
            </w:r>
          </w:p>
        </w:tc>
        <w:tc>
          <w:tcPr>
            <w:tcW w:w="1790" w:type="dxa"/>
            <w:tcBorders>
              <w:top w:val="single" w:sz="6" w:space="0" w:color="000000"/>
              <w:left w:val="single" w:sz="6" w:space="0" w:color="000000"/>
              <w:bottom w:val="single" w:sz="6" w:space="0" w:color="000000"/>
            </w:tcBorders>
            <w:shd w:val="clear" w:color="auto" w:fill="auto"/>
          </w:tcPr>
          <w:p w14:paraId="0A3427E0" w14:textId="77777777" w:rsidR="004C02D6" w:rsidRPr="00EF6456" w:rsidRDefault="004C02D6" w:rsidP="00092E75">
            <w:pPr>
              <w:snapToGrid w:val="0"/>
              <w:jc w:val="center"/>
              <w:rPr>
                <w:bCs/>
                <w:sz w:val="28"/>
                <w:szCs w:val="28"/>
                <w:highlight w:val="yellow"/>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DEA6896" w14:textId="77777777" w:rsidR="004C02D6" w:rsidRPr="00EF6456" w:rsidRDefault="004C02D6" w:rsidP="00092E75">
            <w:pPr>
              <w:snapToGrid w:val="0"/>
              <w:jc w:val="center"/>
              <w:rPr>
                <w:sz w:val="28"/>
                <w:szCs w:val="28"/>
                <w:highlight w:val="yellow"/>
              </w:rPr>
            </w:pPr>
          </w:p>
        </w:tc>
      </w:tr>
      <w:tr w:rsidR="004C02D6" w:rsidRPr="00EF6456" w14:paraId="5AF6400C"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447231A5" w14:textId="77777777" w:rsidR="004C02D6" w:rsidRPr="00EF6456" w:rsidRDefault="004C02D6" w:rsidP="00092E75">
            <w:pPr>
              <w:rPr>
                <w:sz w:val="28"/>
                <w:szCs w:val="28"/>
              </w:rPr>
            </w:pPr>
            <w:r w:rsidRPr="00EF6456">
              <w:rPr>
                <w:bCs/>
                <w:sz w:val="28"/>
                <w:szCs w:val="28"/>
              </w:rPr>
              <w:t>котельные на твердом топливе</w:t>
            </w:r>
          </w:p>
        </w:tc>
        <w:tc>
          <w:tcPr>
            <w:tcW w:w="1790" w:type="dxa"/>
            <w:tcBorders>
              <w:top w:val="single" w:sz="6" w:space="0" w:color="000000"/>
              <w:left w:val="single" w:sz="6" w:space="0" w:color="000000"/>
              <w:bottom w:val="single" w:sz="6" w:space="0" w:color="000000"/>
            </w:tcBorders>
            <w:shd w:val="clear" w:color="auto" w:fill="auto"/>
          </w:tcPr>
          <w:p w14:paraId="6BE75730"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508BAE2" w14:textId="77777777" w:rsidR="004C02D6" w:rsidRPr="00EF6456" w:rsidRDefault="004C02D6" w:rsidP="00092E75">
            <w:pPr>
              <w:jc w:val="center"/>
              <w:rPr>
                <w:sz w:val="28"/>
                <w:szCs w:val="28"/>
              </w:rPr>
            </w:pPr>
            <w:r w:rsidRPr="00EF6456">
              <w:rPr>
                <w:sz w:val="28"/>
                <w:szCs w:val="28"/>
              </w:rPr>
              <w:t>1</w:t>
            </w:r>
          </w:p>
        </w:tc>
      </w:tr>
      <w:tr w:rsidR="004C02D6" w:rsidRPr="00EF6456" w14:paraId="5ED796BE"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3404054B" w14:textId="77777777" w:rsidR="004C02D6" w:rsidRPr="00EF6456" w:rsidRDefault="004C02D6" w:rsidP="00092E75">
            <w:pPr>
              <w:rPr>
                <w:sz w:val="28"/>
                <w:szCs w:val="28"/>
              </w:rPr>
            </w:pPr>
            <w:r w:rsidRPr="00EF6456">
              <w:rPr>
                <w:bCs/>
                <w:sz w:val="28"/>
                <w:szCs w:val="28"/>
              </w:rPr>
              <w:t>газовые котельные</w:t>
            </w:r>
          </w:p>
        </w:tc>
        <w:tc>
          <w:tcPr>
            <w:tcW w:w="1790" w:type="dxa"/>
            <w:tcBorders>
              <w:top w:val="single" w:sz="6" w:space="0" w:color="000000"/>
              <w:left w:val="single" w:sz="6" w:space="0" w:color="000000"/>
              <w:bottom w:val="single" w:sz="6" w:space="0" w:color="000000"/>
            </w:tcBorders>
            <w:shd w:val="clear" w:color="auto" w:fill="auto"/>
          </w:tcPr>
          <w:p w14:paraId="194BEE88"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10A9A8C" w14:textId="77777777" w:rsidR="004C02D6" w:rsidRPr="00EF6456" w:rsidRDefault="004C02D6" w:rsidP="00092E75">
            <w:pPr>
              <w:jc w:val="center"/>
              <w:rPr>
                <w:sz w:val="28"/>
                <w:szCs w:val="28"/>
              </w:rPr>
            </w:pPr>
            <w:r w:rsidRPr="00EF6456">
              <w:rPr>
                <w:sz w:val="28"/>
                <w:szCs w:val="28"/>
              </w:rPr>
              <w:t>5</w:t>
            </w:r>
          </w:p>
        </w:tc>
      </w:tr>
      <w:tr w:rsidR="004C02D6" w:rsidRPr="00EF6456" w14:paraId="45351FAD"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FBEE579" w14:textId="77777777" w:rsidR="004C02D6" w:rsidRPr="00EF6456" w:rsidRDefault="004C02D6" w:rsidP="00DB7380">
            <w:pPr>
              <w:rPr>
                <w:sz w:val="28"/>
                <w:szCs w:val="28"/>
              </w:rPr>
            </w:pPr>
            <w:r w:rsidRPr="00EF6456">
              <w:rPr>
                <w:bCs/>
                <w:sz w:val="28"/>
                <w:szCs w:val="28"/>
              </w:rPr>
              <w:t>Протяжённость тепловой сети в двухтрубном исчислении</w:t>
            </w:r>
          </w:p>
        </w:tc>
        <w:tc>
          <w:tcPr>
            <w:tcW w:w="1790" w:type="dxa"/>
            <w:tcBorders>
              <w:top w:val="single" w:sz="6" w:space="0" w:color="000000"/>
              <w:left w:val="single" w:sz="6" w:space="0" w:color="000000"/>
              <w:bottom w:val="single" w:sz="6" w:space="0" w:color="000000"/>
            </w:tcBorders>
            <w:shd w:val="clear" w:color="auto" w:fill="auto"/>
          </w:tcPr>
          <w:p w14:paraId="2975FC65" w14:textId="77777777" w:rsidR="004C02D6" w:rsidRPr="00EF6456" w:rsidRDefault="004C02D6" w:rsidP="00092E75">
            <w:pPr>
              <w:jc w:val="center"/>
              <w:rPr>
                <w:sz w:val="28"/>
                <w:szCs w:val="28"/>
              </w:rPr>
            </w:pPr>
            <w:r w:rsidRPr="00EF6456">
              <w:rPr>
                <w:sz w:val="28"/>
                <w:szCs w:val="28"/>
              </w:rPr>
              <w:t>п.м.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E607354" w14:textId="77777777" w:rsidR="004C02D6" w:rsidRPr="00EF6456" w:rsidRDefault="004C02D6" w:rsidP="00092E75">
            <w:pPr>
              <w:jc w:val="center"/>
              <w:rPr>
                <w:sz w:val="28"/>
                <w:szCs w:val="28"/>
              </w:rPr>
            </w:pPr>
            <w:r w:rsidRPr="00EF6456">
              <w:rPr>
                <w:sz w:val="28"/>
                <w:szCs w:val="28"/>
              </w:rPr>
              <w:t>5900</w:t>
            </w:r>
          </w:p>
        </w:tc>
      </w:tr>
      <w:tr w:rsidR="004C02D6" w:rsidRPr="00EF6456" w14:paraId="6B757CDF" w14:textId="77777777" w:rsidTr="00092E75">
        <w:trPr>
          <w:trHeight w:val="30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220D1899" w14:textId="77777777" w:rsidR="004C02D6" w:rsidRPr="00EF6456" w:rsidRDefault="004C02D6" w:rsidP="00092E75">
            <w:pPr>
              <w:jc w:val="center"/>
              <w:rPr>
                <w:sz w:val="28"/>
                <w:szCs w:val="28"/>
              </w:rPr>
            </w:pPr>
            <w:r w:rsidRPr="00EF6456">
              <w:rPr>
                <w:sz w:val="28"/>
                <w:szCs w:val="28"/>
              </w:rPr>
              <w:t>Водоснабжение</w:t>
            </w:r>
          </w:p>
        </w:tc>
      </w:tr>
      <w:tr w:rsidR="004C02D6" w:rsidRPr="00EF6456" w14:paraId="03A92F7A" w14:textId="77777777" w:rsidTr="00092E75">
        <w:trPr>
          <w:trHeight w:val="329"/>
        </w:trPr>
        <w:tc>
          <w:tcPr>
            <w:tcW w:w="5671" w:type="dxa"/>
            <w:tcBorders>
              <w:top w:val="single" w:sz="6" w:space="0" w:color="000000"/>
              <w:left w:val="single" w:sz="6" w:space="0" w:color="000000"/>
              <w:bottom w:val="single" w:sz="6" w:space="0" w:color="000000"/>
            </w:tcBorders>
            <w:shd w:val="clear" w:color="auto" w:fill="auto"/>
          </w:tcPr>
          <w:p w14:paraId="1544684E" w14:textId="77777777" w:rsidR="004C02D6" w:rsidRPr="00EF6456" w:rsidRDefault="004C02D6" w:rsidP="00092E75">
            <w:pPr>
              <w:rPr>
                <w:sz w:val="28"/>
                <w:szCs w:val="28"/>
              </w:rPr>
            </w:pPr>
            <w:r w:rsidRPr="00EF6456">
              <w:rPr>
                <w:sz w:val="28"/>
                <w:szCs w:val="28"/>
              </w:rPr>
              <w:t>Скважины</w:t>
            </w:r>
            <w:r w:rsidRPr="00EF6456">
              <w:rPr>
                <w:sz w:val="28"/>
                <w:szCs w:val="28"/>
                <w:highlight w:val="yellow"/>
              </w:rPr>
              <w:t xml:space="preserve"> </w:t>
            </w:r>
          </w:p>
        </w:tc>
        <w:tc>
          <w:tcPr>
            <w:tcW w:w="1790" w:type="dxa"/>
            <w:tcBorders>
              <w:top w:val="single" w:sz="6" w:space="0" w:color="000000"/>
              <w:left w:val="single" w:sz="6" w:space="0" w:color="000000"/>
              <w:bottom w:val="single" w:sz="6" w:space="0" w:color="000000"/>
            </w:tcBorders>
            <w:shd w:val="clear" w:color="auto" w:fill="auto"/>
          </w:tcPr>
          <w:p w14:paraId="7C624463"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0E671D0" w14:textId="77777777" w:rsidR="004C02D6" w:rsidRPr="00EF6456" w:rsidRDefault="004C02D6" w:rsidP="00092E75">
            <w:pPr>
              <w:jc w:val="center"/>
              <w:rPr>
                <w:sz w:val="28"/>
                <w:szCs w:val="28"/>
              </w:rPr>
            </w:pPr>
            <w:r w:rsidRPr="00EF6456">
              <w:rPr>
                <w:sz w:val="28"/>
                <w:szCs w:val="28"/>
              </w:rPr>
              <w:t>7 в т.ч. одна выведена из эксплуатации</w:t>
            </w:r>
          </w:p>
        </w:tc>
      </w:tr>
      <w:tr w:rsidR="004C02D6" w:rsidRPr="00EF6456" w14:paraId="57EA30F5"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0C8F18EA" w14:textId="77777777" w:rsidR="004C02D6" w:rsidRPr="00EF6456" w:rsidRDefault="004C02D6" w:rsidP="00092E75">
            <w:pPr>
              <w:rPr>
                <w:sz w:val="28"/>
                <w:szCs w:val="28"/>
              </w:rPr>
            </w:pPr>
            <w:r w:rsidRPr="00EF6456">
              <w:rPr>
                <w:sz w:val="28"/>
                <w:szCs w:val="28"/>
              </w:rPr>
              <w:t>средняя производительность</w:t>
            </w:r>
          </w:p>
        </w:tc>
        <w:tc>
          <w:tcPr>
            <w:tcW w:w="1790" w:type="dxa"/>
            <w:tcBorders>
              <w:top w:val="single" w:sz="6" w:space="0" w:color="000000"/>
              <w:left w:val="single" w:sz="6" w:space="0" w:color="000000"/>
              <w:bottom w:val="single" w:sz="6" w:space="0" w:color="000000"/>
            </w:tcBorders>
            <w:shd w:val="clear" w:color="auto" w:fill="auto"/>
          </w:tcPr>
          <w:p w14:paraId="68BB8852" w14:textId="77777777" w:rsidR="004C02D6" w:rsidRPr="00EF6456" w:rsidRDefault="004C02D6" w:rsidP="00092E75">
            <w:pPr>
              <w:jc w:val="center"/>
              <w:rPr>
                <w:sz w:val="28"/>
                <w:szCs w:val="28"/>
              </w:rPr>
            </w:pPr>
            <w:r w:rsidRPr="00EF6456">
              <w:rPr>
                <w:sz w:val="28"/>
                <w:szCs w:val="28"/>
              </w:rPr>
              <w:t>м</w:t>
            </w:r>
            <w:r w:rsidRPr="00EF6456">
              <w:rPr>
                <w:sz w:val="28"/>
                <w:szCs w:val="28"/>
                <w:vertAlign w:val="superscript"/>
              </w:rPr>
              <w:t>3</w:t>
            </w:r>
            <w:r w:rsidRPr="00EF6456">
              <w:rPr>
                <w:sz w:val="28"/>
                <w:szCs w:val="28"/>
              </w:rPr>
              <w:t>/сут.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D699E48" w14:textId="77777777" w:rsidR="004C02D6" w:rsidRPr="00EF6456" w:rsidRDefault="004C02D6" w:rsidP="00092E75">
            <w:pPr>
              <w:jc w:val="center"/>
              <w:rPr>
                <w:sz w:val="28"/>
                <w:szCs w:val="28"/>
              </w:rPr>
            </w:pPr>
            <w:r w:rsidRPr="00EF6456">
              <w:rPr>
                <w:sz w:val="28"/>
                <w:szCs w:val="28"/>
              </w:rPr>
              <w:t>200</w:t>
            </w:r>
          </w:p>
        </w:tc>
      </w:tr>
      <w:tr w:rsidR="004C02D6" w:rsidRPr="00EF6456" w14:paraId="1542A01B" w14:textId="77777777" w:rsidTr="00092E75">
        <w:trPr>
          <w:trHeight w:val="329"/>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4E650A22" w14:textId="77777777" w:rsidR="004C02D6" w:rsidRPr="00EF6456" w:rsidRDefault="004C02D6" w:rsidP="00092E75">
            <w:pPr>
              <w:jc w:val="center"/>
              <w:rPr>
                <w:sz w:val="28"/>
                <w:szCs w:val="28"/>
              </w:rPr>
            </w:pPr>
            <w:r w:rsidRPr="00EF6456">
              <w:rPr>
                <w:sz w:val="28"/>
                <w:szCs w:val="28"/>
              </w:rPr>
              <w:t xml:space="preserve">Водопроводы </w:t>
            </w:r>
          </w:p>
        </w:tc>
      </w:tr>
      <w:tr w:rsidR="004C02D6" w:rsidRPr="00EF6456" w14:paraId="19D4C560"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3804F8E9" w14:textId="77777777" w:rsidR="004C02D6" w:rsidRPr="00EF6456" w:rsidRDefault="004C02D6" w:rsidP="00092E75">
            <w:pPr>
              <w:rPr>
                <w:sz w:val="28"/>
                <w:szCs w:val="28"/>
              </w:rPr>
            </w:pPr>
            <w:r w:rsidRPr="00EF6456">
              <w:rPr>
                <w:sz w:val="28"/>
                <w:szCs w:val="28"/>
              </w:rPr>
              <w:t xml:space="preserve">Протяженность сетей </w:t>
            </w:r>
          </w:p>
        </w:tc>
        <w:tc>
          <w:tcPr>
            <w:tcW w:w="1790" w:type="dxa"/>
            <w:tcBorders>
              <w:top w:val="single" w:sz="6" w:space="0" w:color="000000"/>
              <w:left w:val="single" w:sz="6" w:space="0" w:color="000000"/>
              <w:bottom w:val="single" w:sz="6" w:space="0" w:color="000000"/>
            </w:tcBorders>
            <w:shd w:val="clear" w:color="auto" w:fill="auto"/>
          </w:tcPr>
          <w:p w14:paraId="31CDD8F7" w14:textId="77777777" w:rsidR="004C02D6" w:rsidRPr="00EF6456" w:rsidRDefault="004C02D6" w:rsidP="00092E75">
            <w:pPr>
              <w:jc w:val="center"/>
              <w:rPr>
                <w:sz w:val="28"/>
                <w:szCs w:val="28"/>
              </w:rPr>
            </w:pPr>
            <w:r w:rsidRPr="00EF6456">
              <w:rPr>
                <w:sz w:val="28"/>
                <w:szCs w:val="28"/>
              </w:rPr>
              <w:t>км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10938CC" w14:textId="77777777" w:rsidR="004C02D6" w:rsidRPr="00EF6456" w:rsidRDefault="004C02D6" w:rsidP="00092E75">
            <w:pPr>
              <w:jc w:val="center"/>
              <w:rPr>
                <w:sz w:val="28"/>
                <w:szCs w:val="28"/>
              </w:rPr>
            </w:pPr>
            <w:r w:rsidRPr="00EF6456">
              <w:rPr>
                <w:sz w:val="28"/>
                <w:szCs w:val="28"/>
              </w:rPr>
              <w:t>117</w:t>
            </w:r>
          </w:p>
        </w:tc>
      </w:tr>
      <w:tr w:rsidR="004C02D6" w:rsidRPr="00EF6456" w14:paraId="5313A997" w14:textId="77777777" w:rsidTr="00092E75">
        <w:trPr>
          <w:trHeight w:val="265"/>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12A4B07F" w14:textId="77777777" w:rsidR="004C02D6" w:rsidRPr="00EF6456" w:rsidRDefault="004C02D6" w:rsidP="00092E75">
            <w:pPr>
              <w:jc w:val="center"/>
              <w:rPr>
                <w:sz w:val="28"/>
                <w:szCs w:val="28"/>
              </w:rPr>
            </w:pPr>
            <w:r w:rsidRPr="00EF6456">
              <w:rPr>
                <w:sz w:val="28"/>
                <w:szCs w:val="28"/>
              </w:rPr>
              <w:t>Газификация</w:t>
            </w:r>
          </w:p>
        </w:tc>
      </w:tr>
      <w:tr w:rsidR="004C02D6" w:rsidRPr="00EF6456" w14:paraId="2498DDEA"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345DDB33" w14:textId="77777777" w:rsidR="004C02D6" w:rsidRPr="00EF6456" w:rsidRDefault="004C02D6" w:rsidP="00092E75">
            <w:pPr>
              <w:rPr>
                <w:sz w:val="28"/>
                <w:szCs w:val="28"/>
              </w:rPr>
            </w:pPr>
            <w:r w:rsidRPr="00EF6456">
              <w:rPr>
                <w:bCs/>
                <w:sz w:val="28"/>
                <w:szCs w:val="28"/>
              </w:rPr>
              <w:t xml:space="preserve">Количество населенных пунктов </w:t>
            </w:r>
            <w:r w:rsidRPr="00EF6456">
              <w:rPr>
                <w:sz w:val="28"/>
                <w:szCs w:val="28"/>
              </w:rPr>
              <w:t>газифицированных природным газом</w:t>
            </w:r>
          </w:p>
        </w:tc>
        <w:tc>
          <w:tcPr>
            <w:tcW w:w="1790" w:type="dxa"/>
            <w:tcBorders>
              <w:top w:val="single" w:sz="6" w:space="0" w:color="000000"/>
              <w:left w:val="single" w:sz="6" w:space="0" w:color="000000"/>
              <w:bottom w:val="single" w:sz="6" w:space="0" w:color="000000"/>
            </w:tcBorders>
            <w:shd w:val="clear" w:color="auto" w:fill="auto"/>
          </w:tcPr>
          <w:p w14:paraId="0FAF0919"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8FCC831" w14:textId="77777777" w:rsidR="004C02D6" w:rsidRPr="00EF6456" w:rsidRDefault="004C02D6" w:rsidP="00092E75">
            <w:pPr>
              <w:jc w:val="center"/>
              <w:rPr>
                <w:sz w:val="28"/>
                <w:szCs w:val="28"/>
              </w:rPr>
            </w:pPr>
            <w:r w:rsidRPr="00EF6456">
              <w:rPr>
                <w:sz w:val="28"/>
                <w:szCs w:val="28"/>
              </w:rPr>
              <w:t>1</w:t>
            </w:r>
          </w:p>
        </w:tc>
      </w:tr>
      <w:tr w:rsidR="004C02D6" w:rsidRPr="00EF6456" w14:paraId="60FEED9F"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178612E2" w14:textId="77777777" w:rsidR="004C02D6" w:rsidRPr="00EF6456" w:rsidRDefault="004C02D6" w:rsidP="00092E75">
            <w:pPr>
              <w:rPr>
                <w:sz w:val="28"/>
                <w:szCs w:val="28"/>
              </w:rPr>
            </w:pPr>
            <w:r w:rsidRPr="00EF6456">
              <w:rPr>
                <w:sz w:val="28"/>
                <w:szCs w:val="28"/>
              </w:rPr>
              <w:t xml:space="preserve">Газифицировано населения </w:t>
            </w:r>
          </w:p>
        </w:tc>
        <w:tc>
          <w:tcPr>
            <w:tcW w:w="1790" w:type="dxa"/>
            <w:tcBorders>
              <w:top w:val="single" w:sz="6" w:space="0" w:color="000000"/>
              <w:left w:val="single" w:sz="6" w:space="0" w:color="000000"/>
              <w:bottom w:val="single" w:sz="6" w:space="0" w:color="000000"/>
            </w:tcBorders>
            <w:shd w:val="clear" w:color="auto" w:fill="auto"/>
          </w:tcPr>
          <w:p w14:paraId="0D8F1669"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55B775C" w14:textId="77777777" w:rsidR="004C02D6" w:rsidRPr="00EF6456" w:rsidRDefault="004C02D6" w:rsidP="00092E75">
            <w:pPr>
              <w:jc w:val="center"/>
              <w:rPr>
                <w:sz w:val="28"/>
                <w:szCs w:val="28"/>
              </w:rPr>
            </w:pPr>
            <w:r w:rsidRPr="00EF6456">
              <w:rPr>
                <w:sz w:val="28"/>
                <w:szCs w:val="28"/>
              </w:rPr>
              <w:t>96</w:t>
            </w:r>
          </w:p>
        </w:tc>
      </w:tr>
      <w:tr w:rsidR="004C02D6" w:rsidRPr="00EF6456" w14:paraId="5C812F0A"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2EEEC780" w14:textId="77777777" w:rsidR="004C02D6" w:rsidRPr="00EF6456" w:rsidRDefault="004C02D6" w:rsidP="00092E75">
            <w:pPr>
              <w:rPr>
                <w:sz w:val="28"/>
                <w:szCs w:val="28"/>
              </w:rPr>
            </w:pPr>
            <w:r w:rsidRPr="00EF6456">
              <w:rPr>
                <w:sz w:val="28"/>
                <w:szCs w:val="28"/>
              </w:rPr>
              <w:t>Газафицировано домовладений</w:t>
            </w:r>
          </w:p>
        </w:tc>
        <w:tc>
          <w:tcPr>
            <w:tcW w:w="1790" w:type="dxa"/>
            <w:tcBorders>
              <w:top w:val="single" w:sz="6" w:space="0" w:color="000000"/>
              <w:left w:val="single" w:sz="6" w:space="0" w:color="000000"/>
              <w:bottom w:val="single" w:sz="6" w:space="0" w:color="000000"/>
            </w:tcBorders>
            <w:shd w:val="clear" w:color="auto" w:fill="auto"/>
          </w:tcPr>
          <w:p w14:paraId="19685211"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221247A" w14:textId="77777777" w:rsidR="004C02D6" w:rsidRPr="00EF6456" w:rsidRDefault="004C02D6" w:rsidP="00092E75">
            <w:pPr>
              <w:jc w:val="center"/>
              <w:rPr>
                <w:sz w:val="28"/>
                <w:szCs w:val="28"/>
              </w:rPr>
            </w:pPr>
            <w:r w:rsidRPr="00EF6456">
              <w:rPr>
                <w:sz w:val="28"/>
                <w:szCs w:val="28"/>
              </w:rPr>
              <w:t>96</w:t>
            </w:r>
          </w:p>
        </w:tc>
      </w:tr>
    </w:tbl>
    <w:p w14:paraId="62F680DA" w14:textId="77777777" w:rsidR="004C02D6" w:rsidRPr="00EF6456" w:rsidRDefault="004C02D6" w:rsidP="004C02D6">
      <w:pPr>
        <w:shd w:val="clear" w:color="auto" w:fill="FFFFFF"/>
        <w:jc w:val="center"/>
        <w:rPr>
          <w:bCs/>
          <w:sz w:val="28"/>
          <w:szCs w:val="28"/>
        </w:rPr>
      </w:pPr>
    </w:p>
    <w:p w14:paraId="25BA0C74" w14:textId="77777777" w:rsidR="004C02D6" w:rsidRPr="00EF6456" w:rsidRDefault="004C02D6" w:rsidP="004C02D6">
      <w:pPr>
        <w:autoSpaceDE w:val="0"/>
        <w:jc w:val="center"/>
        <w:rPr>
          <w:sz w:val="28"/>
          <w:szCs w:val="28"/>
        </w:rPr>
      </w:pPr>
      <w:r w:rsidRPr="00EF6456">
        <w:rPr>
          <w:sz w:val="28"/>
          <w:szCs w:val="28"/>
        </w:rPr>
        <w:t>1.3. Анализ текущего состояния систем теплоснабжения</w:t>
      </w:r>
    </w:p>
    <w:p w14:paraId="6D7C8F23" w14:textId="77777777" w:rsidR="004C02D6" w:rsidRPr="00EF6456" w:rsidRDefault="004C02D6" w:rsidP="004C02D6">
      <w:pPr>
        <w:autoSpaceDE w:val="0"/>
        <w:jc w:val="center"/>
        <w:rPr>
          <w:sz w:val="28"/>
          <w:szCs w:val="28"/>
        </w:rPr>
      </w:pPr>
    </w:p>
    <w:p w14:paraId="5E8C191D"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val="x-none" w:eastAsia="zh-CN"/>
        </w:rPr>
        <w:t>С планомерным развитием газовых сетей основным видом топлива для котельных становится газ, происходит переоборудование, модернизация котельных</w:t>
      </w:r>
      <w:r w:rsidRPr="00EF6456">
        <w:rPr>
          <w:rFonts w:eastAsia="Calibri"/>
          <w:sz w:val="28"/>
          <w:szCs w:val="28"/>
          <w:lang w:eastAsia="zh-CN"/>
        </w:rPr>
        <w:t xml:space="preserve">, работающих на твердом топливе, </w:t>
      </w:r>
      <w:r w:rsidRPr="00EF6456">
        <w:rPr>
          <w:rFonts w:eastAsia="Calibri"/>
          <w:sz w:val="28"/>
          <w:szCs w:val="28"/>
          <w:lang w:val="x-none" w:eastAsia="zh-CN"/>
        </w:rPr>
        <w:t xml:space="preserve"> на газ.</w:t>
      </w:r>
      <w:r w:rsidRPr="00EF6456">
        <w:rPr>
          <w:rFonts w:eastAsia="Calibri"/>
          <w:sz w:val="28"/>
          <w:szCs w:val="28"/>
          <w:lang w:eastAsia="zh-CN"/>
        </w:rPr>
        <w:t xml:space="preserve"> </w:t>
      </w:r>
    </w:p>
    <w:p w14:paraId="3FAC60DA"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Поставщиком тепловой энергии на территории поселения является          АО «Краснодартеплосеть».</w:t>
      </w:r>
    </w:p>
    <w:p w14:paraId="530C5393"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 xml:space="preserve">В настоящее время на газовом топливе работают три действующих котельных. </w:t>
      </w:r>
      <w:r w:rsidRPr="00EF6456">
        <w:rPr>
          <w:rFonts w:eastAsia="Calibri"/>
          <w:sz w:val="28"/>
          <w:szCs w:val="28"/>
          <w:lang w:val="x-none" w:eastAsia="zh-CN"/>
        </w:rPr>
        <w:t xml:space="preserve">Подача тепла осуществляется по тепловым сетям протяженностью около </w:t>
      </w:r>
      <w:r w:rsidRPr="00EF6456">
        <w:rPr>
          <w:rFonts w:eastAsia="Calibri"/>
          <w:sz w:val="28"/>
          <w:szCs w:val="28"/>
          <w:lang w:eastAsia="zh-CN"/>
        </w:rPr>
        <w:t>5900</w:t>
      </w:r>
      <w:r w:rsidRPr="00EF6456">
        <w:rPr>
          <w:rFonts w:eastAsia="Calibri"/>
          <w:sz w:val="28"/>
          <w:szCs w:val="28"/>
          <w:lang w:val="x-none" w:eastAsia="zh-CN"/>
        </w:rPr>
        <w:t xml:space="preserve"> </w:t>
      </w:r>
      <w:r w:rsidRPr="00EF6456">
        <w:rPr>
          <w:rFonts w:eastAsia="Calibri"/>
          <w:sz w:val="28"/>
          <w:szCs w:val="28"/>
          <w:lang w:eastAsia="zh-CN"/>
        </w:rPr>
        <w:t>п.м.</w:t>
      </w:r>
      <w:r w:rsidRPr="00EF6456">
        <w:rPr>
          <w:rFonts w:eastAsia="Calibri"/>
          <w:sz w:val="28"/>
          <w:szCs w:val="28"/>
          <w:lang w:val="x-none" w:eastAsia="zh-CN"/>
        </w:rPr>
        <w:t xml:space="preserve"> (в </w:t>
      </w:r>
      <w:r w:rsidRPr="00EF6456">
        <w:rPr>
          <w:rFonts w:eastAsia="Calibri"/>
          <w:sz w:val="28"/>
          <w:szCs w:val="28"/>
          <w:lang w:eastAsia="zh-CN"/>
        </w:rPr>
        <w:t>двух</w:t>
      </w:r>
      <w:r w:rsidRPr="00EF6456">
        <w:rPr>
          <w:rFonts w:eastAsia="Calibri"/>
          <w:sz w:val="28"/>
          <w:szCs w:val="28"/>
          <w:lang w:val="x-none" w:eastAsia="zh-CN"/>
        </w:rPr>
        <w:t xml:space="preserve">трубном исчислении), средний физический износ тепловых сетей </w:t>
      </w:r>
      <w:r w:rsidRPr="00EF6456">
        <w:rPr>
          <w:rFonts w:eastAsia="Calibri"/>
          <w:sz w:val="28"/>
          <w:szCs w:val="28"/>
          <w:lang w:eastAsia="zh-CN"/>
        </w:rPr>
        <w:t>68,8</w:t>
      </w:r>
      <w:r w:rsidRPr="00EF6456">
        <w:rPr>
          <w:rFonts w:eastAsia="Calibri"/>
          <w:sz w:val="28"/>
          <w:szCs w:val="28"/>
          <w:lang w:val="x-none" w:eastAsia="zh-CN"/>
        </w:rPr>
        <w:t>%.</w:t>
      </w:r>
    </w:p>
    <w:p w14:paraId="1AEF1A14" w14:textId="77777777" w:rsidR="004C02D6" w:rsidRPr="00EF6456" w:rsidRDefault="004C02D6" w:rsidP="004C02D6">
      <w:pPr>
        <w:suppressAutoHyphens/>
        <w:ind w:firstLine="567"/>
        <w:jc w:val="both"/>
        <w:rPr>
          <w:rFonts w:eastAsia="Calibri"/>
          <w:sz w:val="28"/>
          <w:szCs w:val="28"/>
          <w:lang w:eastAsia="zh-CN"/>
        </w:rPr>
      </w:pPr>
      <w:r w:rsidRPr="00EF6456">
        <w:rPr>
          <w:rFonts w:eastAsia="Calibri"/>
          <w:sz w:val="28"/>
          <w:szCs w:val="28"/>
          <w:lang w:val="x-none" w:eastAsia="zh-CN"/>
        </w:rPr>
        <w:t xml:space="preserve">Тепломагистрали пролегают </w:t>
      </w:r>
      <w:r w:rsidRPr="00EF6456">
        <w:rPr>
          <w:rFonts w:eastAsia="Calibri"/>
          <w:sz w:val="28"/>
          <w:szCs w:val="28"/>
          <w:lang w:eastAsia="zh-CN"/>
        </w:rPr>
        <w:t>под</w:t>
      </w:r>
      <w:r w:rsidRPr="00EF6456">
        <w:rPr>
          <w:rFonts w:eastAsia="Calibri"/>
          <w:sz w:val="28"/>
          <w:szCs w:val="28"/>
          <w:lang w:val="x-none" w:eastAsia="zh-CN"/>
        </w:rPr>
        <w:t>земно</w:t>
      </w:r>
      <w:r w:rsidRPr="00EF6456">
        <w:rPr>
          <w:rFonts w:eastAsia="Calibri"/>
          <w:sz w:val="28"/>
          <w:szCs w:val="28"/>
          <w:lang w:eastAsia="zh-CN"/>
        </w:rPr>
        <w:t xml:space="preserve"> и в наружном исполнении.</w:t>
      </w:r>
      <w:r w:rsidRPr="00EF6456">
        <w:rPr>
          <w:rFonts w:eastAsia="Calibri"/>
          <w:sz w:val="28"/>
          <w:szCs w:val="28"/>
          <w:lang w:val="x-none" w:eastAsia="zh-CN"/>
        </w:rPr>
        <w:t xml:space="preserve"> В качестве теплоносителя для систем отопления потребителей является подогретая вода с параметрами </w:t>
      </w:r>
      <w:r w:rsidRPr="00EF6456">
        <w:rPr>
          <w:rFonts w:eastAsia="Calibri"/>
          <w:sz w:val="28"/>
          <w:szCs w:val="28"/>
          <w:lang w:eastAsia="zh-CN"/>
        </w:rPr>
        <w:t>9</w:t>
      </w:r>
      <w:r w:rsidRPr="00EF6456">
        <w:rPr>
          <w:rFonts w:eastAsia="Calibri"/>
          <w:sz w:val="28"/>
          <w:szCs w:val="28"/>
          <w:lang w:val="x-none" w:eastAsia="zh-CN"/>
        </w:rPr>
        <w:t>5-70</w:t>
      </w:r>
      <w:r w:rsidRPr="00EF6456">
        <w:rPr>
          <w:rFonts w:eastAsia="Calibri"/>
          <w:sz w:val="28"/>
          <w:szCs w:val="28"/>
          <w:vertAlign w:val="superscript"/>
          <w:lang w:val="x-none" w:eastAsia="zh-CN"/>
        </w:rPr>
        <w:t>о</w:t>
      </w:r>
      <w:r w:rsidRPr="00EF6456">
        <w:rPr>
          <w:rFonts w:eastAsia="Calibri"/>
          <w:sz w:val="28"/>
          <w:szCs w:val="28"/>
          <w:lang w:val="x-none" w:eastAsia="zh-CN"/>
        </w:rPr>
        <w:t xml:space="preserve">С. </w:t>
      </w:r>
    </w:p>
    <w:p w14:paraId="61C8256A" w14:textId="77777777" w:rsidR="004C02D6" w:rsidRPr="00EF6456" w:rsidRDefault="004C02D6" w:rsidP="004C02D6">
      <w:pPr>
        <w:ind w:firstLine="567"/>
        <w:contextualSpacing/>
        <w:jc w:val="both"/>
        <w:rPr>
          <w:sz w:val="28"/>
          <w:szCs w:val="28"/>
        </w:rPr>
      </w:pPr>
    </w:p>
    <w:p w14:paraId="56503D88" w14:textId="77777777" w:rsidR="004C02D6" w:rsidRPr="00EF6456" w:rsidRDefault="004C02D6" w:rsidP="004C02D6">
      <w:pPr>
        <w:shd w:val="clear" w:color="auto" w:fill="FFFFFF"/>
        <w:ind w:firstLine="567"/>
        <w:contextualSpacing/>
        <w:jc w:val="center"/>
        <w:rPr>
          <w:sz w:val="28"/>
          <w:szCs w:val="28"/>
        </w:rPr>
      </w:pPr>
      <w:r w:rsidRPr="00EF6456">
        <w:rPr>
          <w:sz w:val="28"/>
          <w:szCs w:val="28"/>
        </w:rPr>
        <w:t>1.4. Анализ текущего состояния систем водоснабжения</w:t>
      </w:r>
    </w:p>
    <w:p w14:paraId="5F556511" w14:textId="77777777" w:rsidR="004C02D6" w:rsidRPr="00EF6456" w:rsidRDefault="004C02D6" w:rsidP="004C02D6">
      <w:pPr>
        <w:shd w:val="clear" w:color="auto" w:fill="FFFFFF"/>
        <w:ind w:firstLine="567"/>
        <w:contextualSpacing/>
        <w:jc w:val="center"/>
        <w:rPr>
          <w:sz w:val="28"/>
          <w:szCs w:val="28"/>
        </w:rPr>
      </w:pPr>
    </w:p>
    <w:p w14:paraId="6A133522" w14:textId="77777777" w:rsidR="004C02D6" w:rsidRPr="00EF6456" w:rsidRDefault="004C02D6" w:rsidP="004C02D6">
      <w:pPr>
        <w:ind w:firstLine="567"/>
        <w:contextualSpacing/>
        <w:jc w:val="both"/>
        <w:rPr>
          <w:sz w:val="28"/>
          <w:szCs w:val="28"/>
        </w:rPr>
      </w:pPr>
      <w:r w:rsidRPr="00EF6456">
        <w:rPr>
          <w:sz w:val="28"/>
          <w:szCs w:val="28"/>
        </w:rPr>
        <w:t>Обеспечение потребителей населенных пунктов Васюринского сельского поселения услугой холодного водоснабжения осущес</w:t>
      </w:r>
      <w:r w:rsidR="00EE4BFD">
        <w:rPr>
          <w:sz w:val="28"/>
          <w:szCs w:val="28"/>
        </w:rPr>
        <w:t xml:space="preserve">твляется с помощью действующих </w:t>
      </w:r>
      <w:r w:rsidRPr="00EF6456">
        <w:rPr>
          <w:sz w:val="28"/>
          <w:szCs w:val="28"/>
        </w:rPr>
        <w:t xml:space="preserve">подземных источников водоснабжения (артезианских скважин в количестве 6), разводящих сетей водоснабжения, протяженность которых </w:t>
      </w:r>
      <w:r w:rsidRPr="00EF6456">
        <w:rPr>
          <w:sz w:val="28"/>
          <w:szCs w:val="28"/>
        </w:rPr>
        <w:lastRenderedPageBreak/>
        <w:t>составляет 117) км. Потребление воды всеми потребителями составляет 988,6 тыс. м</w:t>
      </w:r>
      <w:r w:rsidRPr="00EF6456">
        <w:rPr>
          <w:sz w:val="28"/>
          <w:szCs w:val="28"/>
          <w:vertAlign w:val="superscript"/>
        </w:rPr>
        <w:t>3</w:t>
      </w:r>
      <w:r w:rsidRPr="00EF6456">
        <w:rPr>
          <w:sz w:val="28"/>
          <w:szCs w:val="28"/>
        </w:rPr>
        <w:t xml:space="preserve"> в год. Для решения проблем с холодным водоснабжением необходим комплексный подход к решению этого вопроса.</w:t>
      </w:r>
    </w:p>
    <w:p w14:paraId="7DEA5222" w14:textId="77777777" w:rsidR="004C02D6" w:rsidRPr="00EF6456" w:rsidRDefault="004C02D6" w:rsidP="004C02D6">
      <w:pPr>
        <w:ind w:firstLine="567"/>
        <w:contextualSpacing/>
        <w:rPr>
          <w:sz w:val="28"/>
          <w:szCs w:val="28"/>
        </w:rPr>
      </w:pPr>
      <w:r w:rsidRPr="00EF6456">
        <w:rPr>
          <w:sz w:val="28"/>
          <w:szCs w:val="28"/>
        </w:rPr>
        <w:t>Характеристика проблемы:</w:t>
      </w:r>
    </w:p>
    <w:p w14:paraId="215DDB10" w14:textId="77777777" w:rsidR="004C02D6" w:rsidRPr="00EF6456" w:rsidRDefault="004C02D6" w:rsidP="004C02D6">
      <w:pPr>
        <w:ind w:firstLine="567"/>
        <w:contextualSpacing/>
        <w:rPr>
          <w:sz w:val="28"/>
          <w:szCs w:val="28"/>
        </w:rPr>
      </w:pPr>
      <w:r w:rsidRPr="00EF6456">
        <w:rPr>
          <w:sz w:val="28"/>
          <w:szCs w:val="28"/>
        </w:rPr>
        <w:t>1. Износ сетей и объектов водоснабжения составляет свыше 65 %.</w:t>
      </w:r>
    </w:p>
    <w:p w14:paraId="28A9C044" w14:textId="77777777" w:rsidR="004C02D6" w:rsidRPr="00EF6456" w:rsidRDefault="004C02D6" w:rsidP="004C02D6">
      <w:pPr>
        <w:ind w:firstLine="567"/>
        <w:contextualSpacing/>
        <w:rPr>
          <w:sz w:val="28"/>
          <w:szCs w:val="28"/>
        </w:rPr>
      </w:pPr>
      <w:r w:rsidRPr="00EF6456">
        <w:rPr>
          <w:sz w:val="28"/>
          <w:szCs w:val="28"/>
        </w:rPr>
        <w:t>2. Аварийность на сетях В</w:t>
      </w:r>
      <w:r>
        <w:rPr>
          <w:sz w:val="28"/>
          <w:szCs w:val="28"/>
        </w:rPr>
        <w:t xml:space="preserve">КХ сельского поселения на 1 км </w:t>
      </w:r>
      <w:r w:rsidRPr="00EF6456">
        <w:rPr>
          <w:sz w:val="28"/>
          <w:szCs w:val="28"/>
        </w:rPr>
        <w:t>составляет в среднем 1,5 случаев в год.</w:t>
      </w:r>
    </w:p>
    <w:p w14:paraId="1341C72C" w14:textId="77777777" w:rsidR="004C02D6" w:rsidRPr="00EF6456" w:rsidRDefault="004C02D6" w:rsidP="004C02D6">
      <w:pPr>
        <w:ind w:firstLine="567"/>
        <w:contextualSpacing/>
        <w:jc w:val="both"/>
        <w:rPr>
          <w:sz w:val="28"/>
          <w:szCs w:val="28"/>
        </w:rPr>
      </w:pPr>
      <w:r w:rsidRPr="00EF6456">
        <w:rPr>
          <w:sz w:val="28"/>
          <w:szCs w:val="28"/>
        </w:rPr>
        <w:t xml:space="preserve">Одной из целей Программы должно стать обеспечение населения Васюринского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14:paraId="5D82ADFC" w14:textId="77777777" w:rsidR="004C02D6" w:rsidRPr="00EF6456" w:rsidRDefault="004C02D6" w:rsidP="004C02D6">
      <w:pPr>
        <w:shd w:val="clear" w:color="auto" w:fill="FFFFFF"/>
        <w:tabs>
          <w:tab w:val="left" w:pos="1134"/>
        </w:tabs>
        <w:ind w:firstLine="567"/>
        <w:contextualSpacing/>
        <w:jc w:val="center"/>
        <w:rPr>
          <w:sz w:val="28"/>
          <w:szCs w:val="28"/>
        </w:rPr>
      </w:pPr>
      <w:r w:rsidRPr="00EF6456">
        <w:rPr>
          <w:sz w:val="28"/>
          <w:szCs w:val="28"/>
        </w:rPr>
        <w:t>1.5. Анализ текущего состояния систем газоснабжения</w:t>
      </w:r>
    </w:p>
    <w:p w14:paraId="795995ED" w14:textId="77777777" w:rsidR="004C02D6" w:rsidRPr="00EF6456" w:rsidRDefault="004C02D6" w:rsidP="004C02D6">
      <w:pPr>
        <w:shd w:val="clear" w:color="auto" w:fill="FFFFFF"/>
        <w:tabs>
          <w:tab w:val="left" w:pos="1134"/>
        </w:tabs>
        <w:ind w:firstLine="567"/>
        <w:contextualSpacing/>
        <w:jc w:val="center"/>
        <w:rPr>
          <w:sz w:val="28"/>
          <w:szCs w:val="28"/>
        </w:rPr>
      </w:pPr>
    </w:p>
    <w:p w14:paraId="7CD9AF30" w14:textId="77777777" w:rsidR="004C02D6" w:rsidRPr="00EF6456" w:rsidRDefault="004C02D6" w:rsidP="004C02D6">
      <w:pPr>
        <w:shd w:val="clear" w:color="auto" w:fill="FFFFFF"/>
        <w:tabs>
          <w:tab w:val="left" w:pos="1134"/>
        </w:tabs>
        <w:ind w:firstLine="567"/>
        <w:contextualSpacing/>
        <w:jc w:val="both"/>
        <w:rPr>
          <w:sz w:val="28"/>
          <w:szCs w:val="28"/>
        </w:rPr>
      </w:pPr>
      <w:r w:rsidRPr="00EF6456">
        <w:rPr>
          <w:sz w:val="28"/>
          <w:szCs w:val="28"/>
        </w:rPr>
        <w:t>Снабжение природным и сжиженным газом потребителей в Васюринского сельском поселении осуществляет ООО «Газпром межрегионгаз Краснодар», природным газом пользуется население четырех населённых пунктов, что составляет 96 % индивидуальных домовладений, газифицированы 99,8 % квартир в многоквартирных домах.</w:t>
      </w:r>
    </w:p>
    <w:p w14:paraId="4622BBA6" w14:textId="77777777" w:rsidR="004C02D6" w:rsidRPr="00EF6456" w:rsidRDefault="004C02D6" w:rsidP="004C02D6">
      <w:pPr>
        <w:ind w:firstLine="567"/>
        <w:contextualSpacing/>
        <w:jc w:val="both"/>
        <w:rPr>
          <w:sz w:val="28"/>
          <w:szCs w:val="28"/>
        </w:rPr>
      </w:pPr>
      <w:r w:rsidRPr="00EF6456">
        <w:rPr>
          <w:sz w:val="28"/>
          <w:szCs w:val="28"/>
        </w:rPr>
        <w:t>Потребителями природного газа являются население, предприятия общественного питания, коммунально-бытовые учреждения и предприятия, местные котельные, сельскохозяйственные и промышленные предприятия.</w:t>
      </w:r>
    </w:p>
    <w:p w14:paraId="3D85A8D8" w14:textId="77777777" w:rsidR="004C02D6" w:rsidRPr="00EF6456" w:rsidRDefault="004C02D6" w:rsidP="004C02D6">
      <w:pPr>
        <w:tabs>
          <w:tab w:val="left" w:pos="567"/>
        </w:tabs>
        <w:ind w:firstLine="567"/>
        <w:contextualSpacing/>
        <w:jc w:val="both"/>
        <w:rPr>
          <w:sz w:val="28"/>
          <w:szCs w:val="28"/>
        </w:rPr>
      </w:pPr>
      <w:r w:rsidRPr="00EF6456">
        <w:rPr>
          <w:sz w:val="28"/>
          <w:szCs w:val="28"/>
        </w:rPr>
        <w:t>Существующая схема газоснабжения является двухступенчатой и состоит из следующих элементов:</w:t>
      </w:r>
    </w:p>
    <w:p w14:paraId="4BAB42A1" w14:textId="77777777" w:rsidR="004C02D6" w:rsidRPr="00EF6456" w:rsidRDefault="004C02D6" w:rsidP="004C02D6">
      <w:pPr>
        <w:tabs>
          <w:tab w:val="left" w:pos="567"/>
        </w:tabs>
        <w:ind w:firstLine="567"/>
        <w:contextualSpacing/>
        <w:jc w:val="both"/>
        <w:rPr>
          <w:sz w:val="28"/>
          <w:szCs w:val="28"/>
        </w:rPr>
      </w:pPr>
      <w:r w:rsidRPr="00EF6456">
        <w:rPr>
          <w:sz w:val="28"/>
          <w:szCs w:val="28"/>
        </w:rPr>
        <w:t>- сети низкого давления (до 0,005 Мпа); среднего давления (0,005-0,3 Мпа включительно); высокого давления (1кат. 0,6 -1,2 Мпа, 2кат. 0,3 – 0,6 Мпа;</w:t>
      </w:r>
    </w:p>
    <w:p w14:paraId="0428045E" w14:textId="77777777" w:rsidR="004C02D6" w:rsidRPr="00EF6456" w:rsidRDefault="004C02D6" w:rsidP="004C02D6">
      <w:pPr>
        <w:tabs>
          <w:tab w:val="left" w:pos="567"/>
        </w:tabs>
        <w:ind w:firstLine="567"/>
        <w:contextualSpacing/>
        <w:jc w:val="both"/>
        <w:rPr>
          <w:sz w:val="28"/>
          <w:szCs w:val="28"/>
        </w:rPr>
      </w:pPr>
      <w:r w:rsidRPr="00EF6456">
        <w:rPr>
          <w:sz w:val="28"/>
          <w:szCs w:val="28"/>
        </w:rPr>
        <w:t>- газораспределительных пунктов (ГРП, ШРП), расположенных на территории Васюринского сельского поселения.</w:t>
      </w:r>
    </w:p>
    <w:p w14:paraId="0E3C3084" w14:textId="77777777" w:rsidR="004C02D6" w:rsidRPr="00EF6456" w:rsidRDefault="004C02D6" w:rsidP="004C02D6">
      <w:pPr>
        <w:tabs>
          <w:tab w:val="left" w:pos="567"/>
        </w:tabs>
        <w:ind w:firstLine="567"/>
        <w:contextualSpacing/>
        <w:jc w:val="both"/>
        <w:rPr>
          <w:sz w:val="28"/>
          <w:szCs w:val="28"/>
        </w:rPr>
      </w:pPr>
      <w:r w:rsidRPr="00EF6456">
        <w:rPr>
          <w:sz w:val="28"/>
          <w:szCs w:val="28"/>
        </w:rPr>
        <w:t>Общая протяженность газовых сетей на территории поселения – 117 км.</w:t>
      </w:r>
    </w:p>
    <w:p w14:paraId="361DEB6E" w14:textId="77777777" w:rsidR="004C02D6" w:rsidRPr="00EF6456" w:rsidRDefault="004C02D6" w:rsidP="004C02D6">
      <w:pPr>
        <w:tabs>
          <w:tab w:val="left" w:pos="567"/>
        </w:tabs>
        <w:ind w:firstLine="567"/>
        <w:contextualSpacing/>
        <w:jc w:val="both"/>
        <w:rPr>
          <w:sz w:val="28"/>
          <w:szCs w:val="28"/>
        </w:rPr>
      </w:pPr>
      <w:r w:rsidRPr="00EF6456">
        <w:rPr>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Также на газовом топливе работают четыре котельные.</w:t>
      </w:r>
    </w:p>
    <w:p w14:paraId="34DDACA2" w14:textId="77777777" w:rsidR="004C02D6" w:rsidRPr="00EF6456" w:rsidRDefault="004C02D6" w:rsidP="004C02D6">
      <w:pPr>
        <w:tabs>
          <w:tab w:val="left" w:pos="567"/>
        </w:tabs>
        <w:suppressAutoHyphens/>
        <w:ind w:firstLine="567"/>
        <w:contextualSpacing/>
        <w:jc w:val="both"/>
        <w:rPr>
          <w:sz w:val="28"/>
          <w:szCs w:val="28"/>
          <w:lang w:eastAsia="zh-CN"/>
        </w:rPr>
      </w:pPr>
      <w:r>
        <w:rPr>
          <w:sz w:val="28"/>
          <w:szCs w:val="28"/>
          <w:lang w:eastAsia="zh-CN"/>
        </w:rPr>
        <w:t xml:space="preserve">В системе газоснабжения </w:t>
      </w:r>
      <w:r w:rsidRPr="00EF6456">
        <w:rPr>
          <w:sz w:val="28"/>
          <w:szCs w:val="28"/>
          <w:lang w:eastAsia="zh-CN"/>
        </w:rPr>
        <w:t>сельского поселения, можно выделить следующие основные задачи:</w:t>
      </w:r>
    </w:p>
    <w:p w14:paraId="37349C3E"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 xml:space="preserve">подключение </w:t>
      </w:r>
      <w:r>
        <w:rPr>
          <w:sz w:val="28"/>
          <w:szCs w:val="28"/>
        </w:rPr>
        <w:t>к газораспределительной системе</w:t>
      </w:r>
      <w:r w:rsidRPr="00EF6456">
        <w:rPr>
          <w:sz w:val="28"/>
          <w:szCs w:val="28"/>
        </w:rPr>
        <w:t xml:space="preserve"> объектов нового строительства;</w:t>
      </w:r>
    </w:p>
    <w:p w14:paraId="785AC4BF"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обеспечение надежности газоснабжения потребителей;</w:t>
      </w:r>
    </w:p>
    <w:p w14:paraId="4D3AC581"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своевременная перекладка газовых сетей и замена оборудования;</w:t>
      </w:r>
    </w:p>
    <w:p w14:paraId="62B7B1EA" w14:textId="77777777" w:rsidR="004C02D6" w:rsidRPr="00EF6456" w:rsidRDefault="004C02D6" w:rsidP="004C02D6">
      <w:pPr>
        <w:tabs>
          <w:tab w:val="left" w:pos="567"/>
        </w:tabs>
        <w:contextualSpacing/>
        <w:jc w:val="both"/>
        <w:rPr>
          <w:sz w:val="28"/>
          <w:szCs w:val="28"/>
        </w:rPr>
      </w:pPr>
    </w:p>
    <w:p w14:paraId="3C3145DC" w14:textId="77777777" w:rsidR="004C02D6" w:rsidRPr="00EF6456" w:rsidRDefault="004C02D6" w:rsidP="004C02D6">
      <w:pPr>
        <w:shd w:val="clear" w:color="auto" w:fill="FFFFFF"/>
        <w:tabs>
          <w:tab w:val="left" w:pos="0"/>
          <w:tab w:val="left" w:pos="567"/>
        </w:tabs>
        <w:ind w:firstLine="567"/>
        <w:jc w:val="center"/>
        <w:rPr>
          <w:sz w:val="28"/>
          <w:szCs w:val="28"/>
        </w:rPr>
      </w:pPr>
      <w:r w:rsidRPr="00EF6456">
        <w:rPr>
          <w:sz w:val="28"/>
          <w:szCs w:val="28"/>
        </w:rPr>
        <w:t>1.6. Анализ текущего состояния системы водоотведения</w:t>
      </w:r>
    </w:p>
    <w:p w14:paraId="4951D952" w14:textId="77777777" w:rsidR="004C02D6" w:rsidRPr="00EF6456" w:rsidRDefault="004C02D6" w:rsidP="004C02D6">
      <w:pPr>
        <w:tabs>
          <w:tab w:val="left" w:pos="567"/>
        </w:tabs>
        <w:ind w:firstLine="567"/>
        <w:jc w:val="both"/>
        <w:rPr>
          <w:sz w:val="28"/>
          <w:szCs w:val="28"/>
        </w:rPr>
      </w:pPr>
      <w:r w:rsidRPr="00EF6456">
        <w:rPr>
          <w:sz w:val="28"/>
          <w:szCs w:val="28"/>
        </w:rPr>
        <w:t>На сегодняшний день система централизованного водоотведения в Васюринского сельском поселении функционирует только на территории многоквартирных домов Система водоотведения состоит из канализационной насосной станции и канализационных сетей протяженностью 42000 м, которые также необходимо реконструировать в плановом порядке.</w:t>
      </w:r>
    </w:p>
    <w:p w14:paraId="640AF4CE" w14:textId="77777777" w:rsidR="004C02D6" w:rsidRPr="00EF6456" w:rsidRDefault="004C02D6" w:rsidP="004C02D6">
      <w:pPr>
        <w:tabs>
          <w:tab w:val="left" w:pos="567"/>
        </w:tabs>
        <w:ind w:firstLine="567"/>
        <w:jc w:val="both"/>
        <w:rPr>
          <w:sz w:val="28"/>
          <w:szCs w:val="28"/>
        </w:rPr>
      </w:pPr>
    </w:p>
    <w:p w14:paraId="135E70C2" w14:textId="77777777" w:rsidR="004C02D6" w:rsidRPr="00EF6456" w:rsidRDefault="004C02D6" w:rsidP="004C02D6">
      <w:pPr>
        <w:shd w:val="clear" w:color="auto" w:fill="FFFFFF"/>
        <w:ind w:firstLine="567"/>
        <w:contextualSpacing/>
        <w:rPr>
          <w:sz w:val="28"/>
          <w:szCs w:val="28"/>
        </w:rPr>
      </w:pPr>
      <w:r w:rsidRPr="00EF6456">
        <w:rPr>
          <w:bCs/>
          <w:sz w:val="28"/>
          <w:szCs w:val="28"/>
        </w:rPr>
        <w:lastRenderedPageBreak/>
        <w:t>2. Основные цели и задачи, сроки и этапы реализации Программы</w:t>
      </w:r>
    </w:p>
    <w:p w14:paraId="291887DD" w14:textId="77777777" w:rsidR="004C02D6" w:rsidRPr="00EF6456" w:rsidRDefault="004C02D6" w:rsidP="004C02D6">
      <w:pPr>
        <w:shd w:val="clear" w:color="auto" w:fill="FFFFFF"/>
        <w:ind w:firstLine="567"/>
        <w:contextualSpacing/>
        <w:jc w:val="center"/>
        <w:rPr>
          <w:bCs/>
          <w:sz w:val="28"/>
          <w:szCs w:val="28"/>
        </w:rPr>
      </w:pPr>
    </w:p>
    <w:p w14:paraId="2D20E468" w14:textId="77777777" w:rsidR="004C02D6" w:rsidRPr="00EF6456" w:rsidRDefault="004C02D6" w:rsidP="004C02D6">
      <w:pPr>
        <w:ind w:firstLine="567"/>
        <w:contextualSpacing/>
        <w:jc w:val="both"/>
        <w:rPr>
          <w:sz w:val="28"/>
          <w:szCs w:val="28"/>
        </w:rPr>
      </w:pPr>
      <w:r w:rsidRPr="00EF6456">
        <w:rPr>
          <w:rFonts w:eastAsia="Arial"/>
          <w:sz w:val="28"/>
          <w:szCs w:val="28"/>
        </w:rPr>
        <w:t xml:space="preserve">Основной целью Программы является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Pr="00EF6456">
        <w:rPr>
          <w:sz w:val="28"/>
          <w:szCs w:val="28"/>
        </w:rPr>
        <w:t>Васюринского</w:t>
      </w:r>
      <w:r w:rsidRPr="00EF6456">
        <w:rPr>
          <w:rFonts w:eastAsia="Arial"/>
          <w:sz w:val="28"/>
          <w:szCs w:val="28"/>
        </w:rPr>
        <w:t xml:space="preserve"> сельского поселения.</w:t>
      </w:r>
    </w:p>
    <w:p w14:paraId="61E72952"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w:t>
      </w:r>
    </w:p>
    <w:p w14:paraId="7C2909D3"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14:paraId="4D6AD817" w14:textId="77777777" w:rsidR="004C02D6" w:rsidRPr="00EF6456" w:rsidRDefault="004C02D6" w:rsidP="004C02D6">
      <w:pPr>
        <w:ind w:firstLine="567"/>
        <w:contextualSpacing/>
        <w:jc w:val="center"/>
        <w:rPr>
          <w:sz w:val="28"/>
          <w:szCs w:val="28"/>
        </w:rPr>
      </w:pPr>
      <w:r w:rsidRPr="00EF6456">
        <w:rPr>
          <w:bCs/>
          <w:sz w:val="28"/>
          <w:szCs w:val="28"/>
        </w:rPr>
        <w:t xml:space="preserve">Основные задачи Программы: </w:t>
      </w:r>
    </w:p>
    <w:p w14:paraId="16F0CEB0"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водопроводно-канализационного хозяйства;</w:t>
      </w:r>
    </w:p>
    <w:p w14:paraId="2F35F1BB"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теплохозяйства;</w:t>
      </w:r>
    </w:p>
    <w:p w14:paraId="43876AD3"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 модернизация, ремонт, реконструкция, строительство объектов газоснабжения;</w:t>
      </w:r>
    </w:p>
    <w:p w14:paraId="3D19FCF7"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повышение эффективности управления объектами коммунальной инфраструктуры. </w:t>
      </w:r>
    </w:p>
    <w:p w14:paraId="290A612E"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Предусматривается оказание методического содействия предприятиям, оказывающим коммунальные услуги, с целью модернизации объектов коммунальной инфраструктуры.</w:t>
      </w:r>
    </w:p>
    <w:p w14:paraId="0E3EE633"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реализации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w:t>
      </w:r>
    </w:p>
    <w:p w14:paraId="1E11E6C1" w14:textId="77777777" w:rsidR="004C02D6" w:rsidRPr="00EF6456" w:rsidRDefault="004C02D6" w:rsidP="004C02D6">
      <w:pPr>
        <w:ind w:firstLine="567"/>
        <w:contextualSpacing/>
        <w:jc w:val="center"/>
        <w:rPr>
          <w:sz w:val="28"/>
          <w:szCs w:val="28"/>
        </w:rPr>
      </w:pPr>
      <w:r w:rsidRPr="00EF6456">
        <w:rPr>
          <w:sz w:val="28"/>
          <w:szCs w:val="28"/>
        </w:rPr>
        <w:t xml:space="preserve"> Сроки и этапы реализации программы.</w:t>
      </w:r>
    </w:p>
    <w:p w14:paraId="2FCE44BE" w14:textId="77777777" w:rsidR="004C02D6" w:rsidRPr="00EF6456" w:rsidRDefault="00CE5767" w:rsidP="004C02D6">
      <w:pPr>
        <w:autoSpaceDE w:val="0"/>
        <w:autoSpaceDN w:val="0"/>
        <w:adjustRightInd w:val="0"/>
        <w:ind w:firstLine="567"/>
        <w:contextualSpacing/>
        <w:rPr>
          <w:sz w:val="28"/>
          <w:szCs w:val="28"/>
        </w:rPr>
      </w:pPr>
      <w:r>
        <w:rPr>
          <w:sz w:val="28"/>
          <w:szCs w:val="28"/>
        </w:rPr>
        <w:t>Срок действия программы 2024-2028</w:t>
      </w:r>
      <w:r w:rsidR="004C02D6" w:rsidRPr="00EF6456">
        <w:rPr>
          <w:sz w:val="28"/>
          <w:szCs w:val="28"/>
        </w:rPr>
        <w:t xml:space="preserve"> гг. Реализация программы будет осуществляться весь период.</w:t>
      </w:r>
    </w:p>
    <w:p w14:paraId="17300392" w14:textId="77777777" w:rsidR="004C02D6" w:rsidRDefault="004C02D6" w:rsidP="004C02D6">
      <w:pPr>
        <w:autoSpaceDE w:val="0"/>
        <w:autoSpaceDN w:val="0"/>
        <w:adjustRightInd w:val="0"/>
        <w:ind w:firstLine="540"/>
        <w:rPr>
          <w:sz w:val="28"/>
          <w:szCs w:val="28"/>
        </w:rPr>
      </w:pPr>
    </w:p>
    <w:p w14:paraId="2805A3A6" w14:textId="77777777" w:rsidR="007261C5" w:rsidRDefault="007261C5" w:rsidP="004C02D6">
      <w:pPr>
        <w:autoSpaceDE w:val="0"/>
        <w:autoSpaceDN w:val="0"/>
        <w:adjustRightInd w:val="0"/>
        <w:ind w:firstLine="540"/>
        <w:rPr>
          <w:sz w:val="28"/>
          <w:szCs w:val="28"/>
        </w:rPr>
      </w:pPr>
    </w:p>
    <w:p w14:paraId="7B63E633" w14:textId="77777777" w:rsidR="007261C5" w:rsidRDefault="007261C5" w:rsidP="004C02D6">
      <w:pPr>
        <w:autoSpaceDE w:val="0"/>
        <w:autoSpaceDN w:val="0"/>
        <w:adjustRightInd w:val="0"/>
        <w:ind w:firstLine="540"/>
        <w:rPr>
          <w:sz w:val="28"/>
          <w:szCs w:val="28"/>
        </w:rPr>
      </w:pPr>
    </w:p>
    <w:p w14:paraId="42833CFF" w14:textId="77777777" w:rsidR="004C02D6" w:rsidRPr="00EF6456" w:rsidRDefault="00D671E6" w:rsidP="004C02D6">
      <w:pPr>
        <w:rPr>
          <w:sz w:val="28"/>
          <w:szCs w:val="28"/>
        </w:rPr>
      </w:pPr>
      <w:r>
        <w:rPr>
          <w:sz w:val="28"/>
          <w:szCs w:val="28"/>
        </w:rPr>
        <w:t>Главный с</w:t>
      </w:r>
      <w:r w:rsidR="004C02D6">
        <w:rPr>
          <w:sz w:val="28"/>
          <w:szCs w:val="28"/>
        </w:rPr>
        <w:t>пециалист отдела ЖКХ</w:t>
      </w:r>
    </w:p>
    <w:p w14:paraId="3FC7CFE3" w14:textId="77777777" w:rsidR="004C02D6" w:rsidRDefault="004C02D6" w:rsidP="004C02D6">
      <w:pPr>
        <w:rPr>
          <w:sz w:val="28"/>
          <w:szCs w:val="28"/>
        </w:rPr>
      </w:pPr>
      <w:r>
        <w:rPr>
          <w:sz w:val="28"/>
          <w:szCs w:val="28"/>
        </w:rPr>
        <w:t xml:space="preserve">администрации </w:t>
      </w:r>
      <w:r w:rsidRPr="00EF6456">
        <w:rPr>
          <w:sz w:val="28"/>
          <w:szCs w:val="28"/>
        </w:rPr>
        <w:t xml:space="preserve">Васюринского </w:t>
      </w:r>
    </w:p>
    <w:p w14:paraId="6F7F1BB7" w14:textId="77777777" w:rsidR="004C02D6" w:rsidRPr="00EF6456" w:rsidRDefault="004C02D6" w:rsidP="004C02D6">
      <w:pPr>
        <w:rPr>
          <w:sz w:val="28"/>
          <w:szCs w:val="28"/>
        </w:rPr>
        <w:sectPr w:rsidR="004C02D6" w:rsidRPr="00EF6456" w:rsidSect="00EF64F1">
          <w:pgSz w:w="11906" w:h="16838"/>
          <w:pgMar w:top="709" w:right="567" w:bottom="1134" w:left="1701" w:header="709" w:footer="709" w:gutter="0"/>
          <w:cols w:space="708"/>
          <w:docGrid w:linePitch="360"/>
        </w:sectPr>
      </w:pPr>
      <w:r w:rsidRPr="00EF6456">
        <w:rPr>
          <w:sz w:val="28"/>
          <w:szCs w:val="28"/>
        </w:rPr>
        <w:t>сельского поселения</w:t>
      </w:r>
      <w:r w:rsidRPr="00EF6456">
        <w:rPr>
          <w:sz w:val="28"/>
          <w:szCs w:val="28"/>
        </w:rPr>
        <w:tab/>
      </w:r>
      <w:r w:rsidRPr="00EF6456">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00EE4BFD">
        <w:rPr>
          <w:sz w:val="28"/>
          <w:szCs w:val="28"/>
        </w:rPr>
        <w:t xml:space="preserve">      </w:t>
      </w:r>
      <w:r w:rsidR="00661CC6">
        <w:rPr>
          <w:sz w:val="28"/>
          <w:szCs w:val="28"/>
        </w:rPr>
        <w:t xml:space="preserve">   </w:t>
      </w:r>
      <w:r w:rsidR="00EE4BFD">
        <w:rPr>
          <w:sz w:val="28"/>
          <w:szCs w:val="28"/>
        </w:rPr>
        <w:t xml:space="preserve"> </w:t>
      </w:r>
      <w:r w:rsidRPr="00EF6456">
        <w:rPr>
          <w:sz w:val="28"/>
          <w:szCs w:val="28"/>
        </w:rPr>
        <w:t xml:space="preserve"> </w:t>
      </w:r>
      <w:r w:rsidR="00EE4BFD">
        <w:rPr>
          <w:sz w:val="28"/>
          <w:szCs w:val="28"/>
        </w:rPr>
        <w:t>И.А</w:t>
      </w:r>
      <w:r>
        <w:rPr>
          <w:sz w:val="28"/>
          <w:szCs w:val="28"/>
        </w:rPr>
        <w:t xml:space="preserve">. </w:t>
      </w:r>
      <w:r w:rsidR="00EE4BFD">
        <w:rPr>
          <w:sz w:val="28"/>
          <w:szCs w:val="28"/>
        </w:rPr>
        <w:t>Игнатчик</w:t>
      </w: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6"/>
        <w:gridCol w:w="916"/>
        <w:gridCol w:w="3568"/>
        <w:gridCol w:w="1471"/>
        <w:gridCol w:w="984"/>
        <w:gridCol w:w="1217"/>
        <w:gridCol w:w="548"/>
        <w:gridCol w:w="793"/>
        <w:gridCol w:w="1342"/>
        <w:gridCol w:w="1341"/>
        <w:gridCol w:w="1467"/>
        <w:gridCol w:w="1579"/>
        <w:gridCol w:w="100"/>
      </w:tblGrid>
      <w:tr w:rsidR="004C02D6" w:rsidRPr="00EF6456" w14:paraId="3F4BDFBE" w14:textId="77777777" w:rsidTr="002609AA">
        <w:tc>
          <w:tcPr>
            <w:tcW w:w="8830" w:type="dxa"/>
            <w:gridSpan w:val="7"/>
          </w:tcPr>
          <w:p w14:paraId="7A573D07" w14:textId="77777777" w:rsidR="004C02D6" w:rsidRPr="00EF6456" w:rsidRDefault="004C02D6" w:rsidP="00092E75">
            <w:pPr>
              <w:rPr>
                <w:sz w:val="28"/>
                <w:szCs w:val="28"/>
              </w:rPr>
            </w:pPr>
          </w:p>
        </w:tc>
        <w:tc>
          <w:tcPr>
            <w:tcW w:w="6622" w:type="dxa"/>
            <w:gridSpan w:val="6"/>
          </w:tcPr>
          <w:p w14:paraId="7FCD37FD" w14:textId="77777777" w:rsidR="004C02D6" w:rsidRPr="00EF6456" w:rsidRDefault="004C02D6" w:rsidP="00092E75">
            <w:pPr>
              <w:rPr>
                <w:sz w:val="28"/>
                <w:szCs w:val="28"/>
              </w:rPr>
            </w:pPr>
            <w:r w:rsidRPr="00EF6456">
              <w:rPr>
                <w:sz w:val="28"/>
                <w:szCs w:val="28"/>
              </w:rPr>
              <w:t>ПРИЛОЖЕНИЕ № 2</w:t>
            </w:r>
          </w:p>
          <w:p w14:paraId="7EE9EE40"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color w:val="000000"/>
                <w:sz w:val="28"/>
                <w:szCs w:val="28"/>
              </w:rPr>
              <w:t>Комплексное развитие муниципального образования в сфере ЖКХ»</w:t>
            </w:r>
            <w:r w:rsidRPr="00EF6456">
              <w:rPr>
                <w:sz w:val="28"/>
                <w:szCs w:val="28"/>
              </w:rPr>
              <w:t xml:space="preserve"> </w:t>
            </w:r>
          </w:p>
          <w:p w14:paraId="6F660B80" w14:textId="77777777" w:rsidR="004C02D6" w:rsidRDefault="004C02D6" w:rsidP="00092E75">
            <w:pPr>
              <w:jc w:val="both"/>
              <w:rPr>
                <w:sz w:val="28"/>
                <w:szCs w:val="28"/>
              </w:rPr>
            </w:pPr>
            <w:r w:rsidRPr="00EF6456">
              <w:rPr>
                <w:sz w:val="28"/>
                <w:szCs w:val="28"/>
              </w:rPr>
              <w:t xml:space="preserve"> от __________     № _______           </w:t>
            </w:r>
          </w:p>
          <w:p w14:paraId="38D43040" w14:textId="77777777" w:rsidR="00481D7B" w:rsidRPr="00EF6456" w:rsidRDefault="00481D7B" w:rsidP="00092E75">
            <w:pPr>
              <w:jc w:val="both"/>
              <w:rPr>
                <w:sz w:val="28"/>
                <w:szCs w:val="28"/>
              </w:rPr>
            </w:pPr>
          </w:p>
        </w:tc>
      </w:tr>
      <w:tr w:rsidR="00481D7B" w:rsidRPr="00EF6456" w14:paraId="33E82ED6"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323"/>
          <w:tblHeader/>
        </w:trPr>
        <w:tc>
          <w:tcPr>
            <w:tcW w:w="15226" w:type="dxa"/>
            <w:gridSpan w:val="11"/>
            <w:tcBorders>
              <w:top w:val="nil"/>
              <w:left w:val="nil"/>
              <w:bottom w:val="nil"/>
              <w:right w:val="nil"/>
            </w:tcBorders>
            <w:vAlign w:val="center"/>
          </w:tcPr>
          <w:p w14:paraId="5CD3435B" w14:textId="77777777" w:rsidR="00481D7B" w:rsidRPr="00EF6456" w:rsidRDefault="00481D7B" w:rsidP="00481D7B">
            <w:pPr>
              <w:jc w:val="center"/>
              <w:rPr>
                <w:b/>
                <w:sz w:val="28"/>
                <w:szCs w:val="28"/>
              </w:rPr>
            </w:pPr>
            <w:r w:rsidRPr="00EF6456">
              <w:rPr>
                <w:b/>
                <w:sz w:val="28"/>
                <w:szCs w:val="28"/>
              </w:rPr>
              <w:t>ЦЕЛИ, ЗАДАЧИ И ЦЕЛЕВЫЕ ПОКАЗАТЕЛИ МУНИЦИПАЛЬНОЙ ПРОГРАММЫ</w:t>
            </w:r>
          </w:p>
          <w:p w14:paraId="2FCBD0E7" w14:textId="77777777" w:rsidR="00481D7B" w:rsidRDefault="00481D7B" w:rsidP="00481D7B">
            <w:pPr>
              <w:spacing w:line="204" w:lineRule="auto"/>
              <w:jc w:val="center"/>
              <w:rPr>
                <w:sz w:val="28"/>
                <w:szCs w:val="28"/>
              </w:rPr>
            </w:pPr>
            <w:r w:rsidRPr="00EF6456">
              <w:rPr>
                <w:sz w:val="28"/>
                <w:szCs w:val="28"/>
              </w:rPr>
              <w:t>«</w:t>
            </w:r>
            <w:r w:rsidRPr="00EF6456">
              <w:rPr>
                <w:color w:val="000000"/>
                <w:sz w:val="28"/>
                <w:szCs w:val="28"/>
              </w:rPr>
              <w:t>Комплексное развитие муниципального образования в сфере ЖКХ</w:t>
            </w:r>
            <w:r w:rsidRPr="00EF6456">
              <w:rPr>
                <w:sz w:val="28"/>
                <w:szCs w:val="28"/>
              </w:rPr>
              <w:t>»</w:t>
            </w:r>
          </w:p>
          <w:p w14:paraId="3919F566" w14:textId="77777777" w:rsidR="00C356FB" w:rsidRPr="00EF6456" w:rsidRDefault="00C356FB" w:rsidP="00481D7B">
            <w:pPr>
              <w:spacing w:line="204" w:lineRule="auto"/>
              <w:jc w:val="center"/>
              <w:rPr>
                <w:sz w:val="28"/>
                <w:szCs w:val="28"/>
              </w:rPr>
            </w:pPr>
          </w:p>
        </w:tc>
      </w:tr>
      <w:tr w:rsidR="004C02D6" w:rsidRPr="00EF6456" w14:paraId="3DCE310F"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323"/>
          <w:tblHeader/>
        </w:trPr>
        <w:tc>
          <w:tcPr>
            <w:tcW w:w="916" w:type="dxa"/>
            <w:vMerge w:val="restart"/>
            <w:tcBorders>
              <w:top w:val="single" w:sz="4" w:space="0" w:color="auto"/>
            </w:tcBorders>
            <w:vAlign w:val="center"/>
          </w:tcPr>
          <w:p w14:paraId="6D5986FB" w14:textId="77777777" w:rsidR="004C02D6" w:rsidRPr="00EF6456" w:rsidRDefault="004C02D6" w:rsidP="00092E75">
            <w:pPr>
              <w:jc w:val="center"/>
              <w:rPr>
                <w:sz w:val="28"/>
                <w:szCs w:val="28"/>
              </w:rPr>
            </w:pPr>
            <w:r w:rsidRPr="00EF6456">
              <w:rPr>
                <w:sz w:val="28"/>
                <w:szCs w:val="28"/>
              </w:rPr>
              <w:t>№</w:t>
            </w:r>
          </w:p>
          <w:p w14:paraId="1E9C30B7" w14:textId="77777777" w:rsidR="004C02D6" w:rsidRPr="00EF6456" w:rsidRDefault="004C02D6" w:rsidP="00092E75">
            <w:pPr>
              <w:jc w:val="center"/>
              <w:rPr>
                <w:sz w:val="28"/>
                <w:szCs w:val="28"/>
              </w:rPr>
            </w:pPr>
            <w:r w:rsidRPr="00EF6456">
              <w:rPr>
                <w:sz w:val="28"/>
                <w:szCs w:val="28"/>
              </w:rPr>
              <w:t>п/п</w:t>
            </w:r>
          </w:p>
        </w:tc>
        <w:tc>
          <w:tcPr>
            <w:tcW w:w="3568" w:type="dxa"/>
            <w:vMerge w:val="restart"/>
            <w:tcBorders>
              <w:top w:val="single" w:sz="4" w:space="0" w:color="auto"/>
            </w:tcBorders>
            <w:vAlign w:val="center"/>
          </w:tcPr>
          <w:p w14:paraId="690594C0" w14:textId="77777777" w:rsidR="004C02D6" w:rsidRPr="00EF6456" w:rsidRDefault="004C02D6" w:rsidP="00092E75">
            <w:pPr>
              <w:spacing w:line="204" w:lineRule="auto"/>
              <w:jc w:val="center"/>
              <w:rPr>
                <w:sz w:val="28"/>
                <w:szCs w:val="28"/>
              </w:rPr>
            </w:pPr>
            <w:r w:rsidRPr="00EF6456">
              <w:rPr>
                <w:sz w:val="28"/>
                <w:szCs w:val="28"/>
              </w:rPr>
              <w:t xml:space="preserve">Наименование целевого </w:t>
            </w:r>
          </w:p>
          <w:p w14:paraId="16287367" w14:textId="77777777" w:rsidR="004C02D6" w:rsidRPr="00EF6456" w:rsidRDefault="004C02D6" w:rsidP="00092E75">
            <w:pPr>
              <w:spacing w:line="204" w:lineRule="auto"/>
              <w:jc w:val="center"/>
              <w:rPr>
                <w:sz w:val="28"/>
                <w:szCs w:val="28"/>
              </w:rPr>
            </w:pPr>
            <w:r w:rsidRPr="00EF6456">
              <w:rPr>
                <w:sz w:val="28"/>
                <w:szCs w:val="28"/>
              </w:rPr>
              <w:t>показателя</w:t>
            </w:r>
          </w:p>
        </w:tc>
        <w:tc>
          <w:tcPr>
            <w:tcW w:w="1471" w:type="dxa"/>
            <w:vMerge w:val="restart"/>
            <w:tcBorders>
              <w:top w:val="single" w:sz="4" w:space="0" w:color="auto"/>
            </w:tcBorders>
            <w:vAlign w:val="center"/>
          </w:tcPr>
          <w:p w14:paraId="28DFEE3E" w14:textId="77777777" w:rsidR="004C02D6" w:rsidRPr="00EF6456" w:rsidRDefault="004C02D6" w:rsidP="00092E75">
            <w:pPr>
              <w:spacing w:line="204" w:lineRule="auto"/>
              <w:jc w:val="center"/>
              <w:rPr>
                <w:sz w:val="28"/>
                <w:szCs w:val="28"/>
              </w:rPr>
            </w:pPr>
            <w:r w:rsidRPr="00EF6456">
              <w:rPr>
                <w:sz w:val="28"/>
                <w:szCs w:val="28"/>
              </w:rPr>
              <w:t>Единица</w:t>
            </w:r>
          </w:p>
          <w:p w14:paraId="31C3805D" w14:textId="77777777" w:rsidR="004C02D6" w:rsidRPr="00EF6456" w:rsidRDefault="004C02D6" w:rsidP="00092E75">
            <w:pPr>
              <w:spacing w:line="204" w:lineRule="auto"/>
              <w:jc w:val="center"/>
              <w:rPr>
                <w:sz w:val="28"/>
                <w:szCs w:val="28"/>
              </w:rPr>
            </w:pPr>
            <w:r w:rsidRPr="00EF6456">
              <w:rPr>
                <w:sz w:val="28"/>
                <w:szCs w:val="28"/>
              </w:rPr>
              <w:t>измерения</w:t>
            </w:r>
          </w:p>
        </w:tc>
        <w:tc>
          <w:tcPr>
            <w:tcW w:w="984" w:type="dxa"/>
            <w:vMerge w:val="restart"/>
            <w:tcBorders>
              <w:top w:val="single" w:sz="4" w:space="0" w:color="auto"/>
            </w:tcBorders>
          </w:tcPr>
          <w:p w14:paraId="34204056" w14:textId="77777777" w:rsidR="004C02D6" w:rsidRPr="00EF6456" w:rsidRDefault="004C02D6" w:rsidP="00092E75">
            <w:pPr>
              <w:spacing w:before="240" w:line="204" w:lineRule="auto"/>
              <w:ind w:left="-249" w:right="-185"/>
              <w:jc w:val="center"/>
              <w:rPr>
                <w:sz w:val="28"/>
                <w:szCs w:val="28"/>
              </w:rPr>
            </w:pPr>
            <w:r w:rsidRPr="00EF6456">
              <w:rPr>
                <w:sz w:val="28"/>
                <w:szCs w:val="28"/>
              </w:rPr>
              <w:t>Статус*</w:t>
            </w:r>
          </w:p>
        </w:tc>
        <w:tc>
          <w:tcPr>
            <w:tcW w:w="8287" w:type="dxa"/>
            <w:gridSpan w:val="7"/>
            <w:tcBorders>
              <w:top w:val="single" w:sz="4" w:space="0" w:color="auto"/>
            </w:tcBorders>
          </w:tcPr>
          <w:p w14:paraId="5450E0D5" w14:textId="77777777" w:rsidR="004C02D6" w:rsidRPr="00EF6456" w:rsidRDefault="004C02D6" w:rsidP="00092E75">
            <w:pPr>
              <w:spacing w:line="204" w:lineRule="auto"/>
              <w:jc w:val="center"/>
              <w:rPr>
                <w:sz w:val="28"/>
                <w:szCs w:val="28"/>
              </w:rPr>
            </w:pPr>
            <w:r w:rsidRPr="00EF6456">
              <w:rPr>
                <w:sz w:val="28"/>
                <w:szCs w:val="28"/>
              </w:rPr>
              <w:t>Значение показателей</w:t>
            </w:r>
          </w:p>
        </w:tc>
      </w:tr>
      <w:tr w:rsidR="00F64756" w:rsidRPr="00EF6456" w14:paraId="073BDF5E"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568"/>
          <w:tblHeader/>
        </w:trPr>
        <w:tc>
          <w:tcPr>
            <w:tcW w:w="916" w:type="dxa"/>
            <w:vMerge/>
          </w:tcPr>
          <w:p w14:paraId="2A3CD295" w14:textId="77777777" w:rsidR="004C02D6" w:rsidRPr="00EF6456" w:rsidRDefault="004C02D6" w:rsidP="00092E75">
            <w:pPr>
              <w:spacing w:line="204" w:lineRule="auto"/>
              <w:jc w:val="center"/>
              <w:rPr>
                <w:sz w:val="28"/>
                <w:szCs w:val="28"/>
              </w:rPr>
            </w:pPr>
          </w:p>
        </w:tc>
        <w:tc>
          <w:tcPr>
            <w:tcW w:w="3568" w:type="dxa"/>
            <w:vMerge/>
            <w:vAlign w:val="center"/>
          </w:tcPr>
          <w:p w14:paraId="7A677890" w14:textId="77777777" w:rsidR="004C02D6" w:rsidRPr="00EF6456" w:rsidRDefault="004C02D6" w:rsidP="00092E75">
            <w:pPr>
              <w:spacing w:line="204" w:lineRule="auto"/>
              <w:jc w:val="center"/>
              <w:rPr>
                <w:sz w:val="28"/>
                <w:szCs w:val="28"/>
              </w:rPr>
            </w:pPr>
          </w:p>
        </w:tc>
        <w:tc>
          <w:tcPr>
            <w:tcW w:w="1471" w:type="dxa"/>
            <w:vMerge/>
            <w:vAlign w:val="center"/>
          </w:tcPr>
          <w:p w14:paraId="6E8935BA" w14:textId="77777777" w:rsidR="004C02D6" w:rsidRPr="00EF6456" w:rsidRDefault="004C02D6" w:rsidP="00092E75">
            <w:pPr>
              <w:spacing w:line="204" w:lineRule="auto"/>
              <w:jc w:val="center"/>
              <w:rPr>
                <w:sz w:val="28"/>
                <w:szCs w:val="28"/>
              </w:rPr>
            </w:pPr>
          </w:p>
        </w:tc>
        <w:tc>
          <w:tcPr>
            <w:tcW w:w="984" w:type="dxa"/>
            <w:vMerge/>
          </w:tcPr>
          <w:p w14:paraId="20DF25DF" w14:textId="77777777" w:rsidR="004C02D6" w:rsidRPr="00EF6456" w:rsidRDefault="004C02D6" w:rsidP="00092E75">
            <w:pPr>
              <w:spacing w:line="204" w:lineRule="auto"/>
              <w:jc w:val="center"/>
              <w:rPr>
                <w:sz w:val="28"/>
                <w:szCs w:val="28"/>
              </w:rPr>
            </w:pPr>
          </w:p>
        </w:tc>
        <w:tc>
          <w:tcPr>
            <w:tcW w:w="1217" w:type="dxa"/>
            <w:tcBorders>
              <w:top w:val="single" w:sz="4" w:space="0" w:color="auto"/>
            </w:tcBorders>
            <w:vAlign w:val="center"/>
          </w:tcPr>
          <w:p w14:paraId="2BBC94E2" w14:textId="77777777" w:rsidR="004C02D6" w:rsidRPr="00EF6456" w:rsidRDefault="00CE5767" w:rsidP="00092E75">
            <w:pPr>
              <w:spacing w:line="204" w:lineRule="auto"/>
              <w:jc w:val="center"/>
              <w:rPr>
                <w:sz w:val="28"/>
                <w:szCs w:val="28"/>
              </w:rPr>
            </w:pPr>
            <w:r>
              <w:rPr>
                <w:sz w:val="28"/>
                <w:szCs w:val="28"/>
              </w:rPr>
              <w:t>2024</w:t>
            </w:r>
          </w:p>
        </w:tc>
        <w:tc>
          <w:tcPr>
            <w:tcW w:w="1341" w:type="dxa"/>
            <w:gridSpan w:val="2"/>
            <w:tcBorders>
              <w:top w:val="single" w:sz="4" w:space="0" w:color="auto"/>
            </w:tcBorders>
            <w:vAlign w:val="center"/>
          </w:tcPr>
          <w:p w14:paraId="7CA876C4" w14:textId="77777777" w:rsidR="004C02D6" w:rsidRPr="00EF6456" w:rsidRDefault="00CE5767" w:rsidP="00092E75">
            <w:pPr>
              <w:spacing w:line="204" w:lineRule="auto"/>
              <w:jc w:val="center"/>
              <w:rPr>
                <w:sz w:val="28"/>
                <w:szCs w:val="28"/>
              </w:rPr>
            </w:pPr>
            <w:r>
              <w:rPr>
                <w:sz w:val="28"/>
                <w:szCs w:val="28"/>
              </w:rPr>
              <w:t>2025</w:t>
            </w:r>
          </w:p>
        </w:tc>
        <w:tc>
          <w:tcPr>
            <w:tcW w:w="1342" w:type="dxa"/>
            <w:tcBorders>
              <w:top w:val="single" w:sz="4" w:space="0" w:color="auto"/>
            </w:tcBorders>
            <w:vAlign w:val="center"/>
          </w:tcPr>
          <w:p w14:paraId="65E14725" w14:textId="77777777" w:rsidR="004C02D6" w:rsidRPr="00EF6456" w:rsidRDefault="00CE5767" w:rsidP="00092E75">
            <w:pPr>
              <w:spacing w:line="204" w:lineRule="auto"/>
              <w:jc w:val="center"/>
              <w:rPr>
                <w:sz w:val="28"/>
                <w:szCs w:val="28"/>
              </w:rPr>
            </w:pPr>
            <w:r>
              <w:rPr>
                <w:sz w:val="28"/>
                <w:szCs w:val="28"/>
              </w:rPr>
              <w:t>2026</w:t>
            </w:r>
          </w:p>
        </w:tc>
        <w:tc>
          <w:tcPr>
            <w:tcW w:w="1341" w:type="dxa"/>
            <w:tcBorders>
              <w:top w:val="single" w:sz="4" w:space="0" w:color="auto"/>
            </w:tcBorders>
            <w:vAlign w:val="center"/>
          </w:tcPr>
          <w:p w14:paraId="0E733FB8" w14:textId="77777777" w:rsidR="004C02D6" w:rsidRPr="00EF6456" w:rsidRDefault="00CE5767" w:rsidP="00092E75">
            <w:pPr>
              <w:spacing w:line="204" w:lineRule="auto"/>
              <w:jc w:val="center"/>
              <w:rPr>
                <w:sz w:val="28"/>
                <w:szCs w:val="28"/>
              </w:rPr>
            </w:pPr>
            <w:r>
              <w:rPr>
                <w:sz w:val="28"/>
                <w:szCs w:val="28"/>
              </w:rPr>
              <w:t>2027</w:t>
            </w:r>
          </w:p>
        </w:tc>
        <w:tc>
          <w:tcPr>
            <w:tcW w:w="1467" w:type="dxa"/>
            <w:tcBorders>
              <w:top w:val="single" w:sz="4" w:space="0" w:color="auto"/>
            </w:tcBorders>
            <w:vAlign w:val="center"/>
          </w:tcPr>
          <w:p w14:paraId="7660312F" w14:textId="77777777" w:rsidR="004C02D6" w:rsidRPr="00EF6456" w:rsidRDefault="00CE5767" w:rsidP="00092E75">
            <w:pPr>
              <w:spacing w:line="204" w:lineRule="auto"/>
              <w:jc w:val="center"/>
              <w:rPr>
                <w:sz w:val="28"/>
                <w:szCs w:val="28"/>
              </w:rPr>
            </w:pPr>
            <w:r>
              <w:rPr>
                <w:sz w:val="28"/>
                <w:szCs w:val="28"/>
              </w:rPr>
              <w:t>2028</w:t>
            </w:r>
          </w:p>
        </w:tc>
        <w:tc>
          <w:tcPr>
            <w:tcW w:w="1579" w:type="dxa"/>
            <w:tcBorders>
              <w:top w:val="single" w:sz="4" w:space="0" w:color="auto"/>
            </w:tcBorders>
          </w:tcPr>
          <w:p w14:paraId="634BD2E1" w14:textId="77777777" w:rsidR="004C02D6" w:rsidRPr="00EF6456" w:rsidRDefault="004C02D6" w:rsidP="00092E75">
            <w:pPr>
              <w:spacing w:line="204" w:lineRule="auto"/>
              <w:jc w:val="center"/>
              <w:rPr>
                <w:sz w:val="28"/>
                <w:szCs w:val="28"/>
              </w:rPr>
            </w:pPr>
            <w:r w:rsidRPr="00EF6456">
              <w:rPr>
                <w:sz w:val="28"/>
                <w:szCs w:val="28"/>
                <w:lang w:val="en-US"/>
              </w:rPr>
              <w:t>N</w:t>
            </w:r>
            <w:r w:rsidRPr="00EF6456">
              <w:rPr>
                <w:sz w:val="28"/>
                <w:szCs w:val="28"/>
              </w:rPr>
              <w:t xml:space="preserve"> год </w:t>
            </w:r>
          </w:p>
          <w:p w14:paraId="6EE5F6D9" w14:textId="77777777" w:rsidR="004C02D6" w:rsidRPr="00EF6456" w:rsidRDefault="004C02D6" w:rsidP="00092E75">
            <w:pPr>
              <w:spacing w:line="204" w:lineRule="auto"/>
              <w:jc w:val="center"/>
              <w:rPr>
                <w:sz w:val="28"/>
                <w:szCs w:val="28"/>
              </w:rPr>
            </w:pPr>
            <w:r w:rsidRPr="00EF6456">
              <w:rPr>
                <w:sz w:val="28"/>
                <w:szCs w:val="28"/>
              </w:rPr>
              <w:t>реализации</w:t>
            </w:r>
          </w:p>
        </w:tc>
      </w:tr>
      <w:tr w:rsidR="00F64756" w:rsidRPr="00EF6456" w14:paraId="390E7FFD"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1EF4C86E" w14:textId="77777777" w:rsidR="004C02D6" w:rsidRPr="00EF6456" w:rsidRDefault="004C02D6" w:rsidP="00092E75">
            <w:pPr>
              <w:jc w:val="center"/>
              <w:rPr>
                <w:sz w:val="28"/>
                <w:szCs w:val="28"/>
              </w:rPr>
            </w:pPr>
            <w:r w:rsidRPr="00EF6456">
              <w:rPr>
                <w:sz w:val="28"/>
                <w:szCs w:val="28"/>
              </w:rPr>
              <w:t>1</w:t>
            </w:r>
          </w:p>
        </w:tc>
        <w:tc>
          <w:tcPr>
            <w:tcW w:w="3568" w:type="dxa"/>
          </w:tcPr>
          <w:p w14:paraId="2FB9EF0A" w14:textId="77777777" w:rsidR="004C02D6" w:rsidRPr="00EF6456" w:rsidRDefault="004C02D6" w:rsidP="00092E75">
            <w:pPr>
              <w:jc w:val="center"/>
              <w:rPr>
                <w:sz w:val="28"/>
                <w:szCs w:val="28"/>
              </w:rPr>
            </w:pPr>
            <w:r w:rsidRPr="00EF6456">
              <w:rPr>
                <w:sz w:val="28"/>
                <w:szCs w:val="28"/>
              </w:rPr>
              <w:t>2</w:t>
            </w:r>
          </w:p>
        </w:tc>
        <w:tc>
          <w:tcPr>
            <w:tcW w:w="1471" w:type="dxa"/>
            <w:vAlign w:val="center"/>
          </w:tcPr>
          <w:p w14:paraId="0B142CA0" w14:textId="77777777" w:rsidR="004C02D6" w:rsidRPr="00EF6456" w:rsidRDefault="004C02D6" w:rsidP="00092E75">
            <w:pPr>
              <w:jc w:val="center"/>
              <w:rPr>
                <w:sz w:val="28"/>
                <w:szCs w:val="28"/>
              </w:rPr>
            </w:pPr>
            <w:r w:rsidRPr="00EF6456">
              <w:rPr>
                <w:sz w:val="28"/>
                <w:szCs w:val="28"/>
              </w:rPr>
              <w:t>3</w:t>
            </w:r>
          </w:p>
        </w:tc>
        <w:tc>
          <w:tcPr>
            <w:tcW w:w="984" w:type="dxa"/>
          </w:tcPr>
          <w:p w14:paraId="2000AF5F" w14:textId="77777777" w:rsidR="004C02D6" w:rsidRPr="00EF6456" w:rsidRDefault="004C02D6" w:rsidP="00092E75">
            <w:pPr>
              <w:jc w:val="center"/>
              <w:rPr>
                <w:sz w:val="28"/>
                <w:szCs w:val="28"/>
              </w:rPr>
            </w:pPr>
            <w:r w:rsidRPr="00EF6456">
              <w:rPr>
                <w:sz w:val="28"/>
                <w:szCs w:val="28"/>
              </w:rPr>
              <w:t>4</w:t>
            </w:r>
          </w:p>
        </w:tc>
        <w:tc>
          <w:tcPr>
            <w:tcW w:w="1217" w:type="dxa"/>
            <w:vAlign w:val="center"/>
          </w:tcPr>
          <w:p w14:paraId="5554A0A8" w14:textId="77777777" w:rsidR="004C02D6" w:rsidRPr="00EF6456" w:rsidRDefault="004C02D6" w:rsidP="00092E75">
            <w:pPr>
              <w:jc w:val="center"/>
              <w:rPr>
                <w:sz w:val="28"/>
                <w:szCs w:val="28"/>
              </w:rPr>
            </w:pPr>
            <w:r w:rsidRPr="00EF6456">
              <w:rPr>
                <w:sz w:val="28"/>
                <w:szCs w:val="28"/>
              </w:rPr>
              <w:t>5</w:t>
            </w:r>
          </w:p>
        </w:tc>
        <w:tc>
          <w:tcPr>
            <w:tcW w:w="1341" w:type="dxa"/>
            <w:gridSpan w:val="2"/>
            <w:vAlign w:val="center"/>
          </w:tcPr>
          <w:p w14:paraId="2AA4425F" w14:textId="77777777" w:rsidR="004C02D6" w:rsidRPr="00EF6456" w:rsidRDefault="004C02D6" w:rsidP="00092E75">
            <w:pPr>
              <w:jc w:val="center"/>
              <w:rPr>
                <w:sz w:val="28"/>
                <w:szCs w:val="28"/>
              </w:rPr>
            </w:pPr>
            <w:r w:rsidRPr="00EF6456">
              <w:rPr>
                <w:sz w:val="28"/>
                <w:szCs w:val="28"/>
              </w:rPr>
              <w:t>6</w:t>
            </w:r>
          </w:p>
        </w:tc>
        <w:tc>
          <w:tcPr>
            <w:tcW w:w="1342" w:type="dxa"/>
            <w:vAlign w:val="center"/>
          </w:tcPr>
          <w:p w14:paraId="7A92FB38" w14:textId="77777777" w:rsidR="004C02D6" w:rsidRPr="00EF6456" w:rsidRDefault="004C02D6" w:rsidP="00092E75">
            <w:pPr>
              <w:jc w:val="center"/>
              <w:rPr>
                <w:sz w:val="28"/>
                <w:szCs w:val="28"/>
              </w:rPr>
            </w:pPr>
            <w:r w:rsidRPr="00EF6456">
              <w:rPr>
                <w:sz w:val="28"/>
                <w:szCs w:val="28"/>
              </w:rPr>
              <w:t>7</w:t>
            </w:r>
          </w:p>
        </w:tc>
        <w:tc>
          <w:tcPr>
            <w:tcW w:w="1341" w:type="dxa"/>
            <w:vAlign w:val="center"/>
          </w:tcPr>
          <w:p w14:paraId="73BC82D6" w14:textId="77777777" w:rsidR="004C02D6" w:rsidRPr="00EF6456" w:rsidRDefault="004C02D6" w:rsidP="00092E75">
            <w:pPr>
              <w:jc w:val="center"/>
              <w:rPr>
                <w:sz w:val="28"/>
                <w:szCs w:val="28"/>
              </w:rPr>
            </w:pPr>
            <w:r w:rsidRPr="00EF6456">
              <w:rPr>
                <w:sz w:val="28"/>
                <w:szCs w:val="28"/>
              </w:rPr>
              <w:t>8</w:t>
            </w:r>
          </w:p>
        </w:tc>
        <w:tc>
          <w:tcPr>
            <w:tcW w:w="1467" w:type="dxa"/>
            <w:vAlign w:val="center"/>
          </w:tcPr>
          <w:p w14:paraId="21F43060" w14:textId="77777777" w:rsidR="004C02D6" w:rsidRPr="00EF6456" w:rsidRDefault="004C02D6" w:rsidP="00092E75">
            <w:pPr>
              <w:jc w:val="center"/>
              <w:rPr>
                <w:sz w:val="28"/>
                <w:szCs w:val="28"/>
              </w:rPr>
            </w:pPr>
            <w:r w:rsidRPr="00EF6456">
              <w:rPr>
                <w:sz w:val="28"/>
                <w:szCs w:val="28"/>
              </w:rPr>
              <w:t>9</w:t>
            </w:r>
          </w:p>
        </w:tc>
        <w:tc>
          <w:tcPr>
            <w:tcW w:w="1579" w:type="dxa"/>
          </w:tcPr>
          <w:p w14:paraId="2FF08441" w14:textId="77777777" w:rsidR="004C02D6" w:rsidRPr="00EF6456" w:rsidRDefault="004C02D6" w:rsidP="00092E75">
            <w:pPr>
              <w:jc w:val="center"/>
              <w:rPr>
                <w:sz w:val="28"/>
                <w:szCs w:val="28"/>
              </w:rPr>
            </w:pPr>
            <w:r w:rsidRPr="00EF6456">
              <w:rPr>
                <w:sz w:val="28"/>
                <w:szCs w:val="28"/>
              </w:rPr>
              <w:t>10</w:t>
            </w:r>
          </w:p>
        </w:tc>
      </w:tr>
      <w:tr w:rsidR="004C02D6" w:rsidRPr="00EF6456" w14:paraId="3868A5D8"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vAlign w:val="center"/>
          </w:tcPr>
          <w:p w14:paraId="7C50E699" w14:textId="77777777" w:rsidR="004C02D6" w:rsidRPr="00EF6456" w:rsidRDefault="004C02D6" w:rsidP="00092E75">
            <w:pPr>
              <w:jc w:val="center"/>
              <w:rPr>
                <w:sz w:val="28"/>
                <w:szCs w:val="28"/>
              </w:rPr>
            </w:pPr>
            <w:r w:rsidRPr="00EF6456">
              <w:rPr>
                <w:sz w:val="28"/>
                <w:szCs w:val="28"/>
              </w:rPr>
              <w:t>1.</w:t>
            </w:r>
          </w:p>
        </w:tc>
        <w:tc>
          <w:tcPr>
            <w:tcW w:w="14310" w:type="dxa"/>
            <w:gridSpan w:val="10"/>
          </w:tcPr>
          <w:p w14:paraId="46AB65AE" w14:textId="77777777" w:rsidR="004C02D6" w:rsidRPr="00EF6456" w:rsidRDefault="004C02D6" w:rsidP="00092E75">
            <w:pPr>
              <w:ind w:right="-108"/>
              <w:jc w:val="both"/>
              <w:rPr>
                <w:sz w:val="28"/>
                <w:szCs w:val="28"/>
              </w:rPr>
            </w:pPr>
            <w:r w:rsidRPr="00EF6456">
              <w:rPr>
                <w:sz w:val="28"/>
                <w:szCs w:val="28"/>
              </w:rPr>
              <w:t>Муниципальная программа «</w:t>
            </w:r>
            <w:r w:rsidRPr="00EF6456">
              <w:rPr>
                <w:b/>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636A0EF1"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21AF1CF2" w14:textId="77777777" w:rsidR="004C02D6" w:rsidRPr="00EF6456" w:rsidRDefault="004C02D6" w:rsidP="00092E75">
            <w:pPr>
              <w:jc w:val="center"/>
              <w:rPr>
                <w:sz w:val="28"/>
                <w:szCs w:val="28"/>
              </w:rPr>
            </w:pPr>
            <w:r w:rsidRPr="00EF6456">
              <w:rPr>
                <w:sz w:val="28"/>
                <w:szCs w:val="28"/>
              </w:rPr>
              <w:t>1.1</w:t>
            </w:r>
          </w:p>
        </w:tc>
        <w:tc>
          <w:tcPr>
            <w:tcW w:w="14310" w:type="dxa"/>
            <w:gridSpan w:val="10"/>
          </w:tcPr>
          <w:p w14:paraId="55F642B5" w14:textId="77777777" w:rsidR="004C02D6" w:rsidRPr="00EF6456" w:rsidRDefault="004C02D6" w:rsidP="00092E75">
            <w:pPr>
              <w:rPr>
                <w:sz w:val="28"/>
                <w:szCs w:val="28"/>
              </w:rPr>
            </w:pPr>
            <w:r w:rsidRPr="00EF6456">
              <w:rPr>
                <w:i/>
                <w:sz w:val="28"/>
                <w:szCs w:val="28"/>
              </w:rPr>
              <w:t>Основное мероприятие</w:t>
            </w:r>
            <w:r w:rsidRPr="00EF6456">
              <w:rPr>
                <w:sz w:val="28"/>
                <w:szCs w:val="28"/>
              </w:rPr>
              <w:t xml:space="preserve"> № 1 Содержание и техническое обслуживание газопроводных сетей на территории Васюринского сельского поселения</w:t>
            </w:r>
          </w:p>
        </w:tc>
      </w:tr>
      <w:tr w:rsidR="004C02D6" w:rsidRPr="00EF6456" w14:paraId="27A417BB"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76CC10AF" w14:textId="77777777" w:rsidR="004C02D6" w:rsidRPr="00EF6456" w:rsidRDefault="004C02D6" w:rsidP="00092E75">
            <w:pPr>
              <w:jc w:val="center"/>
              <w:rPr>
                <w:sz w:val="28"/>
                <w:szCs w:val="28"/>
              </w:rPr>
            </w:pPr>
          </w:p>
        </w:tc>
        <w:tc>
          <w:tcPr>
            <w:tcW w:w="14310" w:type="dxa"/>
            <w:gridSpan w:val="10"/>
          </w:tcPr>
          <w:p w14:paraId="0DA90150" w14:textId="77777777" w:rsidR="004C02D6" w:rsidRPr="00EF6456" w:rsidRDefault="004C02D6" w:rsidP="00FA4AB5">
            <w:pPr>
              <w:rPr>
                <w:sz w:val="28"/>
                <w:szCs w:val="28"/>
              </w:rPr>
            </w:pPr>
            <w:r w:rsidRPr="00EF6456">
              <w:rPr>
                <w:sz w:val="28"/>
                <w:szCs w:val="28"/>
              </w:rPr>
              <w:t xml:space="preserve">Цель: </w:t>
            </w:r>
            <w:r w:rsidRPr="00EF6456">
              <w:rPr>
                <w:color w:val="000000"/>
                <w:sz w:val="28"/>
                <w:szCs w:val="28"/>
              </w:rPr>
              <w:t>Решение вопросов по газификации на территории Васюринского сельского поселения</w:t>
            </w:r>
            <w:r w:rsidRPr="00EF6456">
              <w:rPr>
                <w:sz w:val="28"/>
                <w:szCs w:val="28"/>
              </w:rPr>
              <w:t xml:space="preserve">    </w:t>
            </w:r>
          </w:p>
        </w:tc>
      </w:tr>
      <w:tr w:rsidR="004C02D6" w:rsidRPr="00EF6456" w14:paraId="283DEAE0"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5D2F2737" w14:textId="77777777" w:rsidR="004C02D6" w:rsidRPr="00EF6456" w:rsidRDefault="004C02D6" w:rsidP="00092E75">
            <w:pPr>
              <w:jc w:val="center"/>
              <w:rPr>
                <w:sz w:val="28"/>
                <w:szCs w:val="28"/>
              </w:rPr>
            </w:pPr>
          </w:p>
        </w:tc>
        <w:tc>
          <w:tcPr>
            <w:tcW w:w="14310" w:type="dxa"/>
            <w:gridSpan w:val="10"/>
          </w:tcPr>
          <w:p w14:paraId="7500515A" w14:textId="77777777" w:rsidR="004C02D6" w:rsidRPr="00EF6456" w:rsidRDefault="004C02D6" w:rsidP="00092E75">
            <w:pPr>
              <w:ind w:right="-284"/>
              <w:rPr>
                <w:sz w:val="28"/>
                <w:szCs w:val="28"/>
              </w:rPr>
            </w:pPr>
            <w:r w:rsidRPr="00EF6456">
              <w:rPr>
                <w:sz w:val="28"/>
                <w:szCs w:val="28"/>
              </w:rPr>
              <w:t>Задача: Содержание, техническое обслуживание, эксплуатация газопроводных сетей</w:t>
            </w:r>
          </w:p>
        </w:tc>
      </w:tr>
      <w:tr w:rsidR="00F64756" w:rsidRPr="00EF6456" w14:paraId="56569807"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6A684C8B" w14:textId="77777777" w:rsidR="004C02D6" w:rsidRPr="00FA7955" w:rsidRDefault="004C02D6" w:rsidP="00092E75">
            <w:pPr>
              <w:jc w:val="center"/>
            </w:pPr>
            <w:r w:rsidRPr="00FA7955">
              <w:t>1.1.1</w:t>
            </w:r>
          </w:p>
        </w:tc>
        <w:tc>
          <w:tcPr>
            <w:tcW w:w="3568" w:type="dxa"/>
          </w:tcPr>
          <w:p w14:paraId="3E4D610A" w14:textId="77777777" w:rsidR="004C02D6" w:rsidRPr="00FA7955" w:rsidRDefault="004C02D6" w:rsidP="00092E75">
            <w:r w:rsidRPr="00FA7955">
              <w:t>Содержание, техническое обслуживание, эксплуатация газопроводных сетей</w:t>
            </w:r>
          </w:p>
        </w:tc>
        <w:tc>
          <w:tcPr>
            <w:tcW w:w="1471" w:type="dxa"/>
            <w:vAlign w:val="center"/>
          </w:tcPr>
          <w:p w14:paraId="39908FBB" w14:textId="77777777" w:rsidR="004C02D6" w:rsidRPr="00FA7955" w:rsidRDefault="00507B4B" w:rsidP="00507B4B">
            <w:pPr>
              <w:jc w:val="center"/>
            </w:pPr>
            <w:r w:rsidRPr="00FA7955">
              <w:t>к</w:t>
            </w:r>
            <w:r w:rsidR="00160FA2" w:rsidRPr="00FA7955">
              <w:t>м</w:t>
            </w:r>
            <w:r w:rsidR="004C02D6" w:rsidRPr="00FA7955">
              <w:t>.</w:t>
            </w:r>
          </w:p>
        </w:tc>
        <w:tc>
          <w:tcPr>
            <w:tcW w:w="984" w:type="dxa"/>
            <w:vAlign w:val="center"/>
          </w:tcPr>
          <w:p w14:paraId="79E6BD44" w14:textId="77777777" w:rsidR="004C02D6" w:rsidRPr="00FA7955" w:rsidRDefault="000C6745" w:rsidP="00092E75">
            <w:pPr>
              <w:jc w:val="center"/>
            </w:pPr>
            <w:r w:rsidRPr="00FA7955">
              <w:t>3</w:t>
            </w:r>
          </w:p>
        </w:tc>
        <w:tc>
          <w:tcPr>
            <w:tcW w:w="1217" w:type="dxa"/>
            <w:vAlign w:val="center"/>
          </w:tcPr>
          <w:p w14:paraId="23F7CCB8" w14:textId="77777777" w:rsidR="004C02D6" w:rsidRPr="00FA7955" w:rsidRDefault="000C6745" w:rsidP="00092E75">
            <w:pPr>
              <w:jc w:val="center"/>
            </w:pPr>
            <w:r w:rsidRPr="00FA7955">
              <w:t>2</w:t>
            </w:r>
          </w:p>
        </w:tc>
        <w:tc>
          <w:tcPr>
            <w:tcW w:w="1341" w:type="dxa"/>
            <w:gridSpan w:val="2"/>
            <w:vAlign w:val="center"/>
          </w:tcPr>
          <w:p w14:paraId="747581C9" w14:textId="77777777" w:rsidR="004C02D6" w:rsidRPr="00FA7955" w:rsidRDefault="00395B22" w:rsidP="00092E75">
            <w:pPr>
              <w:jc w:val="center"/>
            </w:pPr>
            <w:r>
              <w:t>2</w:t>
            </w:r>
          </w:p>
        </w:tc>
        <w:tc>
          <w:tcPr>
            <w:tcW w:w="1342" w:type="dxa"/>
            <w:vAlign w:val="center"/>
          </w:tcPr>
          <w:p w14:paraId="5B00FF25" w14:textId="77777777" w:rsidR="004C02D6" w:rsidRPr="00FA7955" w:rsidRDefault="004C02D6" w:rsidP="00092E75">
            <w:pPr>
              <w:jc w:val="center"/>
            </w:pPr>
          </w:p>
        </w:tc>
        <w:tc>
          <w:tcPr>
            <w:tcW w:w="1341" w:type="dxa"/>
            <w:vAlign w:val="center"/>
          </w:tcPr>
          <w:p w14:paraId="5049037C" w14:textId="77777777" w:rsidR="004C02D6" w:rsidRPr="00FA7955" w:rsidRDefault="004C02D6" w:rsidP="00092E75">
            <w:pPr>
              <w:jc w:val="center"/>
            </w:pPr>
          </w:p>
        </w:tc>
        <w:tc>
          <w:tcPr>
            <w:tcW w:w="1467" w:type="dxa"/>
          </w:tcPr>
          <w:p w14:paraId="1C178C1C" w14:textId="77777777" w:rsidR="004C02D6" w:rsidRPr="00FA7955" w:rsidRDefault="004C02D6" w:rsidP="00092E75">
            <w:pPr>
              <w:jc w:val="center"/>
            </w:pPr>
          </w:p>
        </w:tc>
        <w:tc>
          <w:tcPr>
            <w:tcW w:w="1579" w:type="dxa"/>
          </w:tcPr>
          <w:p w14:paraId="4E66BC67" w14:textId="77777777" w:rsidR="004C02D6" w:rsidRPr="00FA7955" w:rsidRDefault="004C02D6" w:rsidP="00092E75">
            <w:pPr>
              <w:jc w:val="center"/>
            </w:pPr>
          </w:p>
        </w:tc>
      </w:tr>
      <w:tr w:rsidR="00F64756" w:rsidRPr="00EF6456" w14:paraId="7DA82CC6"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531331DD" w14:textId="77777777" w:rsidR="004C02D6" w:rsidRPr="00FA7955" w:rsidRDefault="004C02D6" w:rsidP="00092E75">
            <w:pPr>
              <w:jc w:val="center"/>
            </w:pPr>
            <w:r w:rsidRPr="00FA7955">
              <w:t>1.1.2</w:t>
            </w:r>
          </w:p>
        </w:tc>
        <w:tc>
          <w:tcPr>
            <w:tcW w:w="3568" w:type="dxa"/>
          </w:tcPr>
          <w:p w14:paraId="226CC5A7" w14:textId="77777777" w:rsidR="004C02D6" w:rsidRPr="00FA7955" w:rsidRDefault="004C02D6" w:rsidP="00A34950">
            <w:pPr>
              <w:jc w:val="both"/>
            </w:pPr>
            <w:r w:rsidRPr="00FA7955">
              <w:t xml:space="preserve">Софинансирование (вступление в госпрограмму) на </w:t>
            </w:r>
            <w:r w:rsidR="00A34950" w:rsidRPr="00FA7955">
              <w:t>капитальный ремонт водопро</w:t>
            </w:r>
            <w:r w:rsidR="00CE5767" w:rsidRPr="00FA7955">
              <w:t>водных сетей</w:t>
            </w:r>
          </w:p>
        </w:tc>
        <w:tc>
          <w:tcPr>
            <w:tcW w:w="1471" w:type="dxa"/>
            <w:vAlign w:val="center"/>
          </w:tcPr>
          <w:p w14:paraId="41E74D64" w14:textId="77777777" w:rsidR="004C02D6" w:rsidRPr="00FA7955" w:rsidRDefault="004C02D6" w:rsidP="00092E75">
            <w:pPr>
              <w:jc w:val="center"/>
            </w:pPr>
            <w:r w:rsidRPr="00FA7955">
              <w:t>Шт.</w:t>
            </w:r>
          </w:p>
        </w:tc>
        <w:tc>
          <w:tcPr>
            <w:tcW w:w="984" w:type="dxa"/>
            <w:vAlign w:val="center"/>
          </w:tcPr>
          <w:p w14:paraId="6190D83B" w14:textId="77777777" w:rsidR="004C02D6" w:rsidRPr="00FA7955" w:rsidRDefault="004C02D6" w:rsidP="00092E75">
            <w:pPr>
              <w:jc w:val="center"/>
            </w:pPr>
            <w:r w:rsidRPr="00FA7955">
              <w:t>3</w:t>
            </w:r>
          </w:p>
        </w:tc>
        <w:tc>
          <w:tcPr>
            <w:tcW w:w="1217" w:type="dxa"/>
            <w:vAlign w:val="center"/>
          </w:tcPr>
          <w:p w14:paraId="0CC446A6" w14:textId="77777777" w:rsidR="004C02D6" w:rsidRPr="00FA7955" w:rsidRDefault="00395B22" w:rsidP="00092E75">
            <w:pPr>
              <w:jc w:val="center"/>
            </w:pPr>
            <w:r>
              <w:t>3</w:t>
            </w:r>
          </w:p>
        </w:tc>
        <w:tc>
          <w:tcPr>
            <w:tcW w:w="1341" w:type="dxa"/>
            <w:gridSpan w:val="2"/>
            <w:vAlign w:val="center"/>
          </w:tcPr>
          <w:p w14:paraId="60D70167" w14:textId="77777777" w:rsidR="004C02D6" w:rsidRPr="00FA7955" w:rsidRDefault="004C02D6" w:rsidP="00092E75">
            <w:pPr>
              <w:jc w:val="center"/>
            </w:pPr>
          </w:p>
        </w:tc>
        <w:tc>
          <w:tcPr>
            <w:tcW w:w="1342" w:type="dxa"/>
            <w:vAlign w:val="center"/>
          </w:tcPr>
          <w:p w14:paraId="335DC7FA" w14:textId="77777777" w:rsidR="004C02D6" w:rsidRPr="00FA7955" w:rsidRDefault="004C02D6" w:rsidP="00092E75">
            <w:pPr>
              <w:jc w:val="center"/>
            </w:pPr>
          </w:p>
        </w:tc>
        <w:tc>
          <w:tcPr>
            <w:tcW w:w="1341" w:type="dxa"/>
            <w:vAlign w:val="center"/>
          </w:tcPr>
          <w:p w14:paraId="2FCD8974" w14:textId="77777777" w:rsidR="004C02D6" w:rsidRPr="00FA7955" w:rsidRDefault="004C02D6" w:rsidP="00092E75">
            <w:pPr>
              <w:jc w:val="center"/>
            </w:pPr>
          </w:p>
        </w:tc>
        <w:tc>
          <w:tcPr>
            <w:tcW w:w="1467" w:type="dxa"/>
          </w:tcPr>
          <w:p w14:paraId="7B1EF37D" w14:textId="77777777" w:rsidR="004C02D6" w:rsidRPr="00FA7955" w:rsidRDefault="004C02D6" w:rsidP="00092E75">
            <w:pPr>
              <w:jc w:val="center"/>
            </w:pPr>
          </w:p>
        </w:tc>
        <w:tc>
          <w:tcPr>
            <w:tcW w:w="1579" w:type="dxa"/>
          </w:tcPr>
          <w:p w14:paraId="6D700622" w14:textId="77777777" w:rsidR="004C02D6" w:rsidRPr="00FA7955" w:rsidRDefault="004C02D6" w:rsidP="00092E75">
            <w:pPr>
              <w:jc w:val="center"/>
            </w:pPr>
          </w:p>
        </w:tc>
      </w:tr>
      <w:tr w:rsidR="00F64756" w:rsidRPr="00EF6456" w14:paraId="5BCFEA0F"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37CAB3D2" w14:textId="77777777" w:rsidR="00CE5767" w:rsidRPr="00FA7955" w:rsidRDefault="00CE5767" w:rsidP="00CE5767">
            <w:pPr>
              <w:jc w:val="center"/>
            </w:pPr>
            <w:r w:rsidRPr="00FA7955">
              <w:t>1.1.3</w:t>
            </w:r>
          </w:p>
        </w:tc>
        <w:tc>
          <w:tcPr>
            <w:tcW w:w="3568" w:type="dxa"/>
            <w:shd w:val="clear" w:color="auto" w:fill="auto"/>
          </w:tcPr>
          <w:p w14:paraId="76615DEC" w14:textId="77777777" w:rsidR="00CE5767" w:rsidRPr="00FA7955" w:rsidRDefault="00CE5767" w:rsidP="00CE5767">
            <w:pPr>
              <w:spacing w:line="216" w:lineRule="auto"/>
            </w:pPr>
            <w:r w:rsidRPr="00FA7955">
              <w:t>Тех. надзор. Строительный контроль. Авторский надзор объекта ремонт водопроводных сетей (3 км)</w:t>
            </w:r>
          </w:p>
        </w:tc>
        <w:tc>
          <w:tcPr>
            <w:tcW w:w="1471" w:type="dxa"/>
            <w:vAlign w:val="center"/>
          </w:tcPr>
          <w:p w14:paraId="105D1063" w14:textId="77777777" w:rsidR="00CE5767" w:rsidRPr="00FA7955" w:rsidRDefault="00CE5767" w:rsidP="00CE5767">
            <w:pPr>
              <w:jc w:val="center"/>
            </w:pPr>
            <w:r w:rsidRPr="00FA7955">
              <w:t>Шт.</w:t>
            </w:r>
          </w:p>
        </w:tc>
        <w:tc>
          <w:tcPr>
            <w:tcW w:w="984" w:type="dxa"/>
            <w:vAlign w:val="center"/>
          </w:tcPr>
          <w:p w14:paraId="5D4A5DEF" w14:textId="77777777" w:rsidR="00CE5767" w:rsidRPr="00FA7955" w:rsidRDefault="00CE5767" w:rsidP="00CE5767">
            <w:pPr>
              <w:jc w:val="center"/>
            </w:pPr>
            <w:r w:rsidRPr="00FA7955">
              <w:t>3</w:t>
            </w:r>
          </w:p>
        </w:tc>
        <w:tc>
          <w:tcPr>
            <w:tcW w:w="1217" w:type="dxa"/>
            <w:vAlign w:val="center"/>
          </w:tcPr>
          <w:p w14:paraId="09028DF7" w14:textId="77777777" w:rsidR="00CE5767" w:rsidRPr="00FA7955" w:rsidRDefault="00395B22" w:rsidP="00CE5767">
            <w:pPr>
              <w:jc w:val="center"/>
            </w:pPr>
            <w:r>
              <w:t>3</w:t>
            </w:r>
          </w:p>
        </w:tc>
        <w:tc>
          <w:tcPr>
            <w:tcW w:w="1341" w:type="dxa"/>
            <w:gridSpan w:val="2"/>
            <w:vAlign w:val="center"/>
          </w:tcPr>
          <w:p w14:paraId="420D0509" w14:textId="77777777" w:rsidR="00CE5767" w:rsidRPr="00FA7955" w:rsidRDefault="00CE5767" w:rsidP="00CE5767">
            <w:pPr>
              <w:jc w:val="center"/>
            </w:pPr>
          </w:p>
        </w:tc>
        <w:tc>
          <w:tcPr>
            <w:tcW w:w="1342" w:type="dxa"/>
            <w:vAlign w:val="center"/>
          </w:tcPr>
          <w:p w14:paraId="08870EFA" w14:textId="77777777" w:rsidR="00CE5767" w:rsidRPr="00FA7955" w:rsidRDefault="00CE5767" w:rsidP="00CE5767">
            <w:pPr>
              <w:jc w:val="center"/>
            </w:pPr>
          </w:p>
        </w:tc>
        <w:tc>
          <w:tcPr>
            <w:tcW w:w="1341" w:type="dxa"/>
            <w:vAlign w:val="center"/>
          </w:tcPr>
          <w:p w14:paraId="40564517" w14:textId="77777777" w:rsidR="00CE5767" w:rsidRPr="00FA7955" w:rsidRDefault="00CE5767" w:rsidP="00CE5767">
            <w:pPr>
              <w:jc w:val="center"/>
            </w:pPr>
          </w:p>
        </w:tc>
        <w:tc>
          <w:tcPr>
            <w:tcW w:w="1467" w:type="dxa"/>
          </w:tcPr>
          <w:p w14:paraId="48A56D01" w14:textId="77777777" w:rsidR="00CE5767" w:rsidRPr="00FA7955" w:rsidRDefault="00CE5767" w:rsidP="00CE5767">
            <w:pPr>
              <w:jc w:val="center"/>
            </w:pPr>
          </w:p>
        </w:tc>
        <w:tc>
          <w:tcPr>
            <w:tcW w:w="1579" w:type="dxa"/>
          </w:tcPr>
          <w:p w14:paraId="0D539D8D" w14:textId="77777777" w:rsidR="00CE5767" w:rsidRPr="00FA7955" w:rsidRDefault="00CE5767" w:rsidP="00CE5767">
            <w:pPr>
              <w:jc w:val="center"/>
            </w:pPr>
          </w:p>
        </w:tc>
      </w:tr>
      <w:tr w:rsidR="00F64756" w:rsidRPr="00EF6456" w14:paraId="17865A72"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5253385C" w14:textId="77777777" w:rsidR="00CE5767" w:rsidRPr="00FA7955" w:rsidRDefault="00CE5767" w:rsidP="00CE5767">
            <w:pPr>
              <w:jc w:val="center"/>
            </w:pPr>
            <w:r w:rsidRPr="00FA7955">
              <w:t>1.1.4</w:t>
            </w:r>
          </w:p>
        </w:tc>
        <w:tc>
          <w:tcPr>
            <w:tcW w:w="3568" w:type="dxa"/>
            <w:shd w:val="clear" w:color="auto" w:fill="auto"/>
          </w:tcPr>
          <w:p w14:paraId="5DA60560" w14:textId="77777777" w:rsidR="00CD575C" w:rsidRPr="00FA7955" w:rsidRDefault="00CD575C" w:rsidP="00CD575C">
            <w:pPr>
              <w:spacing w:line="216" w:lineRule="auto"/>
            </w:pPr>
            <w:r w:rsidRPr="00FA7955">
              <w:t>ПСД на реконструкцию комплекса водоотведения.</w:t>
            </w:r>
          </w:p>
          <w:p w14:paraId="4529198D" w14:textId="77777777" w:rsidR="00CE5767" w:rsidRPr="00FA7955" w:rsidRDefault="00CD575C" w:rsidP="00CD575C">
            <w:pPr>
              <w:spacing w:line="216" w:lineRule="auto"/>
            </w:pPr>
            <w:r w:rsidRPr="00FA7955">
              <w:lastRenderedPageBreak/>
              <w:t>Капитальный ремонт КНС ст. Васюринской</w:t>
            </w:r>
          </w:p>
        </w:tc>
        <w:tc>
          <w:tcPr>
            <w:tcW w:w="1471" w:type="dxa"/>
            <w:vAlign w:val="center"/>
          </w:tcPr>
          <w:p w14:paraId="54C622B8" w14:textId="77777777" w:rsidR="00CE5767" w:rsidRPr="00FA7955" w:rsidRDefault="00CE5767" w:rsidP="00CE5767">
            <w:pPr>
              <w:jc w:val="center"/>
            </w:pPr>
            <w:r w:rsidRPr="00FA7955">
              <w:lastRenderedPageBreak/>
              <w:t>Шт.</w:t>
            </w:r>
          </w:p>
        </w:tc>
        <w:tc>
          <w:tcPr>
            <w:tcW w:w="984" w:type="dxa"/>
            <w:vAlign w:val="center"/>
          </w:tcPr>
          <w:p w14:paraId="502EC748" w14:textId="77777777" w:rsidR="00CE5767" w:rsidRPr="00FA7955" w:rsidRDefault="001A7341" w:rsidP="00CE5767">
            <w:pPr>
              <w:jc w:val="center"/>
            </w:pPr>
            <w:r>
              <w:t>1</w:t>
            </w:r>
          </w:p>
        </w:tc>
        <w:tc>
          <w:tcPr>
            <w:tcW w:w="1217" w:type="dxa"/>
            <w:vAlign w:val="center"/>
          </w:tcPr>
          <w:p w14:paraId="2D9FF837" w14:textId="77777777" w:rsidR="00CE5767" w:rsidRPr="00FA7955" w:rsidRDefault="001A7341" w:rsidP="00CE5767">
            <w:pPr>
              <w:jc w:val="center"/>
            </w:pPr>
            <w:r>
              <w:t>1</w:t>
            </w:r>
          </w:p>
        </w:tc>
        <w:tc>
          <w:tcPr>
            <w:tcW w:w="1341" w:type="dxa"/>
            <w:gridSpan w:val="2"/>
            <w:vAlign w:val="center"/>
          </w:tcPr>
          <w:p w14:paraId="6D020E66" w14:textId="77777777" w:rsidR="00CE5767" w:rsidRPr="00FA7955" w:rsidRDefault="006B28BB" w:rsidP="00CE5767">
            <w:pPr>
              <w:jc w:val="center"/>
            </w:pPr>
            <w:r w:rsidRPr="00FA7955">
              <w:t>1</w:t>
            </w:r>
          </w:p>
        </w:tc>
        <w:tc>
          <w:tcPr>
            <w:tcW w:w="1342" w:type="dxa"/>
            <w:vAlign w:val="center"/>
          </w:tcPr>
          <w:p w14:paraId="02EF56A5" w14:textId="77777777" w:rsidR="00CE5767" w:rsidRPr="00FA7955" w:rsidRDefault="00CE5767" w:rsidP="00CE5767">
            <w:pPr>
              <w:jc w:val="center"/>
            </w:pPr>
          </w:p>
        </w:tc>
        <w:tc>
          <w:tcPr>
            <w:tcW w:w="1341" w:type="dxa"/>
            <w:vAlign w:val="center"/>
          </w:tcPr>
          <w:p w14:paraId="32DBA786" w14:textId="77777777" w:rsidR="00CE5767" w:rsidRPr="00FA7955" w:rsidRDefault="00CE5767" w:rsidP="00CE5767">
            <w:pPr>
              <w:jc w:val="center"/>
            </w:pPr>
          </w:p>
        </w:tc>
        <w:tc>
          <w:tcPr>
            <w:tcW w:w="1467" w:type="dxa"/>
          </w:tcPr>
          <w:p w14:paraId="2FB68046" w14:textId="77777777" w:rsidR="00CE5767" w:rsidRPr="00FA7955" w:rsidRDefault="00CE5767" w:rsidP="00CE5767">
            <w:pPr>
              <w:jc w:val="center"/>
            </w:pPr>
          </w:p>
        </w:tc>
        <w:tc>
          <w:tcPr>
            <w:tcW w:w="1579" w:type="dxa"/>
          </w:tcPr>
          <w:p w14:paraId="0763B794" w14:textId="77777777" w:rsidR="00CE5767" w:rsidRPr="00FA7955" w:rsidRDefault="00CE5767" w:rsidP="00CE5767">
            <w:pPr>
              <w:jc w:val="center"/>
            </w:pPr>
          </w:p>
        </w:tc>
      </w:tr>
      <w:tr w:rsidR="00F64756" w:rsidRPr="00EF6456" w14:paraId="253E6A59"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18488B4D" w14:textId="77777777" w:rsidR="00F64756" w:rsidRPr="00FA7955" w:rsidRDefault="00F64756" w:rsidP="00F64756">
            <w:pPr>
              <w:jc w:val="center"/>
            </w:pPr>
            <w:r w:rsidRPr="00FA7955">
              <w:t xml:space="preserve">1.1.5 </w:t>
            </w:r>
          </w:p>
        </w:tc>
        <w:tc>
          <w:tcPr>
            <w:tcW w:w="3568" w:type="dxa"/>
            <w:shd w:val="clear" w:color="auto" w:fill="auto"/>
          </w:tcPr>
          <w:p w14:paraId="3214D22E" w14:textId="77777777" w:rsidR="00F64756" w:rsidRPr="00FA7955" w:rsidRDefault="00F64756" w:rsidP="00CD575C">
            <w:pPr>
              <w:spacing w:line="216" w:lineRule="auto"/>
            </w:pPr>
            <w:r w:rsidRPr="00FA7955">
              <w:t>Проведение экспертизы КНС</w:t>
            </w:r>
          </w:p>
        </w:tc>
        <w:tc>
          <w:tcPr>
            <w:tcW w:w="1471" w:type="dxa"/>
            <w:vAlign w:val="center"/>
          </w:tcPr>
          <w:p w14:paraId="63CFF3F1" w14:textId="77777777" w:rsidR="00F64756" w:rsidRPr="00FA7955" w:rsidRDefault="001040D9" w:rsidP="00CE5767">
            <w:pPr>
              <w:jc w:val="center"/>
            </w:pPr>
            <w:r w:rsidRPr="00FA7955">
              <w:t>шт</w:t>
            </w:r>
          </w:p>
        </w:tc>
        <w:tc>
          <w:tcPr>
            <w:tcW w:w="984" w:type="dxa"/>
            <w:vAlign w:val="center"/>
          </w:tcPr>
          <w:p w14:paraId="3BCE5E76" w14:textId="77777777" w:rsidR="00F64756" w:rsidRPr="00FA7955" w:rsidRDefault="006B28BB" w:rsidP="00CE5767">
            <w:pPr>
              <w:jc w:val="center"/>
            </w:pPr>
            <w:r w:rsidRPr="00FA7955">
              <w:t>1</w:t>
            </w:r>
          </w:p>
        </w:tc>
        <w:tc>
          <w:tcPr>
            <w:tcW w:w="1217" w:type="dxa"/>
            <w:vAlign w:val="center"/>
          </w:tcPr>
          <w:p w14:paraId="770A9CA5" w14:textId="77777777" w:rsidR="00F64756" w:rsidRPr="00FA7955" w:rsidRDefault="00F64756" w:rsidP="00CE5767">
            <w:pPr>
              <w:jc w:val="center"/>
            </w:pPr>
          </w:p>
        </w:tc>
        <w:tc>
          <w:tcPr>
            <w:tcW w:w="1341" w:type="dxa"/>
            <w:gridSpan w:val="2"/>
            <w:vAlign w:val="center"/>
          </w:tcPr>
          <w:p w14:paraId="6D286697" w14:textId="77777777" w:rsidR="00F64756" w:rsidRPr="00FA7955" w:rsidRDefault="006B28BB" w:rsidP="00CE5767">
            <w:pPr>
              <w:jc w:val="center"/>
            </w:pPr>
            <w:r w:rsidRPr="00FA7955">
              <w:t>1</w:t>
            </w:r>
          </w:p>
        </w:tc>
        <w:tc>
          <w:tcPr>
            <w:tcW w:w="1342" w:type="dxa"/>
            <w:vAlign w:val="center"/>
          </w:tcPr>
          <w:p w14:paraId="41F4AA6A" w14:textId="77777777" w:rsidR="00F64756" w:rsidRPr="00FA7955" w:rsidRDefault="00F64756" w:rsidP="00CE5767">
            <w:pPr>
              <w:jc w:val="center"/>
            </w:pPr>
          </w:p>
        </w:tc>
        <w:tc>
          <w:tcPr>
            <w:tcW w:w="1341" w:type="dxa"/>
            <w:vAlign w:val="center"/>
          </w:tcPr>
          <w:p w14:paraId="623A6C36" w14:textId="77777777" w:rsidR="00F64756" w:rsidRPr="00FA7955" w:rsidRDefault="00F64756" w:rsidP="00CE5767">
            <w:pPr>
              <w:jc w:val="center"/>
            </w:pPr>
          </w:p>
        </w:tc>
        <w:tc>
          <w:tcPr>
            <w:tcW w:w="1467" w:type="dxa"/>
          </w:tcPr>
          <w:p w14:paraId="76564D4C" w14:textId="77777777" w:rsidR="00F64756" w:rsidRPr="00FA7955" w:rsidRDefault="00F64756" w:rsidP="00CE5767">
            <w:pPr>
              <w:jc w:val="center"/>
            </w:pPr>
          </w:p>
        </w:tc>
        <w:tc>
          <w:tcPr>
            <w:tcW w:w="1579" w:type="dxa"/>
          </w:tcPr>
          <w:p w14:paraId="67E05C36" w14:textId="77777777" w:rsidR="00F64756" w:rsidRPr="00FA7955" w:rsidRDefault="00F64756" w:rsidP="00CE5767">
            <w:pPr>
              <w:jc w:val="center"/>
            </w:pPr>
          </w:p>
        </w:tc>
      </w:tr>
      <w:tr w:rsidR="00F64756" w:rsidRPr="00EF6456" w14:paraId="32337D0D"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66828CEE" w14:textId="77777777" w:rsidR="00415F33" w:rsidRPr="00FA7955" w:rsidRDefault="00415F33" w:rsidP="001040D9">
            <w:pPr>
              <w:jc w:val="center"/>
            </w:pPr>
            <w:r w:rsidRPr="00FA7955">
              <w:t>1.1.</w:t>
            </w:r>
            <w:r w:rsidR="001040D9" w:rsidRPr="00FA7955">
              <w:t>6</w:t>
            </w:r>
          </w:p>
        </w:tc>
        <w:tc>
          <w:tcPr>
            <w:tcW w:w="3568" w:type="dxa"/>
            <w:shd w:val="clear" w:color="auto" w:fill="auto"/>
          </w:tcPr>
          <w:p w14:paraId="396573EF" w14:textId="77777777" w:rsidR="00415F33" w:rsidRPr="00FA7955" w:rsidRDefault="00415F33" w:rsidP="00CD575C">
            <w:pPr>
              <w:spacing w:line="216" w:lineRule="auto"/>
            </w:pPr>
            <w:r w:rsidRPr="00FA7955">
              <w:t>Распределительные газопроводы среднего и низкого давления по улицам Жилинского, Молодежной, Ленина, Краснодарская, пер.</w:t>
            </w:r>
            <w:r w:rsidR="00A537F7" w:rsidRPr="00FA7955">
              <w:t xml:space="preserve"> Хадыженский и ул. Луначарского и ПГБ-11 в ст. Васюринской Динского района</w:t>
            </w:r>
          </w:p>
        </w:tc>
        <w:tc>
          <w:tcPr>
            <w:tcW w:w="1471" w:type="dxa"/>
            <w:vAlign w:val="center"/>
          </w:tcPr>
          <w:p w14:paraId="041D59C4" w14:textId="77777777" w:rsidR="00415F33" w:rsidRPr="00FA7955" w:rsidRDefault="00415F33" w:rsidP="00CE5767">
            <w:pPr>
              <w:jc w:val="center"/>
            </w:pPr>
            <w:r w:rsidRPr="00FA7955">
              <w:t>Шт.</w:t>
            </w:r>
          </w:p>
        </w:tc>
        <w:tc>
          <w:tcPr>
            <w:tcW w:w="984" w:type="dxa"/>
            <w:vAlign w:val="center"/>
          </w:tcPr>
          <w:p w14:paraId="750961AF" w14:textId="77777777" w:rsidR="00415F33" w:rsidRPr="00FA7955" w:rsidRDefault="006B28BB" w:rsidP="00CE5767">
            <w:pPr>
              <w:jc w:val="center"/>
            </w:pPr>
            <w:r w:rsidRPr="00FA7955">
              <w:t>1</w:t>
            </w:r>
          </w:p>
        </w:tc>
        <w:tc>
          <w:tcPr>
            <w:tcW w:w="1217" w:type="dxa"/>
            <w:vAlign w:val="center"/>
          </w:tcPr>
          <w:p w14:paraId="03F55A3C" w14:textId="77777777" w:rsidR="00415F33" w:rsidRPr="00FA7955" w:rsidRDefault="006B28BB" w:rsidP="00CE5767">
            <w:pPr>
              <w:jc w:val="center"/>
            </w:pPr>
            <w:r w:rsidRPr="00FA7955">
              <w:t>1</w:t>
            </w:r>
          </w:p>
        </w:tc>
        <w:tc>
          <w:tcPr>
            <w:tcW w:w="1341" w:type="dxa"/>
            <w:gridSpan w:val="2"/>
            <w:vAlign w:val="center"/>
          </w:tcPr>
          <w:p w14:paraId="76935363" w14:textId="77777777" w:rsidR="00415F33" w:rsidRPr="00FA7955" w:rsidRDefault="00415F33" w:rsidP="00CE5767">
            <w:pPr>
              <w:jc w:val="center"/>
            </w:pPr>
          </w:p>
        </w:tc>
        <w:tc>
          <w:tcPr>
            <w:tcW w:w="1342" w:type="dxa"/>
            <w:vAlign w:val="center"/>
          </w:tcPr>
          <w:p w14:paraId="0CF2E186" w14:textId="77777777" w:rsidR="00415F33" w:rsidRPr="00FA7955" w:rsidRDefault="00415F33" w:rsidP="00CE5767">
            <w:pPr>
              <w:jc w:val="center"/>
            </w:pPr>
          </w:p>
        </w:tc>
        <w:tc>
          <w:tcPr>
            <w:tcW w:w="1341" w:type="dxa"/>
            <w:vAlign w:val="center"/>
          </w:tcPr>
          <w:p w14:paraId="5CC27C2A" w14:textId="77777777" w:rsidR="00415F33" w:rsidRPr="00FA7955" w:rsidRDefault="00415F33" w:rsidP="00CE5767">
            <w:pPr>
              <w:jc w:val="center"/>
            </w:pPr>
          </w:p>
        </w:tc>
        <w:tc>
          <w:tcPr>
            <w:tcW w:w="1467" w:type="dxa"/>
          </w:tcPr>
          <w:p w14:paraId="2C2230B9" w14:textId="77777777" w:rsidR="00415F33" w:rsidRPr="00FA7955" w:rsidRDefault="00415F33" w:rsidP="00CE5767">
            <w:pPr>
              <w:jc w:val="center"/>
            </w:pPr>
          </w:p>
        </w:tc>
        <w:tc>
          <w:tcPr>
            <w:tcW w:w="1579" w:type="dxa"/>
          </w:tcPr>
          <w:p w14:paraId="36B3FE67" w14:textId="77777777" w:rsidR="00415F33" w:rsidRPr="00FA7955" w:rsidRDefault="00415F33" w:rsidP="00CE5767">
            <w:pPr>
              <w:jc w:val="center"/>
            </w:pPr>
          </w:p>
        </w:tc>
      </w:tr>
      <w:tr w:rsidR="00F64756" w:rsidRPr="00EF6456" w14:paraId="4DE92963"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7C512812" w14:textId="77777777" w:rsidR="00A537F7" w:rsidRPr="00FA7955" w:rsidRDefault="00A537F7" w:rsidP="001040D9">
            <w:pPr>
              <w:jc w:val="center"/>
            </w:pPr>
            <w:r w:rsidRPr="00FA7955">
              <w:t>1.1.</w:t>
            </w:r>
            <w:r w:rsidR="001040D9" w:rsidRPr="00FA7955">
              <w:t>7</w:t>
            </w:r>
          </w:p>
        </w:tc>
        <w:tc>
          <w:tcPr>
            <w:tcW w:w="3568" w:type="dxa"/>
            <w:shd w:val="clear" w:color="auto" w:fill="auto"/>
          </w:tcPr>
          <w:p w14:paraId="507B3E43" w14:textId="77777777" w:rsidR="00A537F7" w:rsidRPr="00FA7955" w:rsidRDefault="00C04860" w:rsidP="00CD575C">
            <w:pPr>
              <w:spacing w:line="216" w:lineRule="auto"/>
            </w:pPr>
            <w:r w:rsidRPr="00FA7955">
              <w:t xml:space="preserve">Аренда: Компрессор </w:t>
            </w:r>
            <w:r w:rsidRPr="00FA7955">
              <w:rPr>
                <w:lang w:val="en-US"/>
              </w:rPr>
              <w:t>Atlass</w:t>
            </w:r>
            <w:r w:rsidRPr="00FA7955">
              <w:t xml:space="preserve"> </w:t>
            </w:r>
            <w:r w:rsidRPr="00FA7955">
              <w:rPr>
                <w:lang w:val="en-US"/>
              </w:rPr>
              <w:t>Copso</w:t>
            </w:r>
            <w:r w:rsidRPr="00FA7955">
              <w:t xml:space="preserve"> </w:t>
            </w:r>
            <w:r w:rsidRPr="00FA7955">
              <w:rPr>
                <w:lang w:val="en-US"/>
              </w:rPr>
              <w:t>XAHS</w:t>
            </w:r>
            <w:r w:rsidRPr="00FA7955">
              <w:t xml:space="preserve"> 3510,10 м3/мин</w:t>
            </w:r>
          </w:p>
        </w:tc>
        <w:tc>
          <w:tcPr>
            <w:tcW w:w="1471" w:type="dxa"/>
            <w:vAlign w:val="center"/>
          </w:tcPr>
          <w:p w14:paraId="231076C5" w14:textId="77777777" w:rsidR="00A537F7" w:rsidRPr="00FA7955" w:rsidRDefault="00C04860" w:rsidP="00CE5767">
            <w:pPr>
              <w:jc w:val="center"/>
            </w:pPr>
            <w:r w:rsidRPr="00FA7955">
              <w:t>шт</w:t>
            </w:r>
          </w:p>
        </w:tc>
        <w:tc>
          <w:tcPr>
            <w:tcW w:w="984" w:type="dxa"/>
            <w:vAlign w:val="center"/>
          </w:tcPr>
          <w:p w14:paraId="49A922A8" w14:textId="77777777" w:rsidR="00A537F7" w:rsidRPr="00FA7955" w:rsidRDefault="007F1367" w:rsidP="00CE5767">
            <w:pPr>
              <w:jc w:val="center"/>
            </w:pPr>
            <w:r w:rsidRPr="00FA7955">
              <w:t>1</w:t>
            </w:r>
          </w:p>
        </w:tc>
        <w:tc>
          <w:tcPr>
            <w:tcW w:w="1217" w:type="dxa"/>
            <w:vAlign w:val="center"/>
          </w:tcPr>
          <w:p w14:paraId="78A35E9F" w14:textId="77777777" w:rsidR="00A537F7" w:rsidRPr="00FA7955" w:rsidRDefault="007F1367" w:rsidP="00CE5767">
            <w:pPr>
              <w:jc w:val="center"/>
            </w:pPr>
            <w:r w:rsidRPr="00FA7955">
              <w:t>1</w:t>
            </w:r>
          </w:p>
        </w:tc>
        <w:tc>
          <w:tcPr>
            <w:tcW w:w="1341" w:type="dxa"/>
            <w:gridSpan w:val="2"/>
            <w:vAlign w:val="center"/>
          </w:tcPr>
          <w:p w14:paraId="2E71E091" w14:textId="77777777" w:rsidR="00A537F7" w:rsidRPr="00FA7955" w:rsidRDefault="00A537F7" w:rsidP="00CE5767">
            <w:pPr>
              <w:jc w:val="center"/>
            </w:pPr>
          </w:p>
        </w:tc>
        <w:tc>
          <w:tcPr>
            <w:tcW w:w="1342" w:type="dxa"/>
            <w:vAlign w:val="center"/>
          </w:tcPr>
          <w:p w14:paraId="61C0D63E" w14:textId="77777777" w:rsidR="00A537F7" w:rsidRPr="00FA7955" w:rsidRDefault="00A537F7" w:rsidP="00CE5767">
            <w:pPr>
              <w:jc w:val="center"/>
            </w:pPr>
          </w:p>
        </w:tc>
        <w:tc>
          <w:tcPr>
            <w:tcW w:w="1341" w:type="dxa"/>
            <w:vAlign w:val="center"/>
          </w:tcPr>
          <w:p w14:paraId="3DE7F1E0" w14:textId="77777777" w:rsidR="00A537F7" w:rsidRPr="00FA7955" w:rsidRDefault="00A537F7" w:rsidP="00CE5767">
            <w:pPr>
              <w:jc w:val="center"/>
            </w:pPr>
          </w:p>
        </w:tc>
        <w:tc>
          <w:tcPr>
            <w:tcW w:w="1467" w:type="dxa"/>
          </w:tcPr>
          <w:p w14:paraId="0636E0B1" w14:textId="77777777" w:rsidR="00A537F7" w:rsidRPr="00FA7955" w:rsidRDefault="00A537F7" w:rsidP="00CE5767">
            <w:pPr>
              <w:jc w:val="center"/>
            </w:pPr>
          </w:p>
        </w:tc>
        <w:tc>
          <w:tcPr>
            <w:tcW w:w="1579" w:type="dxa"/>
          </w:tcPr>
          <w:p w14:paraId="02569044" w14:textId="77777777" w:rsidR="00A537F7" w:rsidRPr="00FA7955" w:rsidRDefault="00A537F7" w:rsidP="00CE5767">
            <w:pPr>
              <w:jc w:val="center"/>
            </w:pPr>
          </w:p>
        </w:tc>
      </w:tr>
      <w:tr w:rsidR="00F64756" w:rsidRPr="00EF6456" w14:paraId="59606546"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04E5AD03" w14:textId="77777777" w:rsidR="00C04860" w:rsidRPr="00FA7955" w:rsidRDefault="00C04860" w:rsidP="001040D9">
            <w:pPr>
              <w:jc w:val="center"/>
            </w:pPr>
            <w:r w:rsidRPr="00FA7955">
              <w:t>1.1.</w:t>
            </w:r>
            <w:r w:rsidR="001040D9" w:rsidRPr="00FA7955">
              <w:t>8</w:t>
            </w:r>
          </w:p>
        </w:tc>
        <w:tc>
          <w:tcPr>
            <w:tcW w:w="3568" w:type="dxa"/>
            <w:shd w:val="clear" w:color="auto" w:fill="auto"/>
          </w:tcPr>
          <w:p w14:paraId="7A2B01BC" w14:textId="77777777" w:rsidR="00C04860" w:rsidRPr="00FA7955" w:rsidRDefault="00855E15" w:rsidP="006A5B54">
            <w:pPr>
              <w:spacing w:line="216" w:lineRule="auto"/>
            </w:pPr>
            <w:r w:rsidRPr="00FA7955">
              <w:t xml:space="preserve">Замена </w:t>
            </w:r>
            <w:r w:rsidR="006A5B54">
              <w:t>сети</w:t>
            </w:r>
            <w:r w:rsidRPr="00FA7955">
              <w:t xml:space="preserve"> водопровода по ул. Калинина от у</w:t>
            </w:r>
            <w:r w:rsidR="00444F8F" w:rsidRPr="00FA7955">
              <w:t>л</w:t>
            </w:r>
            <w:r w:rsidR="002E63A4" w:rsidRPr="00FA7955">
              <w:t xml:space="preserve">. </w:t>
            </w:r>
            <w:r w:rsidR="006A5B54">
              <w:t>Октябрьской</w:t>
            </w:r>
            <w:r w:rsidR="002E63A4" w:rsidRPr="00FA7955">
              <w:t xml:space="preserve"> до ул. Пионерск</w:t>
            </w:r>
            <w:r w:rsidR="006A5B54">
              <w:t>ая</w:t>
            </w:r>
            <w:r w:rsidR="00373766">
              <w:t>/ Замене сети водопровода по ул. Калинина от ул. Пионерская до дома №143 по ул. Калинина, по ул. Калинина от ул. Матвеевская до ул. Октябрьская</w:t>
            </w:r>
            <w:r w:rsidR="002E63A4" w:rsidRPr="00FA7955">
              <w:t xml:space="preserve"> </w:t>
            </w:r>
          </w:p>
        </w:tc>
        <w:tc>
          <w:tcPr>
            <w:tcW w:w="1471" w:type="dxa"/>
            <w:vAlign w:val="center"/>
          </w:tcPr>
          <w:p w14:paraId="5EEE8B98" w14:textId="77777777" w:rsidR="00C04860" w:rsidRPr="00FA7955" w:rsidRDefault="00C04860" w:rsidP="00C04860">
            <w:pPr>
              <w:jc w:val="center"/>
            </w:pPr>
            <w:r w:rsidRPr="00FA7955">
              <w:t>шт</w:t>
            </w:r>
          </w:p>
        </w:tc>
        <w:tc>
          <w:tcPr>
            <w:tcW w:w="984" w:type="dxa"/>
            <w:vAlign w:val="center"/>
          </w:tcPr>
          <w:p w14:paraId="006E41A1" w14:textId="77777777" w:rsidR="00C04860" w:rsidRPr="00FA7955" w:rsidRDefault="00395B22" w:rsidP="00C04860">
            <w:pPr>
              <w:jc w:val="center"/>
            </w:pPr>
            <w:r>
              <w:t>2</w:t>
            </w:r>
          </w:p>
        </w:tc>
        <w:tc>
          <w:tcPr>
            <w:tcW w:w="1217" w:type="dxa"/>
            <w:vAlign w:val="center"/>
          </w:tcPr>
          <w:p w14:paraId="20D8772F" w14:textId="77777777" w:rsidR="00C04860" w:rsidRPr="00FA7955" w:rsidRDefault="00C04860" w:rsidP="00C04860">
            <w:pPr>
              <w:jc w:val="center"/>
            </w:pPr>
          </w:p>
        </w:tc>
        <w:tc>
          <w:tcPr>
            <w:tcW w:w="1341" w:type="dxa"/>
            <w:gridSpan w:val="2"/>
            <w:vAlign w:val="center"/>
          </w:tcPr>
          <w:p w14:paraId="2B611AAC" w14:textId="77777777" w:rsidR="00C04860" w:rsidRPr="00FA7955" w:rsidRDefault="00395B22" w:rsidP="00C04860">
            <w:pPr>
              <w:jc w:val="center"/>
            </w:pPr>
            <w:r>
              <w:t>2</w:t>
            </w:r>
          </w:p>
        </w:tc>
        <w:tc>
          <w:tcPr>
            <w:tcW w:w="1342" w:type="dxa"/>
            <w:vAlign w:val="center"/>
          </w:tcPr>
          <w:p w14:paraId="4748FA3C" w14:textId="77777777" w:rsidR="00C04860" w:rsidRPr="00FA7955" w:rsidRDefault="00C04860" w:rsidP="00C04860">
            <w:pPr>
              <w:jc w:val="center"/>
            </w:pPr>
          </w:p>
        </w:tc>
        <w:tc>
          <w:tcPr>
            <w:tcW w:w="1341" w:type="dxa"/>
            <w:vAlign w:val="center"/>
          </w:tcPr>
          <w:p w14:paraId="55B4A567" w14:textId="77777777" w:rsidR="00C04860" w:rsidRPr="00FA7955" w:rsidRDefault="00C04860" w:rsidP="00C04860">
            <w:pPr>
              <w:jc w:val="center"/>
            </w:pPr>
          </w:p>
        </w:tc>
        <w:tc>
          <w:tcPr>
            <w:tcW w:w="1467" w:type="dxa"/>
          </w:tcPr>
          <w:p w14:paraId="0E3A3B3C" w14:textId="77777777" w:rsidR="00C04860" w:rsidRPr="00FA7955" w:rsidRDefault="00C04860" w:rsidP="00C04860">
            <w:pPr>
              <w:jc w:val="center"/>
            </w:pPr>
          </w:p>
        </w:tc>
        <w:tc>
          <w:tcPr>
            <w:tcW w:w="1579" w:type="dxa"/>
          </w:tcPr>
          <w:p w14:paraId="6AFF25F7" w14:textId="77777777" w:rsidR="00C04860" w:rsidRPr="00FA7955" w:rsidRDefault="00C04860" w:rsidP="00C04860">
            <w:pPr>
              <w:jc w:val="center"/>
            </w:pPr>
          </w:p>
        </w:tc>
      </w:tr>
      <w:tr w:rsidR="00F64756" w:rsidRPr="00EF6456" w14:paraId="3CD0160A"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621A01AC" w14:textId="77777777" w:rsidR="00C04860" w:rsidRPr="00FA7955" w:rsidRDefault="001040D9" w:rsidP="00C04860">
            <w:pPr>
              <w:jc w:val="center"/>
            </w:pPr>
            <w:r w:rsidRPr="00FA7955">
              <w:t>1.1.9</w:t>
            </w:r>
          </w:p>
        </w:tc>
        <w:tc>
          <w:tcPr>
            <w:tcW w:w="3568" w:type="dxa"/>
            <w:shd w:val="clear" w:color="auto" w:fill="auto"/>
          </w:tcPr>
          <w:p w14:paraId="1ABF1C1F" w14:textId="77777777" w:rsidR="00C04860" w:rsidRPr="00FA7955" w:rsidRDefault="004E33DE" w:rsidP="006A5B54">
            <w:pPr>
              <w:spacing w:line="216" w:lineRule="auto"/>
            </w:pPr>
            <w:r>
              <w:t>Замена сети</w:t>
            </w:r>
            <w:r w:rsidR="000A7B75" w:rsidRPr="00FA7955">
              <w:t xml:space="preserve"> </w:t>
            </w:r>
            <w:r w:rsidR="002609AA" w:rsidRPr="00FA7955">
              <w:t>водопровода по ул. Красноармейская о</w:t>
            </w:r>
            <w:r>
              <w:t>т ул. Кирпичная до ул. Кубанская</w:t>
            </w:r>
            <w:r w:rsidR="000A7B75" w:rsidRPr="00FA7955">
              <w:t>,</w:t>
            </w:r>
            <w:r>
              <w:t xml:space="preserve"> по</w:t>
            </w:r>
            <w:r w:rsidR="000A7B75" w:rsidRPr="00FA7955">
              <w:t xml:space="preserve"> ул. </w:t>
            </w:r>
            <w:r w:rsidR="006A5B54">
              <w:t>Кубанская от ул. Красноармейская до ул. Московская</w:t>
            </w:r>
          </w:p>
        </w:tc>
        <w:tc>
          <w:tcPr>
            <w:tcW w:w="1471" w:type="dxa"/>
            <w:vAlign w:val="center"/>
          </w:tcPr>
          <w:p w14:paraId="30A695AC" w14:textId="77777777" w:rsidR="00C04860" w:rsidRPr="00FA7955" w:rsidRDefault="002609AA" w:rsidP="00C04860">
            <w:pPr>
              <w:jc w:val="center"/>
            </w:pPr>
            <w:r w:rsidRPr="00FA7955">
              <w:t>шт</w:t>
            </w:r>
          </w:p>
        </w:tc>
        <w:tc>
          <w:tcPr>
            <w:tcW w:w="984" w:type="dxa"/>
            <w:vAlign w:val="center"/>
          </w:tcPr>
          <w:p w14:paraId="01C8BB1C" w14:textId="77777777" w:rsidR="00C04860" w:rsidRPr="00FA7955" w:rsidRDefault="001941D1" w:rsidP="00C04860">
            <w:pPr>
              <w:jc w:val="center"/>
            </w:pPr>
            <w:r>
              <w:t>1</w:t>
            </w:r>
          </w:p>
        </w:tc>
        <w:tc>
          <w:tcPr>
            <w:tcW w:w="1217" w:type="dxa"/>
            <w:vAlign w:val="center"/>
          </w:tcPr>
          <w:p w14:paraId="0CBEC990" w14:textId="77777777" w:rsidR="00C04860" w:rsidRPr="00FA7955" w:rsidRDefault="00C04860" w:rsidP="00C04860">
            <w:pPr>
              <w:jc w:val="center"/>
            </w:pPr>
          </w:p>
        </w:tc>
        <w:tc>
          <w:tcPr>
            <w:tcW w:w="1341" w:type="dxa"/>
            <w:gridSpan w:val="2"/>
            <w:vAlign w:val="center"/>
          </w:tcPr>
          <w:p w14:paraId="0E47491F" w14:textId="77777777" w:rsidR="00C04860" w:rsidRPr="00FA7955" w:rsidRDefault="007F1367" w:rsidP="00C04860">
            <w:pPr>
              <w:jc w:val="center"/>
            </w:pPr>
            <w:r w:rsidRPr="00FA7955">
              <w:t>1</w:t>
            </w:r>
          </w:p>
        </w:tc>
        <w:tc>
          <w:tcPr>
            <w:tcW w:w="1342" w:type="dxa"/>
            <w:vAlign w:val="center"/>
          </w:tcPr>
          <w:p w14:paraId="5FCCF062" w14:textId="77777777" w:rsidR="00C04860" w:rsidRPr="00FA7955" w:rsidRDefault="00C04860" w:rsidP="00C04860">
            <w:pPr>
              <w:jc w:val="center"/>
            </w:pPr>
          </w:p>
        </w:tc>
        <w:tc>
          <w:tcPr>
            <w:tcW w:w="1341" w:type="dxa"/>
            <w:vAlign w:val="center"/>
          </w:tcPr>
          <w:p w14:paraId="542ED128" w14:textId="77777777" w:rsidR="00C04860" w:rsidRPr="00FA7955" w:rsidRDefault="00C04860" w:rsidP="00C04860">
            <w:pPr>
              <w:jc w:val="center"/>
            </w:pPr>
          </w:p>
        </w:tc>
        <w:tc>
          <w:tcPr>
            <w:tcW w:w="1467" w:type="dxa"/>
          </w:tcPr>
          <w:p w14:paraId="231ABCC1" w14:textId="77777777" w:rsidR="00C04860" w:rsidRPr="00FA7955" w:rsidRDefault="00C04860" w:rsidP="00C04860">
            <w:pPr>
              <w:jc w:val="center"/>
            </w:pPr>
          </w:p>
        </w:tc>
        <w:tc>
          <w:tcPr>
            <w:tcW w:w="1579" w:type="dxa"/>
          </w:tcPr>
          <w:p w14:paraId="53C80E0E" w14:textId="77777777" w:rsidR="00C04860" w:rsidRPr="00FA7955" w:rsidRDefault="00C04860" w:rsidP="00C04860">
            <w:pPr>
              <w:jc w:val="center"/>
            </w:pPr>
          </w:p>
        </w:tc>
      </w:tr>
      <w:tr w:rsidR="00F64756" w:rsidRPr="00EF6456" w14:paraId="57E73B20"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15EA4724" w14:textId="77777777" w:rsidR="002609AA" w:rsidRPr="00FA7955" w:rsidRDefault="002609AA" w:rsidP="001040D9">
            <w:pPr>
              <w:jc w:val="center"/>
            </w:pPr>
            <w:r w:rsidRPr="00FA7955">
              <w:t>1.1.</w:t>
            </w:r>
            <w:r w:rsidR="001040D9" w:rsidRPr="00FA7955">
              <w:t>10</w:t>
            </w:r>
          </w:p>
        </w:tc>
        <w:tc>
          <w:tcPr>
            <w:tcW w:w="3568" w:type="dxa"/>
            <w:shd w:val="clear" w:color="auto" w:fill="auto"/>
          </w:tcPr>
          <w:p w14:paraId="57B7EAD2" w14:textId="77777777" w:rsidR="002609AA" w:rsidRPr="00FA7955" w:rsidRDefault="002609AA" w:rsidP="00C04860">
            <w:pPr>
              <w:spacing w:line="216" w:lineRule="auto"/>
            </w:pPr>
            <w:r w:rsidRPr="00FA7955">
              <w:t>Капитальный ремонт Канализационно-Насосной Станции</w:t>
            </w:r>
          </w:p>
        </w:tc>
        <w:tc>
          <w:tcPr>
            <w:tcW w:w="1471" w:type="dxa"/>
            <w:vAlign w:val="center"/>
          </w:tcPr>
          <w:p w14:paraId="45B863B7" w14:textId="77777777" w:rsidR="002609AA" w:rsidRPr="00FA7955" w:rsidRDefault="002609AA" w:rsidP="00C04860">
            <w:pPr>
              <w:jc w:val="center"/>
            </w:pPr>
            <w:r w:rsidRPr="00FA7955">
              <w:t>шт</w:t>
            </w:r>
          </w:p>
        </w:tc>
        <w:tc>
          <w:tcPr>
            <w:tcW w:w="984" w:type="dxa"/>
            <w:vAlign w:val="center"/>
          </w:tcPr>
          <w:p w14:paraId="4DD62CC3" w14:textId="77777777" w:rsidR="002609AA" w:rsidRPr="00FA7955" w:rsidRDefault="001941D1" w:rsidP="00C04860">
            <w:pPr>
              <w:jc w:val="center"/>
            </w:pPr>
            <w:r>
              <w:t>1</w:t>
            </w:r>
          </w:p>
        </w:tc>
        <w:tc>
          <w:tcPr>
            <w:tcW w:w="1217" w:type="dxa"/>
            <w:vAlign w:val="center"/>
          </w:tcPr>
          <w:p w14:paraId="2C80010B" w14:textId="77777777" w:rsidR="002609AA" w:rsidRPr="00FA7955" w:rsidRDefault="002609AA" w:rsidP="00C04860">
            <w:pPr>
              <w:jc w:val="center"/>
            </w:pPr>
          </w:p>
        </w:tc>
        <w:tc>
          <w:tcPr>
            <w:tcW w:w="1341" w:type="dxa"/>
            <w:gridSpan w:val="2"/>
            <w:vAlign w:val="center"/>
          </w:tcPr>
          <w:p w14:paraId="45B4D26C" w14:textId="77777777" w:rsidR="002609AA" w:rsidRPr="00FA7955" w:rsidRDefault="007F1367" w:rsidP="00C04860">
            <w:pPr>
              <w:jc w:val="center"/>
            </w:pPr>
            <w:r w:rsidRPr="00FA7955">
              <w:t>1</w:t>
            </w:r>
          </w:p>
        </w:tc>
        <w:tc>
          <w:tcPr>
            <w:tcW w:w="1342" w:type="dxa"/>
            <w:vAlign w:val="center"/>
          </w:tcPr>
          <w:p w14:paraId="44F94164" w14:textId="77777777" w:rsidR="002609AA" w:rsidRPr="00FA7955" w:rsidRDefault="002609AA" w:rsidP="00C04860">
            <w:pPr>
              <w:jc w:val="center"/>
            </w:pPr>
          </w:p>
        </w:tc>
        <w:tc>
          <w:tcPr>
            <w:tcW w:w="1341" w:type="dxa"/>
            <w:vAlign w:val="center"/>
          </w:tcPr>
          <w:p w14:paraId="294E7019" w14:textId="77777777" w:rsidR="002609AA" w:rsidRPr="00FA7955" w:rsidRDefault="002609AA" w:rsidP="00C04860">
            <w:pPr>
              <w:jc w:val="center"/>
            </w:pPr>
          </w:p>
        </w:tc>
        <w:tc>
          <w:tcPr>
            <w:tcW w:w="1467" w:type="dxa"/>
          </w:tcPr>
          <w:p w14:paraId="412F2F98" w14:textId="77777777" w:rsidR="002609AA" w:rsidRPr="00FA7955" w:rsidRDefault="002609AA" w:rsidP="00C04860">
            <w:pPr>
              <w:jc w:val="center"/>
            </w:pPr>
          </w:p>
        </w:tc>
        <w:tc>
          <w:tcPr>
            <w:tcW w:w="1579" w:type="dxa"/>
          </w:tcPr>
          <w:p w14:paraId="4A41C31E" w14:textId="77777777" w:rsidR="002609AA" w:rsidRPr="00FA7955" w:rsidRDefault="002609AA" w:rsidP="00C04860">
            <w:pPr>
              <w:jc w:val="center"/>
            </w:pPr>
          </w:p>
        </w:tc>
      </w:tr>
      <w:tr w:rsidR="00F64756" w:rsidRPr="00EF6456" w14:paraId="130D1044"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5CD423AC" w14:textId="77777777" w:rsidR="00B62A33" w:rsidRPr="00FA7955" w:rsidRDefault="00B62A33" w:rsidP="001040D9">
            <w:pPr>
              <w:jc w:val="center"/>
            </w:pPr>
            <w:r w:rsidRPr="00FA7955">
              <w:t>1.1.1</w:t>
            </w:r>
            <w:r w:rsidR="001040D9" w:rsidRPr="00FA7955">
              <w:t>1</w:t>
            </w:r>
          </w:p>
        </w:tc>
        <w:tc>
          <w:tcPr>
            <w:tcW w:w="3568" w:type="dxa"/>
            <w:shd w:val="clear" w:color="auto" w:fill="auto"/>
          </w:tcPr>
          <w:p w14:paraId="516970A6" w14:textId="77777777" w:rsidR="00B62A33" w:rsidRPr="00FA7955" w:rsidRDefault="00B62A33" w:rsidP="002609AA">
            <w:pPr>
              <w:spacing w:line="216" w:lineRule="auto"/>
            </w:pPr>
            <w:r w:rsidRPr="00FA7955">
              <w:t xml:space="preserve">Пункт приема ЖБО </w:t>
            </w:r>
            <w:r w:rsidRPr="00FA7955">
              <w:rPr>
                <w:lang w:val="en-US"/>
              </w:rPr>
              <w:t>IV</w:t>
            </w:r>
            <w:r w:rsidRPr="00FA7955">
              <w:t xml:space="preserve"> класса</w:t>
            </w:r>
          </w:p>
        </w:tc>
        <w:tc>
          <w:tcPr>
            <w:tcW w:w="1471" w:type="dxa"/>
            <w:vAlign w:val="center"/>
          </w:tcPr>
          <w:p w14:paraId="5513711C" w14:textId="77777777" w:rsidR="00B62A33" w:rsidRPr="00FA7955" w:rsidRDefault="00B62A33" w:rsidP="002609AA">
            <w:pPr>
              <w:jc w:val="center"/>
            </w:pPr>
            <w:r w:rsidRPr="00FA7955">
              <w:t>шт</w:t>
            </w:r>
          </w:p>
        </w:tc>
        <w:tc>
          <w:tcPr>
            <w:tcW w:w="984" w:type="dxa"/>
            <w:vAlign w:val="center"/>
          </w:tcPr>
          <w:p w14:paraId="65E73315" w14:textId="77777777" w:rsidR="00B62A33" w:rsidRPr="00FA7955" w:rsidRDefault="001941D1" w:rsidP="002609AA">
            <w:pPr>
              <w:jc w:val="center"/>
            </w:pPr>
            <w:r>
              <w:t>1</w:t>
            </w:r>
          </w:p>
        </w:tc>
        <w:tc>
          <w:tcPr>
            <w:tcW w:w="1217" w:type="dxa"/>
            <w:vAlign w:val="center"/>
          </w:tcPr>
          <w:p w14:paraId="719FACC1" w14:textId="77777777" w:rsidR="00B62A33" w:rsidRPr="00FA7955" w:rsidRDefault="00B62A33" w:rsidP="002609AA">
            <w:pPr>
              <w:jc w:val="center"/>
            </w:pPr>
          </w:p>
        </w:tc>
        <w:tc>
          <w:tcPr>
            <w:tcW w:w="1341" w:type="dxa"/>
            <w:gridSpan w:val="2"/>
            <w:vAlign w:val="center"/>
          </w:tcPr>
          <w:p w14:paraId="15B3592F" w14:textId="77777777" w:rsidR="00B62A33" w:rsidRPr="00FA7955" w:rsidRDefault="007F1367" w:rsidP="002609AA">
            <w:pPr>
              <w:jc w:val="center"/>
            </w:pPr>
            <w:r w:rsidRPr="00FA7955">
              <w:t>1</w:t>
            </w:r>
          </w:p>
        </w:tc>
        <w:tc>
          <w:tcPr>
            <w:tcW w:w="1342" w:type="dxa"/>
            <w:vAlign w:val="center"/>
          </w:tcPr>
          <w:p w14:paraId="1C71174D" w14:textId="77777777" w:rsidR="00B62A33" w:rsidRPr="00FA7955" w:rsidRDefault="00B62A33" w:rsidP="002609AA">
            <w:pPr>
              <w:jc w:val="center"/>
            </w:pPr>
          </w:p>
        </w:tc>
        <w:tc>
          <w:tcPr>
            <w:tcW w:w="1341" w:type="dxa"/>
            <w:vAlign w:val="center"/>
          </w:tcPr>
          <w:p w14:paraId="3997936E" w14:textId="77777777" w:rsidR="00B62A33" w:rsidRPr="00FA7955" w:rsidRDefault="00B62A33" w:rsidP="002609AA">
            <w:pPr>
              <w:jc w:val="center"/>
            </w:pPr>
          </w:p>
        </w:tc>
        <w:tc>
          <w:tcPr>
            <w:tcW w:w="1467" w:type="dxa"/>
          </w:tcPr>
          <w:p w14:paraId="06FFAE1E" w14:textId="77777777" w:rsidR="00B62A33" w:rsidRPr="00FA7955" w:rsidRDefault="00B62A33" w:rsidP="002609AA">
            <w:pPr>
              <w:jc w:val="center"/>
            </w:pPr>
          </w:p>
        </w:tc>
        <w:tc>
          <w:tcPr>
            <w:tcW w:w="1579" w:type="dxa"/>
          </w:tcPr>
          <w:p w14:paraId="19C76F7F" w14:textId="77777777" w:rsidR="00B62A33" w:rsidRPr="00FA7955" w:rsidRDefault="00B62A33" w:rsidP="002609AA">
            <w:pPr>
              <w:jc w:val="center"/>
            </w:pPr>
          </w:p>
        </w:tc>
      </w:tr>
      <w:tr w:rsidR="009366D6" w:rsidRPr="00EF6456" w14:paraId="35677A06"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7735ABDC" w14:textId="77777777" w:rsidR="009366D6" w:rsidRPr="00FA7955" w:rsidRDefault="009366D6" w:rsidP="001040D9">
            <w:pPr>
              <w:jc w:val="center"/>
            </w:pPr>
            <w:r>
              <w:t>1.1.12</w:t>
            </w:r>
          </w:p>
        </w:tc>
        <w:tc>
          <w:tcPr>
            <w:tcW w:w="3568" w:type="dxa"/>
            <w:shd w:val="clear" w:color="auto" w:fill="auto"/>
          </w:tcPr>
          <w:p w14:paraId="610F08BC" w14:textId="77777777" w:rsidR="009366D6" w:rsidRPr="00FA7955" w:rsidRDefault="009366D6" w:rsidP="002609AA">
            <w:pPr>
              <w:spacing w:line="216" w:lineRule="auto"/>
            </w:pPr>
            <w:r w:rsidRPr="00755C54">
              <w:t>Замена насоса ЭЦВ 6-6.5-85 в артезианской скважине, расположенной по адресу: Краснодарский край, Динской район, Васюринское сельское поселение, поселок Северо-</w:t>
            </w:r>
            <w:r w:rsidRPr="00755C54">
              <w:lastRenderedPageBreak/>
              <w:t>Кавказской зональной опытной станции ВНИИЛР</w:t>
            </w:r>
          </w:p>
        </w:tc>
        <w:tc>
          <w:tcPr>
            <w:tcW w:w="1471" w:type="dxa"/>
            <w:vAlign w:val="center"/>
          </w:tcPr>
          <w:p w14:paraId="18CF1134" w14:textId="77777777" w:rsidR="009366D6" w:rsidRPr="00FA7955" w:rsidRDefault="009366D6" w:rsidP="002609AA">
            <w:pPr>
              <w:jc w:val="center"/>
            </w:pPr>
            <w:r>
              <w:lastRenderedPageBreak/>
              <w:t>шт</w:t>
            </w:r>
          </w:p>
        </w:tc>
        <w:tc>
          <w:tcPr>
            <w:tcW w:w="984" w:type="dxa"/>
            <w:vAlign w:val="center"/>
          </w:tcPr>
          <w:p w14:paraId="5AD3C9DC" w14:textId="77777777" w:rsidR="009366D6" w:rsidRPr="00FA7955" w:rsidRDefault="007261C5" w:rsidP="002609AA">
            <w:pPr>
              <w:jc w:val="center"/>
            </w:pPr>
            <w:r>
              <w:t>1</w:t>
            </w:r>
          </w:p>
        </w:tc>
        <w:tc>
          <w:tcPr>
            <w:tcW w:w="1217" w:type="dxa"/>
            <w:vAlign w:val="center"/>
          </w:tcPr>
          <w:p w14:paraId="09F3F230" w14:textId="77777777" w:rsidR="009366D6" w:rsidRPr="00FA7955" w:rsidRDefault="009366D6" w:rsidP="002609AA">
            <w:pPr>
              <w:jc w:val="center"/>
            </w:pPr>
          </w:p>
        </w:tc>
        <w:tc>
          <w:tcPr>
            <w:tcW w:w="1341" w:type="dxa"/>
            <w:gridSpan w:val="2"/>
            <w:vAlign w:val="center"/>
          </w:tcPr>
          <w:p w14:paraId="6E9ED92D" w14:textId="77777777" w:rsidR="009366D6" w:rsidRPr="00FA7955" w:rsidRDefault="001941D1" w:rsidP="002609AA">
            <w:pPr>
              <w:jc w:val="center"/>
            </w:pPr>
            <w:r>
              <w:t>1</w:t>
            </w:r>
          </w:p>
        </w:tc>
        <w:tc>
          <w:tcPr>
            <w:tcW w:w="1342" w:type="dxa"/>
            <w:vAlign w:val="center"/>
          </w:tcPr>
          <w:p w14:paraId="5EFE86F6" w14:textId="77777777" w:rsidR="009366D6" w:rsidRPr="00FA7955" w:rsidRDefault="009366D6" w:rsidP="002609AA">
            <w:pPr>
              <w:jc w:val="center"/>
            </w:pPr>
          </w:p>
        </w:tc>
        <w:tc>
          <w:tcPr>
            <w:tcW w:w="1341" w:type="dxa"/>
            <w:vAlign w:val="center"/>
          </w:tcPr>
          <w:p w14:paraId="658C6FB2" w14:textId="77777777" w:rsidR="009366D6" w:rsidRPr="00FA7955" w:rsidRDefault="009366D6" w:rsidP="002609AA">
            <w:pPr>
              <w:jc w:val="center"/>
            </w:pPr>
          </w:p>
        </w:tc>
        <w:tc>
          <w:tcPr>
            <w:tcW w:w="1467" w:type="dxa"/>
          </w:tcPr>
          <w:p w14:paraId="57A5E1D2" w14:textId="77777777" w:rsidR="009366D6" w:rsidRPr="00FA7955" w:rsidRDefault="009366D6" w:rsidP="002609AA">
            <w:pPr>
              <w:jc w:val="center"/>
            </w:pPr>
          </w:p>
        </w:tc>
        <w:tc>
          <w:tcPr>
            <w:tcW w:w="1579" w:type="dxa"/>
          </w:tcPr>
          <w:p w14:paraId="11D50D2F" w14:textId="77777777" w:rsidR="009366D6" w:rsidRPr="00FA7955" w:rsidRDefault="009366D6" w:rsidP="002609AA">
            <w:pPr>
              <w:jc w:val="center"/>
            </w:pPr>
          </w:p>
        </w:tc>
      </w:tr>
    </w:tbl>
    <w:p w14:paraId="5DC109A0" w14:textId="77777777" w:rsidR="001941D1" w:rsidRDefault="001941D1" w:rsidP="004C02D6">
      <w:pPr>
        <w:rPr>
          <w:sz w:val="28"/>
          <w:szCs w:val="28"/>
        </w:rPr>
      </w:pPr>
    </w:p>
    <w:p w14:paraId="519B29F9" w14:textId="77777777" w:rsidR="001941D1" w:rsidRDefault="001941D1" w:rsidP="004C02D6">
      <w:pPr>
        <w:rPr>
          <w:sz w:val="28"/>
          <w:szCs w:val="28"/>
        </w:rPr>
      </w:pPr>
    </w:p>
    <w:p w14:paraId="48A6100C" w14:textId="77777777" w:rsidR="001941D1" w:rsidRDefault="001941D1" w:rsidP="004C02D6">
      <w:pPr>
        <w:rPr>
          <w:sz w:val="28"/>
          <w:szCs w:val="28"/>
        </w:rPr>
      </w:pPr>
    </w:p>
    <w:p w14:paraId="25C266FD" w14:textId="77777777" w:rsidR="004C02D6" w:rsidRPr="000F5BD3" w:rsidRDefault="00D671E6" w:rsidP="004C02D6">
      <w:pPr>
        <w:rPr>
          <w:sz w:val="28"/>
          <w:szCs w:val="28"/>
        </w:rPr>
      </w:pPr>
      <w:r>
        <w:rPr>
          <w:sz w:val="28"/>
          <w:szCs w:val="28"/>
        </w:rPr>
        <w:t>Главный с</w:t>
      </w:r>
      <w:r w:rsidR="004C02D6">
        <w:rPr>
          <w:sz w:val="28"/>
          <w:szCs w:val="28"/>
        </w:rPr>
        <w:t>пециалист отдела ЖКХ</w:t>
      </w:r>
    </w:p>
    <w:p w14:paraId="2DF5CE74" w14:textId="77777777" w:rsidR="004C02D6" w:rsidRPr="000F5BD3" w:rsidRDefault="004C02D6" w:rsidP="004C02D6">
      <w:pPr>
        <w:rPr>
          <w:sz w:val="28"/>
          <w:szCs w:val="28"/>
        </w:rPr>
      </w:pPr>
      <w:r w:rsidRPr="000F5BD3">
        <w:rPr>
          <w:sz w:val="28"/>
          <w:szCs w:val="28"/>
        </w:rPr>
        <w:t xml:space="preserve">администрации Васюринского </w:t>
      </w:r>
    </w:p>
    <w:p w14:paraId="49FE0A1D"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Pr="00EF6456">
        <w:rPr>
          <w:sz w:val="28"/>
          <w:szCs w:val="28"/>
        </w:rPr>
        <w:tab/>
      </w:r>
      <w:r w:rsidR="00AF3F60">
        <w:rPr>
          <w:sz w:val="28"/>
          <w:szCs w:val="28"/>
        </w:rPr>
        <w:t xml:space="preserve">      </w:t>
      </w:r>
      <w:r w:rsidR="00F36415">
        <w:rPr>
          <w:sz w:val="28"/>
          <w:szCs w:val="28"/>
        </w:rPr>
        <w:t xml:space="preserve"> </w:t>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14:paraId="31D6C970" w14:textId="77777777" w:rsidR="004C02D6" w:rsidRPr="00EF6456" w:rsidRDefault="004C02D6" w:rsidP="004C02D6">
      <w:pPr>
        <w:rPr>
          <w:sz w:val="28"/>
          <w:szCs w:val="28"/>
        </w:rPr>
        <w:sectPr w:rsidR="004C02D6" w:rsidRPr="00EF6456" w:rsidSect="00C46FBD">
          <w:headerReference w:type="default" r:id="rId9"/>
          <w:pgSz w:w="16838" w:h="11906" w:orient="landscape"/>
          <w:pgMar w:top="1701" w:right="1134" w:bottom="567" w:left="1134" w:header="709" w:footer="709" w:gutter="0"/>
          <w:cols w:space="708"/>
          <w:docGrid w:linePitch="360"/>
        </w:sectPr>
      </w:pP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23"/>
        <w:gridCol w:w="7229"/>
      </w:tblGrid>
      <w:tr w:rsidR="004C02D6" w:rsidRPr="00EF6456" w14:paraId="3423008B" w14:textId="77777777" w:rsidTr="00092E75">
        <w:tc>
          <w:tcPr>
            <w:tcW w:w="8223" w:type="dxa"/>
          </w:tcPr>
          <w:p w14:paraId="17FA8B6E" w14:textId="77777777" w:rsidR="004C02D6" w:rsidRPr="00EF6456" w:rsidRDefault="004C02D6" w:rsidP="00092E75">
            <w:pPr>
              <w:rPr>
                <w:sz w:val="28"/>
                <w:szCs w:val="28"/>
              </w:rPr>
            </w:pPr>
            <w:r w:rsidRPr="00EF6456">
              <w:rPr>
                <w:sz w:val="28"/>
                <w:szCs w:val="28"/>
              </w:rPr>
              <w:lastRenderedPageBreak/>
              <w:br w:type="page"/>
            </w:r>
          </w:p>
        </w:tc>
        <w:tc>
          <w:tcPr>
            <w:tcW w:w="7229" w:type="dxa"/>
          </w:tcPr>
          <w:p w14:paraId="01C3C837" w14:textId="77777777" w:rsidR="004C02D6" w:rsidRPr="00EF6456" w:rsidRDefault="004C02D6" w:rsidP="00092E75">
            <w:pPr>
              <w:rPr>
                <w:sz w:val="28"/>
                <w:szCs w:val="28"/>
              </w:rPr>
            </w:pPr>
            <w:r w:rsidRPr="00EF6456">
              <w:rPr>
                <w:sz w:val="28"/>
                <w:szCs w:val="28"/>
              </w:rPr>
              <w:t>ПРИЛОЖЕНИЕ № 3</w:t>
            </w:r>
          </w:p>
          <w:p w14:paraId="4EE4A3DF"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346F7D34" w14:textId="77777777" w:rsidR="004C02D6" w:rsidRPr="00EF6456" w:rsidRDefault="004C02D6" w:rsidP="00BF1D91">
            <w:pPr>
              <w:jc w:val="both"/>
              <w:rPr>
                <w:sz w:val="28"/>
                <w:szCs w:val="28"/>
              </w:rPr>
            </w:pPr>
            <w:r w:rsidRPr="00EF6456">
              <w:rPr>
                <w:sz w:val="28"/>
                <w:szCs w:val="28"/>
              </w:rPr>
              <w:t xml:space="preserve">от </w:t>
            </w:r>
            <w:r w:rsidR="00AF3F60">
              <w:rPr>
                <w:sz w:val="28"/>
                <w:szCs w:val="28"/>
              </w:rPr>
              <w:t>_</w:t>
            </w:r>
            <w:r w:rsidR="00BF1D91">
              <w:rPr>
                <w:sz w:val="28"/>
                <w:szCs w:val="28"/>
              </w:rPr>
              <w:t>________</w:t>
            </w:r>
            <w:r w:rsidRPr="00EF6456">
              <w:rPr>
                <w:sz w:val="28"/>
                <w:szCs w:val="28"/>
              </w:rPr>
              <w:t xml:space="preserve">____     № _______  </w:t>
            </w:r>
          </w:p>
        </w:tc>
      </w:tr>
    </w:tbl>
    <w:p w14:paraId="3DD8A75E" w14:textId="77777777" w:rsidR="004C02D6" w:rsidRPr="00EF6456" w:rsidRDefault="004C02D6" w:rsidP="004C02D6">
      <w:pPr>
        <w:jc w:val="center"/>
        <w:rPr>
          <w:sz w:val="28"/>
          <w:szCs w:val="28"/>
        </w:rPr>
      </w:pPr>
    </w:p>
    <w:p w14:paraId="3B9996F1" w14:textId="77777777" w:rsidR="004C02D6" w:rsidRPr="00EF6456" w:rsidRDefault="004C02D6" w:rsidP="004C02D6">
      <w:pPr>
        <w:jc w:val="center"/>
        <w:rPr>
          <w:b/>
          <w:sz w:val="28"/>
          <w:szCs w:val="28"/>
          <w:shd w:val="clear" w:color="auto" w:fill="FFFFFF"/>
        </w:rPr>
      </w:pPr>
      <w:r w:rsidRPr="00EF6456">
        <w:rPr>
          <w:b/>
          <w:sz w:val="28"/>
          <w:szCs w:val="28"/>
          <w:shd w:val="clear" w:color="auto" w:fill="FFFFFF"/>
        </w:rPr>
        <w:t xml:space="preserve">ПЕРЕЧЕНЬ ОСНОВНЫХ МЕРОПРИЯТИЙ МУНИЦИПАЛЬНОЙ ПРОГРАММЫ </w:t>
      </w:r>
    </w:p>
    <w:p w14:paraId="0E407492" w14:textId="77777777" w:rsidR="004C02D6" w:rsidRPr="00EF6456" w:rsidRDefault="004C02D6" w:rsidP="004C02D6">
      <w:pPr>
        <w:ind w:right="-284"/>
        <w:jc w:val="center"/>
        <w:rPr>
          <w:b/>
          <w:sz w:val="28"/>
          <w:szCs w:val="28"/>
          <w:shd w:val="clear" w:color="auto" w:fill="FFFFFF"/>
        </w:rPr>
      </w:pPr>
      <w:r w:rsidRPr="00EF6456">
        <w:rPr>
          <w:b/>
          <w:sz w:val="28"/>
          <w:szCs w:val="28"/>
          <w:shd w:val="clear" w:color="auto" w:fill="FFFFFF"/>
        </w:rPr>
        <w:t>«</w:t>
      </w:r>
      <w:r w:rsidRPr="00EF6456">
        <w:rPr>
          <w:rStyle w:val="1"/>
          <w:sz w:val="28"/>
          <w:szCs w:val="28"/>
        </w:rPr>
        <w:t>Комплексное развитие муниципального образования в сфере ЖКХ</w:t>
      </w:r>
      <w:r w:rsidRPr="00EF6456">
        <w:rPr>
          <w:b/>
          <w:sz w:val="28"/>
          <w:szCs w:val="28"/>
          <w:shd w:val="clear" w:color="auto" w:fill="FFFFFF"/>
        </w:rPr>
        <w:t>»</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9"/>
        <w:gridCol w:w="1701"/>
        <w:gridCol w:w="1559"/>
        <w:gridCol w:w="1134"/>
        <w:gridCol w:w="1276"/>
        <w:gridCol w:w="1134"/>
        <w:gridCol w:w="992"/>
        <w:gridCol w:w="851"/>
        <w:gridCol w:w="708"/>
        <w:gridCol w:w="1560"/>
        <w:gridCol w:w="1275"/>
      </w:tblGrid>
      <w:tr w:rsidR="00646B58" w:rsidRPr="00EF6456" w14:paraId="2A1565A1" w14:textId="77777777" w:rsidTr="00A95E76">
        <w:trPr>
          <w:trHeight w:val="518"/>
        </w:trPr>
        <w:tc>
          <w:tcPr>
            <w:tcW w:w="1021" w:type="dxa"/>
            <w:vMerge w:val="restart"/>
            <w:shd w:val="clear" w:color="auto" w:fill="auto"/>
            <w:vAlign w:val="center"/>
          </w:tcPr>
          <w:p w14:paraId="59C4B06C" w14:textId="77777777" w:rsidR="00646B58" w:rsidRPr="00EF6456" w:rsidRDefault="00646B58" w:rsidP="00092E75">
            <w:pPr>
              <w:spacing w:line="216" w:lineRule="auto"/>
              <w:ind w:left="-113" w:right="-57"/>
              <w:jc w:val="center"/>
              <w:rPr>
                <w:sz w:val="28"/>
                <w:szCs w:val="28"/>
              </w:rPr>
            </w:pPr>
            <w:r w:rsidRPr="00EF6456">
              <w:rPr>
                <w:sz w:val="28"/>
                <w:szCs w:val="28"/>
              </w:rPr>
              <w:t>№</w:t>
            </w:r>
          </w:p>
          <w:p w14:paraId="69B0FF97" w14:textId="77777777" w:rsidR="00646B58" w:rsidRPr="00EF6456" w:rsidRDefault="00646B58" w:rsidP="00092E75">
            <w:pPr>
              <w:spacing w:line="216" w:lineRule="auto"/>
              <w:ind w:left="-113" w:right="-57"/>
              <w:jc w:val="center"/>
              <w:rPr>
                <w:sz w:val="28"/>
                <w:szCs w:val="28"/>
              </w:rPr>
            </w:pPr>
            <w:r w:rsidRPr="00EF6456">
              <w:rPr>
                <w:sz w:val="28"/>
                <w:szCs w:val="28"/>
              </w:rPr>
              <w:t>п/п</w:t>
            </w:r>
          </w:p>
        </w:tc>
        <w:tc>
          <w:tcPr>
            <w:tcW w:w="2269" w:type="dxa"/>
            <w:vMerge w:val="restart"/>
            <w:shd w:val="clear" w:color="auto" w:fill="auto"/>
            <w:vAlign w:val="center"/>
          </w:tcPr>
          <w:p w14:paraId="464A3453" w14:textId="77777777" w:rsidR="00646B58" w:rsidRPr="00EF6456" w:rsidRDefault="00646B58" w:rsidP="00092E75">
            <w:pPr>
              <w:spacing w:line="216" w:lineRule="auto"/>
              <w:ind w:left="-113" w:right="-57"/>
              <w:jc w:val="center"/>
              <w:rPr>
                <w:sz w:val="28"/>
                <w:szCs w:val="28"/>
              </w:rPr>
            </w:pPr>
            <w:r w:rsidRPr="00EF6456">
              <w:rPr>
                <w:sz w:val="28"/>
                <w:szCs w:val="28"/>
                <w:shd w:val="clear" w:color="auto" w:fill="FFFFFF"/>
              </w:rPr>
              <w:t>Наименование мероприятия</w:t>
            </w:r>
          </w:p>
        </w:tc>
        <w:tc>
          <w:tcPr>
            <w:tcW w:w="1701" w:type="dxa"/>
            <w:vMerge w:val="restart"/>
            <w:shd w:val="clear" w:color="auto" w:fill="auto"/>
            <w:vAlign w:val="center"/>
          </w:tcPr>
          <w:p w14:paraId="27C62048" w14:textId="77777777" w:rsidR="00646B58" w:rsidRPr="00EF6456" w:rsidRDefault="00646B58" w:rsidP="00092E75">
            <w:pPr>
              <w:spacing w:line="216" w:lineRule="auto"/>
              <w:ind w:left="-113" w:right="-57"/>
              <w:jc w:val="center"/>
              <w:rPr>
                <w:sz w:val="28"/>
                <w:szCs w:val="28"/>
              </w:rPr>
            </w:pPr>
            <w:r w:rsidRPr="00EF6456">
              <w:rPr>
                <w:sz w:val="28"/>
                <w:szCs w:val="28"/>
                <w:shd w:val="clear" w:color="auto" w:fill="FFFFFF"/>
              </w:rPr>
              <w:t>Источники финансирования</w:t>
            </w:r>
          </w:p>
        </w:tc>
        <w:tc>
          <w:tcPr>
            <w:tcW w:w="1559" w:type="dxa"/>
            <w:vMerge w:val="restart"/>
            <w:shd w:val="clear" w:color="auto" w:fill="auto"/>
            <w:vAlign w:val="center"/>
          </w:tcPr>
          <w:p w14:paraId="76D1329C"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Объем финансирования*, </w:t>
            </w:r>
          </w:p>
          <w:p w14:paraId="528F7D50"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shd w:val="clear" w:color="auto" w:fill="FFFFFF"/>
              </w:rPr>
              <w:t>всего</w:t>
            </w:r>
          </w:p>
          <w:p w14:paraId="65C73C9A" w14:textId="77777777" w:rsidR="00646B58" w:rsidRPr="00EF6456" w:rsidRDefault="00646B58" w:rsidP="00092E75">
            <w:pPr>
              <w:spacing w:line="216" w:lineRule="auto"/>
              <w:ind w:left="-113" w:right="-57"/>
              <w:jc w:val="center"/>
              <w:rPr>
                <w:sz w:val="28"/>
                <w:szCs w:val="28"/>
              </w:rPr>
            </w:pPr>
            <w:r w:rsidRPr="00EF6456">
              <w:rPr>
                <w:sz w:val="28"/>
                <w:szCs w:val="28"/>
                <w:shd w:val="clear" w:color="auto" w:fill="FFFFFF"/>
              </w:rPr>
              <w:t>(тыс.</w:t>
            </w:r>
            <w:r>
              <w:rPr>
                <w:sz w:val="28"/>
                <w:szCs w:val="28"/>
                <w:shd w:val="clear" w:color="auto" w:fill="FFFFFF"/>
              </w:rPr>
              <w:t xml:space="preserve"> </w:t>
            </w:r>
            <w:r w:rsidRPr="00EF6456">
              <w:rPr>
                <w:sz w:val="28"/>
                <w:szCs w:val="28"/>
                <w:shd w:val="clear" w:color="auto" w:fill="FFFFFF"/>
              </w:rPr>
              <w:t>руб.)</w:t>
            </w:r>
          </w:p>
        </w:tc>
        <w:tc>
          <w:tcPr>
            <w:tcW w:w="5387" w:type="dxa"/>
            <w:gridSpan w:val="5"/>
            <w:shd w:val="clear" w:color="auto" w:fill="auto"/>
            <w:vAlign w:val="center"/>
          </w:tcPr>
          <w:p w14:paraId="276CD848"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rPr>
              <w:t>в том числе по годам</w:t>
            </w:r>
          </w:p>
        </w:tc>
        <w:tc>
          <w:tcPr>
            <w:tcW w:w="708" w:type="dxa"/>
          </w:tcPr>
          <w:p w14:paraId="15B2110F" w14:textId="77777777" w:rsidR="00646B58" w:rsidRPr="00EF6456" w:rsidRDefault="00646B58" w:rsidP="00092E75">
            <w:pPr>
              <w:spacing w:line="216" w:lineRule="auto"/>
              <w:ind w:left="-113" w:right="-57"/>
              <w:jc w:val="center"/>
              <w:rPr>
                <w:sz w:val="28"/>
                <w:szCs w:val="28"/>
                <w:shd w:val="clear" w:color="auto" w:fill="FFFFFF"/>
              </w:rPr>
            </w:pPr>
          </w:p>
        </w:tc>
        <w:tc>
          <w:tcPr>
            <w:tcW w:w="1560" w:type="dxa"/>
            <w:vMerge w:val="restart"/>
            <w:shd w:val="clear" w:color="auto" w:fill="auto"/>
            <w:vAlign w:val="center"/>
          </w:tcPr>
          <w:p w14:paraId="6B452A30"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Непосредственный </w:t>
            </w:r>
          </w:p>
          <w:p w14:paraId="5770670D" w14:textId="77777777" w:rsidR="00646B58" w:rsidRPr="00EF6456" w:rsidRDefault="00646B58" w:rsidP="00092E75">
            <w:pPr>
              <w:spacing w:line="216" w:lineRule="auto"/>
              <w:ind w:left="-113"/>
              <w:jc w:val="center"/>
              <w:rPr>
                <w:sz w:val="28"/>
                <w:szCs w:val="28"/>
              </w:rPr>
            </w:pPr>
            <w:r w:rsidRPr="00EF6456">
              <w:rPr>
                <w:sz w:val="28"/>
                <w:szCs w:val="28"/>
                <w:shd w:val="clear" w:color="auto" w:fill="FFFFFF"/>
              </w:rPr>
              <w:t>результат реализации мероприятия</w:t>
            </w:r>
          </w:p>
        </w:tc>
        <w:tc>
          <w:tcPr>
            <w:tcW w:w="1275" w:type="dxa"/>
            <w:vMerge w:val="restart"/>
            <w:shd w:val="clear" w:color="auto" w:fill="auto"/>
            <w:vAlign w:val="center"/>
          </w:tcPr>
          <w:p w14:paraId="0E2E420E" w14:textId="77777777" w:rsidR="00646B58" w:rsidRPr="00EF6456" w:rsidRDefault="00646B58" w:rsidP="00092E75">
            <w:pPr>
              <w:shd w:val="clear" w:color="auto" w:fill="FFFFFF"/>
              <w:spacing w:line="216" w:lineRule="auto"/>
              <w:ind w:left="-113" w:right="-57"/>
              <w:jc w:val="center"/>
              <w:textAlignment w:val="baseline"/>
              <w:rPr>
                <w:sz w:val="28"/>
                <w:szCs w:val="28"/>
                <w:shd w:val="clear" w:color="auto" w:fill="FFFFFF"/>
              </w:rPr>
            </w:pPr>
            <w:r w:rsidRPr="00EF6456">
              <w:rPr>
                <w:sz w:val="28"/>
                <w:szCs w:val="28"/>
                <w:shd w:val="clear" w:color="auto" w:fill="FFFFFF"/>
              </w:rPr>
              <w:t xml:space="preserve">Участник муниципальной программы </w:t>
            </w:r>
          </w:p>
          <w:p w14:paraId="1FA8CEE2" w14:textId="77777777" w:rsidR="00646B58" w:rsidRPr="00EF6456" w:rsidRDefault="00646B58" w:rsidP="00092E75">
            <w:pPr>
              <w:shd w:val="clear" w:color="auto" w:fill="FFFFFF"/>
              <w:spacing w:line="216" w:lineRule="auto"/>
              <w:ind w:left="-113" w:right="-57"/>
              <w:jc w:val="center"/>
              <w:textAlignment w:val="baseline"/>
              <w:rPr>
                <w:sz w:val="28"/>
                <w:szCs w:val="28"/>
              </w:rPr>
            </w:pPr>
          </w:p>
        </w:tc>
      </w:tr>
      <w:tr w:rsidR="00646B58" w:rsidRPr="00EF6456" w14:paraId="1A293832" w14:textId="77777777" w:rsidTr="00A95E76">
        <w:tc>
          <w:tcPr>
            <w:tcW w:w="1021" w:type="dxa"/>
            <w:vMerge/>
            <w:shd w:val="clear" w:color="auto" w:fill="auto"/>
          </w:tcPr>
          <w:p w14:paraId="11E8ADCE" w14:textId="77777777" w:rsidR="00646B58" w:rsidRPr="00EF6456" w:rsidRDefault="00646B58" w:rsidP="00092E75">
            <w:pPr>
              <w:spacing w:line="216" w:lineRule="auto"/>
              <w:rPr>
                <w:sz w:val="28"/>
                <w:szCs w:val="28"/>
              </w:rPr>
            </w:pPr>
          </w:p>
        </w:tc>
        <w:tc>
          <w:tcPr>
            <w:tcW w:w="2269" w:type="dxa"/>
            <w:vMerge/>
            <w:shd w:val="clear" w:color="auto" w:fill="auto"/>
          </w:tcPr>
          <w:p w14:paraId="266062EC" w14:textId="77777777" w:rsidR="00646B58" w:rsidRPr="00EF6456" w:rsidRDefault="00646B58" w:rsidP="00092E75">
            <w:pPr>
              <w:spacing w:line="216" w:lineRule="auto"/>
              <w:rPr>
                <w:sz w:val="28"/>
                <w:szCs w:val="28"/>
              </w:rPr>
            </w:pPr>
          </w:p>
        </w:tc>
        <w:tc>
          <w:tcPr>
            <w:tcW w:w="1701" w:type="dxa"/>
            <w:vMerge/>
            <w:shd w:val="clear" w:color="auto" w:fill="auto"/>
          </w:tcPr>
          <w:p w14:paraId="5ABFBC38" w14:textId="77777777" w:rsidR="00646B58" w:rsidRPr="00EF6456" w:rsidRDefault="00646B58" w:rsidP="00092E75">
            <w:pPr>
              <w:spacing w:line="216" w:lineRule="auto"/>
              <w:rPr>
                <w:sz w:val="28"/>
                <w:szCs w:val="28"/>
              </w:rPr>
            </w:pPr>
          </w:p>
        </w:tc>
        <w:tc>
          <w:tcPr>
            <w:tcW w:w="1559" w:type="dxa"/>
            <w:vMerge/>
            <w:shd w:val="clear" w:color="auto" w:fill="auto"/>
          </w:tcPr>
          <w:p w14:paraId="08A48AF0" w14:textId="77777777" w:rsidR="00646B58" w:rsidRPr="00EF6456" w:rsidRDefault="00646B58" w:rsidP="00092E75">
            <w:pPr>
              <w:spacing w:line="216" w:lineRule="auto"/>
              <w:rPr>
                <w:sz w:val="28"/>
                <w:szCs w:val="28"/>
              </w:rPr>
            </w:pPr>
          </w:p>
        </w:tc>
        <w:tc>
          <w:tcPr>
            <w:tcW w:w="1134" w:type="dxa"/>
            <w:shd w:val="clear" w:color="auto" w:fill="auto"/>
            <w:vAlign w:val="center"/>
          </w:tcPr>
          <w:p w14:paraId="2B72BD74" w14:textId="77777777" w:rsidR="00646B58" w:rsidRPr="00EF6456" w:rsidRDefault="00646B58" w:rsidP="00092E75">
            <w:pPr>
              <w:spacing w:line="216" w:lineRule="auto"/>
              <w:jc w:val="center"/>
              <w:rPr>
                <w:sz w:val="28"/>
                <w:szCs w:val="28"/>
              </w:rPr>
            </w:pPr>
            <w:r>
              <w:rPr>
                <w:sz w:val="28"/>
                <w:szCs w:val="28"/>
              </w:rPr>
              <w:t>2024</w:t>
            </w:r>
          </w:p>
        </w:tc>
        <w:tc>
          <w:tcPr>
            <w:tcW w:w="1276" w:type="dxa"/>
            <w:shd w:val="clear" w:color="auto" w:fill="auto"/>
            <w:vAlign w:val="center"/>
          </w:tcPr>
          <w:p w14:paraId="6BDAE1AE" w14:textId="77777777" w:rsidR="00646B58" w:rsidRPr="00EF6456" w:rsidRDefault="00646B58" w:rsidP="00092E75">
            <w:pPr>
              <w:spacing w:line="216" w:lineRule="auto"/>
              <w:jc w:val="center"/>
              <w:rPr>
                <w:sz w:val="28"/>
                <w:szCs w:val="28"/>
              </w:rPr>
            </w:pPr>
            <w:r>
              <w:rPr>
                <w:sz w:val="28"/>
                <w:szCs w:val="28"/>
              </w:rPr>
              <w:t>2025</w:t>
            </w:r>
          </w:p>
        </w:tc>
        <w:tc>
          <w:tcPr>
            <w:tcW w:w="1134" w:type="dxa"/>
            <w:shd w:val="clear" w:color="auto" w:fill="auto"/>
            <w:vAlign w:val="center"/>
          </w:tcPr>
          <w:p w14:paraId="4710C88C" w14:textId="77777777" w:rsidR="00646B58" w:rsidRPr="00EF6456" w:rsidRDefault="00646B58" w:rsidP="00092E75">
            <w:pPr>
              <w:spacing w:line="216" w:lineRule="auto"/>
              <w:jc w:val="center"/>
              <w:rPr>
                <w:sz w:val="28"/>
                <w:szCs w:val="28"/>
              </w:rPr>
            </w:pPr>
            <w:r>
              <w:rPr>
                <w:sz w:val="28"/>
                <w:szCs w:val="28"/>
              </w:rPr>
              <w:t>2026</w:t>
            </w:r>
          </w:p>
        </w:tc>
        <w:tc>
          <w:tcPr>
            <w:tcW w:w="992" w:type="dxa"/>
            <w:vAlign w:val="center"/>
          </w:tcPr>
          <w:p w14:paraId="69EA71E8" w14:textId="77777777" w:rsidR="00646B58" w:rsidRPr="00EF6456" w:rsidRDefault="00646B58" w:rsidP="00092E75">
            <w:pPr>
              <w:spacing w:line="216" w:lineRule="auto"/>
              <w:jc w:val="center"/>
              <w:rPr>
                <w:sz w:val="28"/>
                <w:szCs w:val="28"/>
              </w:rPr>
            </w:pPr>
            <w:r w:rsidRPr="00EF6456">
              <w:rPr>
                <w:sz w:val="28"/>
                <w:szCs w:val="28"/>
              </w:rPr>
              <w:t>2026</w:t>
            </w:r>
          </w:p>
        </w:tc>
        <w:tc>
          <w:tcPr>
            <w:tcW w:w="851" w:type="dxa"/>
            <w:vAlign w:val="center"/>
          </w:tcPr>
          <w:p w14:paraId="6220C352" w14:textId="77777777" w:rsidR="00646B58" w:rsidRPr="00EF6456" w:rsidRDefault="00646B58" w:rsidP="00092E75">
            <w:pPr>
              <w:spacing w:line="216" w:lineRule="auto"/>
              <w:jc w:val="center"/>
              <w:rPr>
                <w:sz w:val="28"/>
                <w:szCs w:val="28"/>
              </w:rPr>
            </w:pPr>
            <w:r w:rsidRPr="00EF6456">
              <w:rPr>
                <w:sz w:val="28"/>
                <w:szCs w:val="28"/>
              </w:rPr>
              <w:t>2027</w:t>
            </w:r>
          </w:p>
        </w:tc>
        <w:tc>
          <w:tcPr>
            <w:tcW w:w="708" w:type="dxa"/>
          </w:tcPr>
          <w:p w14:paraId="1DF20C2A" w14:textId="77777777" w:rsidR="00646B58" w:rsidRPr="00EF6456" w:rsidRDefault="00646B58" w:rsidP="00092E75">
            <w:pPr>
              <w:spacing w:line="216" w:lineRule="auto"/>
              <w:rPr>
                <w:sz w:val="28"/>
                <w:szCs w:val="28"/>
              </w:rPr>
            </w:pPr>
          </w:p>
        </w:tc>
        <w:tc>
          <w:tcPr>
            <w:tcW w:w="1560" w:type="dxa"/>
            <w:vMerge/>
            <w:shd w:val="clear" w:color="auto" w:fill="auto"/>
          </w:tcPr>
          <w:p w14:paraId="69C965E5" w14:textId="77777777" w:rsidR="00646B58" w:rsidRPr="00EF6456" w:rsidRDefault="00646B58" w:rsidP="00092E75">
            <w:pPr>
              <w:spacing w:line="216" w:lineRule="auto"/>
              <w:rPr>
                <w:sz w:val="28"/>
                <w:szCs w:val="28"/>
              </w:rPr>
            </w:pPr>
          </w:p>
        </w:tc>
        <w:tc>
          <w:tcPr>
            <w:tcW w:w="1275" w:type="dxa"/>
            <w:vMerge/>
            <w:shd w:val="clear" w:color="auto" w:fill="auto"/>
          </w:tcPr>
          <w:p w14:paraId="6E56FCB2" w14:textId="77777777" w:rsidR="00646B58" w:rsidRPr="00EF6456" w:rsidRDefault="00646B58" w:rsidP="00092E75">
            <w:pPr>
              <w:spacing w:line="216" w:lineRule="auto"/>
              <w:rPr>
                <w:sz w:val="28"/>
                <w:szCs w:val="28"/>
              </w:rPr>
            </w:pPr>
          </w:p>
        </w:tc>
      </w:tr>
      <w:tr w:rsidR="00646B58" w:rsidRPr="00EF6456" w14:paraId="332A45A6" w14:textId="77777777" w:rsidTr="00A95E76">
        <w:tc>
          <w:tcPr>
            <w:tcW w:w="1021" w:type="dxa"/>
            <w:shd w:val="clear" w:color="auto" w:fill="auto"/>
            <w:vAlign w:val="center"/>
          </w:tcPr>
          <w:p w14:paraId="3A5D8FA2" w14:textId="77777777" w:rsidR="00646B58" w:rsidRPr="00EF6456" w:rsidRDefault="00646B58" w:rsidP="00092E75">
            <w:pPr>
              <w:spacing w:line="216" w:lineRule="auto"/>
              <w:jc w:val="center"/>
              <w:rPr>
                <w:sz w:val="28"/>
                <w:szCs w:val="28"/>
              </w:rPr>
            </w:pPr>
            <w:r w:rsidRPr="00EF6456">
              <w:rPr>
                <w:sz w:val="28"/>
                <w:szCs w:val="28"/>
              </w:rPr>
              <w:t>1</w:t>
            </w:r>
          </w:p>
        </w:tc>
        <w:tc>
          <w:tcPr>
            <w:tcW w:w="2269" w:type="dxa"/>
            <w:vAlign w:val="center"/>
          </w:tcPr>
          <w:p w14:paraId="325C1FE8" w14:textId="77777777" w:rsidR="00646B58" w:rsidRPr="00EF6456" w:rsidRDefault="00646B58" w:rsidP="00092E75">
            <w:pPr>
              <w:spacing w:line="216" w:lineRule="auto"/>
              <w:jc w:val="center"/>
              <w:rPr>
                <w:sz w:val="28"/>
                <w:szCs w:val="28"/>
              </w:rPr>
            </w:pPr>
            <w:r w:rsidRPr="00EF6456">
              <w:rPr>
                <w:sz w:val="28"/>
                <w:szCs w:val="28"/>
              </w:rPr>
              <w:t>2</w:t>
            </w:r>
          </w:p>
        </w:tc>
        <w:tc>
          <w:tcPr>
            <w:tcW w:w="1701" w:type="dxa"/>
            <w:shd w:val="clear" w:color="auto" w:fill="auto"/>
            <w:vAlign w:val="center"/>
          </w:tcPr>
          <w:p w14:paraId="1340C9E5" w14:textId="77777777" w:rsidR="00646B58" w:rsidRPr="00EF6456" w:rsidRDefault="00646B58" w:rsidP="00092E75">
            <w:pPr>
              <w:spacing w:line="216" w:lineRule="auto"/>
              <w:jc w:val="center"/>
              <w:rPr>
                <w:sz w:val="28"/>
                <w:szCs w:val="28"/>
              </w:rPr>
            </w:pPr>
            <w:r w:rsidRPr="00EF6456">
              <w:rPr>
                <w:sz w:val="28"/>
                <w:szCs w:val="28"/>
              </w:rPr>
              <w:t>3</w:t>
            </w:r>
          </w:p>
        </w:tc>
        <w:tc>
          <w:tcPr>
            <w:tcW w:w="1559" w:type="dxa"/>
            <w:shd w:val="clear" w:color="auto" w:fill="auto"/>
            <w:vAlign w:val="center"/>
          </w:tcPr>
          <w:p w14:paraId="378E1C07" w14:textId="77777777" w:rsidR="00646B58" w:rsidRPr="00EF6456" w:rsidRDefault="00646B58" w:rsidP="00092E75">
            <w:pPr>
              <w:spacing w:line="216" w:lineRule="auto"/>
              <w:jc w:val="center"/>
              <w:rPr>
                <w:sz w:val="28"/>
                <w:szCs w:val="28"/>
              </w:rPr>
            </w:pPr>
            <w:r w:rsidRPr="00EF6456">
              <w:rPr>
                <w:sz w:val="28"/>
                <w:szCs w:val="28"/>
              </w:rPr>
              <w:t>4</w:t>
            </w:r>
          </w:p>
        </w:tc>
        <w:tc>
          <w:tcPr>
            <w:tcW w:w="1134" w:type="dxa"/>
            <w:shd w:val="clear" w:color="auto" w:fill="auto"/>
            <w:vAlign w:val="center"/>
          </w:tcPr>
          <w:p w14:paraId="61D5F71B" w14:textId="77777777" w:rsidR="00646B58" w:rsidRPr="00EF6456" w:rsidRDefault="00646B58" w:rsidP="00092E75">
            <w:pPr>
              <w:spacing w:line="216" w:lineRule="auto"/>
              <w:jc w:val="center"/>
              <w:rPr>
                <w:sz w:val="28"/>
                <w:szCs w:val="28"/>
              </w:rPr>
            </w:pPr>
            <w:r w:rsidRPr="00EF6456">
              <w:rPr>
                <w:sz w:val="28"/>
                <w:szCs w:val="28"/>
              </w:rPr>
              <w:t>5</w:t>
            </w:r>
          </w:p>
        </w:tc>
        <w:tc>
          <w:tcPr>
            <w:tcW w:w="1276" w:type="dxa"/>
            <w:shd w:val="clear" w:color="auto" w:fill="auto"/>
            <w:vAlign w:val="center"/>
          </w:tcPr>
          <w:p w14:paraId="6875BA59" w14:textId="77777777" w:rsidR="00646B58" w:rsidRPr="00EF6456" w:rsidRDefault="00646B58" w:rsidP="00092E75">
            <w:pPr>
              <w:spacing w:line="216" w:lineRule="auto"/>
              <w:jc w:val="center"/>
              <w:rPr>
                <w:sz w:val="28"/>
                <w:szCs w:val="28"/>
              </w:rPr>
            </w:pPr>
            <w:r w:rsidRPr="00EF6456">
              <w:rPr>
                <w:sz w:val="28"/>
                <w:szCs w:val="28"/>
              </w:rPr>
              <w:t>6</w:t>
            </w:r>
          </w:p>
        </w:tc>
        <w:tc>
          <w:tcPr>
            <w:tcW w:w="1134" w:type="dxa"/>
            <w:shd w:val="clear" w:color="auto" w:fill="auto"/>
            <w:vAlign w:val="center"/>
          </w:tcPr>
          <w:p w14:paraId="077AC59F" w14:textId="77777777" w:rsidR="00646B58" w:rsidRPr="00EF6456" w:rsidRDefault="00646B58" w:rsidP="00092E75">
            <w:pPr>
              <w:spacing w:line="216" w:lineRule="auto"/>
              <w:jc w:val="center"/>
              <w:rPr>
                <w:sz w:val="28"/>
                <w:szCs w:val="28"/>
              </w:rPr>
            </w:pPr>
            <w:r w:rsidRPr="00EF6456">
              <w:rPr>
                <w:sz w:val="28"/>
                <w:szCs w:val="28"/>
              </w:rPr>
              <w:t>7</w:t>
            </w:r>
          </w:p>
        </w:tc>
        <w:tc>
          <w:tcPr>
            <w:tcW w:w="992" w:type="dxa"/>
            <w:shd w:val="clear" w:color="auto" w:fill="auto"/>
            <w:vAlign w:val="center"/>
          </w:tcPr>
          <w:p w14:paraId="0BFC1DB6" w14:textId="77777777" w:rsidR="00646B58" w:rsidRPr="00EF6456" w:rsidRDefault="00646B58" w:rsidP="00092E75">
            <w:pPr>
              <w:spacing w:line="216" w:lineRule="auto"/>
              <w:jc w:val="center"/>
              <w:rPr>
                <w:sz w:val="28"/>
                <w:szCs w:val="28"/>
              </w:rPr>
            </w:pPr>
            <w:r w:rsidRPr="00EF6456">
              <w:rPr>
                <w:sz w:val="28"/>
                <w:szCs w:val="28"/>
              </w:rPr>
              <w:t>8</w:t>
            </w:r>
          </w:p>
        </w:tc>
        <w:tc>
          <w:tcPr>
            <w:tcW w:w="851" w:type="dxa"/>
          </w:tcPr>
          <w:p w14:paraId="620C8464" w14:textId="77777777" w:rsidR="00646B58" w:rsidRPr="00EF6456" w:rsidRDefault="00646B58" w:rsidP="00092E75">
            <w:pPr>
              <w:spacing w:line="216" w:lineRule="auto"/>
              <w:jc w:val="center"/>
              <w:rPr>
                <w:sz w:val="28"/>
                <w:szCs w:val="28"/>
              </w:rPr>
            </w:pPr>
          </w:p>
        </w:tc>
        <w:tc>
          <w:tcPr>
            <w:tcW w:w="708" w:type="dxa"/>
          </w:tcPr>
          <w:p w14:paraId="153FCFCA" w14:textId="77777777" w:rsidR="00646B58" w:rsidRPr="00EF6456" w:rsidRDefault="00646B58" w:rsidP="00092E75">
            <w:pPr>
              <w:spacing w:line="216" w:lineRule="auto"/>
              <w:jc w:val="center"/>
              <w:rPr>
                <w:sz w:val="28"/>
                <w:szCs w:val="28"/>
              </w:rPr>
            </w:pPr>
          </w:p>
        </w:tc>
        <w:tc>
          <w:tcPr>
            <w:tcW w:w="1560" w:type="dxa"/>
            <w:shd w:val="clear" w:color="auto" w:fill="auto"/>
            <w:vAlign w:val="center"/>
          </w:tcPr>
          <w:p w14:paraId="4C133B98" w14:textId="77777777" w:rsidR="00646B58" w:rsidRPr="00EF6456" w:rsidRDefault="00646B58" w:rsidP="00092E75">
            <w:pPr>
              <w:spacing w:line="216" w:lineRule="auto"/>
              <w:jc w:val="center"/>
              <w:rPr>
                <w:sz w:val="28"/>
                <w:szCs w:val="28"/>
              </w:rPr>
            </w:pPr>
            <w:r w:rsidRPr="00EF6456">
              <w:rPr>
                <w:sz w:val="28"/>
                <w:szCs w:val="28"/>
              </w:rPr>
              <w:t>9</w:t>
            </w:r>
          </w:p>
        </w:tc>
        <w:tc>
          <w:tcPr>
            <w:tcW w:w="1275" w:type="dxa"/>
            <w:shd w:val="clear" w:color="auto" w:fill="auto"/>
            <w:vAlign w:val="center"/>
          </w:tcPr>
          <w:p w14:paraId="18E20D70" w14:textId="77777777" w:rsidR="00646B58" w:rsidRPr="00EF6456" w:rsidRDefault="00646B58" w:rsidP="00092E75">
            <w:pPr>
              <w:spacing w:line="216" w:lineRule="auto"/>
              <w:jc w:val="center"/>
              <w:rPr>
                <w:sz w:val="28"/>
                <w:szCs w:val="28"/>
              </w:rPr>
            </w:pPr>
            <w:r w:rsidRPr="00EF6456">
              <w:rPr>
                <w:sz w:val="28"/>
                <w:szCs w:val="28"/>
              </w:rPr>
              <w:t>10</w:t>
            </w:r>
          </w:p>
        </w:tc>
      </w:tr>
      <w:tr w:rsidR="000208ED" w:rsidRPr="00EF6456" w14:paraId="027B70E8" w14:textId="77777777" w:rsidTr="00A95E76">
        <w:trPr>
          <w:trHeight w:val="250"/>
        </w:trPr>
        <w:tc>
          <w:tcPr>
            <w:tcW w:w="1021" w:type="dxa"/>
            <w:vMerge w:val="restart"/>
            <w:shd w:val="clear" w:color="auto" w:fill="auto"/>
          </w:tcPr>
          <w:p w14:paraId="77BEC17A" w14:textId="77777777" w:rsidR="000208ED" w:rsidRPr="00EF6456" w:rsidRDefault="000208ED" w:rsidP="009A253A">
            <w:pPr>
              <w:spacing w:line="216" w:lineRule="auto"/>
              <w:jc w:val="center"/>
              <w:rPr>
                <w:sz w:val="28"/>
                <w:szCs w:val="28"/>
              </w:rPr>
            </w:pPr>
            <w:r w:rsidRPr="00EF6456">
              <w:rPr>
                <w:sz w:val="28"/>
                <w:szCs w:val="28"/>
              </w:rPr>
              <w:t>1.1.1</w:t>
            </w:r>
          </w:p>
        </w:tc>
        <w:tc>
          <w:tcPr>
            <w:tcW w:w="2269" w:type="dxa"/>
            <w:vMerge w:val="restart"/>
            <w:shd w:val="clear" w:color="auto" w:fill="auto"/>
          </w:tcPr>
          <w:p w14:paraId="6C114CCB" w14:textId="77777777" w:rsidR="000208ED" w:rsidRDefault="000208ED" w:rsidP="009A253A">
            <w:pPr>
              <w:rPr>
                <w:sz w:val="28"/>
                <w:szCs w:val="28"/>
              </w:rPr>
            </w:pPr>
            <w:r w:rsidRPr="00EF6456">
              <w:rPr>
                <w:sz w:val="28"/>
                <w:szCs w:val="28"/>
              </w:rPr>
              <w:t>Содержание, техническое обслуживание, эксплуатация газопроводных сетей</w:t>
            </w:r>
          </w:p>
          <w:p w14:paraId="6EBC021A" w14:textId="77777777" w:rsidR="000208ED" w:rsidRPr="00EF6456" w:rsidRDefault="000208ED" w:rsidP="009821DE">
            <w:pPr>
              <w:rPr>
                <w:sz w:val="28"/>
                <w:szCs w:val="28"/>
              </w:rPr>
            </w:pPr>
            <w:r>
              <w:rPr>
                <w:sz w:val="28"/>
                <w:szCs w:val="28"/>
              </w:rPr>
              <w:t>Эксплуатация газовых сетей и ПГБ-11/ ВИЛАР</w:t>
            </w:r>
          </w:p>
        </w:tc>
        <w:tc>
          <w:tcPr>
            <w:tcW w:w="1701" w:type="dxa"/>
            <w:shd w:val="clear" w:color="auto" w:fill="auto"/>
          </w:tcPr>
          <w:p w14:paraId="3DA9911D" w14:textId="77777777" w:rsidR="000208ED" w:rsidRPr="00EF6456" w:rsidRDefault="000208ED" w:rsidP="009A253A">
            <w:pPr>
              <w:spacing w:line="216" w:lineRule="auto"/>
              <w:rPr>
                <w:sz w:val="28"/>
                <w:szCs w:val="28"/>
              </w:rPr>
            </w:pPr>
            <w:r w:rsidRPr="00EF6456">
              <w:rPr>
                <w:sz w:val="28"/>
                <w:szCs w:val="28"/>
              </w:rPr>
              <w:t>всего</w:t>
            </w:r>
          </w:p>
        </w:tc>
        <w:tc>
          <w:tcPr>
            <w:tcW w:w="1559" w:type="dxa"/>
            <w:shd w:val="clear" w:color="auto" w:fill="auto"/>
          </w:tcPr>
          <w:p w14:paraId="2D30CE24" w14:textId="77777777" w:rsidR="000208ED" w:rsidRDefault="00B928EC" w:rsidP="0063453C">
            <w:pPr>
              <w:jc w:val="center"/>
            </w:pPr>
            <w:r>
              <w:rPr>
                <w:sz w:val="28"/>
                <w:szCs w:val="28"/>
              </w:rPr>
              <w:t>564,7</w:t>
            </w:r>
          </w:p>
        </w:tc>
        <w:tc>
          <w:tcPr>
            <w:tcW w:w="1134" w:type="dxa"/>
            <w:shd w:val="clear" w:color="auto" w:fill="auto"/>
          </w:tcPr>
          <w:p w14:paraId="4461154B" w14:textId="77777777" w:rsidR="000208ED" w:rsidRDefault="00B928EC" w:rsidP="009A253A">
            <w:pPr>
              <w:jc w:val="center"/>
            </w:pPr>
            <w:r>
              <w:rPr>
                <w:sz w:val="28"/>
                <w:szCs w:val="28"/>
              </w:rPr>
              <w:t>235,1</w:t>
            </w:r>
          </w:p>
        </w:tc>
        <w:tc>
          <w:tcPr>
            <w:tcW w:w="1276" w:type="dxa"/>
            <w:shd w:val="clear" w:color="auto" w:fill="auto"/>
            <w:vAlign w:val="center"/>
          </w:tcPr>
          <w:p w14:paraId="5B7AAC65" w14:textId="77777777" w:rsidR="000208ED" w:rsidRPr="00EF6456" w:rsidRDefault="001753B2" w:rsidP="00663469">
            <w:pPr>
              <w:spacing w:line="216" w:lineRule="auto"/>
              <w:jc w:val="center"/>
              <w:rPr>
                <w:sz w:val="28"/>
                <w:szCs w:val="28"/>
              </w:rPr>
            </w:pPr>
            <w:r>
              <w:rPr>
                <w:sz w:val="28"/>
                <w:szCs w:val="28"/>
              </w:rPr>
              <w:t>3</w:t>
            </w:r>
            <w:r w:rsidR="00663469">
              <w:rPr>
                <w:sz w:val="28"/>
                <w:szCs w:val="28"/>
              </w:rPr>
              <w:t>29</w:t>
            </w:r>
            <w:r w:rsidR="000208ED">
              <w:rPr>
                <w:sz w:val="28"/>
                <w:szCs w:val="28"/>
              </w:rPr>
              <w:t>,</w:t>
            </w:r>
            <w:r w:rsidR="00663469">
              <w:rPr>
                <w:sz w:val="28"/>
                <w:szCs w:val="28"/>
              </w:rPr>
              <w:t>6</w:t>
            </w:r>
          </w:p>
        </w:tc>
        <w:tc>
          <w:tcPr>
            <w:tcW w:w="1134" w:type="dxa"/>
            <w:shd w:val="clear" w:color="auto" w:fill="auto"/>
            <w:vAlign w:val="center"/>
          </w:tcPr>
          <w:p w14:paraId="0C3489D8" w14:textId="77777777" w:rsidR="000208ED" w:rsidRPr="00EF6456" w:rsidRDefault="000208ED"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5698CD34" w14:textId="77777777" w:rsidR="000208ED" w:rsidRPr="00EF6456" w:rsidRDefault="000208ED"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3F052466" w14:textId="77777777" w:rsidR="000208ED" w:rsidRPr="00EF6456" w:rsidRDefault="000208ED" w:rsidP="009A253A">
            <w:pPr>
              <w:spacing w:line="216" w:lineRule="auto"/>
              <w:jc w:val="center"/>
              <w:rPr>
                <w:sz w:val="28"/>
                <w:szCs w:val="28"/>
              </w:rPr>
            </w:pPr>
            <w:r w:rsidRPr="00EF6456">
              <w:rPr>
                <w:sz w:val="28"/>
                <w:szCs w:val="28"/>
              </w:rPr>
              <w:t>0,0</w:t>
            </w:r>
          </w:p>
        </w:tc>
        <w:tc>
          <w:tcPr>
            <w:tcW w:w="708" w:type="dxa"/>
          </w:tcPr>
          <w:p w14:paraId="43523518" w14:textId="77777777" w:rsidR="000208ED" w:rsidRPr="00EF6456" w:rsidRDefault="000208ED" w:rsidP="009A253A">
            <w:pPr>
              <w:spacing w:line="216" w:lineRule="auto"/>
              <w:rPr>
                <w:sz w:val="28"/>
                <w:szCs w:val="28"/>
              </w:rPr>
            </w:pPr>
          </w:p>
        </w:tc>
        <w:tc>
          <w:tcPr>
            <w:tcW w:w="1560" w:type="dxa"/>
            <w:vMerge w:val="restart"/>
            <w:shd w:val="clear" w:color="auto" w:fill="auto"/>
          </w:tcPr>
          <w:p w14:paraId="43CBC3F8" w14:textId="77777777" w:rsidR="000208ED" w:rsidRPr="002013E5" w:rsidRDefault="000208ED" w:rsidP="000208ED">
            <w:pPr>
              <w:spacing w:line="216" w:lineRule="auto"/>
            </w:pPr>
            <w:r w:rsidRPr="002013E5">
              <w:t xml:space="preserve">Колличество </w:t>
            </w:r>
            <w:r w:rsidR="00A95E76">
              <w:t>км</w:t>
            </w:r>
          </w:p>
          <w:p w14:paraId="7B29CA4C" w14:textId="77777777" w:rsidR="000208ED" w:rsidRPr="002013E5" w:rsidRDefault="000208ED" w:rsidP="000208ED">
            <w:pPr>
              <w:spacing w:line="216" w:lineRule="auto"/>
            </w:pPr>
            <w:r w:rsidRPr="002013E5">
              <w:t>2023г-</w:t>
            </w:r>
          </w:p>
          <w:p w14:paraId="0D42B136" w14:textId="77777777" w:rsidR="000208ED" w:rsidRPr="002013E5" w:rsidRDefault="000208ED" w:rsidP="000208ED">
            <w:pPr>
              <w:spacing w:line="216" w:lineRule="auto"/>
            </w:pPr>
            <w:r w:rsidRPr="002013E5">
              <w:t>2024г-</w:t>
            </w:r>
            <w:r w:rsidR="009B3C66">
              <w:t>100</w:t>
            </w:r>
          </w:p>
          <w:p w14:paraId="529511CC" w14:textId="77777777" w:rsidR="000208ED" w:rsidRPr="00EF6456" w:rsidRDefault="000208ED" w:rsidP="00507B4B">
            <w:pPr>
              <w:spacing w:line="216" w:lineRule="auto"/>
              <w:rPr>
                <w:sz w:val="28"/>
                <w:szCs w:val="28"/>
              </w:rPr>
            </w:pPr>
            <w:r w:rsidRPr="002013E5">
              <w:t>2025г-</w:t>
            </w:r>
            <w:r w:rsidR="00507B4B">
              <w:t>5</w:t>
            </w:r>
          </w:p>
        </w:tc>
        <w:tc>
          <w:tcPr>
            <w:tcW w:w="1275" w:type="dxa"/>
            <w:vMerge w:val="restart"/>
            <w:shd w:val="clear" w:color="auto" w:fill="auto"/>
            <w:vAlign w:val="center"/>
          </w:tcPr>
          <w:p w14:paraId="3BD8AD41" w14:textId="77777777" w:rsidR="000208ED" w:rsidRPr="00EF6456" w:rsidRDefault="000208ED"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676DA21F" w14:textId="77777777" w:rsidTr="00A95E76">
        <w:trPr>
          <w:trHeight w:val="281"/>
        </w:trPr>
        <w:tc>
          <w:tcPr>
            <w:tcW w:w="1021" w:type="dxa"/>
            <w:vMerge/>
            <w:shd w:val="clear" w:color="auto" w:fill="auto"/>
          </w:tcPr>
          <w:p w14:paraId="54A72309" w14:textId="77777777" w:rsidR="000208ED" w:rsidRPr="00EF6456" w:rsidRDefault="000208ED" w:rsidP="009A253A">
            <w:pPr>
              <w:spacing w:line="216" w:lineRule="auto"/>
              <w:jc w:val="center"/>
              <w:rPr>
                <w:sz w:val="28"/>
                <w:szCs w:val="28"/>
              </w:rPr>
            </w:pPr>
          </w:p>
        </w:tc>
        <w:tc>
          <w:tcPr>
            <w:tcW w:w="2269" w:type="dxa"/>
            <w:vMerge/>
            <w:shd w:val="clear" w:color="auto" w:fill="auto"/>
          </w:tcPr>
          <w:p w14:paraId="2AF7F74D" w14:textId="77777777" w:rsidR="000208ED" w:rsidRPr="00EF6456" w:rsidRDefault="000208ED" w:rsidP="009A253A">
            <w:pPr>
              <w:spacing w:line="216" w:lineRule="auto"/>
              <w:rPr>
                <w:sz w:val="28"/>
                <w:szCs w:val="28"/>
              </w:rPr>
            </w:pPr>
          </w:p>
        </w:tc>
        <w:tc>
          <w:tcPr>
            <w:tcW w:w="1701" w:type="dxa"/>
            <w:shd w:val="clear" w:color="auto" w:fill="auto"/>
          </w:tcPr>
          <w:p w14:paraId="05D70617" w14:textId="77777777" w:rsidR="000208ED" w:rsidRPr="00EF6456" w:rsidRDefault="000208ED" w:rsidP="009A253A">
            <w:pPr>
              <w:spacing w:line="216" w:lineRule="auto"/>
              <w:rPr>
                <w:sz w:val="28"/>
                <w:szCs w:val="28"/>
              </w:rPr>
            </w:pPr>
            <w:r w:rsidRPr="00EF6456">
              <w:rPr>
                <w:sz w:val="28"/>
                <w:szCs w:val="28"/>
              </w:rPr>
              <w:t>местный бюджет**</w:t>
            </w:r>
          </w:p>
        </w:tc>
        <w:tc>
          <w:tcPr>
            <w:tcW w:w="1559" w:type="dxa"/>
            <w:shd w:val="clear" w:color="auto" w:fill="auto"/>
          </w:tcPr>
          <w:p w14:paraId="25114DEA" w14:textId="77777777" w:rsidR="000208ED" w:rsidRDefault="00B928EC" w:rsidP="0063453C">
            <w:pPr>
              <w:jc w:val="center"/>
            </w:pPr>
            <w:r>
              <w:rPr>
                <w:sz w:val="28"/>
                <w:szCs w:val="28"/>
              </w:rPr>
              <w:t>564,7</w:t>
            </w:r>
          </w:p>
        </w:tc>
        <w:tc>
          <w:tcPr>
            <w:tcW w:w="1134" w:type="dxa"/>
            <w:shd w:val="clear" w:color="auto" w:fill="auto"/>
          </w:tcPr>
          <w:p w14:paraId="23E6CE45" w14:textId="77777777" w:rsidR="000208ED" w:rsidRDefault="00B928EC" w:rsidP="009A253A">
            <w:pPr>
              <w:jc w:val="center"/>
            </w:pPr>
            <w:r>
              <w:rPr>
                <w:sz w:val="28"/>
                <w:szCs w:val="28"/>
              </w:rPr>
              <w:t>235,1</w:t>
            </w:r>
          </w:p>
        </w:tc>
        <w:tc>
          <w:tcPr>
            <w:tcW w:w="1276" w:type="dxa"/>
            <w:shd w:val="clear" w:color="auto" w:fill="auto"/>
            <w:vAlign w:val="center"/>
          </w:tcPr>
          <w:p w14:paraId="6883F2BF" w14:textId="77777777" w:rsidR="000208ED" w:rsidRPr="00EF6456" w:rsidRDefault="001753B2" w:rsidP="0063453C">
            <w:pPr>
              <w:spacing w:line="216" w:lineRule="auto"/>
              <w:jc w:val="center"/>
              <w:rPr>
                <w:sz w:val="28"/>
                <w:szCs w:val="28"/>
              </w:rPr>
            </w:pPr>
            <w:r>
              <w:rPr>
                <w:sz w:val="28"/>
                <w:szCs w:val="28"/>
              </w:rPr>
              <w:t>3</w:t>
            </w:r>
            <w:r w:rsidR="0063453C">
              <w:rPr>
                <w:sz w:val="28"/>
                <w:szCs w:val="28"/>
              </w:rPr>
              <w:t>29</w:t>
            </w:r>
            <w:r w:rsidR="000208ED">
              <w:rPr>
                <w:sz w:val="28"/>
                <w:szCs w:val="28"/>
              </w:rPr>
              <w:t>,</w:t>
            </w:r>
            <w:r w:rsidR="0063453C">
              <w:rPr>
                <w:sz w:val="28"/>
                <w:szCs w:val="28"/>
              </w:rPr>
              <w:t>6</w:t>
            </w:r>
          </w:p>
        </w:tc>
        <w:tc>
          <w:tcPr>
            <w:tcW w:w="1134" w:type="dxa"/>
            <w:shd w:val="clear" w:color="auto" w:fill="auto"/>
            <w:vAlign w:val="center"/>
          </w:tcPr>
          <w:p w14:paraId="290486BE" w14:textId="77777777" w:rsidR="000208ED" w:rsidRPr="00EF6456" w:rsidRDefault="000208ED"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2DB1FC71" w14:textId="77777777" w:rsidR="000208ED" w:rsidRPr="00EF6456" w:rsidRDefault="000208ED"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202E5797" w14:textId="77777777" w:rsidR="000208ED" w:rsidRPr="00EF6456" w:rsidRDefault="000208ED" w:rsidP="009A253A">
            <w:pPr>
              <w:spacing w:line="216" w:lineRule="auto"/>
              <w:jc w:val="center"/>
              <w:rPr>
                <w:sz w:val="28"/>
                <w:szCs w:val="28"/>
              </w:rPr>
            </w:pPr>
            <w:r w:rsidRPr="00EF6456">
              <w:rPr>
                <w:sz w:val="28"/>
                <w:szCs w:val="28"/>
              </w:rPr>
              <w:t>0,0</w:t>
            </w:r>
          </w:p>
        </w:tc>
        <w:tc>
          <w:tcPr>
            <w:tcW w:w="708" w:type="dxa"/>
          </w:tcPr>
          <w:p w14:paraId="2CE2FBD9" w14:textId="77777777" w:rsidR="000208ED" w:rsidRPr="00EF6456" w:rsidRDefault="000208ED" w:rsidP="009A253A">
            <w:pPr>
              <w:spacing w:line="216" w:lineRule="auto"/>
              <w:rPr>
                <w:sz w:val="28"/>
                <w:szCs w:val="28"/>
              </w:rPr>
            </w:pPr>
          </w:p>
        </w:tc>
        <w:tc>
          <w:tcPr>
            <w:tcW w:w="1560" w:type="dxa"/>
            <w:vMerge/>
            <w:shd w:val="clear" w:color="auto" w:fill="auto"/>
          </w:tcPr>
          <w:p w14:paraId="1AE46BF5" w14:textId="77777777" w:rsidR="000208ED" w:rsidRPr="00EF6456" w:rsidRDefault="000208ED" w:rsidP="009A253A">
            <w:pPr>
              <w:spacing w:line="216" w:lineRule="auto"/>
              <w:rPr>
                <w:sz w:val="28"/>
                <w:szCs w:val="28"/>
              </w:rPr>
            </w:pPr>
          </w:p>
        </w:tc>
        <w:tc>
          <w:tcPr>
            <w:tcW w:w="1275" w:type="dxa"/>
            <w:vMerge/>
            <w:shd w:val="clear" w:color="auto" w:fill="auto"/>
            <w:vAlign w:val="center"/>
          </w:tcPr>
          <w:p w14:paraId="480E4B5A" w14:textId="77777777" w:rsidR="000208ED" w:rsidRPr="00EF6456" w:rsidRDefault="000208ED" w:rsidP="009A253A">
            <w:pPr>
              <w:spacing w:line="216" w:lineRule="auto"/>
              <w:jc w:val="center"/>
              <w:rPr>
                <w:sz w:val="28"/>
                <w:szCs w:val="28"/>
              </w:rPr>
            </w:pPr>
          </w:p>
        </w:tc>
      </w:tr>
      <w:tr w:rsidR="000208ED" w:rsidRPr="00EF6456" w14:paraId="30C52BE8" w14:textId="77777777" w:rsidTr="00A95E76">
        <w:trPr>
          <w:trHeight w:val="258"/>
        </w:trPr>
        <w:tc>
          <w:tcPr>
            <w:tcW w:w="1021" w:type="dxa"/>
            <w:vMerge/>
            <w:shd w:val="clear" w:color="auto" w:fill="auto"/>
          </w:tcPr>
          <w:p w14:paraId="73F164B6" w14:textId="77777777" w:rsidR="000208ED" w:rsidRPr="00EF6456" w:rsidRDefault="000208ED" w:rsidP="00463CF5">
            <w:pPr>
              <w:spacing w:line="216" w:lineRule="auto"/>
              <w:jc w:val="center"/>
              <w:rPr>
                <w:sz w:val="28"/>
                <w:szCs w:val="28"/>
              </w:rPr>
            </w:pPr>
          </w:p>
        </w:tc>
        <w:tc>
          <w:tcPr>
            <w:tcW w:w="2269" w:type="dxa"/>
            <w:vMerge/>
            <w:shd w:val="clear" w:color="auto" w:fill="auto"/>
          </w:tcPr>
          <w:p w14:paraId="0EB19813" w14:textId="77777777" w:rsidR="000208ED" w:rsidRPr="00EF6456" w:rsidRDefault="000208ED" w:rsidP="00463CF5">
            <w:pPr>
              <w:spacing w:line="216" w:lineRule="auto"/>
              <w:rPr>
                <w:sz w:val="28"/>
                <w:szCs w:val="28"/>
              </w:rPr>
            </w:pPr>
          </w:p>
        </w:tc>
        <w:tc>
          <w:tcPr>
            <w:tcW w:w="1701" w:type="dxa"/>
            <w:shd w:val="clear" w:color="auto" w:fill="auto"/>
          </w:tcPr>
          <w:p w14:paraId="4E23D16A" w14:textId="77777777" w:rsidR="000208ED" w:rsidRPr="00EF6456" w:rsidRDefault="000208ED" w:rsidP="00463CF5">
            <w:pPr>
              <w:spacing w:line="216" w:lineRule="auto"/>
              <w:rPr>
                <w:sz w:val="28"/>
                <w:szCs w:val="28"/>
              </w:rPr>
            </w:pPr>
            <w:r w:rsidRPr="00EF6456">
              <w:rPr>
                <w:sz w:val="28"/>
                <w:szCs w:val="28"/>
              </w:rPr>
              <w:t>краевой бюджет</w:t>
            </w:r>
          </w:p>
        </w:tc>
        <w:tc>
          <w:tcPr>
            <w:tcW w:w="1559" w:type="dxa"/>
            <w:shd w:val="clear" w:color="auto" w:fill="auto"/>
            <w:vAlign w:val="center"/>
          </w:tcPr>
          <w:p w14:paraId="4F25B868"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5205302"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741D5CC6"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57D0B3F"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49253858"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33EF543F"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7F7FCB47" w14:textId="77777777" w:rsidR="000208ED" w:rsidRPr="00EF6456" w:rsidRDefault="000208ED" w:rsidP="00463CF5">
            <w:pPr>
              <w:spacing w:line="216" w:lineRule="auto"/>
              <w:rPr>
                <w:sz w:val="28"/>
                <w:szCs w:val="28"/>
              </w:rPr>
            </w:pPr>
          </w:p>
        </w:tc>
        <w:tc>
          <w:tcPr>
            <w:tcW w:w="1560" w:type="dxa"/>
            <w:vMerge/>
            <w:shd w:val="clear" w:color="auto" w:fill="auto"/>
          </w:tcPr>
          <w:p w14:paraId="64A64D30"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5AEC27F1" w14:textId="77777777" w:rsidR="000208ED" w:rsidRPr="00EF6456" w:rsidRDefault="000208ED" w:rsidP="00463CF5">
            <w:pPr>
              <w:spacing w:line="216" w:lineRule="auto"/>
              <w:jc w:val="center"/>
              <w:rPr>
                <w:sz w:val="28"/>
                <w:szCs w:val="28"/>
              </w:rPr>
            </w:pPr>
          </w:p>
        </w:tc>
      </w:tr>
      <w:tr w:rsidR="000208ED" w:rsidRPr="00EF6456" w14:paraId="5ED10E0D" w14:textId="77777777" w:rsidTr="00A95E76">
        <w:trPr>
          <w:trHeight w:val="275"/>
        </w:trPr>
        <w:tc>
          <w:tcPr>
            <w:tcW w:w="1021" w:type="dxa"/>
            <w:vMerge/>
            <w:shd w:val="clear" w:color="auto" w:fill="auto"/>
          </w:tcPr>
          <w:p w14:paraId="17323794" w14:textId="77777777" w:rsidR="000208ED" w:rsidRPr="00EF6456" w:rsidRDefault="000208ED" w:rsidP="00463CF5">
            <w:pPr>
              <w:spacing w:line="216" w:lineRule="auto"/>
              <w:jc w:val="center"/>
              <w:rPr>
                <w:sz w:val="28"/>
                <w:szCs w:val="28"/>
              </w:rPr>
            </w:pPr>
          </w:p>
        </w:tc>
        <w:tc>
          <w:tcPr>
            <w:tcW w:w="2269" w:type="dxa"/>
            <w:vMerge/>
            <w:shd w:val="clear" w:color="auto" w:fill="auto"/>
          </w:tcPr>
          <w:p w14:paraId="7C8AE980" w14:textId="77777777" w:rsidR="000208ED" w:rsidRPr="00EF6456" w:rsidRDefault="000208ED" w:rsidP="00463CF5">
            <w:pPr>
              <w:spacing w:line="216" w:lineRule="auto"/>
              <w:rPr>
                <w:sz w:val="28"/>
                <w:szCs w:val="28"/>
              </w:rPr>
            </w:pPr>
          </w:p>
        </w:tc>
        <w:tc>
          <w:tcPr>
            <w:tcW w:w="1701" w:type="dxa"/>
            <w:shd w:val="clear" w:color="auto" w:fill="auto"/>
          </w:tcPr>
          <w:p w14:paraId="782CD14D" w14:textId="77777777" w:rsidR="000208ED" w:rsidRPr="00EF6456" w:rsidRDefault="000208ED"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6A667646"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7D44CA5"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268D4164"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4125F17"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1FD6ACF4"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09B5DDF1"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21101D1A" w14:textId="77777777" w:rsidR="000208ED" w:rsidRPr="00EF6456" w:rsidRDefault="000208ED" w:rsidP="00463CF5">
            <w:pPr>
              <w:spacing w:line="216" w:lineRule="auto"/>
              <w:rPr>
                <w:sz w:val="28"/>
                <w:szCs w:val="28"/>
              </w:rPr>
            </w:pPr>
          </w:p>
        </w:tc>
        <w:tc>
          <w:tcPr>
            <w:tcW w:w="1560" w:type="dxa"/>
            <w:vMerge/>
            <w:shd w:val="clear" w:color="auto" w:fill="auto"/>
          </w:tcPr>
          <w:p w14:paraId="02392AEB"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66301CE3" w14:textId="77777777" w:rsidR="000208ED" w:rsidRPr="00EF6456" w:rsidRDefault="000208ED" w:rsidP="00463CF5">
            <w:pPr>
              <w:spacing w:line="216" w:lineRule="auto"/>
              <w:jc w:val="center"/>
              <w:rPr>
                <w:sz w:val="28"/>
                <w:szCs w:val="28"/>
              </w:rPr>
            </w:pPr>
          </w:p>
        </w:tc>
      </w:tr>
      <w:tr w:rsidR="000208ED" w:rsidRPr="00EF6456" w14:paraId="019D6CA7" w14:textId="77777777" w:rsidTr="00A95E76">
        <w:trPr>
          <w:trHeight w:val="124"/>
        </w:trPr>
        <w:tc>
          <w:tcPr>
            <w:tcW w:w="1021" w:type="dxa"/>
            <w:vMerge/>
            <w:shd w:val="clear" w:color="auto" w:fill="auto"/>
          </w:tcPr>
          <w:p w14:paraId="1514F48C" w14:textId="77777777" w:rsidR="000208ED" w:rsidRPr="00EF6456" w:rsidRDefault="000208ED" w:rsidP="00463CF5">
            <w:pPr>
              <w:spacing w:line="216" w:lineRule="auto"/>
              <w:jc w:val="center"/>
              <w:rPr>
                <w:sz w:val="28"/>
                <w:szCs w:val="28"/>
              </w:rPr>
            </w:pPr>
          </w:p>
        </w:tc>
        <w:tc>
          <w:tcPr>
            <w:tcW w:w="2269" w:type="dxa"/>
            <w:vMerge/>
            <w:shd w:val="clear" w:color="auto" w:fill="auto"/>
          </w:tcPr>
          <w:p w14:paraId="5FF660F2" w14:textId="77777777" w:rsidR="000208ED" w:rsidRPr="00EF6456" w:rsidRDefault="000208ED" w:rsidP="00463CF5">
            <w:pPr>
              <w:spacing w:line="216" w:lineRule="auto"/>
              <w:rPr>
                <w:sz w:val="28"/>
                <w:szCs w:val="28"/>
              </w:rPr>
            </w:pPr>
          </w:p>
        </w:tc>
        <w:tc>
          <w:tcPr>
            <w:tcW w:w="1701" w:type="dxa"/>
            <w:shd w:val="clear" w:color="auto" w:fill="auto"/>
          </w:tcPr>
          <w:p w14:paraId="09F205B3" w14:textId="77777777" w:rsidR="000208ED" w:rsidRPr="00EF6456" w:rsidRDefault="000208ED"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24D15914"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E531ED3"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25D22DDD"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B364D62"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3D4350C3"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5A7E3077"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36162716" w14:textId="77777777" w:rsidR="000208ED" w:rsidRPr="00EF6456" w:rsidRDefault="000208ED" w:rsidP="00463CF5">
            <w:pPr>
              <w:spacing w:line="216" w:lineRule="auto"/>
              <w:rPr>
                <w:sz w:val="28"/>
                <w:szCs w:val="28"/>
              </w:rPr>
            </w:pPr>
          </w:p>
        </w:tc>
        <w:tc>
          <w:tcPr>
            <w:tcW w:w="1560" w:type="dxa"/>
            <w:vMerge/>
            <w:shd w:val="clear" w:color="auto" w:fill="auto"/>
          </w:tcPr>
          <w:p w14:paraId="0AE65960"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41FF7E4F" w14:textId="77777777" w:rsidR="000208ED" w:rsidRPr="00EF6456" w:rsidRDefault="000208ED" w:rsidP="00463CF5">
            <w:pPr>
              <w:spacing w:line="216" w:lineRule="auto"/>
              <w:jc w:val="center"/>
              <w:rPr>
                <w:sz w:val="28"/>
                <w:szCs w:val="28"/>
              </w:rPr>
            </w:pPr>
          </w:p>
        </w:tc>
      </w:tr>
      <w:tr w:rsidR="000208ED" w:rsidRPr="00EF6456" w14:paraId="04BE8846" w14:textId="77777777" w:rsidTr="00A95E76">
        <w:trPr>
          <w:trHeight w:val="184"/>
        </w:trPr>
        <w:tc>
          <w:tcPr>
            <w:tcW w:w="1021" w:type="dxa"/>
            <w:vMerge w:val="restart"/>
            <w:shd w:val="clear" w:color="auto" w:fill="auto"/>
          </w:tcPr>
          <w:p w14:paraId="0F5DEEE1" w14:textId="77777777" w:rsidR="000208ED" w:rsidRPr="00EF6456" w:rsidRDefault="000208ED" w:rsidP="00C16E05">
            <w:pPr>
              <w:spacing w:line="216" w:lineRule="auto"/>
              <w:jc w:val="center"/>
              <w:rPr>
                <w:sz w:val="28"/>
                <w:szCs w:val="28"/>
              </w:rPr>
            </w:pPr>
            <w:r w:rsidRPr="00EF6456">
              <w:rPr>
                <w:sz w:val="28"/>
                <w:szCs w:val="28"/>
              </w:rPr>
              <w:t>1.1.2</w:t>
            </w:r>
          </w:p>
        </w:tc>
        <w:tc>
          <w:tcPr>
            <w:tcW w:w="2269" w:type="dxa"/>
            <w:vMerge w:val="restart"/>
            <w:shd w:val="clear" w:color="auto" w:fill="auto"/>
          </w:tcPr>
          <w:p w14:paraId="21A1E7A9" w14:textId="77777777" w:rsidR="000208ED" w:rsidRPr="00EF6456" w:rsidRDefault="000208ED" w:rsidP="00C16E05">
            <w:pPr>
              <w:rPr>
                <w:sz w:val="28"/>
                <w:szCs w:val="28"/>
              </w:rPr>
            </w:pPr>
            <w:r w:rsidRPr="00EF6456">
              <w:rPr>
                <w:sz w:val="28"/>
                <w:szCs w:val="28"/>
              </w:rPr>
              <w:t xml:space="preserve">Софинансирование (вступление в госпрограмму) на </w:t>
            </w:r>
            <w:r>
              <w:rPr>
                <w:sz w:val="28"/>
                <w:szCs w:val="28"/>
              </w:rPr>
              <w:t>ремонт водопроводных сетей (3 км)</w:t>
            </w:r>
          </w:p>
        </w:tc>
        <w:tc>
          <w:tcPr>
            <w:tcW w:w="1701" w:type="dxa"/>
            <w:shd w:val="clear" w:color="auto" w:fill="auto"/>
          </w:tcPr>
          <w:p w14:paraId="5B410D08" w14:textId="77777777" w:rsidR="000208ED" w:rsidRPr="00EF6456" w:rsidRDefault="000208ED" w:rsidP="00C16E05">
            <w:pPr>
              <w:spacing w:line="216" w:lineRule="auto"/>
              <w:rPr>
                <w:sz w:val="28"/>
                <w:szCs w:val="28"/>
              </w:rPr>
            </w:pPr>
            <w:r w:rsidRPr="00EF6456">
              <w:rPr>
                <w:sz w:val="28"/>
                <w:szCs w:val="28"/>
              </w:rPr>
              <w:t>всего</w:t>
            </w:r>
          </w:p>
        </w:tc>
        <w:tc>
          <w:tcPr>
            <w:tcW w:w="1559" w:type="dxa"/>
            <w:shd w:val="clear" w:color="auto" w:fill="auto"/>
            <w:vAlign w:val="center"/>
          </w:tcPr>
          <w:p w14:paraId="699DCACD" w14:textId="77777777" w:rsidR="000208ED" w:rsidRPr="00EF6456" w:rsidRDefault="000208ED" w:rsidP="00C16E05">
            <w:pPr>
              <w:contextualSpacing/>
              <w:jc w:val="center"/>
              <w:rPr>
                <w:sz w:val="28"/>
                <w:szCs w:val="28"/>
              </w:rPr>
            </w:pPr>
            <w:r>
              <w:rPr>
                <w:sz w:val="28"/>
                <w:szCs w:val="28"/>
              </w:rPr>
              <w:t>12029,8</w:t>
            </w:r>
          </w:p>
        </w:tc>
        <w:tc>
          <w:tcPr>
            <w:tcW w:w="1134" w:type="dxa"/>
            <w:shd w:val="clear" w:color="auto" w:fill="auto"/>
            <w:vAlign w:val="center"/>
          </w:tcPr>
          <w:p w14:paraId="657A095D" w14:textId="77777777" w:rsidR="000208ED" w:rsidRPr="00EF6456" w:rsidRDefault="000208ED" w:rsidP="00C16E05">
            <w:pPr>
              <w:contextualSpacing/>
              <w:jc w:val="center"/>
              <w:rPr>
                <w:sz w:val="28"/>
                <w:szCs w:val="28"/>
              </w:rPr>
            </w:pPr>
            <w:r>
              <w:rPr>
                <w:sz w:val="28"/>
                <w:szCs w:val="28"/>
              </w:rPr>
              <w:t>12029,8</w:t>
            </w:r>
          </w:p>
        </w:tc>
        <w:tc>
          <w:tcPr>
            <w:tcW w:w="1276" w:type="dxa"/>
            <w:shd w:val="clear" w:color="auto" w:fill="auto"/>
            <w:vAlign w:val="center"/>
          </w:tcPr>
          <w:p w14:paraId="15C62E66" w14:textId="77777777" w:rsidR="000208ED" w:rsidRPr="00EF6456" w:rsidRDefault="000208ED" w:rsidP="00C16E05">
            <w:pPr>
              <w:contextualSpacing/>
              <w:jc w:val="center"/>
              <w:rPr>
                <w:sz w:val="28"/>
                <w:szCs w:val="28"/>
              </w:rPr>
            </w:pPr>
            <w:r>
              <w:rPr>
                <w:sz w:val="28"/>
                <w:szCs w:val="28"/>
              </w:rPr>
              <w:t>0,0</w:t>
            </w:r>
          </w:p>
        </w:tc>
        <w:tc>
          <w:tcPr>
            <w:tcW w:w="1134" w:type="dxa"/>
            <w:shd w:val="clear" w:color="auto" w:fill="auto"/>
            <w:vAlign w:val="center"/>
          </w:tcPr>
          <w:p w14:paraId="6EEEAAF6" w14:textId="77777777" w:rsidR="000208ED" w:rsidRPr="00EF6456" w:rsidRDefault="000208ED" w:rsidP="00C16E05">
            <w:pPr>
              <w:spacing w:line="216" w:lineRule="auto"/>
              <w:jc w:val="center"/>
              <w:rPr>
                <w:sz w:val="28"/>
                <w:szCs w:val="28"/>
              </w:rPr>
            </w:pPr>
            <w:r w:rsidRPr="00EF6456">
              <w:rPr>
                <w:sz w:val="28"/>
                <w:szCs w:val="28"/>
              </w:rPr>
              <w:t>0,0</w:t>
            </w:r>
          </w:p>
        </w:tc>
        <w:tc>
          <w:tcPr>
            <w:tcW w:w="992" w:type="dxa"/>
            <w:shd w:val="clear" w:color="auto" w:fill="auto"/>
            <w:vAlign w:val="center"/>
          </w:tcPr>
          <w:p w14:paraId="55218A24" w14:textId="77777777" w:rsidR="000208ED" w:rsidRPr="00EF6456" w:rsidRDefault="000208ED"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02BD5AC7" w14:textId="77777777" w:rsidR="000208ED" w:rsidRPr="00EF6456" w:rsidRDefault="000208ED" w:rsidP="00C16E05">
            <w:pPr>
              <w:spacing w:line="216" w:lineRule="auto"/>
              <w:jc w:val="center"/>
              <w:rPr>
                <w:sz w:val="28"/>
                <w:szCs w:val="28"/>
              </w:rPr>
            </w:pPr>
            <w:r w:rsidRPr="00EF6456">
              <w:rPr>
                <w:sz w:val="28"/>
                <w:szCs w:val="28"/>
              </w:rPr>
              <w:t>0,0</w:t>
            </w:r>
          </w:p>
        </w:tc>
        <w:tc>
          <w:tcPr>
            <w:tcW w:w="708" w:type="dxa"/>
          </w:tcPr>
          <w:p w14:paraId="355033A6" w14:textId="77777777" w:rsidR="000208ED" w:rsidRPr="00EF6456" w:rsidRDefault="000208ED" w:rsidP="00C16E05">
            <w:pPr>
              <w:spacing w:line="216" w:lineRule="auto"/>
              <w:rPr>
                <w:sz w:val="28"/>
                <w:szCs w:val="28"/>
              </w:rPr>
            </w:pPr>
          </w:p>
        </w:tc>
        <w:tc>
          <w:tcPr>
            <w:tcW w:w="1560" w:type="dxa"/>
            <w:vMerge w:val="restart"/>
            <w:shd w:val="clear" w:color="auto" w:fill="auto"/>
          </w:tcPr>
          <w:p w14:paraId="60DA395A" w14:textId="77777777" w:rsidR="009B3C66" w:rsidRPr="002013E5" w:rsidRDefault="009B3C66" w:rsidP="009B3C66">
            <w:pPr>
              <w:spacing w:line="216" w:lineRule="auto"/>
            </w:pPr>
            <w:r w:rsidRPr="002013E5">
              <w:t>Колличество шт:</w:t>
            </w:r>
          </w:p>
          <w:p w14:paraId="2ED71E91" w14:textId="77777777" w:rsidR="009B3C66" w:rsidRPr="002013E5" w:rsidRDefault="009B3C66" w:rsidP="009B3C66">
            <w:pPr>
              <w:spacing w:line="216" w:lineRule="auto"/>
            </w:pPr>
            <w:r w:rsidRPr="002013E5">
              <w:t>2023г-</w:t>
            </w:r>
          </w:p>
          <w:p w14:paraId="0DBC7799" w14:textId="77777777" w:rsidR="009B3C66" w:rsidRPr="002013E5" w:rsidRDefault="009B3C66" w:rsidP="009B3C66">
            <w:pPr>
              <w:spacing w:line="216" w:lineRule="auto"/>
            </w:pPr>
            <w:r w:rsidRPr="002013E5">
              <w:t>2024г-</w:t>
            </w:r>
            <w:r>
              <w:t>1</w:t>
            </w:r>
          </w:p>
          <w:p w14:paraId="1244D0AC" w14:textId="77777777" w:rsidR="000208ED" w:rsidRPr="00EF6456" w:rsidRDefault="009B3C66" w:rsidP="009B3C66">
            <w:pPr>
              <w:spacing w:line="216" w:lineRule="auto"/>
              <w:rPr>
                <w:sz w:val="28"/>
                <w:szCs w:val="28"/>
              </w:rPr>
            </w:pPr>
            <w:r w:rsidRPr="002013E5">
              <w:t>2025г-</w:t>
            </w:r>
          </w:p>
        </w:tc>
        <w:tc>
          <w:tcPr>
            <w:tcW w:w="1275" w:type="dxa"/>
            <w:vMerge w:val="restart"/>
            <w:shd w:val="clear" w:color="auto" w:fill="auto"/>
            <w:vAlign w:val="center"/>
          </w:tcPr>
          <w:p w14:paraId="750610C7" w14:textId="77777777" w:rsidR="000208ED" w:rsidRPr="00EF6456" w:rsidRDefault="000208ED" w:rsidP="00C16E05">
            <w:pPr>
              <w:spacing w:line="216" w:lineRule="auto"/>
              <w:jc w:val="center"/>
              <w:rPr>
                <w:sz w:val="28"/>
                <w:szCs w:val="28"/>
              </w:rPr>
            </w:pPr>
            <w:r w:rsidRPr="00EF6456">
              <w:rPr>
                <w:sz w:val="28"/>
                <w:szCs w:val="28"/>
              </w:rPr>
              <w:t xml:space="preserve">Администрация Васюринского сельского </w:t>
            </w:r>
            <w:r w:rsidRPr="00EF6456">
              <w:rPr>
                <w:sz w:val="28"/>
                <w:szCs w:val="28"/>
              </w:rPr>
              <w:lastRenderedPageBreak/>
              <w:t>поселения</w:t>
            </w:r>
          </w:p>
        </w:tc>
      </w:tr>
      <w:tr w:rsidR="000208ED" w:rsidRPr="00EF6456" w14:paraId="644E7571" w14:textId="77777777" w:rsidTr="00A95E76">
        <w:trPr>
          <w:trHeight w:val="273"/>
        </w:trPr>
        <w:tc>
          <w:tcPr>
            <w:tcW w:w="1021" w:type="dxa"/>
            <w:vMerge/>
            <w:shd w:val="clear" w:color="auto" w:fill="auto"/>
          </w:tcPr>
          <w:p w14:paraId="1C7EA126" w14:textId="77777777" w:rsidR="000208ED" w:rsidRPr="00EF6456" w:rsidRDefault="000208ED" w:rsidP="00C16E05">
            <w:pPr>
              <w:spacing w:line="216" w:lineRule="auto"/>
              <w:jc w:val="center"/>
              <w:rPr>
                <w:sz w:val="28"/>
                <w:szCs w:val="28"/>
              </w:rPr>
            </w:pPr>
          </w:p>
        </w:tc>
        <w:tc>
          <w:tcPr>
            <w:tcW w:w="2269" w:type="dxa"/>
            <w:vMerge/>
            <w:shd w:val="clear" w:color="auto" w:fill="auto"/>
          </w:tcPr>
          <w:p w14:paraId="40F8FFBA" w14:textId="77777777" w:rsidR="000208ED" w:rsidRPr="00EF6456" w:rsidRDefault="000208ED" w:rsidP="00C16E05">
            <w:pPr>
              <w:spacing w:line="216" w:lineRule="auto"/>
              <w:rPr>
                <w:sz w:val="28"/>
                <w:szCs w:val="28"/>
              </w:rPr>
            </w:pPr>
          </w:p>
        </w:tc>
        <w:tc>
          <w:tcPr>
            <w:tcW w:w="1701" w:type="dxa"/>
            <w:shd w:val="clear" w:color="auto" w:fill="auto"/>
          </w:tcPr>
          <w:p w14:paraId="2B776301" w14:textId="77777777" w:rsidR="000208ED" w:rsidRPr="00EF6456" w:rsidRDefault="000208ED" w:rsidP="00C16E05">
            <w:pPr>
              <w:spacing w:line="216" w:lineRule="auto"/>
              <w:rPr>
                <w:sz w:val="28"/>
                <w:szCs w:val="28"/>
              </w:rPr>
            </w:pPr>
            <w:r w:rsidRPr="00EF6456">
              <w:rPr>
                <w:sz w:val="28"/>
                <w:szCs w:val="28"/>
              </w:rPr>
              <w:t>местный бюджет**</w:t>
            </w:r>
          </w:p>
        </w:tc>
        <w:tc>
          <w:tcPr>
            <w:tcW w:w="1559" w:type="dxa"/>
            <w:shd w:val="clear" w:color="auto" w:fill="auto"/>
            <w:vAlign w:val="center"/>
          </w:tcPr>
          <w:p w14:paraId="1E1DEE70" w14:textId="77777777" w:rsidR="000208ED" w:rsidRPr="00EF6456" w:rsidRDefault="000208ED" w:rsidP="00C16E05">
            <w:pPr>
              <w:contextualSpacing/>
              <w:jc w:val="center"/>
              <w:rPr>
                <w:sz w:val="28"/>
                <w:szCs w:val="28"/>
              </w:rPr>
            </w:pPr>
            <w:r>
              <w:rPr>
                <w:sz w:val="28"/>
                <w:szCs w:val="28"/>
              </w:rPr>
              <w:t>721,6</w:t>
            </w:r>
          </w:p>
        </w:tc>
        <w:tc>
          <w:tcPr>
            <w:tcW w:w="1134" w:type="dxa"/>
            <w:shd w:val="clear" w:color="auto" w:fill="auto"/>
            <w:vAlign w:val="center"/>
          </w:tcPr>
          <w:p w14:paraId="7D5106B1" w14:textId="77777777" w:rsidR="000208ED" w:rsidRPr="00EF6456" w:rsidRDefault="000208ED" w:rsidP="00C16E05">
            <w:pPr>
              <w:contextualSpacing/>
              <w:jc w:val="center"/>
              <w:rPr>
                <w:sz w:val="28"/>
                <w:szCs w:val="28"/>
              </w:rPr>
            </w:pPr>
            <w:r>
              <w:rPr>
                <w:sz w:val="28"/>
                <w:szCs w:val="28"/>
              </w:rPr>
              <w:t>721,6</w:t>
            </w:r>
          </w:p>
        </w:tc>
        <w:tc>
          <w:tcPr>
            <w:tcW w:w="1276" w:type="dxa"/>
            <w:shd w:val="clear" w:color="auto" w:fill="auto"/>
            <w:vAlign w:val="center"/>
          </w:tcPr>
          <w:p w14:paraId="287AA37F" w14:textId="77777777" w:rsidR="000208ED" w:rsidRPr="00EF6456" w:rsidRDefault="000208ED" w:rsidP="00C16E05">
            <w:pPr>
              <w:contextualSpacing/>
              <w:jc w:val="center"/>
              <w:rPr>
                <w:sz w:val="28"/>
                <w:szCs w:val="28"/>
              </w:rPr>
            </w:pPr>
            <w:r>
              <w:rPr>
                <w:sz w:val="28"/>
                <w:szCs w:val="28"/>
              </w:rPr>
              <w:t>0,0</w:t>
            </w:r>
          </w:p>
        </w:tc>
        <w:tc>
          <w:tcPr>
            <w:tcW w:w="1134" w:type="dxa"/>
            <w:shd w:val="clear" w:color="auto" w:fill="auto"/>
            <w:vAlign w:val="center"/>
          </w:tcPr>
          <w:p w14:paraId="03DF07E5" w14:textId="77777777" w:rsidR="000208ED" w:rsidRPr="00EF6456" w:rsidRDefault="000208ED" w:rsidP="00C16E05">
            <w:pPr>
              <w:spacing w:line="216" w:lineRule="auto"/>
              <w:jc w:val="center"/>
              <w:rPr>
                <w:sz w:val="28"/>
                <w:szCs w:val="28"/>
              </w:rPr>
            </w:pPr>
            <w:r w:rsidRPr="00EF6456">
              <w:rPr>
                <w:sz w:val="28"/>
                <w:szCs w:val="28"/>
              </w:rPr>
              <w:t>0,0</w:t>
            </w:r>
          </w:p>
        </w:tc>
        <w:tc>
          <w:tcPr>
            <w:tcW w:w="992" w:type="dxa"/>
            <w:shd w:val="clear" w:color="auto" w:fill="auto"/>
            <w:vAlign w:val="center"/>
          </w:tcPr>
          <w:p w14:paraId="1E3E9DFB" w14:textId="77777777" w:rsidR="000208ED" w:rsidRPr="00EF6456" w:rsidRDefault="000208ED"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633F6C17" w14:textId="77777777" w:rsidR="000208ED" w:rsidRPr="00EF6456" w:rsidRDefault="000208ED" w:rsidP="00C16E05">
            <w:pPr>
              <w:spacing w:line="216" w:lineRule="auto"/>
              <w:jc w:val="center"/>
              <w:rPr>
                <w:sz w:val="28"/>
                <w:szCs w:val="28"/>
              </w:rPr>
            </w:pPr>
            <w:r w:rsidRPr="00EF6456">
              <w:rPr>
                <w:sz w:val="28"/>
                <w:szCs w:val="28"/>
              </w:rPr>
              <w:t>0,0</w:t>
            </w:r>
          </w:p>
        </w:tc>
        <w:tc>
          <w:tcPr>
            <w:tcW w:w="708" w:type="dxa"/>
          </w:tcPr>
          <w:p w14:paraId="13229A41" w14:textId="77777777" w:rsidR="000208ED" w:rsidRPr="00EF6456" w:rsidRDefault="000208ED" w:rsidP="00C16E05">
            <w:pPr>
              <w:spacing w:line="216" w:lineRule="auto"/>
              <w:rPr>
                <w:sz w:val="28"/>
                <w:szCs w:val="28"/>
              </w:rPr>
            </w:pPr>
          </w:p>
        </w:tc>
        <w:tc>
          <w:tcPr>
            <w:tcW w:w="1560" w:type="dxa"/>
            <w:vMerge/>
            <w:shd w:val="clear" w:color="auto" w:fill="auto"/>
          </w:tcPr>
          <w:p w14:paraId="318478AB" w14:textId="77777777" w:rsidR="000208ED" w:rsidRPr="00EF6456" w:rsidRDefault="000208ED" w:rsidP="00C16E05">
            <w:pPr>
              <w:spacing w:line="216" w:lineRule="auto"/>
              <w:rPr>
                <w:sz w:val="28"/>
                <w:szCs w:val="28"/>
              </w:rPr>
            </w:pPr>
          </w:p>
        </w:tc>
        <w:tc>
          <w:tcPr>
            <w:tcW w:w="1275" w:type="dxa"/>
            <w:vMerge/>
            <w:shd w:val="clear" w:color="auto" w:fill="auto"/>
            <w:vAlign w:val="center"/>
          </w:tcPr>
          <w:p w14:paraId="421615C8" w14:textId="77777777" w:rsidR="000208ED" w:rsidRPr="00EF6456" w:rsidRDefault="000208ED" w:rsidP="00C16E05">
            <w:pPr>
              <w:spacing w:line="216" w:lineRule="auto"/>
              <w:jc w:val="center"/>
              <w:rPr>
                <w:sz w:val="28"/>
                <w:szCs w:val="28"/>
              </w:rPr>
            </w:pPr>
          </w:p>
        </w:tc>
      </w:tr>
      <w:tr w:rsidR="000208ED" w:rsidRPr="00EF6456" w14:paraId="6CEAE28E" w14:textId="77777777" w:rsidTr="00A95E76">
        <w:trPr>
          <w:trHeight w:val="219"/>
        </w:trPr>
        <w:tc>
          <w:tcPr>
            <w:tcW w:w="1021" w:type="dxa"/>
            <w:vMerge/>
            <w:shd w:val="clear" w:color="auto" w:fill="auto"/>
          </w:tcPr>
          <w:p w14:paraId="30FC5D73" w14:textId="77777777" w:rsidR="000208ED" w:rsidRPr="00EF6456" w:rsidRDefault="000208ED" w:rsidP="00C16E05">
            <w:pPr>
              <w:spacing w:line="216" w:lineRule="auto"/>
              <w:jc w:val="center"/>
              <w:rPr>
                <w:sz w:val="28"/>
                <w:szCs w:val="28"/>
              </w:rPr>
            </w:pPr>
          </w:p>
        </w:tc>
        <w:tc>
          <w:tcPr>
            <w:tcW w:w="2269" w:type="dxa"/>
            <w:vMerge/>
            <w:shd w:val="clear" w:color="auto" w:fill="auto"/>
          </w:tcPr>
          <w:p w14:paraId="5C99BFBF" w14:textId="77777777" w:rsidR="000208ED" w:rsidRPr="00EF6456" w:rsidRDefault="000208ED" w:rsidP="00C16E05">
            <w:pPr>
              <w:spacing w:line="216" w:lineRule="auto"/>
              <w:rPr>
                <w:sz w:val="28"/>
                <w:szCs w:val="28"/>
              </w:rPr>
            </w:pPr>
          </w:p>
        </w:tc>
        <w:tc>
          <w:tcPr>
            <w:tcW w:w="1701" w:type="dxa"/>
            <w:shd w:val="clear" w:color="auto" w:fill="auto"/>
          </w:tcPr>
          <w:p w14:paraId="115DDA5B" w14:textId="77777777" w:rsidR="000208ED" w:rsidRPr="00EF6456" w:rsidRDefault="000208ED" w:rsidP="00C16E05">
            <w:pPr>
              <w:spacing w:line="216" w:lineRule="auto"/>
              <w:rPr>
                <w:sz w:val="28"/>
                <w:szCs w:val="28"/>
              </w:rPr>
            </w:pPr>
            <w:r w:rsidRPr="00EF6456">
              <w:rPr>
                <w:sz w:val="28"/>
                <w:szCs w:val="28"/>
              </w:rPr>
              <w:t>краевой бюджет</w:t>
            </w:r>
          </w:p>
        </w:tc>
        <w:tc>
          <w:tcPr>
            <w:tcW w:w="1559" w:type="dxa"/>
            <w:shd w:val="clear" w:color="auto" w:fill="auto"/>
            <w:vAlign w:val="center"/>
          </w:tcPr>
          <w:p w14:paraId="588E91F9" w14:textId="77777777" w:rsidR="000208ED" w:rsidRPr="00EF6456" w:rsidRDefault="000208ED" w:rsidP="00C16E05">
            <w:pPr>
              <w:contextualSpacing/>
              <w:jc w:val="center"/>
              <w:rPr>
                <w:sz w:val="28"/>
                <w:szCs w:val="28"/>
              </w:rPr>
            </w:pPr>
            <w:r>
              <w:rPr>
                <w:sz w:val="28"/>
                <w:szCs w:val="28"/>
              </w:rPr>
              <w:t>11308,2</w:t>
            </w:r>
          </w:p>
        </w:tc>
        <w:tc>
          <w:tcPr>
            <w:tcW w:w="1134" w:type="dxa"/>
            <w:shd w:val="clear" w:color="auto" w:fill="auto"/>
            <w:vAlign w:val="center"/>
          </w:tcPr>
          <w:p w14:paraId="7082F125" w14:textId="77777777" w:rsidR="000208ED" w:rsidRPr="00EF6456" w:rsidRDefault="000208ED" w:rsidP="00C16E05">
            <w:pPr>
              <w:contextualSpacing/>
              <w:jc w:val="center"/>
              <w:rPr>
                <w:sz w:val="28"/>
                <w:szCs w:val="28"/>
              </w:rPr>
            </w:pPr>
            <w:r>
              <w:rPr>
                <w:sz w:val="28"/>
                <w:szCs w:val="28"/>
              </w:rPr>
              <w:t>11308,2</w:t>
            </w:r>
          </w:p>
        </w:tc>
        <w:tc>
          <w:tcPr>
            <w:tcW w:w="1276" w:type="dxa"/>
            <w:shd w:val="clear" w:color="auto" w:fill="auto"/>
            <w:vAlign w:val="center"/>
          </w:tcPr>
          <w:p w14:paraId="6A6A03A9" w14:textId="77777777" w:rsidR="000208ED" w:rsidRPr="00EF6456" w:rsidRDefault="000208ED" w:rsidP="00C16E05">
            <w:pPr>
              <w:contextualSpacing/>
              <w:jc w:val="center"/>
              <w:rPr>
                <w:sz w:val="28"/>
                <w:szCs w:val="28"/>
              </w:rPr>
            </w:pPr>
            <w:r>
              <w:rPr>
                <w:sz w:val="28"/>
                <w:szCs w:val="28"/>
              </w:rPr>
              <w:t>0,0</w:t>
            </w:r>
          </w:p>
        </w:tc>
        <w:tc>
          <w:tcPr>
            <w:tcW w:w="1134" w:type="dxa"/>
            <w:shd w:val="clear" w:color="auto" w:fill="auto"/>
            <w:vAlign w:val="center"/>
          </w:tcPr>
          <w:p w14:paraId="001B67E7" w14:textId="77777777" w:rsidR="000208ED" w:rsidRPr="00EF6456" w:rsidRDefault="000208ED" w:rsidP="00C16E05">
            <w:pPr>
              <w:spacing w:line="216" w:lineRule="auto"/>
              <w:jc w:val="center"/>
              <w:rPr>
                <w:sz w:val="28"/>
                <w:szCs w:val="28"/>
              </w:rPr>
            </w:pPr>
            <w:r w:rsidRPr="00EF6456">
              <w:rPr>
                <w:sz w:val="28"/>
                <w:szCs w:val="28"/>
              </w:rPr>
              <w:t>0,0</w:t>
            </w:r>
          </w:p>
        </w:tc>
        <w:tc>
          <w:tcPr>
            <w:tcW w:w="992" w:type="dxa"/>
            <w:shd w:val="clear" w:color="auto" w:fill="auto"/>
            <w:vAlign w:val="center"/>
          </w:tcPr>
          <w:p w14:paraId="366DC5E9" w14:textId="77777777" w:rsidR="000208ED" w:rsidRPr="00EF6456" w:rsidRDefault="000208ED"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2C4E4FF1" w14:textId="77777777" w:rsidR="000208ED" w:rsidRPr="00EF6456" w:rsidRDefault="000208ED" w:rsidP="00C16E05">
            <w:pPr>
              <w:spacing w:line="216" w:lineRule="auto"/>
              <w:jc w:val="center"/>
              <w:rPr>
                <w:sz w:val="28"/>
                <w:szCs w:val="28"/>
              </w:rPr>
            </w:pPr>
            <w:r w:rsidRPr="00EF6456">
              <w:rPr>
                <w:sz w:val="28"/>
                <w:szCs w:val="28"/>
              </w:rPr>
              <w:t>0,0</w:t>
            </w:r>
          </w:p>
        </w:tc>
        <w:tc>
          <w:tcPr>
            <w:tcW w:w="708" w:type="dxa"/>
          </w:tcPr>
          <w:p w14:paraId="535D9FAD" w14:textId="77777777" w:rsidR="000208ED" w:rsidRPr="00EF6456" w:rsidRDefault="000208ED" w:rsidP="00C16E05">
            <w:pPr>
              <w:spacing w:line="216" w:lineRule="auto"/>
              <w:rPr>
                <w:sz w:val="28"/>
                <w:szCs w:val="28"/>
              </w:rPr>
            </w:pPr>
          </w:p>
        </w:tc>
        <w:tc>
          <w:tcPr>
            <w:tcW w:w="1560" w:type="dxa"/>
            <w:vMerge/>
            <w:shd w:val="clear" w:color="auto" w:fill="auto"/>
          </w:tcPr>
          <w:p w14:paraId="49C3827E" w14:textId="77777777" w:rsidR="000208ED" w:rsidRPr="00EF6456" w:rsidRDefault="000208ED" w:rsidP="00C16E05">
            <w:pPr>
              <w:spacing w:line="216" w:lineRule="auto"/>
              <w:rPr>
                <w:sz w:val="28"/>
                <w:szCs w:val="28"/>
              </w:rPr>
            </w:pPr>
          </w:p>
        </w:tc>
        <w:tc>
          <w:tcPr>
            <w:tcW w:w="1275" w:type="dxa"/>
            <w:vMerge/>
            <w:shd w:val="clear" w:color="auto" w:fill="auto"/>
            <w:vAlign w:val="center"/>
          </w:tcPr>
          <w:p w14:paraId="6C720306" w14:textId="77777777" w:rsidR="000208ED" w:rsidRPr="00EF6456" w:rsidRDefault="000208ED" w:rsidP="00C16E05">
            <w:pPr>
              <w:spacing w:line="216" w:lineRule="auto"/>
              <w:jc w:val="center"/>
              <w:rPr>
                <w:sz w:val="28"/>
                <w:szCs w:val="28"/>
              </w:rPr>
            </w:pPr>
          </w:p>
        </w:tc>
      </w:tr>
      <w:tr w:rsidR="000208ED" w:rsidRPr="00EF6456" w14:paraId="39BF15CA" w14:textId="77777777" w:rsidTr="00A95E76">
        <w:trPr>
          <w:trHeight w:val="279"/>
        </w:trPr>
        <w:tc>
          <w:tcPr>
            <w:tcW w:w="1021" w:type="dxa"/>
            <w:vMerge/>
            <w:shd w:val="clear" w:color="auto" w:fill="auto"/>
          </w:tcPr>
          <w:p w14:paraId="0A0258A7" w14:textId="77777777" w:rsidR="000208ED" w:rsidRPr="00EF6456" w:rsidRDefault="000208ED" w:rsidP="00463CF5">
            <w:pPr>
              <w:spacing w:line="216" w:lineRule="auto"/>
              <w:jc w:val="center"/>
              <w:rPr>
                <w:sz w:val="28"/>
                <w:szCs w:val="28"/>
              </w:rPr>
            </w:pPr>
          </w:p>
        </w:tc>
        <w:tc>
          <w:tcPr>
            <w:tcW w:w="2269" w:type="dxa"/>
            <w:vMerge/>
            <w:shd w:val="clear" w:color="auto" w:fill="auto"/>
          </w:tcPr>
          <w:p w14:paraId="170FA3E9" w14:textId="77777777" w:rsidR="000208ED" w:rsidRPr="00EF6456" w:rsidRDefault="000208ED" w:rsidP="00463CF5">
            <w:pPr>
              <w:spacing w:line="216" w:lineRule="auto"/>
              <w:rPr>
                <w:sz w:val="28"/>
                <w:szCs w:val="28"/>
              </w:rPr>
            </w:pPr>
          </w:p>
        </w:tc>
        <w:tc>
          <w:tcPr>
            <w:tcW w:w="1701" w:type="dxa"/>
            <w:shd w:val="clear" w:color="auto" w:fill="auto"/>
          </w:tcPr>
          <w:p w14:paraId="4E0FDFAF" w14:textId="77777777" w:rsidR="000208ED" w:rsidRPr="00EF6456" w:rsidRDefault="000208ED"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520525B3"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A8417CC"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2891C9CC"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BF76508"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5CEBE083"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6010DE20"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022657FB" w14:textId="77777777" w:rsidR="000208ED" w:rsidRPr="00EF6456" w:rsidRDefault="000208ED" w:rsidP="00463CF5">
            <w:pPr>
              <w:spacing w:line="216" w:lineRule="auto"/>
              <w:rPr>
                <w:sz w:val="28"/>
                <w:szCs w:val="28"/>
              </w:rPr>
            </w:pPr>
          </w:p>
        </w:tc>
        <w:tc>
          <w:tcPr>
            <w:tcW w:w="1560" w:type="dxa"/>
            <w:vMerge/>
            <w:shd w:val="clear" w:color="auto" w:fill="auto"/>
          </w:tcPr>
          <w:p w14:paraId="1409F04F"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5C54BC0D" w14:textId="77777777" w:rsidR="000208ED" w:rsidRPr="00EF6456" w:rsidRDefault="000208ED" w:rsidP="00463CF5">
            <w:pPr>
              <w:spacing w:line="216" w:lineRule="auto"/>
              <w:jc w:val="center"/>
              <w:rPr>
                <w:sz w:val="28"/>
                <w:szCs w:val="28"/>
              </w:rPr>
            </w:pPr>
          </w:p>
        </w:tc>
      </w:tr>
      <w:tr w:rsidR="00646B58" w:rsidRPr="00EF6456" w14:paraId="15F08B44" w14:textId="77777777" w:rsidTr="00A95E76">
        <w:trPr>
          <w:trHeight w:val="270"/>
        </w:trPr>
        <w:tc>
          <w:tcPr>
            <w:tcW w:w="1021" w:type="dxa"/>
            <w:vMerge/>
            <w:shd w:val="clear" w:color="auto" w:fill="auto"/>
          </w:tcPr>
          <w:p w14:paraId="72B3C2C4" w14:textId="77777777" w:rsidR="00646B58" w:rsidRPr="00EF6456" w:rsidRDefault="00646B58" w:rsidP="00463CF5">
            <w:pPr>
              <w:spacing w:line="216" w:lineRule="auto"/>
              <w:jc w:val="center"/>
              <w:rPr>
                <w:sz w:val="28"/>
                <w:szCs w:val="28"/>
              </w:rPr>
            </w:pPr>
          </w:p>
        </w:tc>
        <w:tc>
          <w:tcPr>
            <w:tcW w:w="2269" w:type="dxa"/>
            <w:vMerge/>
            <w:shd w:val="clear" w:color="auto" w:fill="auto"/>
          </w:tcPr>
          <w:p w14:paraId="7543D7FB" w14:textId="77777777" w:rsidR="00646B58" w:rsidRPr="00EF6456" w:rsidRDefault="00646B58" w:rsidP="00463CF5">
            <w:pPr>
              <w:spacing w:line="216" w:lineRule="auto"/>
              <w:rPr>
                <w:sz w:val="28"/>
                <w:szCs w:val="28"/>
              </w:rPr>
            </w:pPr>
          </w:p>
        </w:tc>
        <w:tc>
          <w:tcPr>
            <w:tcW w:w="1701" w:type="dxa"/>
            <w:shd w:val="clear" w:color="auto" w:fill="auto"/>
          </w:tcPr>
          <w:p w14:paraId="46C19EE9" w14:textId="77777777" w:rsidR="00646B58" w:rsidRPr="00EF6456" w:rsidRDefault="00646B58"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0CFA2BB0"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46AA6A6"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A88127C"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139F358"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773937B4"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691AF231" w14:textId="77777777" w:rsidR="00646B58" w:rsidRPr="00EF6456" w:rsidRDefault="00646B58" w:rsidP="00463CF5">
            <w:pPr>
              <w:spacing w:line="216" w:lineRule="auto"/>
              <w:jc w:val="center"/>
              <w:rPr>
                <w:sz w:val="28"/>
                <w:szCs w:val="28"/>
              </w:rPr>
            </w:pPr>
            <w:r w:rsidRPr="00EF6456">
              <w:rPr>
                <w:sz w:val="28"/>
                <w:szCs w:val="28"/>
              </w:rPr>
              <w:t>0,0</w:t>
            </w:r>
          </w:p>
        </w:tc>
        <w:tc>
          <w:tcPr>
            <w:tcW w:w="708" w:type="dxa"/>
          </w:tcPr>
          <w:p w14:paraId="49CA411B" w14:textId="77777777" w:rsidR="00646B58" w:rsidRPr="00EF6456" w:rsidRDefault="00646B58" w:rsidP="00463CF5">
            <w:pPr>
              <w:spacing w:line="216" w:lineRule="auto"/>
              <w:rPr>
                <w:sz w:val="28"/>
                <w:szCs w:val="28"/>
              </w:rPr>
            </w:pPr>
          </w:p>
        </w:tc>
        <w:tc>
          <w:tcPr>
            <w:tcW w:w="1560" w:type="dxa"/>
            <w:shd w:val="clear" w:color="auto" w:fill="auto"/>
          </w:tcPr>
          <w:p w14:paraId="6F307396"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30CF25F9" w14:textId="77777777" w:rsidR="00646B58" w:rsidRPr="00EF6456" w:rsidRDefault="00646B58" w:rsidP="00463CF5">
            <w:pPr>
              <w:spacing w:line="216" w:lineRule="auto"/>
              <w:jc w:val="center"/>
              <w:rPr>
                <w:sz w:val="28"/>
                <w:szCs w:val="28"/>
              </w:rPr>
            </w:pPr>
          </w:p>
        </w:tc>
      </w:tr>
      <w:tr w:rsidR="000208ED" w:rsidRPr="00EF6456" w14:paraId="2B274A4F" w14:textId="77777777" w:rsidTr="00A95E76">
        <w:trPr>
          <w:trHeight w:val="566"/>
        </w:trPr>
        <w:tc>
          <w:tcPr>
            <w:tcW w:w="1021" w:type="dxa"/>
            <w:vMerge w:val="restart"/>
            <w:shd w:val="clear" w:color="auto" w:fill="auto"/>
          </w:tcPr>
          <w:p w14:paraId="481B5FF5" w14:textId="77777777" w:rsidR="000208ED" w:rsidRPr="00EF6456" w:rsidRDefault="000208ED" w:rsidP="00A97923">
            <w:pPr>
              <w:spacing w:line="216" w:lineRule="auto"/>
              <w:jc w:val="center"/>
              <w:rPr>
                <w:sz w:val="28"/>
                <w:szCs w:val="28"/>
              </w:rPr>
            </w:pPr>
            <w:r w:rsidRPr="00EF6456">
              <w:rPr>
                <w:sz w:val="28"/>
                <w:szCs w:val="28"/>
              </w:rPr>
              <w:t>1.1.3</w:t>
            </w:r>
          </w:p>
        </w:tc>
        <w:tc>
          <w:tcPr>
            <w:tcW w:w="2269" w:type="dxa"/>
            <w:vMerge w:val="restart"/>
            <w:shd w:val="clear" w:color="auto" w:fill="auto"/>
          </w:tcPr>
          <w:p w14:paraId="5D3D12F1" w14:textId="77777777" w:rsidR="000208ED" w:rsidRPr="00EF6456" w:rsidRDefault="000208ED" w:rsidP="00A97923">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ремонт водопроводных сетей (3 км)</w:t>
            </w:r>
          </w:p>
        </w:tc>
        <w:tc>
          <w:tcPr>
            <w:tcW w:w="1701" w:type="dxa"/>
            <w:shd w:val="clear" w:color="auto" w:fill="auto"/>
          </w:tcPr>
          <w:p w14:paraId="0B0C98B2" w14:textId="77777777" w:rsidR="000208ED" w:rsidRPr="00EF6456" w:rsidRDefault="000208ED" w:rsidP="00A97923">
            <w:pPr>
              <w:spacing w:line="216" w:lineRule="auto"/>
              <w:rPr>
                <w:sz w:val="28"/>
                <w:szCs w:val="28"/>
              </w:rPr>
            </w:pPr>
            <w:r w:rsidRPr="00EF6456">
              <w:rPr>
                <w:sz w:val="28"/>
                <w:szCs w:val="28"/>
              </w:rPr>
              <w:t>всего</w:t>
            </w:r>
          </w:p>
        </w:tc>
        <w:tc>
          <w:tcPr>
            <w:tcW w:w="1559" w:type="dxa"/>
            <w:shd w:val="clear" w:color="auto" w:fill="auto"/>
          </w:tcPr>
          <w:p w14:paraId="7D4AA2C7" w14:textId="77777777" w:rsidR="000208ED" w:rsidRDefault="00286347" w:rsidP="006979D4">
            <w:pPr>
              <w:jc w:val="center"/>
            </w:pPr>
            <w:r>
              <w:rPr>
                <w:sz w:val="28"/>
                <w:szCs w:val="28"/>
              </w:rPr>
              <w:t>207,9</w:t>
            </w:r>
          </w:p>
        </w:tc>
        <w:tc>
          <w:tcPr>
            <w:tcW w:w="1134" w:type="dxa"/>
            <w:shd w:val="clear" w:color="auto" w:fill="auto"/>
          </w:tcPr>
          <w:p w14:paraId="33539C63" w14:textId="77777777" w:rsidR="000208ED" w:rsidRDefault="00286347" w:rsidP="006979D4">
            <w:pPr>
              <w:jc w:val="center"/>
            </w:pPr>
            <w:r>
              <w:rPr>
                <w:sz w:val="28"/>
                <w:szCs w:val="28"/>
              </w:rPr>
              <w:t>207,9</w:t>
            </w:r>
          </w:p>
        </w:tc>
        <w:tc>
          <w:tcPr>
            <w:tcW w:w="1276" w:type="dxa"/>
            <w:shd w:val="clear" w:color="auto" w:fill="auto"/>
            <w:vAlign w:val="center"/>
          </w:tcPr>
          <w:p w14:paraId="29A3519E" w14:textId="77777777" w:rsidR="000208ED" w:rsidRPr="00EF6456" w:rsidRDefault="000208ED" w:rsidP="00A97923">
            <w:pPr>
              <w:spacing w:line="216" w:lineRule="auto"/>
              <w:jc w:val="center"/>
              <w:rPr>
                <w:sz w:val="28"/>
                <w:szCs w:val="28"/>
              </w:rPr>
            </w:pPr>
            <w:r>
              <w:rPr>
                <w:sz w:val="28"/>
                <w:szCs w:val="28"/>
              </w:rPr>
              <w:t>0,0</w:t>
            </w:r>
          </w:p>
        </w:tc>
        <w:tc>
          <w:tcPr>
            <w:tcW w:w="1134" w:type="dxa"/>
            <w:shd w:val="clear" w:color="auto" w:fill="auto"/>
            <w:vAlign w:val="center"/>
          </w:tcPr>
          <w:p w14:paraId="797ED118" w14:textId="77777777" w:rsidR="000208ED" w:rsidRPr="00EF6456" w:rsidRDefault="000208ED" w:rsidP="00A97923">
            <w:pPr>
              <w:spacing w:line="216" w:lineRule="auto"/>
              <w:jc w:val="center"/>
              <w:rPr>
                <w:sz w:val="28"/>
                <w:szCs w:val="28"/>
              </w:rPr>
            </w:pPr>
            <w:r w:rsidRPr="00EF6456">
              <w:rPr>
                <w:sz w:val="28"/>
                <w:szCs w:val="28"/>
              </w:rPr>
              <w:t>0,0</w:t>
            </w:r>
          </w:p>
        </w:tc>
        <w:tc>
          <w:tcPr>
            <w:tcW w:w="992" w:type="dxa"/>
            <w:shd w:val="clear" w:color="auto" w:fill="auto"/>
            <w:vAlign w:val="center"/>
          </w:tcPr>
          <w:p w14:paraId="1128767D" w14:textId="77777777" w:rsidR="000208ED" w:rsidRPr="00EF6456" w:rsidRDefault="000208ED" w:rsidP="00A97923">
            <w:pPr>
              <w:spacing w:line="216" w:lineRule="auto"/>
              <w:jc w:val="center"/>
              <w:rPr>
                <w:sz w:val="28"/>
                <w:szCs w:val="28"/>
              </w:rPr>
            </w:pPr>
            <w:r w:rsidRPr="00EF6456">
              <w:rPr>
                <w:sz w:val="28"/>
                <w:szCs w:val="28"/>
              </w:rPr>
              <w:t>0,0</w:t>
            </w:r>
          </w:p>
        </w:tc>
        <w:tc>
          <w:tcPr>
            <w:tcW w:w="851" w:type="dxa"/>
            <w:shd w:val="clear" w:color="auto" w:fill="auto"/>
            <w:vAlign w:val="center"/>
          </w:tcPr>
          <w:p w14:paraId="58565B1F" w14:textId="77777777" w:rsidR="000208ED" w:rsidRPr="00EF6456" w:rsidRDefault="000208ED" w:rsidP="00A97923">
            <w:pPr>
              <w:spacing w:line="216" w:lineRule="auto"/>
              <w:jc w:val="center"/>
              <w:rPr>
                <w:sz w:val="28"/>
                <w:szCs w:val="28"/>
              </w:rPr>
            </w:pPr>
            <w:r w:rsidRPr="00EF6456">
              <w:rPr>
                <w:sz w:val="28"/>
                <w:szCs w:val="28"/>
              </w:rPr>
              <w:t>0,0</w:t>
            </w:r>
          </w:p>
        </w:tc>
        <w:tc>
          <w:tcPr>
            <w:tcW w:w="708" w:type="dxa"/>
          </w:tcPr>
          <w:p w14:paraId="03F29992" w14:textId="77777777" w:rsidR="000208ED" w:rsidRDefault="000208ED" w:rsidP="00A97923">
            <w:pPr>
              <w:spacing w:line="216" w:lineRule="auto"/>
              <w:rPr>
                <w:sz w:val="28"/>
                <w:szCs w:val="28"/>
              </w:rPr>
            </w:pPr>
          </w:p>
        </w:tc>
        <w:tc>
          <w:tcPr>
            <w:tcW w:w="1560" w:type="dxa"/>
            <w:vMerge w:val="restart"/>
            <w:shd w:val="clear" w:color="auto" w:fill="auto"/>
          </w:tcPr>
          <w:p w14:paraId="0CFA1955" w14:textId="77777777" w:rsidR="009B3C66" w:rsidRPr="002013E5" w:rsidRDefault="009B3C66" w:rsidP="009B3C66">
            <w:pPr>
              <w:spacing w:line="216" w:lineRule="auto"/>
            </w:pPr>
            <w:r w:rsidRPr="002013E5">
              <w:t>Колличество шт:</w:t>
            </w:r>
          </w:p>
          <w:p w14:paraId="71AA9A8F" w14:textId="77777777" w:rsidR="009B3C66" w:rsidRPr="002013E5" w:rsidRDefault="009B3C66" w:rsidP="009B3C66">
            <w:pPr>
              <w:spacing w:line="216" w:lineRule="auto"/>
            </w:pPr>
            <w:r w:rsidRPr="002013E5">
              <w:t>2023г-</w:t>
            </w:r>
          </w:p>
          <w:p w14:paraId="38F84122" w14:textId="77777777" w:rsidR="009B3C66" w:rsidRPr="002013E5" w:rsidRDefault="009B3C66" w:rsidP="009B3C66">
            <w:pPr>
              <w:spacing w:line="216" w:lineRule="auto"/>
            </w:pPr>
            <w:r w:rsidRPr="002013E5">
              <w:t>2024г-</w:t>
            </w:r>
            <w:r>
              <w:t>1</w:t>
            </w:r>
          </w:p>
          <w:p w14:paraId="26E77F75" w14:textId="77777777" w:rsidR="000208ED" w:rsidRPr="00EF6456" w:rsidRDefault="009B3C66" w:rsidP="009B3C66">
            <w:pPr>
              <w:spacing w:line="216" w:lineRule="auto"/>
              <w:rPr>
                <w:sz w:val="28"/>
                <w:szCs w:val="28"/>
              </w:rPr>
            </w:pPr>
            <w:r w:rsidRPr="002013E5">
              <w:t>2025г-</w:t>
            </w:r>
          </w:p>
        </w:tc>
        <w:tc>
          <w:tcPr>
            <w:tcW w:w="1275" w:type="dxa"/>
            <w:vMerge w:val="restart"/>
            <w:shd w:val="clear" w:color="auto" w:fill="auto"/>
            <w:vAlign w:val="center"/>
          </w:tcPr>
          <w:p w14:paraId="1A1177A2" w14:textId="77777777" w:rsidR="000208ED" w:rsidRPr="00EF6456" w:rsidRDefault="000208ED" w:rsidP="00A97923">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059F88E4" w14:textId="77777777" w:rsidTr="00A95E76">
        <w:trPr>
          <w:trHeight w:val="270"/>
        </w:trPr>
        <w:tc>
          <w:tcPr>
            <w:tcW w:w="1021" w:type="dxa"/>
            <w:vMerge/>
            <w:shd w:val="clear" w:color="auto" w:fill="auto"/>
          </w:tcPr>
          <w:p w14:paraId="1D5A84FB" w14:textId="77777777" w:rsidR="000208ED" w:rsidRPr="00EF6456" w:rsidRDefault="000208ED" w:rsidP="00A97923">
            <w:pPr>
              <w:spacing w:line="216" w:lineRule="auto"/>
              <w:jc w:val="center"/>
              <w:rPr>
                <w:sz w:val="28"/>
                <w:szCs w:val="28"/>
              </w:rPr>
            </w:pPr>
          </w:p>
        </w:tc>
        <w:tc>
          <w:tcPr>
            <w:tcW w:w="2269" w:type="dxa"/>
            <w:vMerge/>
            <w:shd w:val="clear" w:color="auto" w:fill="auto"/>
          </w:tcPr>
          <w:p w14:paraId="34AC4137" w14:textId="77777777" w:rsidR="000208ED" w:rsidRPr="00EF6456" w:rsidRDefault="000208ED" w:rsidP="00A97923">
            <w:pPr>
              <w:spacing w:line="216" w:lineRule="auto"/>
              <w:rPr>
                <w:sz w:val="28"/>
                <w:szCs w:val="28"/>
              </w:rPr>
            </w:pPr>
          </w:p>
        </w:tc>
        <w:tc>
          <w:tcPr>
            <w:tcW w:w="1701" w:type="dxa"/>
            <w:shd w:val="clear" w:color="auto" w:fill="auto"/>
          </w:tcPr>
          <w:p w14:paraId="4F4E9F04" w14:textId="77777777" w:rsidR="000208ED" w:rsidRPr="00EF6456" w:rsidRDefault="000208ED" w:rsidP="00A97923">
            <w:pPr>
              <w:spacing w:line="216" w:lineRule="auto"/>
              <w:rPr>
                <w:sz w:val="28"/>
                <w:szCs w:val="28"/>
              </w:rPr>
            </w:pPr>
            <w:r w:rsidRPr="00EF6456">
              <w:rPr>
                <w:sz w:val="28"/>
                <w:szCs w:val="28"/>
              </w:rPr>
              <w:t>местный бюджет**</w:t>
            </w:r>
          </w:p>
        </w:tc>
        <w:tc>
          <w:tcPr>
            <w:tcW w:w="1559" w:type="dxa"/>
            <w:shd w:val="clear" w:color="auto" w:fill="auto"/>
          </w:tcPr>
          <w:p w14:paraId="16373399" w14:textId="77777777" w:rsidR="000208ED" w:rsidRDefault="00286347" w:rsidP="006979D4">
            <w:pPr>
              <w:jc w:val="center"/>
            </w:pPr>
            <w:r>
              <w:rPr>
                <w:sz w:val="28"/>
                <w:szCs w:val="28"/>
              </w:rPr>
              <w:t>207,9</w:t>
            </w:r>
          </w:p>
        </w:tc>
        <w:tc>
          <w:tcPr>
            <w:tcW w:w="1134" w:type="dxa"/>
            <w:shd w:val="clear" w:color="auto" w:fill="auto"/>
          </w:tcPr>
          <w:p w14:paraId="5EC33192" w14:textId="77777777" w:rsidR="000208ED" w:rsidRDefault="00286347" w:rsidP="006979D4">
            <w:pPr>
              <w:jc w:val="center"/>
            </w:pPr>
            <w:r>
              <w:rPr>
                <w:sz w:val="28"/>
                <w:szCs w:val="28"/>
              </w:rPr>
              <w:t>207,9</w:t>
            </w:r>
          </w:p>
        </w:tc>
        <w:tc>
          <w:tcPr>
            <w:tcW w:w="1276" w:type="dxa"/>
            <w:shd w:val="clear" w:color="auto" w:fill="auto"/>
            <w:vAlign w:val="center"/>
          </w:tcPr>
          <w:p w14:paraId="0151A8B3" w14:textId="77777777" w:rsidR="000208ED" w:rsidRPr="00EF6456" w:rsidRDefault="000208ED" w:rsidP="00A97923">
            <w:pPr>
              <w:spacing w:line="216" w:lineRule="auto"/>
              <w:jc w:val="center"/>
              <w:rPr>
                <w:sz w:val="28"/>
                <w:szCs w:val="28"/>
              </w:rPr>
            </w:pPr>
            <w:r>
              <w:rPr>
                <w:sz w:val="28"/>
                <w:szCs w:val="28"/>
              </w:rPr>
              <w:t>0,0</w:t>
            </w:r>
          </w:p>
        </w:tc>
        <w:tc>
          <w:tcPr>
            <w:tcW w:w="1134" w:type="dxa"/>
            <w:shd w:val="clear" w:color="auto" w:fill="auto"/>
            <w:vAlign w:val="center"/>
          </w:tcPr>
          <w:p w14:paraId="34C19BC4" w14:textId="77777777" w:rsidR="000208ED" w:rsidRPr="00EF6456" w:rsidRDefault="000208ED" w:rsidP="00A97923">
            <w:pPr>
              <w:spacing w:line="216" w:lineRule="auto"/>
              <w:jc w:val="center"/>
              <w:rPr>
                <w:sz w:val="28"/>
                <w:szCs w:val="28"/>
              </w:rPr>
            </w:pPr>
            <w:r w:rsidRPr="00EF6456">
              <w:rPr>
                <w:sz w:val="28"/>
                <w:szCs w:val="28"/>
              </w:rPr>
              <w:t>0,0</w:t>
            </w:r>
          </w:p>
        </w:tc>
        <w:tc>
          <w:tcPr>
            <w:tcW w:w="992" w:type="dxa"/>
            <w:shd w:val="clear" w:color="auto" w:fill="auto"/>
            <w:vAlign w:val="center"/>
          </w:tcPr>
          <w:p w14:paraId="028185A6" w14:textId="77777777" w:rsidR="000208ED" w:rsidRPr="00EF6456" w:rsidRDefault="000208ED" w:rsidP="00A97923">
            <w:pPr>
              <w:spacing w:line="216" w:lineRule="auto"/>
              <w:jc w:val="center"/>
              <w:rPr>
                <w:sz w:val="28"/>
                <w:szCs w:val="28"/>
              </w:rPr>
            </w:pPr>
            <w:r w:rsidRPr="00EF6456">
              <w:rPr>
                <w:sz w:val="28"/>
                <w:szCs w:val="28"/>
              </w:rPr>
              <w:t>0,0</w:t>
            </w:r>
          </w:p>
        </w:tc>
        <w:tc>
          <w:tcPr>
            <w:tcW w:w="851" w:type="dxa"/>
            <w:shd w:val="clear" w:color="auto" w:fill="auto"/>
            <w:vAlign w:val="center"/>
          </w:tcPr>
          <w:p w14:paraId="3DF0EF4F" w14:textId="77777777" w:rsidR="000208ED" w:rsidRPr="00EF6456" w:rsidRDefault="000208ED" w:rsidP="00A97923">
            <w:pPr>
              <w:spacing w:line="216" w:lineRule="auto"/>
              <w:jc w:val="center"/>
              <w:rPr>
                <w:sz w:val="28"/>
                <w:szCs w:val="28"/>
              </w:rPr>
            </w:pPr>
            <w:r w:rsidRPr="00EF6456">
              <w:rPr>
                <w:sz w:val="28"/>
                <w:szCs w:val="28"/>
              </w:rPr>
              <w:t>0,0</w:t>
            </w:r>
          </w:p>
        </w:tc>
        <w:tc>
          <w:tcPr>
            <w:tcW w:w="708" w:type="dxa"/>
          </w:tcPr>
          <w:p w14:paraId="5F197C29" w14:textId="77777777" w:rsidR="000208ED" w:rsidRPr="00EF6456" w:rsidRDefault="000208ED" w:rsidP="00A97923">
            <w:pPr>
              <w:spacing w:line="216" w:lineRule="auto"/>
              <w:rPr>
                <w:sz w:val="28"/>
                <w:szCs w:val="28"/>
              </w:rPr>
            </w:pPr>
          </w:p>
        </w:tc>
        <w:tc>
          <w:tcPr>
            <w:tcW w:w="1560" w:type="dxa"/>
            <w:vMerge/>
            <w:shd w:val="clear" w:color="auto" w:fill="auto"/>
          </w:tcPr>
          <w:p w14:paraId="6FBD0A82" w14:textId="77777777" w:rsidR="000208ED" w:rsidRPr="00EF6456" w:rsidRDefault="000208ED" w:rsidP="00A97923">
            <w:pPr>
              <w:spacing w:line="216" w:lineRule="auto"/>
              <w:rPr>
                <w:sz w:val="28"/>
                <w:szCs w:val="28"/>
              </w:rPr>
            </w:pPr>
          </w:p>
        </w:tc>
        <w:tc>
          <w:tcPr>
            <w:tcW w:w="1275" w:type="dxa"/>
            <w:vMerge/>
            <w:shd w:val="clear" w:color="auto" w:fill="auto"/>
            <w:vAlign w:val="center"/>
          </w:tcPr>
          <w:p w14:paraId="4249005B" w14:textId="77777777" w:rsidR="000208ED" w:rsidRPr="00EF6456" w:rsidRDefault="000208ED" w:rsidP="00A97923">
            <w:pPr>
              <w:spacing w:line="216" w:lineRule="auto"/>
              <w:jc w:val="center"/>
              <w:rPr>
                <w:sz w:val="28"/>
                <w:szCs w:val="28"/>
              </w:rPr>
            </w:pPr>
          </w:p>
        </w:tc>
      </w:tr>
      <w:tr w:rsidR="000208ED" w:rsidRPr="00EF6456" w14:paraId="3CE21C89" w14:textId="77777777" w:rsidTr="00A95E76">
        <w:trPr>
          <w:trHeight w:val="270"/>
        </w:trPr>
        <w:tc>
          <w:tcPr>
            <w:tcW w:w="1021" w:type="dxa"/>
            <w:vMerge/>
            <w:shd w:val="clear" w:color="auto" w:fill="auto"/>
          </w:tcPr>
          <w:p w14:paraId="54534089" w14:textId="77777777" w:rsidR="000208ED" w:rsidRPr="00EF6456" w:rsidRDefault="000208ED" w:rsidP="00463CF5">
            <w:pPr>
              <w:spacing w:line="216" w:lineRule="auto"/>
              <w:jc w:val="center"/>
              <w:rPr>
                <w:sz w:val="28"/>
                <w:szCs w:val="28"/>
              </w:rPr>
            </w:pPr>
          </w:p>
        </w:tc>
        <w:tc>
          <w:tcPr>
            <w:tcW w:w="2269" w:type="dxa"/>
            <w:vMerge/>
            <w:shd w:val="clear" w:color="auto" w:fill="auto"/>
          </w:tcPr>
          <w:p w14:paraId="18DF99F8" w14:textId="77777777" w:rsidR="000208ED" w:rsidRPr="00EF6456" w:rsidRDefault="000208ED" w:rsidP="00463CF5">
            <w:pPr>
              <w:spacing w:line="216" w:lineRule="auto"/>
              <w:rPr>
                <w:sz w:val="28"/>
                <w:szCs w:val="28"/>
              </w:rPr>
            </w:pPr>
          </w:p>
        </w:tc>
        <w:tc>
          <w:tcPr>
            <w:tcW w:w="1701" w:type="dxa"/>
            <w:shd w:val="clear" w:color="auto" w:fill="auto"/>
          </w:tcPr>
          <w:p w14:paraId="55227C89" w14:textId="77777777" w:rsidR="000208ED" w:rsidRPr="00EF6456" w:rsidRDefault="000208ED" w:rsidP="00463CF5">
            <w:pPr>
              <w:spacing w:line="216" w:lineRule="auto"/>
              <w:rPr>
                <w:sz w:val="28"/>
                <w:szCs w:val="28"/>
              </w:rPr>
            </w:pPr>
            <w:r w:rsidRPr="00EF6456">
              <w:rPr>
                <w:sz w:val="28"/>
                <w:szCs w:val="28"/>
              </w:rPr>
              <w:t>краевой бюджет</w:t>
            </w:r>
          </w:p>
        </w:tc>
        <w:tc>
          <w:tcPr>
            <w:tcW w:w="1559" w:type="dxa"/>
            <w:shd w:val="clear" w:color="auto" w:fill="auto"/>
            <w:vAlign w:val="center"/>
          </w:tcPr>
          <w:p w14:paraId="27106B83"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BF94EF7"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6657336B"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A5C79F8"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08C000BB"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48E8AD0C"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21437828" w14:textId="77777777" w:rsidR="000208ED" w:rsidRPr="00EF6456" w:rsidRDefault="000208ED" w:rsidP="00463CF5">
            <w:pPr>
              <w:spacing w:line="216" w:lineRule="auto"/>
              <w:rPr>
                <w:sz w:val="28"/>
                <w:szCs w:val="28"/>
              </w:rPr>
            </w:pPr>
          </w:p>
        </w:tc>
        <w:tc>
          <w:tcPr>
            <w:tcW w:w="1560" w:type="dxa"/>
            <w:vMerge/>
            <w:shd w:val="clear" w:color="auto" w:fill="auto"/>
          </w:tcPr>
          <w:p w14:paraId="3465655B"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30EE3132" w14:textId="77777777" w:rsidR="000208ED" w:rsidRPr="00EF6456" w:rsidRDefault="000208ED" w:rsidP="00463CF5">
            <w:pPr>
              <w:spacing w:line="216" w:lineRule="auto"/>
              <w:jc w:val="center"/>
              <w:rPr>
                <w:sz w:val="28"/>
                <w:szCs w:val="28"/>
              </w:rPr>
            </w:pPr>
          </w:p>
        </w:tc>
      </w:tr>
      <w:tr w:rsidR="000208ED" w:rsidRPr="00EF6456" w14:paraId="6E06B651" w14:textId="77777777" w:rsidTr="00A95E76">
        <w:trPr>
          <w:trHeight w:val="270"/>
        </w:trPr>
        <w:tc>
          <w:tcPr>
            <w:tcW w:w="1021" w:type="dxa"/>
            <w:vMerge/>
            <w:shd w:val="clear" w:color="auto" w:fill="auto"/>
          </w:tcPr>
          <w:p w14:paraId="496D97A6" w14:textId="77777777" w:rsidR="000208ED" w:rsidRPr="00EF6456" w:rsidRDefault="000208ED" w:rsidP="00463CF5">
            <w:pPr>
              <w:spacing w:line="216" w:lineRule="auto"/>
              <w:jc w:val="center"/>
              <w:rPr>
                <w:sz w:val="28"/>
                <w:szCs w:val="28"/>
              </w:rPr>
            </w:pPr>
          </w:p>
        </w:tc>
        <w:tc>
          <w:tcPr>
            <w:tcW w:w="2269" w:type="dxa"/>
            <w:vMerge/>
            <w:shd w:val="clear" w:color="auto" w:fill="auto"/>
          </w:tcPr>
          <w:p w14:paraId="0C5F9A04" w14:textId="77777777" w:rsidR="000208ED" w:rsidRPr="00EF6456" w:rsidRDefault="000208ED" w:rsidP="00463CF5">
            <w:pPr>
              <w:spacing w:line="216" w:lineRule="auto"/>
              <w:rPr>
                <w:sz w:val="28"/>
                <w:szCs w:val="28"/>
              </w:rPr>
            </w:pPr>
          </w:p>
        </w:tc>
        <w:tc>
          <w:tcPr>
            <w:tcW w:w="1701" w:type="dxa"/>
            <w:shd w:val="clear" w:color="auto" w:fill="auto"/>
          </w:tcPr>
          <w:p w14:paraId="4AA455B5" w14:textId="77777777" w:rsidR="000208ED" w:rsidRPr="00EF6456" w:rsidRDefault="000208ED"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1D78DAD2"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06F6A81"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0D55A3E5"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97D312E"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42D472E6"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6B48BC71"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6072218D" w14:textId="77777777" w:rsidR="000208ED" w:rsidRPr="00EF6456" w:rsidRDefault="000208ED" w:rsidP="00463CF5">
            <w:pPr>
              <w:spacing w:line="216" w:lineRule="auto"/>
              <w:rPr>
                <w:sz w:val="28"/>
                <w:szCs w:val="28"/>
              </w:rPr>
            </w:pPr>
          </w:p>
        </w:tc>
        <w:tc>
          <w:tcPr>
            <w:tcW w:w="1560" w:type="dxa"/>
            <w:vMerge/>
            <w:shd w:val="clear" w:color="auto" w:fill="auto"/>
          </w:tcPr>
          <w:p w14:paraId="157E0AA6"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1F6B2F6A" w14:textId="77777777" w:rsidR="000208ED" w:rsidRPr="00EF6456" w:rsidRDefault="000208ED" w:rsidP="00463CF5">
            <w:pPr>
              <w:spacing w:line="216" w:lineRule="auto"/>
              <w:jc w:val="center"/>
              <w:rPr>
                <w:sz w:val="28"/>
                <w:szCs w:val="28"/>
              </w:rPr>
            </w:pPr>
          </w:p>
        </w:tc>
      </w:tr>
      <w:tr w:rsidR="000208ED" w:rsidRPr="00EF6456" w14:paraId="264413D9" w14:textId="77777777" w:rsidTr="00A95E76">
        <w:trPr>
          <w:trHeight w:val="270"/>
        </w:trPr>
        <w:tc>
          <w:tcPr>
            <w:tcW w:w="1021" w:type="dxa"/>
            <w:vMerge/>
            <w:shd w:val="clear" w:color="auto" w:fill="auto"/>
          </w:tcPr>
          <w:p w14:paraId="128D4634" w14:textId="77777777" w:rsidR="000208ED" w:rsidRPr="00EF6456" w:rsidRDefault="000208ED" w:rsidP="00463CF5">
            <w:pPr>
              <w:spacing w:line="216" w:lineRule="auto"/>
              <w:jc w:val="center"/>
              <w:rPr>
                <w:sz w:val="28"/>
                <w:szCs w:val="28"/>
              </w:rPr>
            </w:pPr>
          </w:p>
        </w:tc>
        <w:tc>
          <w:tcPr>
            <w:tcW w:w="2269" w:type="dxa"/>
            <w:vMerge/>
            <w:shd w:val="clear" w:color="auto" w:fill="auto"/>
          </w:tcPr>
          <w:p w14:paraId="50CAE745" w14:textId="77777777" w:rsidR="000208ED" w:rsidRPr="00EF6456" w:rsidRDefault="000208ED" w:rsidP="00463CF5">
            <w:pPr>
              <w:spacing w:line="216" w:lineRule="auto"/>
              <w:rPr>
                <w:sz w:val="28"/>
                <w:szCs w:val="28"/>
              </w:rPr>
            </w:pPr>
          </w:p>
        </w:tc>
        <w:tc>
          <w:tcPr>
            <w:tcW w:w="1701" w:type="dxa"/>
            <w:shd w:val="clear" w:color="auto" w:fill="auto"/>
          </w:tcPr>
          <w:p w14:paraId="13172C9E" w14:textId="77777777" w:rsidR="000208ED" w:rsidRPr="00EF6456" w:rsidRDefault="000208ED"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7B17681C"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C01FBA6"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031FE45A"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9880A63"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730372EC"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665CBB59"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0E8C29AA" w14:textId="77777777" w:rsidR="000208ED" w:rsidRPr="00EF6456" w:rsidRDefault="000208ED" w:rsidP="00463CF5">
            <w:pPr>
              <w:spacing w:line="216" w:lineRule="auto"/>
              <w:rPr>
                <w:sz w:val="28"/>
                <w:szCs w:val="28"/>
              </w:rPr>
            </w:pPr>
          </w:p>
        </w:tc>
        <w:tc>
          <w:tcPr>
            <w:tcW w:w="1560" w:type="dxa"/>
            <w:vMerge/>
            <w:shd w:val="clear" w:color="auto" w:fill="auto"/>
          </w:tcPr>
          <w:p w14:paraId="32271A8D"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21326B1E" w14:textId="77777777" w:rsidR="000208ED" w:rsidRPr="00EF6456" w:rsidRDefault="000208ED" w:rsidP="00463CF5">
            <w:pPr>
              <w:spacing w:line="216" w:lineRule="auto"/>
              <w:jc w:val="center"/>
              <w:rPr>
                <w:sz w:val="28"/>
                <w:szCs w:val="28"/>
              </w:rPr>
            </w:pPr>
          </w:p>
        </w:tc>
      </w:tr>
      <w:tr w:rsidR="000208ED" w:rsidRPr="00EF6456" w14:paraId="10166E3F" w14:textId="77777777" w:rsidTr="00A95E76">
        <w:trPr>
          <w:trHeight w:val="270"/>
        </w:trPr>
        <w:tc>
          <w:tcPr>
            <w:tcW w:w="1021" w:type="dxa"/>
            <w:vMerge w:val="restart"/>
            <w:shd w:val="clear" w:color="auto" w:fill="auto"/>
          </w:tcPr>
          <w:p w14:paraId="1CBA3D48" w14:textId="77777777" w:rsidR="000208ED" w:rsidRPr="00EF6456" w:rsidRDefault="000208ED" w:rsidP="009A253A">
            <w:pPr>
              <w:spacing w:line="216" w:lineRule="auto"/>
              <w:jc w:val="center"/>
              <w:rPr>
                <w:sz w:val="28"/>
                <w:szCs w:val="28"/>
              </w:rPr>
            </w:pPr>
            <w:r w:rsidRPr="00EF6456">
              <w:rPr>
                <w:sz w:val="28"/>
                <w:szCs w:val="28"/>
              </w:rPr>
              <w:t>1.1.4</w:t>
            </w:r>
          </w:p>
        </w:tc>
        <w:tc>
          <w:tcPr>
            <w:tcW w:w="2269" w:type="dxa"/>
            <w:vMerge w:val="restart"/>
            <w:shd w:val="clear" w:color="auto" w:fill="auto"/>
          </w:tcPr>
          <w:p w14:paraId="2FCDB7A4" w14:textId="77777777" w:rsidR="000208ED" w:rsidRDefault="000208ED" w:rsidP="009A253A">
            <w:pPr>
              <w:spacing w:line="216" w:lineRule="auto"/>
              <w:rPr>
                <w:sz w:val="28"/>
                <w:szCs w:val="28"/>
              </w:rPr>
            </w:pPr>
            <w:r>
              <w:rPr>
                <w:sz w:val="28"/>
                <w:szCs w:val="28"/>
              </w:rPr>
              <w:t>ПСД на реконструкцию комплекса водоотведения.</w:t>
            </w:r>
          </w:p>
          <w:p w14:paraId="020AE92C" w14:textId="77777777" w:rsidR="000208ED" w:rsidRPr="00EF6456" w:rsidRDefault="000208ED" w:rsidP="009A253A">
            <w:pPr>
              <w:spacing w:line="216" w:lineRule="auto"/>
              <w:rPr>
                <w:sz w:val="28"/>
                <w:szCs w:val="28"/>
              </w:rPr>
            </w:pPr>
            <w:r>
              <w:rPr>
                <w:sz w:val="28"/>
                <w:szCs w:val="28"/>
              </w:rPr>
              <w:t>Капитальный ремонт КНС ст. Васюринской</w:t>
            </w:r>
          </w:p>
        </w:tc>
        <w:tc>
          <w:tcPr>
            <w:tcW w:w="1701" w:type="dxa"/>
            <w:shd w:val="clear" w:color="auto" w:fill="auto"/>
          </w:tcPr>
          <w:p w14:paraId="779FE13F" w14:textId="77777777" w:rsidR="000208ED" w:rsidRPr="00EF6456" w:rsidRDefault="000208ED" w:rsidP="009A253A">
            <w:pPr>
              <w:spacing w:line="216" w:lineRule="auto"/>
              <w:rPr>
                <w:sz w:val="28"/>
                <w:szCs w:val="28"/>
              </w:rPr>
            </w:pPr>
            <w:r w:rsidRPr="00EF6456">
              <w:rPr>
                <w:sz w:val="28"/>
                <w:szCs w:val="28"/>
              </w:rPr>
              <w:t>всего</w:t>
            </w:r>
          </w:p>
        </w:tc>
        <w:tc>
          <w:tcPr>
            <w:tcW w:w="1559" w:type="dxa"/>
            <w:shd w:val="clear" w:color="auto" w:fill="auto"/>
          </w:tcPr>
          <w:p w14:paraId="4B912ACB" w14:textId="77777777" w:rsidR="000208ED" w:rsidRPr="00BC0FF0" w:rsidRDefault="00565D37" w:rsidP="00BC0FF0">
            <w:pPr>
              <w:jc w:val="center"/>
              <w:rPr>
                <w:sz w:val="28"/>
                <w:szCs w:val="28"/>
              </w:rPr>
            </w:pPr>
            <w:r>
              <w:rPr>
                <w:sz w:val="28"/>
                <w:szCs w:val="28"/>
              </w:rPr>
              <w:t>616,0</w:t>
            </w:r>
          </w:p>
        </w:tc>
        <w:tc>
          <w:tcPr>
            <w:tcW w:w="1134" w:type="dxa"/>
            <w:shd w:val="clear" w:color="auto" w:fill="auto"/>
          </w:tcPr>
          <w:p w14:paraId="1B2396B9" w14:textId="77777777" w:rsidR="000208ED" w:rsidRPr="009A253A" w:rsidRDefault="00BE044E" w:rsidP="00BC0FF0">
            <w:pPr>
              <w:jc w:val="center"/>
              <w:rPr>
                <w:sz w:val="28"/>
                <w:szCs w:val="28"/>
              </w:rPr>
            </w:pPr>
            <w:r>
              <w:rPr>
                <w:sz w:val="28"/>
                <w:szCs w:val="28"/>
              </w:rPr>
              <w:t>560,0</w:t>
            </w:r>
          </w:p>
        </w:tc>
        <w:tc>
          <w:tcPr>
            <w:tcW w:w="1276" w:type="dxa"/>
            <w:shd w:val="clear" w:color="auto" w:fill="auto"/>
            <w:vAlign w:val="center"/>
          </w:tcPr>
          <w:p w14:paraId="3F59FD0A" w14:textId="77777777" w:rsidR="000208ED" w:rsidRPr="00EF6456" w:rsidRDefault="000208ED" w:rsidP="009A253A">
            <w:pPr>
              <w:spacing w:line="216" w:lineRule="auto"/>
              <w:jc w:val="center"/>
              <w:rPr>
                <w:sz w:val="28"/>
                <w:szCs w:val="28"/>
              </w:rPr>
            </w:pPr>
            <w:r>
              <w:rPr>
                <w:sz w:val="28"/>
                <w:szCs w:val="28"/>
              </w:rPr>
              <w:t>56</w:t>
            </w:r>
            <w:r w:rsidRPr="00EF6456">
              <w:rPr>
                <w:sz w:val="28"/>
                <w:szCs w:val="28"/>
              </w:rPr>
              <w:t>,0</w:t>
            </w:r>
          </w:p>
        </w:tc>
        <w:tc>
          <w:tcPr>
            <w:tcW w:w="1134" w:type="dxa"/>
            <w:shd w:val="clear" w:color="auto" w:fill="auto"/>
            <w:vAlign w:val="center"/>
          </w:tcPr>
          <w:p w14:paraId="7A4D4D8F" w14:textId="77777777" w:rsidR="000208ED" w:rsidRPr="00EF6456" w:rsidRDefault="000208ED"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02A55A7E" w14:textId="77777777" w:rsidR="000208ED" w:rsidRPr="00EF6456" w:rsidRDefault="000208ED"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1C8D4AD9" w14:textId="77777777" w:rsidR="000208ED" w:rsidRPr="00EF6456" w:rsidRDefault="000208ED" w:rsidP="009A253A">
            <w:pPr>
              <w:spacing w:line="216" w:lineRule="auto"/>
              <w:jc w:val="center"/>
              <w:rPr>
                <w:sz w:val="28"/>
                <w:szCs w:val="28"/>
              </w:rPr>
            </w:pPr>
            <w:r w:rsidRPr="00EF6456">
              <w:rPr>
                <w:sz w:val="28"/>
                <w:szCs w:val="28"/>
              </w:rPr>
              <w:t>0,0</w:t>
            </w:r>
          </w:p>
        </w:tc>
        <w:tc>
          <w:tcPr>
            <w:tcW w:w="708" w:type="dxa"/>
          </w:tcPr>
          <w:p w14:paraId="737D2DB7" w14:textId="77777777" w:rsidR="000208ED" w:rsidRPr="00EF6456" w:rsidRDefault="000208ED" w:rsidP="009A253A">
            <w:pPr>
              <w:spacing w:line="216" w:lineRule="auto"/>
              <w:rPr>
                <w:sz w:val="28"/>
                <w:szCs w:val="28"/>
              </w:rPr>
            </w:pPr>
          </w:p>
        </w:tc>
        <w:tc>
          <w:tcPr>
            <w:tcW w:w="1560" w:type="dxa"/>
            <w:vMerge w:val="restart"/>
            <w:shd w:val="clear" w:color="auto" w:fill="auto"/>
          </w:tcPr>
          <w:p w14:paraId="244FAFE1" w14:textId="77777777" w:rsidR="002C15BA" w:rsidRPr="002013E5" w:rsidRDefault="002C15BA" w:rsidP="002C15BA">
            <w:pPr>
              <w:spacing w:line="216" w:lineRule="auto"/>
            </w:pPr>
            <w:r w:rsidRPr="002013E5">
              <w:t>Колличество шт:</w:t>
            </w:r>
          </w:p>
          <w:p w14:paraId="201B21E2" w14:textId="77777777" w:rsidR="002C15BA" w:rsidRPr="002013E5" w:rsidRDefault="002C15BA" w:rsidP="002C15BA">
            <w:pPr>
              <w:spacing w:line="216" w:lineRule="auto"/>
            </w:pPr>
            <w:r w:rsidRPr="002013E5">
              <w:t>2023г-</w:t>
            </w:r>
          </w:p>
          <w:p w14:paraId="4BEF9818" w14:textId="77777777" w:rsidR="002C15BA" w:rsidRPr="002013E5" w:rsidRDefault="002C15BA" w:rsidP="002C15BA">
            <w:pPr>
              <w:spacing w:line="216" w:lineRule="auto"/>
            </w:pPr>
            <w:r w:rsidRPr="002013E5">
              <w:t>2024г-</w:t>
            </w:r>
            <w:r w:rsidR="001A7341">
              <w:t>1</w:t>
            </w:r>
          </w:p>
          <w:p w14:paraId="41AAA503" w14:textId="77777777" w:rsidR="000208ED" w:rsidRPr="00EF6456" w:rsidRDefault="002C15BA" w:rsidP="002C15BA">
            <w:pPr>
              <w:spacing w:line="216" w:lineRule="auto"/>
              <w:rPr>
                <w:sz w:val="28"/>
                <w:szCs w:val="28"/>
              </w:rPr>
            </w:pPr>
            <w:r w:rsidRPr="002013E5">
              <w:t>2025г-</w:t>
            </w:r>
            <w:r w:rsidRPr="00783262">
              <w:t>1</w:t>
            </w:r>
          </w:p>
        </w:tc>
        <w:tc>
          <w:tcPr>
            <w:tcW w:w="1275" w:type="dxa"/>
            <w:vMerge w:val="restart"/>
            <w:shd w:val="clear" w:color="auto" w:fill="auto"/>
            <w:vAlign w:val="center"/>
          </w:tcPr>
          <w:p w14:paraId="4A894B31" w14:textId="77777777" w:rsidR="000208ED" w:rsidRPr="00EF6456" w:rsidRDefault="000208ED"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427FCE70" w14:textId="77777777" w:rsidTr="00A95E76">
        <w:trPr>
          <w:trHeight w:val="270"/>
        </w:trPr>
        <w:tc>
          <w:tcPr>
            <w:tcW w:w="1021" w:type="dxa"/>
            <w:vMerge/>
            <w:shd w:val="clear" w:color="auto" w:fill="auto"/>
          </w:tcPr>
          <w:p w14:paraId="47901963" w14:textId="77777777" w:rsidR="000208ED" w:rsidRPr="00EF6456" w:rsidRDefault="000208ED" w:rsidP="009A253A">
            <w:pPr>
              <w:spacing w:line="216" w:lineRule="auto"/>
              <w:jc w:val="center"/>
              <w:rPr>
                <w:sz w:val="28"/>
                <w:szCs w:val="28"/>
              </w:rPr>
            </w:pPr>
          </w:p>
        </w:tc>
        <w:tc>
          <w:tcPr>
            <w:tcW w:w="2269" w:type="dxa"/>
            <w:vMerge/>
            <w:shd w:val="clear" w:color="auto" w:fill="auto"/>
          </w:tcPr>
          <w:p w14:paraId="7E2AD522" w14:textId="77777777" w:rsidR="000208ED" w:rsidRPr="00EF6456" w:rsidRDefault="000208ED" w:rsidP="009A253A">
            <w:pPr>
              <w:spacing w:line="216" w:lineRule="auto"/>
              <w:rPr>
                <w:sz w:val="28"/>
                <w:szCs w:val="28"/>
              </w:rPr>
            </w:pPr>
          </w:p>
        </w:tc>
        <w:tc>
          <w:tcPr>
            <w:tcW w:w="1701" w:type="dxa"/>
            <w:shd w:val="clear" w:color="auto" w:fill="auto"/>
          </w:tcPr>
          <w:p w14:paraId="4C3F8850" w14:textId="77777777" w:rsidR="000208ED" w:rsidRPr="00EF6456" w:rsidRDefault="000208ED" w:rsidP="009A253A">
            <w:pPr>
              <w:spacing w:line="216" w:lineRule="auto"/>
              <w:rPr>
                <w:sz w:val="28"/>
                <w:szCs w:val="28"/>
              </w:rPr>
            </w:pPr>
            <w:r w:rsidRPr="00EF6456">
              <w:rPr>
                <w:sz w:val="28"/>
                <w:szCs w:val="28"/>
              </w:rPr>
              <w:t>местный бюджет**</w:t>
            </w:r>
          </w:p>
        </w:tc>
        <w:tc>
          <w:tcPr>
            <w:tcW w:w="1559" w:type="dxa"/>
            <w:shd w:val="clear" w:color="auto" w:fill="auto"/>
          </w:tcPr>
          <w:p w14:paraId="3C5D54C8" w14:textId="77777777" w:rsidR="000208ED" w:rsidRPr="00BC0FF0" w:rsidRDefault="00565D37" w:rsidP="00BC0FF0">
            <w:pPr>
              <w:jc w:val="center"/>
              <w:rPr>
                <w:sz w:val="28"/>
                <w:szCs w:val="28"/>
              </w:rPr>
            </w:pPr>
            <w:r>
              <w:rPr>
                <w:sz w:val="28"/>
                <w:szCs w:val="28"/>
              </w:rPr>
              <w:t>616,0</w:t>
            </w:r>
          </w:p>
        </w:tc>
        <w:tc>
          <w:tcPr>
            <w:tcW w:w="1134" w:type="dxa"/>
            <w:shd w:val="clear" w:color="auto" w:fill="auto"/>
          </w:tcPr>
          <w:p w14:paraId="638A4FD3" w14:textId="77777777" w:rsidR="000208ED" w:rsidRPr="009A253A" w:rsidRDefault="00BE044E" w:rsidP="00BC0FF0">
            <w:pPr>
              <w:jc w:val="center"/>
              <w:rPr>
                <w:sz w:val="28"/>
                <w:szCs w:val="28"/>
              </w:rPr>
            </w:pPr>
            <w:r>
              <w:rPr>
                <w:sz w:val="28"/>
                <w:szCs w:val="28"/>
              </w:rPr>
              <w:t>560,0</w:t>
            </w:r>
          </w:p>
        </w:tc>
        <w:tc>
          <w:tcPr>
            <w:tcW w:w="1276" w:type="dxa"/>
            <w:shd w:val="clear" w:color="auto" w:fill="auto"/>
            <w:vAlign w:val="center"/>
          </w:tcPr>
          <w:p w14:paraId="4C254351" w14:textId="77777777" w:rsidR="000208ED" w:rsidRPr="00EF6456" w:rsidRDefault="000208ED" w:rsidP="009A253A">
            <w:pPr>
              <w:spacing w:line="216" w:lineRule="auto"/>
              <w:jc w:val="center"/>
              <w:rPr>
                <w:sz w:val="28"/>
                <w:szCs w:val="28"/>
              </w:rPr>
            </w:pPr>
            <w:r>
              <w:rPr>
                <w:sz w:val="28"/>
                <w:szCs w:val="28"/>
              </w:rPr>
              <w:t>56</w:t>
            </w:r>
            <w:r w:rsidRPr="00EF6456">
              <w:rPr>
                <w:sz w:val="28"/>
                <w:szCs w:val="28"/>
              </w:rPr>
              <w:t>,0</w:t>
            </w:r>
          </w:p>
        </w:tc>
        <w:tc>
          <w:tcPr>
            <w:tcW w:w="1134" w:type="dxa"/>
            <w:shd w:val="clear" w:color="auto" w:fill="auto"/>
            <w:vAlign w:val="center"/>
          </w:tcPr>
          <w:p w14:paraId="4C946952" w14:textId="77777777" w:rsidR="000208ED" w:rsidRPr="00EF6456" w:rsidRDefault="000208ED"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74994208" w14:textId="77777777" w:rsidR="000208ED" w:rsidRPr="00EF6456" w:rsidRDefault="000208ED"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3687258B" w14:textId="77777777" w:rsidR="000208ED" w:rsidRPr="00EF6456" w:rsidRDefault="000208ED" w:rsidP="009A253A">
            <w:pPr>
              <w:spacing w:line="216" w:lineRule="auto"/>
              <w:jc w:val="center"/>
              <w:rPr>
                <w:sz w:val="28"/>
                <w:szCs w:val="28"/>
              </w:rPr>
            </w:pPr>
            <w:r w:rsidRPr="00EF6456">
              <w:rPr>
                <w:sz w:val="28"/>
                <w:szCs w:val="28"/>
              </w:rPr>
              <w:t>0,0</w:t>
            </w:r>
          </w:p>
        </w:tc>
        <w:tc>
          <w:tcPr>
            <w:tcW w:w="708" w:type="dxa"/>
          </w:tcPr>
          <w:p w14:paraId="79B80A0D" w14:textId="77777777" w:rsidR="000208ED" w:rsidRPr="00EF6456" w:rsidRDefault="000208ED" w:rsidP="009A253A">
            <w:pPr>
              <w:spacing w:line="216" w:lineRule="auto"/>
              <w:rPr>
                <w:sz w:val="28"/>
                <w:szCs w:val="28"/>
              </w:rPr>
            </w:pPr>
          </w:p>
        </w:tc>
        <w:tc>
          <w:tcPr>
            <w:tcW w:w="1560" w:type="dxa"/>
            <w:vMerge/>
            <w:shd w:val="clear" w:color="auto" w:fill="auto"/>
          </w:tcPr>
          <w:p w14:paraId="24669CA5" w14:textId="77777777" w:rsidR="000208ED" w:rsidRPr="00EF6456" w:rsidRDefault="000208ED" w:rsidP="009A253A">
            <w:pPr>
              <w:spacing w:line="216" w:lineRule="auto"/>
              <w:rPr>
                <w:sz w:val="28"/>
                <w:szCs w:val="28"/>
              </w:rPr>
            </w:pPr>
          </w:p>
        </w:tc>
        <w:tc>
          <w:tcPr>
            <w:tcW w:w="1275" w:type="dxa"/>
            <w:vMerge/>
            <w:shd w:val="clear" w:color="auto" w:fill="auto"/>
            <w:vAlign w:val="center"/>
          </w:tcPr>
          <w:p w14:paraId="0F942C9A" w14:textId="77777777" w:rsidR="000208ED" w:rsidRPr="00EF6456" w:rsidRDefault="000208ED" w:rsidP="009A253A">
            <w:pPr>
              <w:spacing w:line="216" w:lineRule="auto"/>
              <w:jc w:val="center"/>
              <w:rPr>
                <w:sz w:val="28"/>
                <w:szCs w:val="28"/>
              </w:rPr>
            </w:pPr>
          </w:p>
        </w:tc>
      </w:tr>
      <w:tr w:rsidR="000208ED" w:rsidRPr="00EF6456" w14:paraId="19A46826" w14:textId="77777777" w:rsidTr="00A95E76">
        <w:trPr>
          <w:trHeight w:val="270"/>
        </w:trPr>
        <w:tc>
          <w:tcPr>
            <w:tcW w:w="1021" w:type="dxa"/>
            <w:vMerge/>
            <w:shd w:val="clear" w:color="auto" w:fill="auto"/>
          </w:tcPr>
          <w:p w14:paraId="3C1F64E5" w14:textId="77777777" w:rsidR="000208ED" w:rsidRPr="00EF6456" w:rsidRDefault="000208ED" w:rsidP="00463CF5">
            <w:pPr>
              <w:spacing w:line="216" w:lineRule="auto"/>
              <w:jc w:val="center"/>
              <w:rPr>
                <w:sz w:val="28"/>
                <w:szCs w:val="28"/>
              </w:rPr>
            </w:pPr>
          </w:p>
        </w:tc>
        <w:tc>
          <w:tcPr>
            <w:tcW w:w="2269" w:type="dxa"/>
            <w:vMerge/>
            <w:shd w:val="clear" w:color="auto" w:fill="auto"/>
          </w:tcPr>
          <w:p w14:paraId="1B6E869A" w14:textId="77777777" w:rsidR="000208ED" w:rsidRPr="00EF6456" w:rsidRDefault="000208ED" w:rsidP="00463CF5">
            <w:pPr>
              <w:spacing w:line="216" w:lineRule="auto"/>
              <w:rPr>
                <w:sz w:val="28"/>
                <w:szCs w:val="28"/>
              </w:rPr>
            </w:pPr>
          </w:p>
        </w:tc>
        <w:tc>
          <w:tcPr>
            <w:tcW w:w="1701" w:type="dxa"/>
            <w:shd w:val="clear" w:color="auto" w:fill="auto"/>
          </w:tcPr>
          <w:p w14:paraId="7A2E7A83" w14:textId="77777777" w:rsidR="000208ED" w:rsidRPr="00EF6456" w:rsidRDefault="000208ED" w:rsidP="00463CF5">
            <w:pPr>
              <w:spacing w:line="216" w:lineRule="auto"/>
              <w:rPr>
                <w:sz w:val="28"/>
                <w:szCs w:val="28"/>
              </w:rPr>
            </w:pPr>
            <w:r w:rsidRPr="00EF6456">
              <w:rPr>
                <w:sz w:val="28"/>
                <w:szCs w:val="28"/>
              </w:rPr>
              <w:t>краевой бюджет</w:t>
            </w:r>
          </w:p>
        </w:tc>
        <w:tc>
          <w:tcPr>
            <w:tcW w:w="1559" w:type="dxa"/>
            <w:shd w:val="clear" w:color="auto" w:fill="auto"/>
            <w:vAlign w:val="center"/>
          </w:tcPr>
          <w:p w14:paraId="641EF91C"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3479B64"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D20F43D"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446A8BE"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15C46009"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9A4F909"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38F297DA" w14:textId="77777777" w:rsidR="000208ED" w:rsidRPr="00EF6456" w:rsidRDefault="000208ED" w:rsidP="00463CF5">
            <w:pPr>
              <w:spacing w:line="216" w:lineRule="auto"/>
              <w:rPr>
                <w:sz w:val="28"/>
                <w:szCs w:val="28"/>
              </w:rPr>
            </w:pPr>
          </w:p>
        </w:tc>
        <w:tc>
          <w:tcPr>
            <w:tcW w:w="1560" w:type="dxa"/>
            <w:vMerge/>
            <w:shd w:val="clear" w:color="auto" w:fill="auto"/>
          </w:tcPr>
          <w:p w14:paraId="4DB847E8"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31AB7496" w14:textId="77777777" w:rsidR="000208ED" w:rsidRPr="00EF6456" w:rsidRDefault="000208ED" w:rsidP="00463CF5">
            <w:pPr>
              <w:spacing w:line="216" w:lineRule="auto"/>
              <w:jc w:val="center"/>
              <w:rPr>
                <w:sz w:val="28"/>
                <w:szCs w:val="28"/>
              </w:rPr>
            </w:pPr>
          </w:p>
        </w:tc>
      </w:tr>
      <w:tr w:rsidR="000208ED" w:rsidRPr="00EF6456" w14:paraId="739DB024" w14:textId="77777777" w:rsidTr="00A95E76">
        <w:trPr>
          <w:trHeight w:val="70"/>
        </w:trPr>
        <w:tc>
          <w:tcPr>
            <w:tcW w:w="1021" w:type="dxa"/>
            <w:vMerge/>
            <w:shd w:val="clear" w:color="auto" w:fill="auto"/>
          </w:tcPr>
          <w:p w14:paraId="533C427C" w14:textId="77777777" w:rsidR="000208ED" w:rsidRPr="00EF6456" w:rsidRDefault="000208ED" w:rsidP="00463CF5">
            <w:pPr>
              <w:spacing w:line="216" w:lineRule="auto"/>
              <w:jc w:val="center"/>
              <w:rPr>
                <w:sz w:val="28"/>
                <w:szCs w:val="28"/>
              </w:rPr>
            </w:pPr>
          </w:p>
        </w:tc>
        <w:tc>
          <w:tcPr>
            <w:tcW w:w="2269" w:type="dxa"/>
            <w:vMerge/>
            <w:shd w:val="clear" w:color="auto" w:fill="auto"/>
          </w:tcPr>
          <w:p w14:paraId="49CF703B" w14:textId="77777777" w:rsidR="000208ED" w:rsidRPr="00EF6456" w:rsidRDefault="000208ED" w:rsidP="00463CF5">
            <w:pPr>
              <w:spacing w:line="216" w:lineRule="auto"/>
              <w:rPr>
                <w:sz w:val="28"/>
                <w:szCs w:val="28"/>
              </w:rPr>
            </w:pPr>
          </w:p>
        </w:tc>
        <w:tc>
          <w:tcPr>
            <w:tcW w:w="1701" w:type="dxa"/>
            <w:shd w:val="clear" w:color="auto" w:fill="auto"/>
          </w:tcPr>
          <w:p w14:paraId="36115177" w14:textId="77777777" w:rsidR="000208ED" w:rsidRPr="00EF6456" w:rsidRDefault="000208ED"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516F0763"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B7B53E8"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54EB72F"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7D65FFD"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662D458C"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71D2077D"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21763B60" w14:textId="77777777" w:rsidR="000208ED" w:rsidRPr="00EF6456" w:rsidRDefault="000208ED" w:rsidP="00463CF5">
            <w:pPr>
              <w:spacing w:line="216" w:lineRule="auto"/>
              <w:rPr>
                <w:sz w:val="28"/>
                <w:szCs w:val="28"/>
              </w:rPr>
            </w:pPr>
          </w:p>
        </w:tc>
        <w:tc>
          <w:tcPr>
            <w:tcW w:w="1560" w:type="dxa"/>
            <w:vMerge/>
            <w:shd w:val="clear" w:color="auto" w:fill="auto"/>
          </w:tcPr>
          <w:p w14:paraId="4FD09A2E"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10B7BB6B" w14:textId="77777777" w:rsidR="000208ED" w:rsidRPr="00EF6456" w:rsidRDefault="000208ED" w:rsidP="00463CF5">
            <w:pPr>
              <w:spacing w:line="216" w:lineRule="auto"/>
              <w:jc w:val="center"/>
              <w:rPr>
                <w:sz w:val="28"/>
                <w:szCs w:val="28"/>
              </w:rPr>
            </w:pPr>
          </w:p>
        </w:tc>
      </w:tr>
      <w:tr w:rsidR="000208ED" w:rsidRPr="00EF6456" w14:paraId="46792D5C" w14:textId="77777777" w:rsidTr="00A95E76">
        <w:trPr>
          <w:trHeight w:val="515"/>
        </w:trPr>
        <w:tc>
          <w:tcPr>
            <w:tcW w:w="1021" w:type="dxa"/>
            <w:vMerge/>
            <w:shd w:val="clear" w:color="auto" w:fill="auto"/>
          </w:tcPr>
          <w:p w14:paraId="037B3EBB" w14:textId="77777777" w:rsidR="000208ED" w:rsidRPr="00EF6456" w:rsidRDefault="000208ED" w:rsidP="00463CF5">
            <w:pPr>
              <w:spacing w:line="216" w:lineRule="auto"/>
              <w:jc w:val="center"/>
              <w:rPr>
                <w:sz w:val="28"/>
                <w:szCs w:val="28"/>
              </w:rPr>
            </w:pPr>
          </w:p>
        </w:tc>
        <w:tc>
          <w:tcPr>
            <w:tcW w:w="2269" w:type="dxa"/>
            <w:vMerge/>
            <w:shd w:val="clear" w:color="auto" w:fill="auto"/>
          </w:tcPr>
          <w:p w14:paraId="2A2243E8" w14:textId="77777777" w:rsidR="000208ED" w:rsidRPr="00EF6456" w:rsidRDefault="000208ED" w:rsidP="00463CF5">
            <w:pPr>
              <w:spacing w:line="216" w:lineRule="auto"/>
              <w:rPr>
                <w:sz w:val="28"/>
                <w:szCs w:val="28"/>
              </w:rPr>
            </w:pPr>
          </w:p>
        </w:tc>
        <w:tc>
          <w:tcPr>
            <w:tcW w:w="1701" w:type="dxa"/>
            <w:shd w:val="clear" w:color="auto" w:fill="auto"/>
          </w:tcPr>
          <w:p w14:paraId="7F93E90E" w14:textId="77777777" w:rsidR="000208ED" w:rsidRPr="00EF6456" w:rsidRDefault="000208ED"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6860ACC1"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FD04CE4"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5522AC6E"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E3DDD7D"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1666E2F9"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041E26C7"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13C25C3D" w14:textId="77777777" w:rsidR="000208ED" w:rsidRPr="00EF6456" w:rsidRDefault="000208ED" w:rsidP="00463CF5">
            <w:pPr>
              <w:spacing w:line="216" w:lineRule="auto"/>
              <w:rPr>
                <w:sz w:val="28"/>
                <w:szCs w:val="28"/>
              </w:rPr>
            </w:pPr>
          </w:p>
        </w:tc>
        <w:tc>
          <w:tcPr>
            <w:tcW w:w="1560" w:type="dxa"/>
            <w:vMerge/>
            <w:shd w:val="clear" w:color="auto" w:fill="auto"/>
          </w:tcPr>
          <w:p w14:paraId="22594FA0"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57508132" w14:textId="77777777" w:rsidR="000208ED" w:rsidRPr="00EF6456" w:rsidRDefault="000208ED" w:rsidP="00463CF5">
            <w:pPr>
              <w:spacing w:line="216" w:lineRule="auto"/>
              <w:jc w:val="center"/>
              <w:rPr>
                <w:sz w:val="28"/>
                <w:szCs w:val="28"/>
              </w:rPr>
            </w:pPr>
          </w:p>
        </w:tc>
      </w:tr>
      <w:tr w:rsidR="000208ED" w:rsidRPr="00EF6456" w14:paraId="77255618" w14:textId="77777777" w:rsidTr="00A95E76">
        <w:trPr>
          <w:trHeight w:val="515"/>
        </w:trPr>
        <w:tc>
          <w:tcPr>
            <w:tcW w:w="1021" w:type="dxa"/>
            <w:vMerge w:val="restart"/>
            <w:shd w:val="clear" w:color="auto" w:fill="auto"/>
          </w:tcPr>
          <w:p w14:paraId="31CE063A" w14:textId="77777777" w:rsidR="000208ED" w:rsidRPr="00EF6456" w:rsidRDefault="000208ED" w:rsidP="00463CF5">
            <w:pPr>
              <w:spacing w:line="216" w:lineRule="auto"/>
              <w:rPr>
                <w:sz w:val="28"/>
                <w:szCs w:val="28"/>
              </w:rPr>
            </w:pPr>
            <w:r>
              <w:rPr>
                <w:sz w:val="28"/>
                <w:szCs w:val="28"/>
              </w:rPr>
              <w:t>1.1.5</w:t>
            </w:r>
          </w:p>
        </w:tc>
        <w:tc>
          <w:tcPr>
            <w:tcW w:w="2269" w:type="dxa"/>
            <w:vMerge w:val="restart"/>
            <w:shd w:val="clear" w:color="auto" w:fill="auto"/>
          </w:tcPr>
          <w:p w14:paraId="47D1B6D0" w14:textId="77777777" w:rsidR="000208ED" w:rsidRPr="00EF6456" w:rsidRDefault="000208ED" w:rsidP="00463CF5">
            <w:pPr>
              <w:spacing w:line="216" w:lineRule="auto"/>
              <w:rPr>
                <w:sz w:val="28"/>
                <w:szCs w:val="28"/>
              </w:rPr>
            </w:pPr>
            <w:r>
              <w:rPr>
                <w:sz w:val="28"/>
                <w:szCs w:val="28"/>
              </w:rPr>
              <w:t xml:space="preserve">Распределительные газопроводы среднего и низкого давления по улицам Жилинского, Молодежной, Ленина, Краснодарская, пер. </w:t>
            </w:r>
            <w:r>
              <w:rPr>
                <w:sz w:val="28"/>
                <w:szCs w:val="28"/>
              </w:rPr>
              <w:lastRenderedPageBreak/>
              <w:t>Хадыженский и ул. Луначарского и ПГБ-11 в ст. Васюринской Динского района</w:t>
            </w:r>
          </w:p>
        </w:tc>
        <w:tc>
          <w:tcPr>
            <w:tcW w:w="1701" w:type="dxa"/>
            <w:shd w:val="clear" w:color="auto" w:fill="auto"/>
          </w:tcPr>
          <w:p w14:paraId="535F17F0" w14:textId="77777777" w:rsidR="000208ED" w:rsidRPr="00EF6456" w:rsidRDefault="000208ED" w:rsidP="00463CF5">
            <w:pPr>
              <w:spacing w:line="216" w:lineRule="auto"/>
              <w:rPr>
                <w:sz w:val="28"/>
                <w:szCs w:val="28"/>
              </w:rPr>
            </w:pPr>
            <w:r>
              <w:rPr>
                <w:sz w:val="28"/>
                <w:szCs w:val="28"/>
              </w:rPr>
              <w:lastRenderedPageBreak/>
              <w:t>всего</w:t>
            </w:r>
          </w:p>
        </w:tc>
        <w:tc>
          <w:tcPr>
            <w:tcW w:w="1559" w:type="dxa"/>
            <w:shd w:val="clear" w:color="auto" w:fill="auto"/>
            <w:vAlign w:val="center"/>
          </w:tcPr>
          <w:p w14:paraId="02262BE1" w14:textId="77777777" w:rsidR="000208ED" w:rsidRPr="00EF6456" w:rsidRDefault="00E27C62" w:rsidP="002243A4">
            <w:pPr>
              <w:spacing w:line="216" w:lineRule="auto"/>
              <w:jc w:val="center"/>
              <w:rPr>
                <w:sz w:val="28"/>
                <w:szCs w:val="28"/>
              </w:rPr>
            </w:pPr>
            <w:r>
              <w:rPr>
                <w:sz w:val="28"/>
                <w:szCs w:val="28"/>
              </w:rPr>
              <w:t>194,1</w:t>
            </w:r>
          </w:p>
        </w:tc>
        <w:tc>
          <w:tcPr>
            <w:tcW w:w="1134" w:type="dxa"/>
            <w:shd w:val="clear" w:color="auto" w:fill="auto"/>
            <w:vAlign w:val="center"/>
          </w:tcPr>
          <w:p w14:paraId="0D6E1A7A" w14:textId="77777777" w:rsidR="000208ED" w:rsidRPr="00EF6456" w:rsidRDefault="00E27C62" w:rsidP="002243A4">
            <w:pPr>
              <w:spacing w:line="216" w:lineRule="auto"/>
              <w:jc w:val="center"/>
              <w:rPr>
                <w:sz w:val="28"/>
                <w:szCs w:val="28"/>
              </w:rPr>
            </w:pPr>
            <w:r>
              <w:rPr>
                <w:sz w:val="28"/>
                <w:szCs w:val="28"/>
              </w:rPr>
              <w:t>194,1</w:t>
            </w:r>
          </w:p>
        </w:tc>
        <w:tc>
          <w:tcPr>
            <w:tcW w:w="1276" w:type="dxa"/>
            <w:shd w:val="clear" w:color="auto" w:fill="auto"/>
            <w:vAlign w:val="center"/>
          </w:tcPr>
          <w:p w14:paraId="53FA7597" w14:textId="77777777" w:rsidR="000208ED" w:rsidRPr="00EF6456" w:rsidRDefault="000208ED" w:rsidP="002243A4">
            <w:pPr>
              <w:spacing w:line="216" w:lineRule="auto"/>
              <w:jc w:val="center"/>
              <w:rPr>
                <w:sz w:val="28"/>
                <w:szCs w:val="28"/>
              </w:rPr>
            </w:pPr>
            <w:r>
              <w:rPr>
                <w:sz w:val="28"/>
                <w:szCs w:val="28"/>
              </w:rPr>
              <w:t>0,0</w:t>
            </w:r>
          </w:p>
        </w:tc>
        <w:tc>
          <w:tcPr>
            <w:tcW w:w="1134" w:type="dxa"/>
            <w:shd w:val="clear" w:color="auto" w:fill="auto"/>
            <w:vAlign w:val="center"/>
          </w:tcPr>
          <w:p w14:paraId="4A7E0656" w14:textId="77777777" w:rsidR="000208ED" w:rsidRPr="00EF6456" w:rsidRDefault="000208ED" w:rsidP="002243A4">
            <w:pPr>
              <w:spacing w:line="216" w:lineRule="auto"/>
              <w:jc w:val="center"/>
              <w:rPr>
                <w:sz w:val="28"/>
                <w:szCs w:val="28"/>
              </w:rPr>
            </w:pPr>
            <w:r>
              <w:rPr>
                <w:sz w:val="28"/>
                <w:szCs w:val="28"/>
              </w:rPr>
              <w:t>0,0</w:t>
            </w:r>
          </w:p>
        </w:tc>
        <w:tc>
          <w:tcPr>
            <w:tcW w:w="992" w:type="dxa"/>
            <w:shd w:val="clear" w:color="auto" w:fill="auto"/>
            <w:vAlign w:val="center"/>
          </w:tcPr>
          <w:p w14:paraId="5FC5DAF8" w14:textId="77777777" w:rsidR="000208ED" w:rsidRPr="00EF6456" w:rsidRDefault="000208ED" w:rsidP="002243A4">
            <w:pPr>
              <w:spacing w:line="216" w:lineRule="auto"/>
              <w:jc w:val="center"/>
              <w:rPr>
                <w:sz w:val="28"/>
                <w:szCs w:val="28"/>
              </w:rPr>
            </w:pPr>
            <w:r>
              <w:rPr>
                <w:sz w:val="28"/>
                <w:szCs w:val="28"/>
              </w:rPr>
              <w:t>0,0</w:t>
            </w:r>
          </w:p>
        </w:tc>
        <w:tc>
          <w:tcPr>
            <w:tcW w:w="851" w:type="dxa"/>
            <w:shd w:val="clear" w:color="auto" w:fill="auto"/>
            <w:vAlign w:val="center"/>
          </w:tcPr>
          <w:p w14:paraId="446E521B" w14:textId="77777777" w:rsidR="000208ED" w:rsidRPr="00EF6456" w:rsidRDefault="000208ED" w:rsidP="002243A4">
            <w:pPr>
              <w:spacing w:line="216" w:lineRule="auto"/>
              <w:jc w:val="center"/>
              <w:rPr>
                <w:sz w:val="28"/>
                <w:szCs w:val="28"/>
              </w:rPr>
            </w:pPr>
            <w:r>
              <w:rPr>
                <w:sz w:val="28"/>
                <w:szCs w:val="28"/>
              </w:rPr>
              <w:t>0,0</w:t>
            </w:r>
          </w:p>
        </w:tc>
        <w:tc>
          <w:tcPr>
            <w:tcW w:w="708" w:type="dxa"/>
          </w:tcPr>
          <w:p w14:paraId="5750B2DE" w14:textId="77777777" w:rsidR="000208ED" w:rsidRPr="00EF6456" w:rsidRDefault="000208ED" w:rsidP="00463CF5">
            <w:pPr>
              <w:spacing w:line="216" w:lineRule="auto"/>
              <w:rPr>
                <w:sz w:val="28"/>
                <w:szCs w:val="28"/>
              </w:rPr>
            </w:pPr>
          </w:p>
        </w:tc>
        <w:tc>
          <w:tcPr>
            <w:tcW w:w="1560" w:type="dxa"/>
            <w:vMerge w:val="restart"/>
            <w:shd w:val="clear" w:color="auto" w:fill="auto"/>
          </w:tcPr>
          <w:p w14:paraId="4DEADF6A" w14:textId="77777777" w:rsidR="002C15BA" w:rsidRPr="002013E5" w:rsidRDefault="002C15BA" w:rsidP="002C15BA">
            <w:pPr>
              <w:spacing w:line="216" w:lineRule="auto"/>
            </w:pPr>
            <w:r w:rsidRPr="002013E5">
              <w:t>Колличество шт:</w:t>
            </w:r>
          </w:p>
          <w:p w14:paraId="4689CD82" w14:textId="77777777" w:rsidR="002C15BA" w:rsidRPr="002013E5" w:rsidRDefault="002C15BA" w:rsidP="002C15BA">
            <w:pPr>
              <w:spacing w:line="216" w:lineRule="auto"/>
            </w:pPr>
            <w:r w:rsidRPr="002013E5">
              <w:t>2023г-</w:t>
            </w:r>
          </w:p>
          <w:p w14:paraId="2F9DD290" w14:textId="77777777" w:rsidR="002C15BA" w:rsidRPr="002013E5" w:rsidRDefault="002C15BA" w:rsidP="002C15BA">
            <w:pPr>
              <w:spacing w:line="216" w:lineRule="auto"/>
            </w:pPr>
            <w:r w:rsidRPr="002013E5">
              <w:t>2024г-</w:t>
            </w:r>
            <w:r>
              <w:t>1</w:t>
            </w:r>
          </w:p>
          <w:p w14:paraId="54A3AC16" w14:textId="77777777" w:rsidR="000208ED" w:rsidRPr="00EF6456" w:rsidRDefault="002C15BA" w:rsidP="002C15BA">
            <w:pPr>
              <w:spacing w:line="216" w:lineRule="auto"/>
              <w:rPr>
                <w:sz w:val="28"/>
                <w:szCs w:val="28"/>
              </w:rPr>
            </w:pPr>
            <w:r w:rsidRPr="002013E5">
              <w:t>2025г-</w:t>
            </w:r>
          </w:p>
        </w:tc>
        <w:tc>
          <w:tcPr>
            <w:tcW w:w="1275" w:type="dxa"/>
            <w:vMerge w:val="restart"/>
            <w:shd w:val="clear" w:color="auto" w:fill="auto"/>
            <w:vAlign w:val="center"/>
          </w:tcPr>
          <w:p w14:paraId="260DB6AA" w14:textId="77777777" w:rsidR="000208ED" w:rsidRPr="00EF6456" w:rsidRDefault="000208ED" w:rsidP="00463CF5">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58A81A10" w14:textId="77777777" w:rsidTr="00A95E76">
        <w:trPr>
          <w:trHeight w:val="515"/>
        </w:trPr>
        <w:tc>
          <w:tcPr>
            <w:tcW w:w="1021" w:type="dxa"/>
            <w:vMerge/>
            <w:shd w:val="clear" w:color="auto" w:fill="auto"/>
          </w:tcPr>
          <w:p w14:paraId="6E64DBB7" w14:textId="77777777" w:rsidR="000208ED" w:rsidRPr="00EF6456" w:rsidRDefault="000208ED" w:rsidP="00290BE4">
            <w:pPr>
              <w:spacing w:line="216" w:lineRule="auto"/>
              <w:rPr>
                <w:sz w:val="28"/>
                <w:szCs w:val="28"/>
              </w:rPr>
            </w:pPr>
          </w:p>
        </w:tc>
        <w:tc>
          <w:tcPr>
            <w:tcW w:w="2269" w:type="dxa"/>
            <w:vMerge/>
            <w:shd w:val="clear" w:color="auto" w:fill="auto"/>
          </w:tcPr>
          <w:p w14:paraId="2E4DE535" w14:textId="77777777" w:rsidR="000208ED" w:rsidRPr="00EF6456" w:rsidRDefault="000208ED" w:rsidP="00290BE4">
            <w:pPr>
              <w:spacing w:line="216" w:lineRule="auto"/>
              <w:rPr>
                <w:sz w:val="28"/>
                <w:szCs w:val="28"/>
              </w:rPr>
            </w:pPr>
          </w:p>
        </w:tc>
        <w:tc>
          <w:tcPr>
            <w:tcW w:w="1701" w:type="dxa"/>
            <w:shd w:val="clear" w:color="auto" w:fill="auto"/>
          </w:tcPr>
          <w:p w14:paraId="7D5EE11E" w14:textId="77777777" w:rsidR="000208ED" w:rsidRPr="00EF6456" w:rsidRDefault="000208ED" w:rsidP="00290BE4">
            <w:pPr>
              <w:spacing w:line="216" w:lineRule="auto"/>
              <w:rPr>
                <w:sz w:val="28"/>
                <w:szCs w:val="28"/>
              </w:rPr>
            </w:pPr>
            <w:r w:rsidRPr="00EF6456">
              <w:rPr>
                <w:sz w:val="28"/>
                <w:szCs w:val="28"/>
              </w:rPr>
              <w:t>местный бюджет**</w:t>
            </w:r>
          </w:p>
        </w:tc>
        <w:tc>
          <w:tcPr>
            <w:tcW w:w="1559" w:type="dxa"/>
            <w:shd w:val="clear" w:color="auto" w:fill="auto"/>
            <w:vAlign w:val="center"/>
          </w:tcPr>
          <w:p w14:paraId="3BEF24F3" w14:textId="77777777" w:rsidR="000208ED" w:rsidRPr="00EF6456" w:rsidRDefault="00E27C62" w:rsidP="002243A4">
            <w:pPr>
              <w:spacing w:line="216" w:lineRule="auto"/>
              <w:jc w:val="center"/>
              <w:rPr>
                <w:sz w:val="28"/>
                <w:szCs w:val="28"/>
              </w:rPr>
            </w:pPr>
            <w:r>
              <w:rPr>
                <w:sz w:val="28"/>
                <w:szCs w:val="28"/>
              </w:rPr>
              <w:t>194,1</w:t>
            </w:r>
          </w:p>
        </w:tc>
        <w:tc>
          <w:tcPr>
            <w:tcW w:w="1134" w:type="dxa"/>
            <w:shd w:val="clear" w:color="auto" w:fill="auto"/>
            <w:vAlign w:val="center"/>
          </w:tcPr>
          <w:p w14:paraId="60694B3A" w14:textId="77777777" w:rsidR="000208ED" w:rsidRPr="00EF6456" w:rsidRDefault="00E27C62" w:rsidP="002243A4">
            <w:pPr>
              <w:spacing w:line="216" w:lineRule="auto"/>
              <w:jc w:val="center"/>
              <w:rPr>
                <w:sz w:val="28"/>
                <w:szCs w:val="28"/>
              </w:rPr>
            </w:pPr>
            <w:r>
              <w:rPr>
                <w:sz w:val="28"/>
                <w:szCs w:val="28"/>
              </w:rPr>
              <w:t>194,1</w:t>
            </w:r>
          </w:p>
        </w:tc>
        <w:tc>
          <w:tcPr>
            <w:tcW w:w="1276" w:type="dxa"/>
            <w:shd w:val="clear" w:color="auto" w:fill="auto"/>
          </w:tcPr>
          <w:p w14:paraId="4277DED1" w14:textId="77777777" w:rsidR="000208ED" w:rsidRDefault="000208ED" w:rsidP="002243A4">
            <w:pPr>
              <w:jc w:val="center"/>
            </w:pPr>
            <w:r w:rsidRPr="00D719FD">
              <w:rPr>
                <w:sz w:val="28"/>
                <w:szCs w:val="28"/>
              </w:rPr>
              <w:t>0,0</w:t>
            </w:r>
          </w:p>
        </w:tc>
        <w:tc>
          <w:tcPr>
            <w:tcW w:w="1134" w:type="dxa"/>
            <w:shd w:val="clear" w:color="auto" w:fill="auto"/>
          </w:tcPr>
          <w:p w14:paraId="0BABBD3D" w14:textId="77777777" w:rsidR="000208ED" w:rsidRDefault="000208ED" w:rsidP="002243A4">
            <w:pPr>
              <w:jc w:val="center"/>
            </w:pPr>
            <w:r w:rsidRPr="00D719FD">
              <w:rPr>
                <w:sz w:val="28"/>
                <w:szCs w:val="28"/>
              </w:rPr>
              <w:t>0,0</w:t>
            </w:r>
          </w:p>
        </w:tc>
        <w:tc>
          <w:tcPr>
            <w:tcW w:w="992" w:type="dxa"/>
            <w:shd w:val="clear" w:color="auto" w:fill="auto"/>
          </w:tcPr>
          <w:p w14:paraId="5687814F" w14:textId="77777777" w:rsidR="000208ED" w:rsidRDefault="000208ED" w:rsidP="002243A4">
            <w:pPr>
              <w:jc w:val="center"/>
            </w:pPr>
            <w:r w:rsidRPr="00D719FD">
              <w:rPr>
                <w:sz w:val="28"/>
                <w:szCs w:val="28"/>
              </w:rPr>
              <w:t>0,0</w:t>
            </w:r>
          </w:p>
        </w:tc>
        <w:tc>
          <w:tcPr>
            <w:tcW w:w="851" w:type="dxa"/>
            <w:shd w:val="clear" w:color="auto" w:fill="auto"/>
          </w:tcPr>
          <w:p w14:paraId="27789DB9" w14:textId="77777777" w:rsidR="000208ED" w:rsidRDefault="000208ED" w:rsidP="002243A4">
            <w:pPr>
              <w:jc w:val="center"/>
            </w:pPr>
            <w:r w:rsidRPr="00D719FD">
              <w:rPr>
                <w:sz w:val="28"/>
                <w:szCs w:val="28"/>
              </w:rPr>
              <w:t>0,0</w:t>
            </w:r>
          </w:p>
        </w:tc>
        <w:tc>
          <w:tcPr>
            <w:tcW w:w="708" w:type="dxa"/>
          </w:tcPr>
          <w:p w14:paraId="59479CDE" w14:textId="77777777" w:rsidR="000208ED" w:rsidRPr="00EF6456" w:rsidRDefault="000208ED" w:rsidP="00290BE4">
            <w:pPr>
              <w:spacing w:line="216" w:lineRule="auto"/>
              <w:rPr>
                <w:sz w:val="28"/>
                <w:szCs w:val="28"/>
              </w:rPr>
            </w:pPr>
          </w:p>
        </w:tc>
        <w:tc>
          <w:tcPr>
            <w:tcW w:w="1560" w:type="dxa"/>
            <w:vMerge/>
            <w:shd w:val="clear" w:color="auto" w:fill="auto"/>
          </w:tcPr>
          <w:p w14:paraId="2B59E89C" w14:textId="77777777" w:rsidR="000208ED" w:rsidRPr="00EF6456" w:rsidRDefault="000208ED" w:rsidP="00290BE4">
            <w:pPr>
              <w:spacing w:line="216" w:lineRule="auto"/>
              <w:rPr>
                <w:sz w:val="28"/>
                <w:szCs w:val="28"/>
              </w:rPr>
            </w:pPr>
          </w:p>
        </w:tc>
        <w:tc>
          <w:tcPr>
            <w:tcW w:w="1275" w:type="dxa"/>
            <w:vMerge/>
            <w:shd w:val="clear" w:color="auto" w:fill="auto"/>
            <w:vAlign w:val="center"/>
          </w:tcPr>
          <w:p w14:paraId="333D7B18" w14:textId="77777777" w:rsidR="000208ED" w:rsidRPr="00EF6456" w:rsidRDefault="000208ED" w:rsidP="00290BE4">
            <w:pPr>
              <w:spacing w:line="216" w:lineRule="auto"/>
              <w:jc w:val="center"/>
              <w:rPr>
                <w:sz w:val="28"/>
                <w:szCs w:val="28"/>
              </w:rPr>
            </w:pPr>
          </w:p>
        </w:tc>
      </w:tr>
      <w:tr w:rsidR="000208ED" w:rsidRPr="00EF6456" w14:paraId="7D60A4C8" w14:textId="77777777" w:rsidTr="00A95E76">
        <w:trPr>
          <w:trHeight w:val="515"/>
        </w:trPr>
        <w:tc>
          <w:tcPr>
            <w:tcW w:w="1021" w:type="dxa"/>
            <w:vMerge/>
            <w:shd w:val="clear" w:color="auto" w:fill="auto"/>
          </w:tcPr>
          <w:p w14:paraId="43FCC98E" w14:textId="77777777" w:rsidR="000208ED" w:rsidRPr="00EF6456" w:rsidRDefault="000208ED" w:rsidP="00290BE4">
            <w:pPr>
              <w:spacing w:line="216" w:lineRule="auto"/>
              <w:rPr>
                <w:sz w:val="28"/>
                <w:szCs w:val="28"/>
              </w:rPr>
            </w:pPr>
          </w:p>
        </w:tc>
        <w:tc>
          <w:tcPr>
            <w:tcW w:w="2269" w:type="dxa"/>
            <w:vMerge/>
            <w:shd w:val="clear" w:color="auto" w:fill="auto"/>
          </w:tcPr>
          <w:p w14:paraId="53CD1C15" w14:textId="77777777" w:rsidR="000208ED" w:rsidRPr="00EF6456" w:rsidRDefault="000208ED" w:rsidP="00290BE4">
            <w:pPr>
              <w:spacing w:line="216" w:lineRule="auto"/>
              <w:rPr>
                <w:sz w:val="28"/>
                <w:szCs w:val="28"/>
              </w:rPr>
            </w:pPr>
          </w:p>
        </w:tc>
        <w:tc>
          <w:tcPr>
            <w:tcW w:w="1701" w:type="dxa"/>
            <w:shd w:val="clear" w:color="auto" w:fill="auto"/>
          </w:tcPr>
          <w:p w14:paraId="7EBB471D" w14:textId="77777777" w:rsidR="000208ED" w:rsidRPr="00EF6456" w:rsidRDefault="000208ED" w:rsidP="00290BE4">
            <w:pPr>
              <w:spacing w:line="216" w:lineRule="auto"/>
              <w:rPr>
                <w:sz w:val="28"/>
                <w:szCs w:val="28"/>
              </w:rPr>
            </w:pPr>
            <w:r w:rsidRPr="00EF6456">
              <w:rPr>
                <w:sz w:val="28"/>
                <w:szCs w:val="28"/>
              </w:rPr>
              <w:t>краевой бюджет</w:t>
            </w:r>
          </w:p>
        </w:tc>
        <w:tc>
          <w:tcPr>
            <w:tcW w:w="1559" w:type="dxa"/>
            <w:shd w:val="clear" w:color="auto" w:fill="auto"/>
          </w:tcPr>
          <w:p w14:paraId="71A41C8B" w14:textId="77777777" w:rsidR="000208ED" w:rsidRDefault="000208ED" w:rsidP="002243A4">
            <w:pPr>
              <w:jc w:val="center"/>
            </w:pPr>
            <w:r w:rsidRPr="006350AE">
              <w:rPr>
                <w:sz w:val="28"/>
                <w:szCs w:val="28"/>
              </w:rPr>
              <w:t>0,0</w:t>
            </w:r>
          </w:p>
        </w:tc>
        <w:tc>
          <w:tcPr>
            <w:tcW w:w="1134" w:type="dxa"/>
            <w:shd w:val="clear" w:color="auto" w:fill="auto"/>
          </w:tcPr>
          <w:p w14:paraId="3FE7E7D3" w14:textId="77777777" w:rsidR="000208ED" w:rsidRDefault="000208ED" w:rsidP="002243A4">
            <w:pPr>
              <w:jc w:val="center"/>
            </w:pPr>
            <w:r w:rsidRPr="006350AE">
              <w:rPr>
                <w:sz w:val="28"/>
                <w:szCs w:val="28"/>
              </w:rPr>
              <w:t>0,0</w:t>
            </w:r>
          </w:p>
        </w:tc>
        <w:tc>
          <w:tcPr>
            <w:tcW w:w="1276" w:type="dxa"/>
            <w:shd w:val="clear" w:color="auto" w:fill="auto"/>
          </w:tcPr>
          <w:p w14:paraId="3EB54FB6" w14:textId="77777777" w:rsidR="000208ED" w:rsidRDefault="000208ED" w:rsidP="002243A4">
            <w:pPr>
              <w:jc w:val="center"/>
            </w:pPr>
            <w:r w:rsidRPr="006350AE">
              <w:rPr>
                <w:sz w:val="28"/>
                <w:szCs w:val="28"/>
              </w:rPr>
              <w:t>0,0</w:t>
            </w:r>
          </w:p>
        </w:tc>
        <w:tc>
          <w:tcPr>
            <w:tcW w:w="1134" w:type="dxa"/>
            <w:shd w:val="clear" w:color="auto" w:fill="auto"/>
          </w:tcPr>
          <w:p w14:paraId="4CBFCC96" w14:textId="77777777" w:rsidR="000208ED" w:rsidRDefault="000208ED" w:rsidP="002243A4">
            <w:pPr>
              <w:jc w:val="center"/>
            </w:pPr>
            <w:r w:rsidRPr="006350AE">
              <w:rPr>
                <w:sz w:val="28"/>
                <w:szCs w:val="28"/>
              </w:rPr>
              <w:t>0,0</w:t>
            </w:r>
          </w:p>
        </w:tc>
        <w:tc>
          <w:tcPr>
            <w:tcW w:w="992" w:type="dxa"/>
            <w:shd w:val="clear" w:color="auto" w:fill="auto"/>
          </w:tcPr>
          <w:p w14:paraId="75187DAA" w14:textId="77777777" w:rsidR="000208ED" w:rsidRDefault="000208ED" w:rsidP="002243A4">
            <w:pPr>
              <w:jc w:val="center"/>
            </w:pPr>
            <w:r w:rsidRPr="006350AE">
              <w:rPr>
                <w:sz w:val="28"/>
                <w:szCs w:val="28"/>
              </w:rPr>
              <w:t>0,0</w:t>
            </w:r>
          </w:p>
        </w:tc>
        <w:tc>
          <w:tcPr>
            <w:tcW w:w="851" w:type="dxa"/>
            <w:shd w:val="clear" w:color="auto" w:fill="auto"/>
          </w:tcPr>
          <w:p w14:paraId="4799E788" w14:textId="77777777" w:rsidR="000208ED" w:rsidRDefault="000208ED" w:rsidP="002243A4">
            <w:pPr>
              <w:jc w:val="center"/>
            </w:pPr>
            <w:r w:rsidRPr="006350AE">
              <w:rPr>
                <w:sz w:val="28"/>
                <w:szCs w:val="28"/>
              </w:rPr>
              <w:t>0,0</w:t>
            </w:r>
          </w:p>
        </w:tc>
        <w:tc>
          <w:tcPr>
            <w:tcW w:w="708" w:type="dxa"/>
          </w:tcPr>
          <w:p w14:paraId="76542126" w14:textId="77777777" w:rsidR="000208ED" w:rsidRPr="00EF6456" w:rsidRDefault="000208ED" w:rsidP="00290BE4">
            <w:pPr>
              <w:spacing w:line="216" w:lineRule="auto"/>
              <w:rPr>
                <w:sz w:val="28"/>
                <w:szCs w:val="28"/>
              </w:rPr>
            </w:pPr>
          </w:p>
        </w:tc>
        <w:tc>
          <w:tcPr>
            <w:tcW w:w="1560" w:type="dxa"/>
            <w:vMerge/>
            <w:shd w:val="clear" w:color="auto" w:fill="auto"/>
          </w:tcPr>
          <w:p w14:paraId="1488995B" w14:textId="77777777" w:rsidR="000208ED" w:rsidRPr="00EF6456" w:rsidRDefault="000208ED" w:rsidP="00290BE4">
            <w:pPr>
              <w:spacing w:line="216" w:lineRule="auto"/>
              <w:rPr>
                <w:sz w:val="28"/>
                <w:szCs w:val="28"/>
              </w:rPr>
            </w:pPr>
          </w:p>
        </w:tc>
        <w:tc>
          <w:tcPr>
            <w:tcW w:w="1275" w:type="dxa"/>
            <w:vMerge/>
            <w:shd w:val="clear" w:color="auto" w:fill="auto"/>
            <w:vAlign w:val="center"/>
          </w:tcPr>
          <w:p w14:paraId="576FF6EC" w14:textId="77777777" w:rsidR="000208ED" w:rsidRPr="00EF6456" w:rsidRDefault="000208ED" w:rsidP="00290BE4">
            <w:pPr>
              <w:spacing w:line="216" w:lineRule="auto"/>
              <w:jc w:val="center"/>
              <w:rPr>
                <w:sz w:val="28"/>
                <w:szCs w:val="28"/>
              </w:rPr>
            </w:pPr>
          </w:p>
        </w:tc>
      </w:tr>
      <w:tr w:rsidR="000208ED" w:rsidRPr="00EF6456" w14:paraId="1689A581" w14:textId="77777777" w:rsidTr="00A95E76">
        <w:trPr>
          <w:trHeight w:val="515"/>
        </w:trPr>
        <w:tc>
          <w:tcPr>
            <w:tcW w:w="1021" w:type="dxa"/>
            <w:vMerge/>
            <w:shd w:val="clear" w:color="auto" w:fill="auto"/>
          </w:tcPr>
          <w:p w14:paraId="7F9E7FD1" w14:textId="77777777" w:rsidR="000208ED" w:rsidRPr="00EF6456" w:rsidRDefault="000208ED" w:rsidP="00290BE4">
            <w:pPr>
              <w:spacing w:line="216" w:lineRule="auto"/>
              <w:rPr>
                <w:sz w:val="28"/>
                <w:szCs w:val="28"/>
              </w:rPr>
            </w:pPr>
          </w:p>
        </w:tc>
        <w:tc>
          <w:tcPr>
            <w:tcW w:w="2269" w:type="dxa"/>
            <w:vMerge/>
            <w:shd w:val="clear" w:color="auto" w:fill="auto"/>
          </w:tcPr>
          <w:p w14:paraId="7E9A7C2B" w14:textId="77777777" w:rsidR="000208ED" w:rsidRPr="00EF6456" w:rsidRDefault="000208ED" w:rsidP="00290BE4">
            <w:pPr>
              <w:spacing w:line="216" w:lineRule="auto"/>
              <w:rPr>
                <w:sz w:val="28"/>
                <w:szCs w:val="28"/>
              </w:rPr>
            </w:pPr>
          </w:p>
        </w:tc>
        <w:tc>
          <w:tcPr>
            <w:tcW w:w="1701" w:type="dxa"/>
            <w:shd w:val="clear" w:color="auto" w:fill="auto"/>
          </w:tcPr>
          <w:p w14:paraId="079A7895" w14:textId="77777777" w:rsidR="000208ED" w:rsidRPr="00EF6456" w:rsidRDefault="000208ED" w:rsidP="00290BE4">
            <w:pPr>
              <w:spacing w:line="216" w:lineRule="auto"/>
              <w:rPr>
                <w:sz w:val="28"/>
                <w:szCs w:val="28"/>
              </w:rPr>
            </w:pPr>
            <w:r w:rsidRPr="00EF6456">
              <w:rPr>
                <w:sz w:val="28"/>
                <w:szCs w:val="28"/>
              </w:rPr>
              <w:t>федеральный бюджет</w:t>
            </w:r>
          </w:p>
        </w:tc>
        <w:tc>
          <w:tcPr>
            <w:tcW w:w="1559" w:type="dxa"/>
            <w:shd w:val="clear" w:color="auto" w:fill="auto"/>
          </w:tcPr>
          <w:p w14:paraId="4C10A274" w14:textId="77777777" w:rsidR="000208ED" w:rsidRDefault="000208ED" w:rsidP="002243A4">
            <w:pPr>
              <w:jc w:val="center"/>
            </w:pPr>
            <w:r w:rsidRPr="006350AE">
              <w:rPr>
                <w:sz w:val="28"/>
                <w:szCs w:val="28"/>
              </w:rPr>
              <w:t>0,0</w:t>
            </w:r>
          </w:p>
        </w:tc>
        <w:tc>
          <w:tcPr>
            <w:tcW w:w="1134" w:type="dxa"/>
            <w:shd w:val="clear" w:color="auto" w:fill="auto"/>
          </w:tcPr>
          <w:p w14:paraId="35350A11" w14:textId="77777777" w:rsidR="000208ED" w:rsidRDefault="000208ED" w:rsidP="002243A4">
            <w:pPr>
              <w:jc w:val="center"/>
            </w:pPr>
            <w:r w:rsidRPr="006350AE">
              <w:rPr>
                <w:sz w:val="28"/>
                <w:szCs w:val="28"/>
              </w:rPr>
              <w:t>0,0</w:t>
            </w:r>
          </w:p>
        </w:tc>
        <w:tc>
          <w:tcPr>
            <w:tcW w:w="1276" w:type="dxa"/>
            <w:shd w:val="clear" w:color="auto" w:fill="auto"/>
          </w:tcPr>
          <w:p w14:paraId="4ED0046B" w14:textId="77777777" w:rsidR="000208ED" w:rsidRDefault="000208ED" w:rsidP="002243A4">
            <w:pPr>
              <w:jc w:val="center"/>
            </w:pPr>
            <w:r w:rsidRPr="006350AE">
              <w:rPr>
                <w:sz w:val="28"/>
                <w:szCs w:val="28"/>
              </w:rPr>
              <w:t>0,0</w:t>
            </w:r>
          </w:p>
        </w:tc>
        <w:tc>
          <w:tcPr>
            <w:tcW w:w="1134" w:type="dxa"/>
            <w:shd w:val="clear" w:color="auto" w:fill="auto"/>
          </w:tcPr>
          <w:p w14:paraId="1D465956" w14:textId="77777777" w:rsidR="000208ED" w:rsidRDefault="000208ED" w:rsidP="002243A4">
            <w:pPr>
              <w:jc w:val="center"/>
            </w:pPr>
            <w:r w:rsidRPr="006350AE">
              <w:rPr>
                <w:sz w:val="28"/>
                <w:szCs w:val="28"/>
              </w:rPr>
              <w:t>0,0</w:t>
            </w:r>
          </w:p>
        </w:tc>
        <w:tc>
          <w:tcPr>
            <w:tcW w:w="992" w:type="dxa"/>
            <w:shd w:val="clear" w:color="auto" w:fill="auto"/>
          </w:tcPr>
          <w:p w14:paraId="2EDDF144" w14:textId="77777777" w:rsidR="000208ED" w:rsidRDefault="000208ED" w:rsidP="002243A4">
            <w:pPr>
              <w:jc w:val="center"/>
            </w:pPr>
            <w:r w:rsidRPr="006350AE">
              <w:rPr>
                <w:sz w:val="28"/>
                <w:szCs w:val="28"/>
              </w:rPr>
              <w:t>0,0</w:t>
            </w:r>
          </w:p>
        </w:tc>
        <w:tc>
          <w:tcPr>
            <w:tcW w:w="851" w:type="dxa"/>
            <w:shd w:val="clear" w:color="auto" w:fill="auto"/>
          </w:tcPr>
          <w:p w14:paraId="137D79F3" w14:textId="77777777" w:rsidR="000208ED" w:rsidRDefault="000208ED" w:rsidP="002243A4">
            <w:pPr>
              <w:jc w:val="center"/>
            </w:pPr>
            <w:r w:rsidRPr="006350AE">
              <w:rPr>
                <w:sz w:val="28"/>
                <w:szCs w:val="28"/>
              </w:rPr>
              <w:t>0,0</w:t>
            </w:r>
          </w:p>
        </w:tc>
        <w:tc>
          <w:tcPr>
            <w:tcW w:w="708" w:type="dxa"/>
          </w:tcPr>
          <w:p w14:paraId="4FBC1440" w14:textId="77777777" w:rsidR="000208ED" w:rsidRPr="00EF6456" w:rsidRDefault="000208ED" w:rsidP="00290BE4">
            <w:pPr>
              <w:spacing w:line="216" w:lineRule="auto"/>
              <w:rPr>
                <w:sz w:val="28"/>
                <w:szCs w:val="28"/>
              </w:rPr>
            </w:pPr>
          </w:p>
        </w:tc>
        <w:tc>
          <w:tcPr>
            <w:tcW w:w="1560" w:type="dxa"/>
            <w:vMerge/>
            <w:shd w:val="clear" w:color="auto" w:fill="auto"/>
          </w:tcPr>
          <w:p w14:paraId="7D61C532" w14:textId="77777777" w:rsidR="000208ED" w:rsidRPr="00EF6456" w:rsidRDefault="000208ED" w:rsidP="00290BE4">
            <w:pPr>
              <w:spacing w:line="216" w:lineRule="auto"/>
              <w:rPr>
                <w:sz w:val="28"/>
                <w:szCs w:val="28"/>
              </w:rPr>
            </w:pPr>
          </w:p>
        </w:tc>
        <w:tc>
          <w:tcPr>
            <w:tcW w:w="1275" w:type="dxa"/>
            <w:vMerge/>
            <w:shd w:val="clear" w:color="auto" w:fill="auto"/>
            <w:vAlign w:val="center"/>
          </w:tcPr>
          <w:p w14:paraId="2AD70939" w14:textId="77777777" w:rsidR="000208ED" w:rsidRPr="00EF6456" w:rsidRDefault="000208ED" w:rsidP="00290BE4">
            <w:pPr>
              <w:spacing w:line="216" w:lineRule="auto"/>
              <w:jc w:val="center"/>
              <w:rPr>
                <w:sz w:val="28"/>
                <w:szCs w:val="28"/>
              </w:rPr>
            </w:pPr>
          </w:p>
        </w:tc>
      </w:tr>
      <w:tr w:rsidR="000208ED" w:rsidRPr="00EF6456" w14:paraId="20A5E01F" w14:textId="77777777" w:rsidTr="00A95E76">
        <w:trPr>
          <w:trHeight w:val="515"/>
        </w:trPr>
        <w:tc>
          <w:tcPr>
            <w:tcW w:w="1021" w:type="dxa"/>
            <w:vMerge/>
            <w:shd w:val="clear" w:color="auto" w:fill="auto"/>
          </w:tcPr>
          <w:p w14:paraId="399EF884" w14:textId="77777777" w:rsidR="000208ED" w:rsidRPr="00EF6456" w:rsidRDefault="000208ED" w:rsidP="00290BE4">
            <w:pPr>
              <w:spacing w:line="216" w:lineRule="auto"/>
              <w:rPr>
                <w:sz w:val="28"/>
                <w:szCs w:val="28"/>
              </w:rPr>
            </w:pPr>
          </w:p>
        </w:tc>
        <w:tc>
          <w:tcPr>
            <w:tcW w:w="2269" w:type="dxa"/>
            <w:vMerge/>
            <w:shd w:val="clear" w:color="auto" w:fill="auto"/>
          </w:tcPr>
          <w:p w14:paraId="22B0B1B4" w14:textId="77777777" w:rsidR="000208ED" w:rsidRPr="00EF6456" w:rsidRDefault="000208ED" w:rsidP="00290BE4">
            <w:pPr>
              <w:spacing w:line="216" w:lineRule="auto"/>
              <w:rPr>
                <w:sz w:val="28"/>
                <w:szCs w:val="28"/>
              </w:rPr>
            </w:pPr>
          </w:p>
        </w:tc>
        <w:tc>
          <w:tcPr>
            <w:tcW w:w="1701" w:type="dxa"/>
            <w:shd w:val="clear" w:color="auto" w:fill="auto"/>
          </w:tcPr>
          <w:p w14:paraId="6F9E0062" w14:textId="77777777" w:rsidR="000208ED" w:rsidRPr="00EF6456" w:rsidRDefault="000208ED" w:rsidP="00290BE4">
            <w:pPr>
              <w:spacing w:line="216" w:lineRule="auto"/>
              <w:rPr>
                <w:sz w:val="28"/>
                <w:szCs w:val="28"/>
              </w:rPr>
            </w:pPr>
            <w:r w:rsidRPr="00EF6456">
              <w:rPr>
                <w:sz w:val="28"/>
                <w:szCs w:val="28"/>
              </w:rPr>
              <w:t>внебюджетные источники</w:t>
            </w:r>
          </w:p>
        </w:tc>
        <w:tc>
          <w:tcPr>
            <w:tcW w:w="1559" w:type="dxa"/>
            <w:shd w:val="clear" w:color="auto" w:fill="auto"/>
          </w:tcPr>
          <w:p w14:paraId="1B81A012" w14:textId="77777777" w:rsidR="000208ED" w:rsidRDefault="000208ED" w:rsidP="002243A4">
            <w:pPr>
              <w:jc w:val="center"/>
            </w:pPr>
            <w:r w:rsidRPr="006350AE">
              <w:rPr>
                <w:sz w:val="28"/>
                <w:szCs w:val="28"/>
              </w:rPr>
              <w:t>0,0</w:t>
            </w:r>
          </w:p>
        </w:tc>
        <w:tc>
          <w:tcPr>
            <w:tcW w:w="1134" w:type="dxa"/>
            <w:shd w:val="clear" w:color="auto" w:fill="auto"/>
          </w:tcPr>
          <w:p w14:paraId="56E69EBD" w14:textId="77777777" w:rsidR="000208ED" w:rsidRDefault="000208ED" w:rsidP="002243A4">
            <w:pPr>
              <w:jc w:val="center"/>
            </w:pPr>
            <w:r w:rsidRPr="006350AE">
              <w:rPr>
                <w:sz w:val="28"/>
                <w:szCs w:val="28"/>
              </w:rPr>
              <w:t>0,0</w:t>
            </w:r>
          </w:p>
        </w:tc>
        <w:tc>
          <w:tcPr>
            <w:tcW w:w="1276" w:type="dxa"/>
            <w:shd w:val="clear" w:color="auto" w:fill="auto"/>
          </w:tcPr>
          <w:p w14:paraId="6864AE72" w14:textId="77777777" w:rsidR="000208ED" w:rsidRDefault="000208ED" w:rsidP="002243A4">
            <w:pPr>
              <w:jc w:val="center"/>
            </w:pPr>
            <w:r w:rsidRPr="006350AE">
              <w:rPr>
                <w:sz w:val="28"/>
                <w:szCs w:val="28"/>
              </w:rPr>
              <w:t>0,0</w:t>
            </w:r>
          </w:p>
        </w:tc>
        <w:tc>
          <w:tcPr>
            <w:tcW w:w="1134" w:type="dxa"/>
            <w:shd w:val="clear" w:color="auto" w:fill="auto"/>
          </w:tcPr>
          <w:p w14:paraId="798539EE" w14:textId="77777777" w:rsidR="000208ED" w:rsidRDefault="000208ED" w:rsidP="002243A4">
            <w:pPr>
              <w:jc w:val="center"/>
            </w:pPr>
            <w:r w:rsidRPr="006350AE">
              <w:rPr>
                <w:sz w:val="28"/>
                <w:szCs w:val="28"/>
              </w:rPr>
              <w:t>0,0</w:t>
            </w:r>
          </w:p>
        </w:tc>
        <w:tc>
          <w:tcPr>
            <w:tcW w:w="992" w:type="dxa"/>
            <w:shd w:val="clear" w:color="auto" w:fill="auto"/>
          </w:tcPr>
          <w:p w14:paraId="070C5C98" w14:textId="77777777" w:rsidR="000208ED" w:rsidRDefault="000208ED" w:rsidP="002243A4">
            <w:pPr>
              <w:jc w:val="center"/>
            </w:pPr>
            <w:r w:rsidRPr="006350AE">
              <w:rPr>
                <w:sz w:val="28"/>
                <w:szCs w:val="28"/>
              </w:rPr>
              <w:t>0,0</w:t>
            </w:r>
          </w:p>
        </w:tc>
        <w:tc>
          <w:tcPr>
            <w:tcW w:w="851" w:type="dxa"/>
            <w:shd w:val="clear" w:color="auto" w:fill="auto"/>
          </w:tcPr>
          <w:p w14:paraId="0048F3E3" w14:textId="77777777" w:rsidR="000208ED" w:rsidRDefault="000208ED" w:rsidP="002243A4">
            <w:pPr>
              <w:jc w:val="center"/>
            </w:pPr>
            <w:r w:rsidRPr="006350AE">
              <w:rPr>
                <w:sz w:val="28"/>
                <w:szCs w:val="28"/>
              </w:rPr>
              <w:t>0,0</w:t>
            </w:r>
          </w:p>
        </w:tc>
        <w:tc>
          <w:tcPr>
            <w:tcW w:w="708" w:type="dxa"/>
          </w:tcPr>
          <w:p w14:paraId="09C0F594" w14:textId="77777777" w:rsidR="000208ED" w:rsidRPr="00EF6456" w:rsidRDefault="000208ED" w:rsidP="00290BE4">
            <w:pPr>
              <w:spacing w:line="216" w:lineRule="auto"/>
              <w:rPr>
                <w:sz w:val="28"/>
                <w:szCs w:val="28"/>
              </w:rPr>
            </w:pPr>
          </w:p>
        </w:tc>
        <w:tc>
          <w:tcPr>
            <w:tcW w:w="1560" w:type="dxa"/>
            <w:vMerge/>
            <w:shd w:val="clear" w:color="auto" w:fill="auto"/>
          </w:tcPr>
          <w:p w14:paraId="4A99E564" w14:textId="77777777" w:rsidR="000208ED" w:rsidRPr="00EF6456" w:rsidRDefault="000208ED" w:rsidP="00290BE4">
            <w:pPr>
              <w:spacing w:line="216" w:lineRule="auto"/>
              <w:rPr>
                <w:sz w:val="28"/>
                <w:szCs w:val="28"/>
              </w:rPr>
            </w:pPr>
          </w:p>
        </w:tc>
        <w:tc>
          <w:tcPr>
            <w:tcW w:w="1275" w:type="dxa"/>
            <w:vMerge/>
            <w:shd w:val="clear" w:color="auto" w:fill="auto"/>
            <w:vAlign w:val="center"/>
          </w:tcPr>
          <w:p w14:paraId="0D01FF25" w14:textId="77777777" w:rsidR="000208ED" w:rsidRPr="00EF6456" w:rsidRDefault="000208ED" w:rsidP="00290BE4">
            <w:pPr>
              <w:spacing w:line="216" w:lineRule="auto"/>
              <w:jc w:val="center"/>
              <w:rPr>
                <w:sz w:val="28"/>
                <w:szCs w:val="28"/>
              </w:rPr>
            </w:pPr>
          </w:p>
        </w:tc>
      </w:tr>
      <w:tr w:rsidR="000208ED" w:rsidRPr="00EF6456" w14:paraId="3166EFAA" w14:textId="77777777" w:rsidTr="00A95E76">
        <w:trPr>
          <w:trHeight w:val="515"/>
        </w:trPr>
        <w:tc>
          <w:tcPr>
            <w:tcW w:w="1021" w:type="dxa"/>
            <w:vMerge w:val="restart"/>
            <w:shd w:val="clear" w:color="auto" w:fill="auto"/>
          </w:tcPr>
          <w:p w14:paraId="1693C926" w14:textId="77777777" w:rsidR="000208ED" w:rsidRPr="00EF6456" w:rsidRDefault="000208ED" w:rsidP="00B107F5">
            <w:pPr>
              <w:spacing w:line="216" w:lineRule="auto"/>
              <w:rPr>
                <w:sz w:val="28"/>
                <w:szCs w:val="28"/>
              </w:rPr>
            </w:pPr>
            <w:r>
              <w:rPr>
                <w:sz w:val="28"/>
                <w:szCs w:val="28"/>
              </w:rPr>
              <w:t>1.1.6</w:t>
            </w:r>
          </w:p>
        </w:tc>
        <w:tc>
          <w:tcPr>
            <w:tcW w:w="2269" w:type="dxa"/>
            <w:vMerge w:val="restart"/>
            <w:shd w:val="clear" w:color="auto" w:fill="auto"/>
          </w:tcPr>
          <w:p w14:paraId="3E988003" w14:textId="77777777" w:rsidR="000208ED" w:rsidRPr="00855E77" w:rsidRDefault="000208ED" w:rsidP="00855E77">
            <w:pPr>
              <w:spacing w:line="216" w:lineRule="auto"/>
              <w:rPr>
                <w:sz w:val="28"/>
                <w:szCs w:val="28"/>
              </w:rPr>
            </w:pPr>
            <w:r>
              <w:rPr>
                <w:sz w:val="28"/>
                <w:szCs w:val="28"/>
              </w:rPr>
              <w:t xml:space="preserve">Аренда: Компрессор </w:t>
            </w:r>
            <w:r>
              <w:rPr>
                <w:sz w:val="28"/>
                <w:szCs w:val="28"/>
                <w:lang w:val="en-US"/>
              </w:rPr>
              <w:t>Atlass</w:t>
            </w:r>
            <w:r w:rsidRPr="00855E77">
              <w:rPr>
                <w:sz w:val="28"/>
                <w:szCs w:val="28"/>
              </w:rPr>
              <w:t xml:space="preserve"> </w:t>
            </w:r>
            <w:r>
              <w:rPr>
                <w:sz w:val="28"/>
                <w:szCs w:val="28"/>
                <w:lang w:val="en-US"/>
              </w:rPr>
              <w:t>Copso</w:t>
            </w:r>
            <w:r w:rsidRPr="00855E77">
              <w:rPr>
                <w:sz w:val="28"/>
                <w:szCs w:val="28"/>
              </w:rPr>
              <w:t xml:space="preserve"> </w:t>
            </w:r>
            <w:r>
              <w:rPr>
                <w:sz w:val="28"/>
                <w:szCs w:val="28"/>
                <w:lang w:val="en-US"/>
              </w:rPr>
              <w:t>XAHS</w:t>
            </w:r>
            <w:r>
              <w:rPr>
                <w:sz w:val="28"/>
                <w:szCs w:val="28"/>
              </w:rPr>
              <w:t xml:space="preserve"> 3510,</w:t>
            </w:r>
            <w:r w:rsidRPr="00855E77">
              <w:rPr>
                <w:sz w:val="28"/>
                <w:szCs w:val="28"/>
              </w:rPr>
              <w:t xml:space="preserve">10 </w:t>
            </w:r>
            <w:r>
              <w:rPr>
                <w:sz w:val="28"/>
                <w:szCs w:val="28"/>
              </w:rPr>
              <w:t>м3/мин</w:t>
            </w:r>
          </w:p>
        </w:tc>
        <w:tc>
          <w:tcPr>
            <w:tcW w:w="1701" w:type="dxa"/>
            <w:shd w:val="clear" w:color="auto" w:fill="auto"/>
          </w:tcPr>
          <w:p w14:paraId="7B73B852" w14:textId="77777777" w:rsidR="000208ED" w:rsidRPr="00EF6456" w:rsidRDefault="000208ED" w:rsidP="00B107F5">
            <w:pPr>
              <w:spacing w:line="216" w:lineRule="auto"/>
              <w:rPr>
                <w:sz w:val="28"/>
                <w:szCs w:val="28"/>
              </w:rPr>
            </w:pPr>
            <w:r>
              <w:rPr>
                <w:sz w:val="28"/>
                <w:szCs w:val="28"/>
              </w:rPr>
              <w:t>всего</w:t>
            </w:r>
          </w:p>
        </w:tc>
        <w:tc>
          <w:tcPr>
            <w:tcW w:w="1559" w:type="dxa"/>
            <w:shd w:val="clear" w:color="auto" w:fill="auto"/>
          </w:tcPr>
          <w:p w14:paraId="21731BB3" w14:textId="77777777" w:rsidR="000208ED" w:rsidRPr="00BC0FF0" w:rsidRDefault="000208ED" w:rsidP="00BC0FF0">
            <w:pPr>
              <w:jc w:val="center"/>
              <w:rPr>
                <w:sz w:val="28"/>
                <w:szCs w:val="28"/>
              </w:rPr>
            </w:pPr>
            <w:r w:rsidRPr="00BC0FF0">
              <w:rPr>
                <w:sz w:val="28"/>
                <w:szCs w:val="28"/>
              </w:rPr>
              <w:t>10,90</w:t>
            </w:r>
          </w:p>
        </w:tc>
        <w:tc>
          <w:tcPr>
            <w:tcW w:w="1134" w:type="dxa"/>
            <w:shd w:val="clear" w:color="auto" w:fill="auto"/>
          </w:tcPr>
          <w:p w14:paraId="57FA69E2" w14:textId="77777777" w:rsidR="000208ED" w:rsidRDefault="000208ED" w:rsidP="00BC0FF0">
            <w:pPr>
              <w:jc w:val="center"/>
            </w:pPr>
            <w:r>
              <w:rPr>
                <w:sz w:val="28"/>
                <w:szCs w:val="28"/>
              </w:rPr>
              <w:t>10,90</w:t>
            </w:r>
          </w:p>
        </w:tc>
        <w:tc>
          <w:tcPr>
            <w:tcW w:w="1276" w:type="dxa"/>
            <w:shd w:val="clear" w:color="auto" w:fill="auto"/>
          </w:tcPr>
          <w:p w14:paraId="3CBCE45C" w14:textId="77777777" w:rsidR="000208ED" w:rsidRDefault="000208ED" w:rsidP="00B107F5">
            <w:pPr>
              <w:jc w:val="center"/>
            </w:pPr>
            <w:r w:rsidRPr="00DD4BE2">
              <w:rPr>
                <w:sz w:val="28"/>
                <w:szCs w:val="28"/>
              </w:rPr>
              <w:t>0,0</w:t>
            </w:r>
          </w:p>
        </w:tc>
        <w:tc>
          <w:tcPr>
            <w:tcW w:w="1134" w:type="dxa"/>
            <w:shd w:val="clear" w:color="auto" w:fill="auto"/>
          </w:tcPr>
          <w:p w14:paraId="35916E6C" w14:textId="77777777" w:rsidR="000208ED" w:rsidRDefault="000208ED" w:rsidP="00B107F5">
            <w:pPr>
              <w:jc w:val="center"/>
            </w:pPr>
            <w:r w:rsidRPr="00DD4BE2">
              <w:rPr>
                <w:sz w:val="28"/>
                <w:szCs w:val="28"/>
              </w:rPr>
              <w:t>0,0</w:t>
            </w:r>
          </w:p>
        </w:tc>
        <w:tc>
          <w:tcPr>
            <w:tcW w:w="992" w:type="dxa"/>
            <w:shd w:val="clear" w:color="auto" w:fill="auto"/>
          </w:tcPr>
          <w:p w14:paraId="2745E646" w14:textId="77777777" w:rsidR="000208ED" w:rsidRDefault="000208ED" w:rsidP="00B107F5">
            <w:pPr>
              <w:jc w:val="center"/>
            </w:pPr>
            <w:r w:rsidRPr="00DD4BE2">
              <w:rPr>
                <w:sz w:val="28"/>
                <w:szCs w:val="28"/>
              </w:rPr>
              <w:t>0,0</w:t>
            </w:r>
          </w:p>
        </w:tc>
        <w:tc>
          <w:tcPr>
            <w:tcW w:w="851" w:type="dxa"/>
            <w:shd w:val="clear" w:color="auto" w:fill="auto"/>
          </w:tcPr>
          <w:p w14:paraId="3F9FD862" w14:textId="77777777" w:rsidR="000208ED" w:rsidRDefault="000208ED" w:rsidP="00B107F5">
            <w:pPr>
              <w:jc w:val="center"/>
            </w:pPr>
            <w:r w:rsidRPr="00DD4BE2">
              <w:rPr>
                <w:sz w:val="28"/>
                <w:szCs w:val="28"/>
              </w:rPr>
              <w:t>0,0</w:t>
            </w:r>
          </w:p>
        </w:tc>
        <w:tc>
          <w:tcPr>
            <w:tcW w:w="708" w:type="dxa"/>
          </w:tcPr>
          <w:p w14:paraId="723CEFFB" w14:textId="77777777" w:rsidR="000208ED" w:rsidRPr="00EF6456" w:rsidRDefault="000208ED" w:rsidP="00B107F5">
            <w:pPr>
              <w:spacing w:line="216" w:lineRule="auto"/>
              <w:rPr>
                <w:sz w:val="28"/>
                <w:szCs w:val="28"/>
              </w:rPr>
            </w:pPr>
          </w:p>
        </w:tc>
        <w:tc>
          <w:tcPr>
            <w:tcW w:w="1560" w:type="dxa"/>
            <w:vMerge w:val="restart"/>
            <w:shd w:val="clear" w:color="auto" w:fill="auto"/>
          </w:tcPr>
          <w:p w14:paraId="26CF5BDB" w14:textId="77777777" w:rsidR="002C15BA" w:rsidRPr="002013E5" w:rsidRDefault="002C15BA" w:rsidP="002C15BA">
            <w:pPr>
              <w:spacing w:line="216" w:lineRule="auto"/>
            </w:pPr>
            <w:r w:rsidRPr="002013E5">
              <w:t>Колличество шт:</w:t>
            </w:r>
          </w:p>
          <w:p w14:paraId="7C03BB25" w14:textId="77777777" w:rsidR="002C15BA" w:rsidRPr="002013E5" w:rsidRDefault="002C15BA" w:rsidP="002C15BA">
            <w:pPr>
              <w:spacing w:line="216" w:lineRule="auto"/>
            </w:pPr>
            <w:r w:rsidRPr="002013E5">
              <w:t>2023г-</w:t>
            </w:r>
          </w:p>
          <w:p w14:paraId="362F6B6F" w14:textId="77777777" w:rsidR="002C15BA" w:rsidRPr="002013E5" w:rsidRDefault="002C15BA" w:rsidP="002C15BA">
            <w:pPr>
              <w:spacing w:line="216" w:lineRule="auto"/>
            </w:pPr>
            <w:r w:rsidRPr="002013E5">
              <w:t>2024г-</w:t>
            </w:r>
            <w:r>
              <w:t>1</w:t>
            </w:r>
          </w:p>
          <w:p w14:paraId="543957DE" w14:textId="77777777" w:rsidR="000208ED" w:rsidRPr="00EF6456" w:rsidRDefault="002C15BA" w:rsidP="002C15BA">
            <w:pPr>
              <w:spacing w:line="216" w:lineRule="auto"/>
              <w:rPr>
                <w:sz w:val="28"/>
                <w:szCs w:val="28"/>
              </w:rPr>
            </w:pPr>
            <w:r w:rsidRPr="002013E5">
              <w:t>2025г-</w:t>
            </w:r>
          </w:p>
        </w:tc>
        <w:tc>
          <w:tcPr>
            <w:tcW w:w="1275" w:type="dxa"/>
            <w:vMerge w:val="restart"/>
            <w:shd w:val="clear" w:color="auto" w:fill="auto"/>
            <w:vAlign w:val="center"/>
          </w:tcPr>
          <w:p w14:paraId="36ECB19F" w14:textId="77777777" w:rsidR="000208ED" w:rsidRPr="00EF6456" w:rsidRDefault="000208ED" w:rsidP="00B107F5">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5D90E5FC" w14:textId="77777777" w:rsidTr="00A95E76">
        <w:trPr>
          <w:trHeight w:val="515"/>
        </w:trPr>
        <w:tc>
          <w:tcPr>
            <w:tcW w:w="1021" w:type="dxa"/>
            <w:vMerge/>
            <w:shd w:val="clear" w:color="auto" w:fill="auto"/>
          </w:tcPr>
          <w:p w14:paraId="55050A7F" w14:textId="77777777" w:rsidR="000208ED" w:rsidRPr="00EF6456" w:rsidRDefault="000208ED" w:rsidP="00B107F5">
            <w:pPr>
              <w:spacing w:line="216" w:lineRule="auto"/>
              <w:rPr>
                <w:sz w:val="28"/>
                <w:szCs w:val="28"/>
              </w:rPr>
            </w:pPr>
          </w:p>
        </w:tc>
        <w:tc>
          <w:tcPr>
            <w:tcW w:w="2269" w:type="dxa"/>
            <w:vMerge/>
            <w:shd w:val="clear" w:color="auto" w:fill="auto"/>
          </w:tcPr>
          <w:p w14:paraId="3D709DC0" w14:textId="77777777" w:rsidR="000208ED" w:rsidRPr="00EF6456" w:rsidRDefault="000208ED" w:rsidP="00B107F5">
            <w:pPr>
              <w:spacing w:line="216" w:lineRule="auto"/>
              <w:rPr>
                <w:sz w:val="28"/>
                <w:szCs w:val="28"/>
              </w:rPr>
            </w:pPr>
          </w:p>
        </w:tc>
        <w:tc>
          <w:tcPr>
            <w:tcW w:w="1701" w:type="dxa"/>
            <w:shd w:val="clear" w:color="auto" w:fill="auto"/>
          </w:tcPr>
          <w:p w14:paraId="2460B302" w14:textId="77777777" w:rsidR="000208ED" w:rsidRPr="00EF6456" w:rsidRDefault="000208ED" w:rsidP="00B107F5">
            <w:pPr>
              <w:spacing w:line="216" w:lineRule="auto"/>
              <w:rPr>
                <w:sz w:val="28"/>
                <w:szCs w:val="28"/>
              </w:rPr>
            </w:pPr>
            <w:r w:rsidRPr="00EF6456">
              <w:rPr>
                <w:sz w:val="28"/>
                <w:szCs w:val="28"/>
              </w:rPr>
              <w:t>местный бюджет**</w:t>
            </w:r>
          </w:p>
        </w:tc>
        <w:tc>
          <w:tcPr>
            <w:tcW w:w="1559" w:type="dxa"/>
            <w:shd w:val="clear" w:color="auto" w:fill="auto"/>
          </w:tcPr>
          <w:p w14:paraId="2CC0088D" w14:textId="77777777" w:rsidR="000208ED" w:rsidRPr="00BC0FF0" w:rsidRDefault="000208ED" w:rsidP="00BC0FF0">
            <w:pPr>
              <w:jc w:val="center"/>
              <w:rPr>
                <w:sz w:val="28"/>
                <w:szCs w:val="28"/>
              </w:rPr>
            </w:pPr>
            <w:r w:rsidRPr="00BC0FF0">
              <w:rPr>
                <w:sz w:val="28"/>
                <w:szCs w:val="28"/>
              </w:rPr>
              <w:t>10,90</w:t>
            </w:r>
          </w:p>
        </w:tc>
        <w:tc>
          <w:tcPr>
            <w:tcW w:w="1134" w:type="dxa"/>
            <w:shd w:val="clear" w:color="auto" w:fill="auto"/>
          </w:tcPr>
          <w:p w14:paraId="5E14E53C" w14:textId="77777777" w:rsidR="000208ED" w:rsidRDefault="000208ED" w:rsidP="00B107F5">
            <w:pPr>
              <w:jc w:val="center"/>
            </w:pPr>
            <w:r>
              <w:rPr>
                <w:sz w:val="28"/>
                <w:szCs w:val="28"/>
              </w:rPr>
              <w:t>1</w:t>
            </w:r>
            <w:r w:rsidRPr="00DD4BE2">
              <w:rPr>
                <w:sz w:val="28"/>
                <w:szCs w:val="28"/>
              </w:rPr>
              <w:t>0,</w:t>
            </w:r>
            <w:r>
              <w:rPr>
                <w:sz w:val="28"/>
                <w:szCs w:val="28"/>
              </w:rPr>
              <w:t>9</w:t>
            </w:r>
            <w:r w:rsidRPr="00DD4BE2">
              <w:rPr>
                <w:sz w:val="28"/>
                <w:szCs w:val="28"/>
              </w:rPr>
              <w:t>0</w:t>
            </w:r>
          </w:p>
        </w:tc>
        <w:tc>
          <w:tcPr>
            <w:tcW w:w="1276" w:type="dxa"/>
            <w:shd w:val="clear" w:color="auto" w:fill="auto"/>
          </w:tcPr>
          <w:p w14:paraId="62AB0ABB" w14:textId="77777777" w:rsidR="000208ED" w:rsidRDefault="000208ED" w:rsidP="00B107F5">
            <w:pPr>
              <w:jc w:val="center"/>
            </w:pPr>
            <w:r w:rsidRPr="00DD4BE2">
              <w:rPr>
                <w:sz w:val="28"/>
                <w:szCs w:val="28"/>
              </w:rPr>
              <w:t>0,0</w:t>
            </w:r>
          </w:p>
        </w:tc>
        <w:tc>
          <w:tcPr>
            <w:tcW w:w="1134" w:type="dxa"/>
            <w:shd w:val="clear" w:color="auto" w:fill="auto"/>
          </w:tcPr>
          <w:p w14:paraId="56C7A344" w14:textId="77777777" w:rsidR="000208ED" w:rsidRDefault="000208ED" w:rsidP="00B107F5">
            <w:pPr>
              <w:jc w:val="center"/>
            </w:pPr>
            <w:r w:rsidRPr="00DD4BE2">
              <w:rPr>
                <w:sz w:val="28"/>
                <w:szCs w:val="28"/>
              </w:rPr>
              <w:t>0,0</w:t>
            </w:r>
          </w:p>
        </w:tc>
        <w:tc>
          <w:tcPr>
            <w:tcW w:w="992" w:type="dxa"/>
            <w:shd w:val="clear" w:color="auto" w:fill="auto"/>
          </w:tcPr>
          <w:p w14:paraId="43CF40CB" w14:textId="77777777" w:rsidR="000208ED" w:rsidRDefault="000208ED" w:rsidP="00B107F5">
            <w:pPr>
              <w:jc w:val="center"/>
            </w:pPr>
            <w:r w:rsidRPr="00DD4BE2">
              <w:rPr>
                <w:sz w:val="28"/>
                <w:szCs w:val="28"/>
              </w:rPr>
              <w:t>0,0</w:t>
            </w:r>
          </w:p>
        </w:tc>
        <w:tc>
          <w:tcPr>
            <w:tcW w:w="851" w:type="dxa"/>
            <w:shd w:val="clear" w:color="auto" w:fill="auto"/>
          </w:tcPr>
          <w:p w14:paraId="00F58477" w14:textId="77777777" w:rsidR="000208ED" w:rsidRDefault="000208ED" w:rsidP="00B107F5">
            <w:pPr>
              <w:jc w:val="center"/>
            </w:pPr>
            <w:r w:rsidRPr="00DD4BE2">
              <w:rPr>
                <w:sz w:val="28"/>
                <w:szCs w:val="28"/>
              </w:rPr>
              <w:t>0,0</w:t>
            </w:r>
          </w:p>
        </w:tc>
        <w:tc>
          <w:tcPr>
            <w:tcW w:w="708" w:type="dxa"/>
          </w:tcPr>
          <w:p w14:paraId="65E77F1A" w14:textId="77777777" w:rsidR="000208ED" w:rsidRPr="00EF6456" w:rsidRDefault="000208ED" w:rsidP="00B107F5">
            <w:pPr>
              <w:spacing w:line="216" w:lineRule="auto"/>
              <w:rPr>
                <w:sz w:val="28"/>
                <w:szCs w:val="28"/>
              </w:rPr>
            </w:pPr>
          </w:p>
        </w:tc>
        <w:tc>
          <w:tcPr>
            <w:tcW w:w="1560" w:type="dxa"/>
            <w:vMerge/>
            <w:shd w:val="clear" w:color="auto" w:fill="auto"/>
          </w:tcPr>
          <w:p w14:paraId="7D03F949" w14:textId="77777777" w:rsidR="000208ED" w:rsidRPr="00EF6456" w:rsidRDefault="000208ED" w:rsidP="00B107F5">
            <w:pPr>
              <w:spacing w:line="216" w:lineRule="auto"/>
              <w:rPr>
                <w:sz w:val="28"/>
                <w:szCs w:val="28"/>
              </w:rPr>
            </w:pPr>
          </w:p>
        </w:tc>
        <w:tc>
          <w:tcPr>
            <w:tcW w:w="1275" w:type="dxa"/>
            <w:vMerge/>
            <w:shd w:val="clear" w:color="auto" w:fill="auto"/>
            <w:vAlign w:val="center"/>
          </w:tcPr>
          <w:p w14:paraId="1C7F5FF4" w14:textId="77777777" w:rsidR="000208ED" w:rsidRPr="00EF6456" w:rsidRDefault="000208ED" w:rsidP="00B107F5">
            <w:pPr>
              <w:spacing w:line="216" w:lineRule="auto"/>
              <w:jc w:val="center"/>
              <w:rPr>
                <w:sz w:val="28"/>
                <w:szCs w:val="28"/>
              </w:rPr>
            </w:pPr>
          </w:p>
        </w:tc>
      </w:tr>
      <w:tr w:rsidR="000208ED" w:rsidRPr="00EF6456" w14:paraId="3AA75974" w14:textId="77777777" w:rsidTr="00A95E76">
        <w:trPr>
          <w:trHeight w:val="621"/>
        </w:trPr>
        <w:tc>
          <w:tcPr>
            <w:tcW w:w="1021" w:type="dxa"/>
            <w:vMerge/>
            <w:shd w:val="clear" w:color="auto" w:fill="auto"/>
          </w:tcPr>
          <w:p w14:paraId="1AD3E64A" w14:textId="77777777" w:rsidR="000208ED" w:rsidRPr="00EF6456" w:rsidRDefault="000208ED" w:rsidP="00B107F5">
            <w:pPr>
              <w:spacing w:line="216" w:lineRule="auto"/>
              <w:rPr>
                <w:sz w:val="28"/>
                <w:szCs w:val="28"/>
              </w:rPr>
            </w:pPr>
          </w:p>
        </w:tc>
        <w:tc>
          <w:tcPr>
            <w:tcW w:w="2269" w:type="dxa"/>
            <w:vMerge/>
            <w:shd w:val="clear" w:color="auto" w:fill="auto"/>
          </w:tcPr>
          <w:p w14:paraId="4E367462" w14:textId="77777777" w:rsidR="000208ED" w:rsidRPr="00EF6456" w:rsidRDefault="000208ED" w:rsidP="00B107F5">
            <w:pPr>
              <w:spacing w:line="216" w:lineRule="auto"/>
              <w:rPr>
                <w:sz w:val="28"/>
                <w:szCs w:val="28"/>
              </w:rPr>
            </w:pPr>
          </w:p>
        </w:tc>
        <w:tc>
          <w:tcPr>
            <w:tcW w:w="1701" w:type="dxa"/>
            <w:shd w:val="clear" w:color="auto" w:fill="auto"/>
          </w:tcPr>
          <w:p w14:paraId="1A1BA2BA" w14:textId="77777777" w:rsidR="000208ED" w:rsidRPr="00EF6456" w:rsidRDefault="000208ED" w:rsidP="00B107F5">
            <w:pPr>
              <w:spacing w:line="216" w:lineRule="auto"/>
              <w:rPr>
                <w:sz w:val="28"/>
                <w:szCs w:val="28"/>
              </w:rPr>
            </w:pPr>
            <w:r w:rsidRPr="00EF6456">
              <w:rPr>
                <w:sz w:val="28"/>
                <w:szCs w:val="28"/>
              </w:rPr>
              <w:t>краевой бюджет</w:t>
            </w:r>
          </w:p>
        </w:tc>
        <w:tc>
          <w:tcPr>
            <w:tcW w:w="1559" w:type="dxa"/>
            <w:shd w:val="clear" w:color="auto" w:fill="auto"/>
          </w:tcPr>
          <w:p w14:paraId="313E8C38" w14:textId="77777777" w:rsidR="000208ED" w:rsidRDefault="000208ED" w:rsidP="00B107F5">
            <w:pPr>
              <w:jc w:val="center"/>
            </w:pPr>
            <w:r w:rsidRPr="002E54CE">
              <w:rPr>
                <w:sz w:val="28"/>
                <w:szCs w:val="28"/>
              </w:rPr>
              <w:t>0,0</w:t>
            </w:r>
          </w:p>
        </w:tc>
        <w:tc>
          <w:tcPr>
            <w:tcW w:w="1134" w:type="dxa"/>
            <w:shd w:val="clear" w:color="auto" w:fill="auto"/>
          </w:tcPr>
          <w:p w14:paraId="4796013B" w14:textId="77777777" w:rsidR="000208ED" w:rsidRDefault="000208ED" w:rsidP="00B107F5">
            <w:pPr>
              <w:jc w:val="center"/>
            </w:pPr>
            <w:r w:rsidRPr="00DD4BE2">
              <w:rPr>
                <w:sz w:val="28"/>
                <w:szCs w:val="28"/>
              </w:rPr>
              <w:t>0,0</w:t>
            </w:r>
          </w:p>
        </w:tc>
        <w:tc>
          <w:tcPr>
            <w:tcW w:w="1276" w:type="dxa"/>
            <w:shd w:val="clear" w:color="auto" w:fill="auto"/>
          </w:tcPr>
          <w:p w14:paraId="60BA19CF" w14:textId="77777777" w:rsidR="000208ED" w:rsidRDefault="000208ED" w:rsidP="00B107F5">
            <w:pPr>
              <w:jc w:val="center"/>
            </w:pPr>
            <w:r w:rsidRPr="00DD4BE2">
              <w:rPr>
                <w:sz w:val="28"/>
                <w:szCs w:val="28"/>
              </w:rPr>
              <w:t>0,0</w:t>
            </w:r>
          </w:p>
        </w:tc>
        <w:tc>
          <w:tcPr>
            <w:tcW w:w="1134" w:type="dxa"/>
            <w:shd w:val="clear" w:color="auto" w:fill="auto"/>
          </w:tcPr>
          <w:p w14:paraId="5E7D112F" w14:textId="77777777" w:rsidR="000208ED" w:rsidRDefault="000208ED" w:rsidP="00B107F5">
            <w:pPr>
              <w:jc w:val="center"/>
            </w:pPr>
            <w:r w:rsidRPr="00DD4BE2">
              <w:rPr>
                <w:sz w:val="28"/>
                <w:szCs w:val="28"/>
              </w:rPr>
              <w:t>0,0</w:t>
            </w:r>
          </w:p>
        </w:tc>
        <w:tc>
          <w:tcPr>
            <w:tcW w:w="992" w:type="dxa"/>
            <w:shd w:val="clear" w:color="auto" w:fill="auto"/>
          </w:tcPr>
          <w:p w14:paraId="7F0922FE" w14:textId="77777777" w:rsidR="000208ED" w:rsidRDefault="000208ED" w:rsidP="00B107F5">
            <w:pPr>
              <w:jc w:val="center"/>
            </w:pPr>
            <w:r w:rsidRPr="00DD4BE2">
              <w:rPr>
                <w:sz w:val="28"/>
                <w:szCs w:val="28"/>
              </w:rPr>
              <w:t>0,0</w:t>
            </w:r>
          </w:p>
        </w:tc>
        <w:tc>
          <w:tcPr>
            <w:tcW w:w="851" w:type="dxa"/>
            <w:shd w:val="clear" w:color="auto" w:fill="auto"/>
          </w:tcPr>
          <w:p w14:paraId="1C907232" w14:textId="77777777" w:rsidR="000208ED" w:rsidRDefault="000208ED" w:rsidP="00B107F5">
            <w:pPr>
              <w:jc w:val="center"/>
            </w:pPr>
            <w:r w:rsidRPr="00DD4BE2">
              <w:rPr>
                <w:sz w:val="28"/>
                <w:szCs w:val="28"/>
              </w:rPr>
              <w:t>0,0</w:t>
            </w:r>
          </w:p>
        </w:tc>
        <w:tc>
          <w:tcPr>
            <w:tcW w:w="708" w:type="dxa"/>
          </w:tcPr>
          <w:p w14:paraId="6C79AED2" w14:textId="77777777" w:rsidR="000208ED" w:rsidRPr="00EF6456" w:rsidRDefault="000208ED" w:rsidP="00B107F5">
            <w:pPr>
              <w:spacing w:line="216" w:lineRule="auto"/>
              <w:rPr>
                <w:sz w:val="28"/>
                <w:szCs w:val="28"/>
              </w:rPr>
            </w:pPr>
          </w:p>
        </w:tc>
        <w:tc>
          <w:tcPr>
            <w:tcW w:w="1560" w:type="dxa"/>
            <w:vMerge/>
            <w:shd w:val="clear" w:color="auto" w:fill="auto"/>
          </w:tcPr>
          <w:p w14:paraId="13349325" w14:textId="77777777" w:rsidR="000208ED" w:rsidRPr="00EF6456" w:rsidRDefault="000208ED" w:rsidP="00B107F5">
            <w:pPr>
              <w:spacing w:line="216" w:lineRule="auto"/>
              <w:rPr>
                <w:sz w:val="28"/>
                <w:szCs w:val="28"/>
              </w:rPr>
            </w:pPr>
          </w:p>
        </w:tc>
        <w:tc>
          <w:tcPr>
            <w:tcW w:w="1275" w:type="dxa"/>
            <w:vMerge/>
            <w:shd w:val="clear" w:color="auto" w:fill="auto"/>
            <w:vAlign w:val="center"/>
          </w:tcPr>
          <w:p w14:paraId="62FDB8CC" w14:textId="77777777" w:rsidR="000208ED" w:rsidRPr="00EF6456" w:rsidRDefault="000208ED" w:rsidP="00B107F5">
            <w:pPr>
              <w:spacing w:line="216" w:lineRule="auto"/>
              <w:jc w:val="center"/>
              <w:rPr>
                <w:sz w:val="28"/>
                <w:szCs w:val="28"/>
              </w:rPr>
            </w:pPr>
          </w:p>
        </w:tc>
      </w:tr>
      <w:tr w:rsidR="000208ED" w:rsidRPr="00EF6456" w14:paraId="70705A89" w14:textId="77777777" w:rsidTr="00A95E76">
        <w:trPr>
          <w:trHeight w:val="515"/>
        </w:trPr>
        <w:tc>
          <w:tcPr>
            <w:tcW w:w="1021" w:type="dxa"/>
            <w:vMerge/>
            <w:shd w:val="clear" w:color="auto" w:fill="auto"/>
          </w:tcPr>
          <w:p w14:paraId="411F8DD5" w14:textId="77777777" w:rsidR="000208ED" w:rsidRPr="00EF6456" w:rsidRDefault="000208ED" w:rsidP="00B107F5">
            <w:pPr>
              <w:spacing w:line="216" w:lineRule="auto"/>
              <w:rPr>
                <w:sz w:val="28"/>
                <w:szCs w:val="28"/>
              </w:rPr>
            </w:pPr>
          </w:p>
        </w:tc>
        <w:tc>
          <w:tcPr>
            <w:tcW w:w="2269" w:type="dxa"/>
            <w:vMerge/>
            <w:shd w:val="clear" w:color="auto" w:fill="auto"/>
          </w:tcPr>
          <w:p w14:paraId="72910449" w14:textId="77777777" w:rsidR="000208ED" w:rsidRPr="00EF6456" w:rsidRDefault="000208ED" w:rsidP="00B107F5">
            <w:pPr>
              <w:spacing w:line="216" w:lineRule="auto"/>
              <w:rPr>
                <w:sz w:val="28"/>
                <w:szCs w:val="28"/>
              </w:rPr>
            </w:pPr>
          </w:p>
        </w:tc>
        <w:tc>
          <w:tcPr>
            <w:tcW w:w="1701" w:type="dxa"/>
            <w:shd w:val="clear" w:color="auto" w:fill="auto"/>
          </w:tcPr>
          <w:p w14:paraId="405E518A" w14:textId="77777777" w:rsidR="000208ED" w:rsidRPr="00EF6456" w:rsidRDefault="000208ED" w:rsidP="00B107F5">
            <w:pPr>
              <w:spacing w:line="216" w:lineRule="auto"/>
              <w:rPr>
                <w:sz w:val="28"/>
                <w:szCs w:val="28"/>
              </w:rPr>
            </w:pPr>
            <w:r w:rsidRPr="00EF6456">
              <w:rPr>
                <w:sz w:val="28"/>
                <w:szCs w:val="28"/>
              </w:rPr>
              <w:t>федеральный бюджет</w:t>
            </w:r>
          </w:p>
        </w:tc>
        <w:tc>
          <w:tcPr>
            <w:tcW w:w="1559" w:type="dxa"/>
            <w:shd w:val="clear" w:color="auto" w:fill="auto"/>
          </w:tcPr>
          <w:p w14:paraId="7D6B000F" w14:textId="77777777" w:rsidR="000208ED" w:rsidRDefault="000208ED" w:rsidP="00B107F5">
            <w:pPr>
              <w:jc w:val="center"/>
            </w:pPr>
            <w:r w:rsidRPr="002E54CE">
              <w:rPr>
                <w:sz w:val="28"/>
                <w:szCs w:val="28"/>
              </w:rPr>
              <w:t>0,0</w:t>
            </w:r>
          </w:p>
        </w:tc>
        <w:tc>
          <w:tcPr>
            <w:tcW w:w="1134" w:type="dxa"/>
            <w:shd w:val="clear" w:color="auto" w:fill="auto"/>
          </w:tcPr>
          <w:p w14:paraId="0CEE32FE" w14:textId="77777777" w:rsidR="000208ED" w:rsidRDefault="000208ED" w:rsidP="00B107F5">
            <w:pPr>
              <w:jc w:val="center"/>
            </w:pPr>
            <w:r w:rsidRPr="00DD4BE2">
              <w:rPr>
                <w:sz w:val="28"/>
                <w:szCs w:val="28"/>
              </w:rPr>
              <w:t>0,0</w:t>
            </w:r>
          </w:p>
        </w:tc>
        <w:tc>
          <w:tcPr>
            <w:tcW w:w="1276" w:type="dxa"/>
            <w:shd w:val="clear" w:color="auto" w:fill="auto"/>
          </w:tcPr>
          <w:p w14:paraId="2926F159" w14:textId="77777777" w:rsidR="000208ED" w:rsidRDefault="000208ED" w:rsidP="00B107F5">
            <w:pPr>
              <w:jc w:val="center"/>
            </w:pPr>
            <w:r w:rsidRPr="00DD4BE2">
              <w:rPr>
                <w:sz w:val="28"/>
                <w:szCs w:val="28"/>
              </w:rPr>
              <w:t>0,0</w:t>
            </w:r>
          </w:p>
        </w:tc>
        <w:tc>
          <w:tcPr>
            <w:tcW w:w="1134" w:type="dxa"/>
            <w:shd w:val="clear" w:color="auto" w:fill="auto"/>
          </w:tcPr>
          <w:p w14:paraId="5605AA37" w14:textId="77777777" w:rsidR="000208ED" w:rsidRDefault="000208ED" w:rsidP="00B107F5">
            <w:pPr>
              <w:jc w:val="center"/>
            </w:pPr>
            <w:r w:rsidRPr="00DD4BE2">
              <w:rPr>
                <w:sz w:val="28"/>
                <w:szCs w:val="28"/>
              </w:rPr>
              <w:t>0,0</w:t>
            </w:r>
          </w:p>
        </w:tc>
        <w:tc>
          <w:tcPr>
            <w:tcW w:w="992" w:type="dxa"/>
            <w:shd w:val="clear" w:color="auto" w:fill="auto"/>
          </w:tcPr>
          <w:p w14:paraId="325FD360" w14:textId="77777777" w:rsidR="000208ED" w:rsidRDefault="000208ED" w:rsidP="00B107F5">
            <w:pPr>
              <w:jc w:val="center"/>
            </w:pPr>
            <w:r w:rsidRPr="00DD4BE2">
              <w:rPr>
                <w:sz w:val="28"/>
                <w:szCs w:val="28"/>
              </w:rPr>
              <w:t>0,0</w:t>
            </w:r>
          </w:p>
        </w:tc>
        <w:tc>
          <w:tcPr>
            <w:tcW w:w="851" w:type="dxa"/>
            <w:shd w:val="clear" w:color="auto" w:fill="auto"/>
          </w:tcPr>
          <w:p w14:paraId="213CEA16" w14:textId="77777777" w:rsidR="000208ED" w:rsidRDefault="000208ED" w:rsidP="00B107F5">
            <w:pPr>
              <w:jc w:val="center"/>
            </w:pPr>
            <w:r w:rsidRPr="00DD4BE2">
              <w:rPr>
                <w:sz w:val="28"/>
                <w:szCs w:val="28"/>
              </w:rPr>
              <w:t>0,0</w:t>
            </w:r>
          </w:p>
        </w:tc>
        <w:tc>
          <w:tcPr>
            <w:tcW w:w="708" w:type="dxa"/>
          </w:tcPr>
          <w:p w14:paraId="38ED0A29" w14:textId="77777777" w:rsidR="000208ED" w:rsidRPr="00EF6456" w:rsidRDefault="000208ED" w:rsidP="00B107F5">
            <w:pPr>
              <w:spacing w:line="216" w:lineRule="auto"/>
              <w:rPr>
                <w:sz w:val="28"/>
                <w:szCs w:val="28"/>
              </w:rPr>
            </w:pPr>
          </w:p>
        </w:tc>
        <w:tc>
          <w:tcPr>
            <w:tcW w:w="1560" w:type="dxa"/>
            <w:vMerge/>
            <w:shd w:val="clear" w:color="auto" w:fill="auto"/>
          </w:tcPr>
          <w:p w14:paraId="78AB9B43" w14:textId="77777777" w:rsidR="000208ED" w:rsidRPr="00EF6456" w:rsidRDefault="000208ED" w:rsidP="00B107F5">
            <w:pPr>
              <w:spacing w:line="216" w:lineRule="auto"/>
              <w:rPr>
                <w:sz w:val="28"/>
                <w:szCs w:val="28"/>
              </w:rPr>
            </w:pPr>
          </w:p>
        </w:tc>
        <w:tc>
          <w:tcPr>
            <w:tcW w:w="1275" w:type="dxa"/>
            <w:vMerge/>
            <w:shd w:val="clear" w:color="auto" w:fill="auto"/>
            <w:vAlign w:val="center"/>
          </w:tcPr>
          <w:p w14:paraId="6A704768" w14:textId="77777777" w:rsidR="000208ED" w:rsidRPr="00EF6456" w:rsidRDefault="000208ED" w:rsidP="00B107F5">
            <w:pPr>
              <w:spacing w:line="216" w:lineRule="auto"/>
              <w:jc w:val="center"/>
              <w:rPr>
                <w:sz w:val="28"/>
                <w:szCs w:val="28"/>
              </w:rPr>
            </w:pPr>
          </w:p>
        </w:tc>
      </w:tr>
      <w:tr w:rsidR="000208ED" w:rsidRPr="00EF6456" w14:paraId="2DF6E74D" w14:textId="77777777" w:rsidTr="00A95E76">
        <w:trPr>
          <w:trHeight w:val="515"/>
        </w:trPr>
        <w:tc>
          <w:tcPr>
            <w:tcW w:w="1021" w:type="dxa"/>
            <w:vMerge/>
            <w:shd w:val="clear" w:color="auto" w:fill="auto"/>
          </w:tcPr>
          <w:p w14:paraId="214E4058" w14:textId="77777777" w:rsidR="000208ED" w:rsidRPr="00EF6456" w:rsidRDefault="000208ED" w:rsidP="00B107F5">
            <w:pPr>
              <w:spacing w:line="216" w:lineRule="auto"/>
              <w:rPr>
                <w:sz w:val="28"/>
                <w:szCs w:val="28"/>
              </w:rPr>
            </w:pPr>
          </w:p>
        </w:tc>
        <w:tc>
          <w:tcPr>
            <w:tcW w:w="2269" w:type="dxa"/>
            <w:vMerge/>
            <w:shd w:val="clear" w:color="auto" w:fill="auto"/>
          </w:tcPr>
          <w:p w14:paraId="52072C23" w14:textId="77777777" w:rsidR="000208ED" w:rsidRPr="00EF6456" w:rsidRDefault="000208ED" w:rsidP="00B107F5">
            <w:pPr>
              <w:spacing w:line="216" w:lineRule="auto"/>
              <w:rPr>
                <w:sz w:val="28"/>
                <w:szCs w:val="28"/>
              </w:rPr>
            </w:pPr>
          </w:p>
        </w:tc>
        <w:tc>
          <w:tcPr>
            <w:tcW w:w="1701" w:type="dxa"/>
            <w:shd w:val="clear" w:color="auto" w:fill="auto"/>
          </w:tcPr>
          <w:p w14:paraId="78350F15" w14:textId="77777777" w:rsidR="000208ED" w:rsidRPr="00EF6456" w:rsidRDefault="000208ED" w:rsidP="00B107F5">
            <w:pPr>
              <w:spacing w:line="216" w:lineRule="auto"/>
              <w:rPr>
                <w:sz w:val="28"/>
                <w:szCs w:val="28"/>
              </w:rPr>
            </w:pPr>
            <w:r w:rsidRPr="00EF6456">
              <w:rPr>
                <w:sz w:val="28"/>
                <w:szCs w:val="28"/>
              </w:rPr>
              <w:t>внебюджетные источники</w:t>
            </w:r>
          </w:p>
        </w:tc>
        <w:tc>
          <w:tcPr>
            <w:tcW w:w="1559" w:type="dxa"/>
            <w:shd w:val="clear" w:color="auto" w:fill="auto"/>
          </w:tcPr>
          <w:p w14:paraId="269086B3" w14:textId="77777777" w:rsidR="000208ED" w:rsidRDefault="000208ED" w:rsidP="00B107F5">
            <w:pPr>
              <w:jc w:val="center"/>
            </w:pPr>
            <w:r w:rsidRPr="002E54CE">
              <w:rPr>
                <w:sz w:val="28"/>
                <w:szCs w:val="28"/>
              </w:rPr>
              <w:t>0,0</w:t>
            </w:r>
          </w:p>
        </w:tc>
        <w:tc>
          <w:tcPr>
            <w:tcW w:w="1134" w:type="dxa"/>
            <w:shd w:val="clear" w:color="auto" w:fill="auto"/>
          </w:tcPr>
          <w:p w14:paraId="118C546D" w14:textId="77777777" w:rsidR="000208ED" w:rsidRDefault="000208ED" w:rsidP="00B107F5">
            <w:pPr>
              <w:jc w:val="center"/>
            </w:pPr>
            <w:r w:rsidRPr="00DD4BE2">
              <w:rPr>
                <w:sz w:val="28"/>
                <w:szCs w:val="28"/>
              </w:rPr>
              <w:t>0,0</w:t>
            </w:r>
          </w:p>
        </w:tc>
        <w:tc>
          <w:tcPr>
            <w:tcW w:w="1276" w:type="dxa"/>
            <w:shd w:val="clear" w:color="auto" w:fill="auto"/>
          </w:tcPr>
          <w:p w14:paraId="4F8F9371" w14:textId="77777777" w:rsidR="000208ED" w:rsidRDefault="000208ED" w:rsidP="00B107F5">
            <w:pPr>
              <w:jc w:val="center"/>
            </w:pPr>
            <w:r w:rsidRPr="00DD4BE2">
              <w:rPr>
                <w:sz w:val="28"/>
                <w:szCs w:val="28"/>
              </w:rPr>
              <w:t>0,0</w:t>
            </w:r>
          </w:p>
        </w:tc>
        <w:tc>
          <w:tcPr>
            <w:tcW w:w="1134" w:type="dxa"/>
            <w:shd w:val="clear" w:color="auto" w:fill="auto"/>
          </w:tcPr>
          <w:p w14:paraId="52183895" w14:textId="77777777" w:rsidR="000208ED" w:rsidRDefault="000208ED" w:rsidP="00B107F5">
            <w:pPr>
              <w:jc w:val="center"/>
            </w:pPr>
            <w:r w:rsidRPr="00DD4BE2">
              <w:rPr>
                <w:sz w:val="28"/>
                <w:szCs w:val="28"/>
              </w:rPr>
              <w:t>0,0</w:t>
            </w:r>
          </w:p>
        </w:tc>
        <w:tc>
          <w:tcPr>
            <w:tcW w:w="992" w:type="dxa"/>
            <w:shd w:val="clear" w:color="auto" w:fill="auto"/>
          </w:tcPr>
          <w:p w14:paraId="063F8081" w14:textId="77777777" w:rsidR="000208ED" w:rsidRDefault="000208ED" w:rsidP="00B107F5">
            <w:pPr>
              <w:jc w:val="center"/>
            </w:pPr>
            <w:r w:rsidRPr="00DD4BE2">
              <w:rPr>
                <w:sz w:val="28"/>
                <w:szCs w:val="28"/>
              </w:rPr>
              <w:t>0,0</w:t>
            </w:r>
          </w:p>
        </w:tc>
        <w:tc>
          <w:tcPr>
            <w:tcW w:w="851" w:type="dxa"/>
            <w:shd w:val="clear" w:color="auto" w:fill="auto"/>
          </w:tcPr>
          <w:p w14:paraId="4D317635" w14:textId="77777777" w:rsidR="000208ED" w:rsidRDefault="000208ED" w:rsidP="00B107F5">
            <w:pPr>
              <w:jc w:val="center"/>
            </w:pPr>
            <w:r w:rsidRPr="00DD4BE2">
              <w:rPr>
                <w:sz w:val="28"/>
                <w:szCs w:val="28"/>
              </w:rPr>
              <w:t>0,0</w:t>
            </w:r>
          </w:p>
        </w:tc>
        <w:tc>
          <w:tcPr>
            <w:tcW w:w="708" w:type="dxa"/>
          </w:tcPr>
          <w:p w14:paraId="7D90A292" w14:textId="77777777" w:rsidR="000208ED" w:rsidRPr="00EF6456" w:rsidRDefault="000208ED" w:rsidP="00B107F5">
            <w:pPr>
              <w:spacing w:line="216" w:lineRule="auto"/>
              <w:rPr>
                <w:sz w:val="28"/>
                <w:szCs w:val="28"/>
              </w:rPr>
            </w:pPr>
          </w:p>
        </w:tc>
        <w:tc>
          <w:tcPr>
            <w:tcW w:w="1560" w:type="dxa"/>
            <w:vMerge/>
            <w:shd w:val="clear" w:color="auto" w:fill="auto"/>
          </w:tcPr>
          <w:p w14:paraId="30B9BAA5" w14:textId="77777777" w:rsidR="000208ED" w:rsidRPr="00EF6456" w:rsidRDefault="000208ED" w:rsidP="00B107F5">
            <w:pPr>
              <w:spacing w:line="216" w:lineRule="auto"/>
              <w:rPr>
                <w:sz w:val="28"/>
                <w:szCs w:val="28"/>
              </w:rPr>
            </w:pPr>
          </w:p>
        </w:tc>
        <w:tc>
          <w:tcPr>
            <w:tcW w:w="1275" w:type="dxa"/>
            <w:vMerge/>
            <w:shd w:val="clear" w:color="auto" w:fill="auto"/>
            <w:vAlign w:val="center"/>
          </w:tcPr>
          <w:p w14:paraId="603A0C4E" w14:textId="77777777" w:rsidR="000208ED" w:rsidRPr="00EF6456" w:rsidRDefault="000208ED" w:rsidP="00B107F5">
            <w:pPr>
              <w:spacing w:line="216" w:lineRule="auto"/>
              <w:jc w:val="center"/>
              <w:rPr>
                <w:sz w:val="28"/>
                <w:szCs w:val="28"/>
              </w:rPr>
            </w:pPr>
          </w:p>
        </w:tc>
      </w:tr>
      <w:tr w:rsidR="000208ED" w:rsidRPr="00EF6456" w14:paraId="0A461D3C" w14:textId="77777777" w:rsidTr="00A95E76">
        <w:trPr>
          <w:trHeight w:val="645"/>
        </w:trPr>
        <w:tc>
          <w:tcPr>
            <w:tcW w:w="1021" w:type="dxa"/>
            <w:vMerge w:val="restart"/>
            <w:shd w:val="clear" w:color="auto" w:fill="auto"/>
          </w:tcPr>
          <w:p w14:paraId="74143C14" w14:textId="77777777" w:rsidR="000208ED" w:rsidRPr="00EF6456" w:rsidRDefault="000208ED" w:rsidP="00512D32">
            <w:pPr>
              <w:spacing w:line="216" w:lineRule="auto"/>
              <w:rPr>
                <w:sz w:val="28"/>
                <w:szCs w:val="28"/>
              </w:rPr>
            </w:pPr>
            <w:r>
              <w:rPr>
                <w:sz w:val="28"/>
                <w:szCs w:val="28"/>
              </w:rPr>
              <w:t>1.1.7</w:t>
            </w:r>
          </w:p>
        </w:tc>
        <w:tc>
          <w:tcPr>
            <w:tcW w:w="2269" w:type="dxa"/>
            <w:vMerge w:val="restart"/>
            <w:shd w:val="clear" w:color="auto" w:fill="auto"/>
          </w:tcPr>
          <w:p w14:paraId="4751B391" w14:textId="77777777" w:rsidR="000208ED" w:rsidRPr="00EF6456" w:rsidRDefault="00E20965" w:rsidP="009F1F7E">
            <w:pPr>
              <w:spacing w:line="216" w:lineRule="auto"/>
              <w:rPr>
                <w:sz w:val="28"/>
                <w:szCs w:val="28"/>
              </w:rPr>
            </w:pPr>
            <w:r w:rsidRPr="00FA7955">
              <w:t xml:space="preserve">Замена </w:t>
            </w:r>
            <w:r>
              <w:t>сети</w:t>
            </w:r>
            <w:r w:rsidRPr="00FA7955">
              <w:t xml:space="preserve"> водопровода по ул. Калинина от ул. </w:t>
            </w:r>
            <w:r>
              <w:t>Октябрьской</w:t>
            </w:r>
            <w:r w:rsidRPr="00FA7955">
              <w:t xml:space="preserve"> до ул. Пионерск</w:t>
            </w:r>
            <w:r>
              <w:t>ая</w:t>
            </w:r>
            <w:r w:rsidR="00373766">
              <w:t>/ Замене сети водопровода по ул. Калинина от ул. Пионерская до дома №143 по ул. Калинина, по ул. Калинина от ул. Матвеевская до ул. Октябрьская</w:t>
            </w:r>
          </w:p>
        </w:tc>
        <w:tc>
          <w:tcPr>
            <w:tcW w:w="1701" w:type="dxa"/>
            <w:shd w:val="clear" w:color="auto" w:fill="auto"/>
          </w:tcPr>
          <w:p w14:paraId="24629586" w14:textId="77777777" w:rsidR="000208ED" w:rsidRPr="00EF6456" w:rsidRDefault="000208ED" w:rsidP="00512D32">
            <w:pPr>
              <w:spacing w:line="216" w:lineRule="auto"/>
              <w:rPr>
                <w:sz w:val="28"/>
                <w:szCs w:val="28"/>
              </w:rPr>
            </w:pPr>
            <w:r>
              <w:rPr>
                <w:sz w:val="28"/>
                <w:szCs w:val="28"/>
              </w:rPr>
              <w:t>всего</w:t>
            </w:r>
          </w:p>
        </w:tc>
        <w:tc>
          <w:tcPr>
            <w:tcW w:w="1559" w:type="dxa"/>
            <w:shd w:val="clear" w:color="auto" w:fill="auto"/>
          </w:tcPr>
          <w:p w14:paraId="750EF2F8" w14:textId="77777777" w:rsidR="000208ED" w:rsidRPr="002E54CE" w:rsidRDefault="00296872" w:rsidP="00296872">
            <w:pPr>
              <w:jc w:val="center"/>
              <w:rPr>
                <w:sz w:val="28"/>
                <w:szCs w:val="28"/>
              </w:rPr>
            </w:pPr>
            <w:r>
              <w:rPr>
                <w:sz w:val="28"/>
                <w:szCs w:val="28"/>
              </w:rPr>
              <w:t>1199</w:t>
            </w:r>
            <w:r w:rsidR="002355BD">
              <w:rPr>
                <w:sz w:val="28"/>
                <w:szCs w:val="28"/>
              </w:rPr>
              <w:t>,</w:t>
            </w:r>
            <w:r>
              <w:rPr>
                <w:sz w:val="28"/>
                <w:szCs w:val="28"/>
              </w:rPr>
              <w:t>5</w:t>
            </w:r>
          </w:p>
        </w:tc>
        <w:tc>
          <w:tcPr>
            <w:tcW w:w="1134" w:type="dxa"/>
            <w:shd w:val="clear" w:color="auto" w:fill="auto"/>
          </w:tcPr>
          <w:p w14:paraId="598C0443" w14:textId="77777777" w:rsidR="000208ED" w:rsidRDefault="000208ED" w:rsidP="00512D32">
            <w:r w:rsidRPr="008F7B73">
              <w:rPr>
                <w:sz w:val="28"/>
                <w:szCs w:val="28"/>
              </w:rPr>
              <w:t>0,0</w:t>
            </w:r>
          </w:p>
        </w:tc>
        <w:tc>
          <w:tcPr>
            <w:tcW w:w="1276" w:type="dxa"/>
            <w:shd w:val="clear" w:color="auto" w:fill="auto"/>
          </w:tcPr>
          <w:p w14:paraId="6B8C5508" w14:textId="77777777" w:rsidR="000208ED" w:rsidRPr="00DD4BE2" w:rsidRDefault="002355BD" w:rsidP="00296872">
            <w:pPr>
              <w:jc w:val="center"/>
              <w:rPr>
                <w:sz w:val="28"/>
                <w:szCs w:val="28"/>
              </w:rPr>
            </w:pPr>
            <w:r>
              <w:rPr>
                <w:sz w:val="28"/>
                <w:szCs w:val="28"/>
              </w:rPr>
              <w:t>1</w:t>
            </w:r>
            <w:r w:rsidR="00296872">
              <w:rPr>
                <w:sz w:val="28"/>
                <w:szCs w:val="28"/>
              </w:rPr>
              <w:t>199</w:t>
            </w:r>
            <w:r>
              <w:rPr>
                <w:sz w:val="28"/>
                <w:szCs w:val="28"/>
              </w:rPr>
              <w:t>,</w:t>
            </w:r>
            <w:r w:rsidR="00296872">
              <w:rPr>
                <w:sz w:val="28"/>
                <w:szCs w:val="28"/>
              </w:rPr>
              <w:t>5</w:t>
            </w:r>
          </w:p>
        </w:tc>
        <w:tc>
          <w:tcPr>
            <w:tcW w:w="1134" w:type="dxa"/>
            <w:shd w:val="clear" w:color="auto" w:fill="auto"/>
          </w:tcPr>
          <w:p w14:paraId="01A6F3D2" w14:textId="77777777" w:rsidR="000208ED" w:rsidRDefault="000208ED" w:rsidP="00512D32">
            <w:r w:rsidRPr="007F30B6">
              <w:rPr>
                <w:sz w:val="28"/>
                <w:szCs w:val="28"/>
              </w:rPr>
              <w:t>0,0</w:t>
            </w:r>
          </w:p>
        </w:tc>
        <w:tc>
          <w:tcPr>
            <w:tcW w:w="992" w:type="dxa"/>
            <w:shd w:val="clear" w:color="auto" w:fill="auto"/>
          </w:tcPr>
          <w:p w14:paraId="7CE45F94" w14:textId="77777777" w:rsidR="000208ED" w:rsidRDefault="000208ED" w:rsidP="00512D32">
            <w:r w:rsidRPr="007F30B6">
              <w:rPr>
                <w:sz w:val="28"/>
                <w:szCs w:val="28"/>
              </w:rPr>
              <w:t>0,0</w:t>
            </w:r>
          </w:p>
        </w:tc>
        <w:tc>
          <w:tcPr>
            <w:tcW w:w="851" w:type="dxa"/>
            <w:shd w:val="clear" w:color="auto" w:fill="auto"/>
          </w:tcPr>
          <w:p w14:paraId="6033BBFB" w14:textId="77777777" w:rsidR="000208ED" w:rsidRDefault="000208ED" w:rsidP="00512D32">
            <w:r w:rsidRPr="007F30B6">
              <w:rPr>
                <w:sz w:val="28"/>
                <w:szCs w:val="28"/>
              </w:rPr>
              <w:t>0,0</w:t>
            </w:r>
          </w:p>
        </w:tc>
        <w:tc>
          <w:tcPr>
            <w:tcW w:w="708" w:type="dxa"/>
          </w:tcPr>
          <w:p w14:paraId="3BBF844B" w14:textId="77777777" w:rsidR="000208ED" w:rsidRPr="00EF6456" w:rsidRDefault="000208ED" w:rsidP="00512D32">
            <w:pPr>
              <w:spacing w:line="216" w:lineRule="auto"/>
              <w:rPr>
                <w:sz w:val="28"/>
                <w:szCs w:val="28"/>
              </w:rPr>
            </w:pPr>
          </w:p>
        </w:tc>
        <w:tc>
          <w:tcPr>
            <w:tcW w:w="1560" w:type="dxa"/>
            <w:vMerge w:val="restart"/>
            <w:shd w:val="clear" w:color="auto" w:fill="auto"/>
          </w:tcPr>
          <w:p w14:paraId="3D43119B" w14:textId="77777777" w:rsidR="00A62B84" w:rsidRPr="002013E5" w:rsidRDefault="00A62B84" w:rsidP="00A62B84">
            <w:pPr>
              <w:spacing w:line="216" w:lineRule="auto"/>
            </w:pPr>
            <w:r w:rsidRPr="002013E5">
              <w:t>Колличество шт:</w:t>
            </w:r>
          </w:p>
          <w:p w14:paraId="51073169" w14:textId="77777777" w:rsidR="00A62B84" w:rsidRPr="002013E5" w:rsidRDefault="00A62B84" w:rsidP="00A62B84">
            <w:pPr>
              <w:spacing w:line="216" w:lineRule="auto"/>
            </w:pPr>
            <w:r w:rsidRPr="002013E5">
              <w:t>2023г-</w:t>
            </w:r>
          </w:p>
          <w:p w14:paraId="1BFF7BA3" w14:textId="77777777" w:rsidR="00A62B84" w:rsidRPr="002013E5" w:rsidRDefault="00A62B84" w:rsidP="00A62B84">
            <w:pPr>
              <w:spacing w:line="216" w:lineRule="auto"/>
            </w:pPr>
            <w:r w:rsidRPr="002013E5">
              <w:t>2024г-</w:t>
            </w:r>
          </w:p>
          <w:p w14:paraId="3336E4AC" w14:textId="77777777" w:rsidR="000208ED" w:rsidRPr="00EF6456" w:rsidRDefault="00A62B84" w:rsidP="00A62B84">
            <w:pPr>
              <w:spacing w:line="216" w:lineRule="auto"/>
              <w:rPr>
                <w:sz w:val="28"/>
                <w:szCs w:val="28"/>
              </w:rPr>
            </w:pPr>
            <w:r w:rsidRPr="002013E5">
              <w:t>2025г</w:t>
            </w:r>
            <w:r w:rsidR="001A7341">
              <w:t>-2</w:t>
            </w:r>
          </w:p>
        </w:tc>
        <w:tc>
          <w:tcPr>
            <w:tcW w:w="1275" w:type="dxa"/>
            <w:vMerge w:val="restart"/>
            <w:shd w:val="clear" w:color="auto" w:fill="auto"/>
            <w:vAlign w:val="center"/>
          </w:tcPr>
          <w:p w14:paraId="5BEF66C3" w14:textId="77777777" w:rsidR="000208ED" w:rsidRPr="00EF6456" w:rsidRDefault="000208ED" w:rsidP="00512D32">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4F1B3706" w14:textId="77777777" w:rsidTr="00A95E76">
        <w:trPr>
          <w:trHeight w:val="515"/>
        </w:trPr>
        <w:tc>
          <w:tcPr>
            <w:tcW w:w="1021" w:type="dxa"/>
            <w:vMerge/>
            <w:shd w:val="clear" w:color="auto" w:fill="auto"/>
          </w:tcPr>
          <w:p w14:paraId="3EDC4AD5" w14:textId="77777777" w:rsidR="000208ED" w:rsidRPr="00EF6456" w:rsidRDefault="000208ED" w:rsidP="00512D32">
            <w:pPr>
              <w:spacing w:line="216" w:lineRule="auto"/>
              <w:rPr>
                <w:sz w:val="28"/>
                <w:szCs w:val="28"/>
              </w:rPr>
            </w:pPr>
          </w:p>
        </w:tc>
        <w:tc>
          <w:tcPr>
            <w:tcW w:w="2269" w:type="dxa"/>
            <w:vMerge/>
            <w:shd w:val="clear" w:color="auto" w:fill="auto"/>
          </w:tcPr>
          <w:p w14:paraId="242FA486" w14:textId="77777777" w:rsidR="000208ED" w:rsidRPr="00EF6456" w:rsidRDefault="000208ED" w:rsidP="00512D32">
            <w:pPr>
              <w:spacing w:line="216" w:lineRule="auto"/>
              <w:rPr>
                <w:sz w:val="28"/>
                <w:szCs w:val="28"/>
              </w:rPr>
            </w:pPr>
          </w:p>
        </w:tc>
        <w:tc>
          <w:tcPr>
            <w:tcW w:w="1701" w:type="dxa"/>
            <w:shd w:val="clear" w:color="auto" w:fill="auto"/>
          </w:tcPr>
          <w:p w14:paraId="52C765AC" w14:textId="77777777" w:rsidR="000208ED" w:rsidRPr="00EF6456" w:rsidRDefault="000208ED" w:rsidP="00512D32">
            <w:pPr>
              <w:spacing w:line="216" w:lineRule="auto"/>
              <w:rPr>
                <w:sz w:val="28"/>
                <w:szCs w:val="28"/>
              </w:rPr>
            </w:pPr>
            <w:r w:rsidRPr="00EF6456">
              <w:rPr>
                <w:sz w:val="28"/>
                <w:szCs w:val="28"/>
              </w:rPr>
              <w:t>местный бюджет**</w:t>
            </w:r>
          </w:p>
        </w:tc>
        <w:tc>
          <w:tcPr>
            <w:tcW w:w="1559" w:type="dxa"/>
            <w:shd w:val="clear" w:color="auto" w:fill="auto"/>
          </w:tcPr>
          <w:p w14:paraId="46944BC7" w14:textId="77777777" w:rsidR="000208ED" w:rsidRPr="002E54CE" w:rsidRDefault="00296872" w:rsidP="00296872">
            <w:pPr>
              <w:jc w:val="center"/>
              <w:rPr>
                <w:sz w:val="28"/>
                <w:szCs w:val="28"/>
              </w:rPr>
            </w:pPr>
            <w:r>
              <w:rPr>
                <w:sz w:val="28"/>
                <w:szCs w:val="28"/>
              </w:rPr>
              <w:t>1199</w:t>
            </w:r>
            <w:r w:rsidR="002355BD">
              <w:rPr>
                <w:sz w:val="28"/>
                <w:szCs w:val="28"/>
              </w:rPr>
              <w:t>,</w:t>
            </w:r>
            <w:r>
              <w:rPr>
                <w:sz w:val="28"/>
                <w:szCs w:val="28"/>
              </w:rPr>
              <w:t>5</w:t>
            </w:r>
          </w:p>
        </w:tc>
        <w:tc>
          <w:tcPr>
            <w:tcW w:w="1134" w:type="dxa"/>
            <w:shd w:val="clear" w:color="auto" w:fill="auto"/>
          </w:tcPr>
          <w:p w14:paraId="422BF865" w14:textId="77777777" w:rsidR="000208ED" w:rsidRDefault="000208ED" w:rsidP="00512D32">
            <w:r w:rsidRPr="008F7B73">
              <w:rPr>
                <w:sz w:val="28"/>
                <w:szCs w:val="28"/>
              </w:rPr>
              <w:t>0,0</w:t>
            </w:r>
          </w:p>
        </w:tc>
        <w:tc>
          <w:tcPr>
            <w:tcW w:w="1276" w:type="dxa"/>
            <w:shd w:val="clear" w:color="auto" w:fill="auto"/>
          </w:tcPr>
          <w:p w14:paraId="2BE51222" w14:textId="77777777" w:rsidR="000208ED" w:rsidRPr="00DD4BE2" w:rsidRDefault="002355BD" w:rsidP="00296872">
            <w:pPr>
              <w:jc w:val="center"/>
              <w:rPr>
                <w:sz w:val="28"/>
                <w:szCs w:val="28"/>
              </w:rPr>
            </w:pPr>
            <w:r>
              <w:rPr>
                <w:sz w:val="28"/>
                <w:szCs w:val="28"/>
              </w:rPr>
              <w:t>1</w:t>
            </w:r>
            <w:r w:rsidR="00296872">
              <w:rPr>
                <w:sz w:val="28"/>
                <w:szCs w:val="28"/>
              </w:rPr>
              <w:t>199</w:t>
            </w:r>
            <w:r w:rsidR="003935CF">
              <w:rPr>
                <w:sz w:val="28"/>
                <w:szCs w:val="28"/>
              </w:rPr>
              <w:t>,</w:t>
            </w:r>
            <w:r w:rsidR="00296872">
              <w:rPr>
                <w:sz w:val="28"/>
                <w:szCs w:val="28"/>
              </w:rPr>
              <w:t>5</w:t>
            </w:r>
          </w:p>
        </w:tc>
        <w:tc>
          <w:tcPr>
            <w:tcW w:w="1134" w:type="dxa"/>
            <w:shd w:val="clear" w:color="auto" w:fill="auto"/>
          </w:tcPr>
          <w:p w14:paraId="0DF57B38" w14:textId="77777777" w:rsidR="000208ED" w:rsidRDefault="000208ED" w:rsidP="00512D32">
            <w:r w:rsidRPr="007F30B6">
              <w:rPr>
                <w:sz w:val="28"/>
                <w:szCs w:val="28"/>
              </w:rPr>
              <w:t>0,0</w:t>
            </w:r>
          </w:p>
        </w:tc>
        <w:tc>
          <w:tcPr>
            <w:tcW w:w="992" w:type="dxa"/>
            <w:shd w:val="clear" w:color="auto" w:fill="auto"/>
          </w:tcPr>
          <w:p w14:paraId="1D84D728" w14:textId="77777777" w:rsidR="000208ED" w:rsidRDefault="000208ED" w:rsidP="00512D32">
            <w:r w:rsidRPr="007F30B6">
              <w:rPr>
                <w:sz w:val="28"/>
                <w:szCs w:val="28"/>
              </w:rPr>
              <w:t>0,0</w:t>
            </w:r>
          </w:p>
        </w:tc>
        <w:tc>
          <w:tcPr>
            <w:tcW w:w="851" w:type="dxa"/>
            <w:shd w:val="clear" w:color="auto" w:fill="auto"/>
          </w:tcPr>
          <w:p w14:paraId="0C3EDBC5" w14:textId="77777777" w:rsidR="000208ED" w:rsidRDefault="000208ED" w:rsidP="00512D32">
            <w:r w:rsidRPr="007F30B6">
              <w:rPr>
                <w:sz w:val="28"/>
                <w:szCs w:val="28"/>
              </w:rPr>
              <w:t>0,0</w:t>
            </w:r>
          </w:p>
        </w:tc>
        <w:tc>
          <w:tcPr>
            <w:tcW w:w="708" w:type="dxa"/>
          </w:tcPr>
          <w:p w14:paraId="6281DDEB" w14:textId="77777777" w:rsidR="000208ED" w:rsidRPr="00EF6456" w:rsidRDefault="000208ED" w:rsidP="00512D32">
            <w:pPr>
              <w:spacing w:line="216" w:lineRule="auto"/>
              <w:rPr>
                <w:sz w:val="28"/>
                <w:szCs w:val="28"/>
              </w:rPr>
            </w:pPr>
          </w:p>
        </w:tc>
        <w:tc>
          <w:tcPr>
            <w:tcW w:w="1560" w:type="dxa"/>
            <w:vMerge/>
            <w:shd w:val="clear" w:color="auto" w:fill="auto"/>
          </w:tcPr>
          <w:p w14:paraId="2B2B79E8" w14:textId="77777777" w:rsidR="000208ED" w:rsidRPr="00EF6456" w:rsidRDefault="000208ED" w:rsidP="00512D32">
            <w:pPr>
              <w:spacing w:line="216" w:lineRule="auto"/>
              <w:rPr>
                <w:sz w:val="28"/>
                <w:szCs w:val="28"/>
              </w:rPr>
            </w:pPr>
          </w:p>
        </w:tc>
        <w:tc>
          <w:tcPr>
            <w:tcW w:w="1275" w:type="dxa"/>
            <w:vMerge/>
            <w:shd w:val="clear" w:color="auto" w:fill="auto"/>
            <w:vAlign w:val="center"/>
          </w:tcPr>
          <w:p w14:paraId="3DF08496" w14:textId="77777777" w:rsidR="000208ED" w:rsidRPr="00EF6456" w:rsidRDefault="000208ED" w:rsidP="00512D32">
            <w:pPr>
              <w:spacing w:line="216" w:lineRule="auto"/>
              <w:jc w:val="center"/>
              <w:rPr>
                <w:sz w:val="28"/>
                <w:szCs w:val="28"/>
              </w:rPr>
            </w:pPr>
          </w:p>
        </w:tc>
      </w:tr>
      <w:tr w:rsidR="000208ED" w:rsidRPr="00EF6456" w14:paraId="32F4F147" w14:textId="77777777" w:rsidTr="00A95E76">
        <w:trPr>
          <w:trHeight w:val="515"/>
        </w:trPr>
        <w:tc>
          <w:tcPr>
            <w:tcW w:w="1021" w:type="dxa"/>
            <w:vMerge/>
            <w:shd w:val="clear" w:color="auto" w:fill="auto"/>
          </w:tcPr>
          <w:p w14:paraId="621AB46C" w14:textId="77777777" w:rsidR="000208ED" w:rsidRPr="00EF6456" w:rsidRDefault="000208ED" w:rsidP="00512D32">
            <w:pPr>
              <w:spacing w:line="216" w:lineRule="auto"/>
              <w:rPr>
                <w:sz w:val="28"/>
                <w:szCs w:val="28"/>
              </w:rPr>
            </w:pPr>
          </w:p>
        </w:tc>
        <w:tc>
          <w:tcPr>
            <w:tcW w:w="2269" w:type="dxa"/>
            <w:vMerge/>
            <w:shd w:val="clear" w:color="auto" w:fill="auto"/>
          </w:tcPr>
          <w:p w14:paraId="35888BDF" w14:textId="77777777" w:rsidR="000208ED" w:rsidRPr="00EF6456" w:rsidRDefault="000208ED" w:rsidP="00512D32">
            <w:pPr>
              <w:spacing w:line="216" w:lineRule="auto"/>
              <w:rPr>
                <w:sz w:val="28"/>
                <w:szCs w:val="28"/>
              </w:rPr>
            </w:pPr>
          </w:p>
        </w:tc>
        <w:tc>
          <w:tcPr>
            <w:tcW w:w="1701" w:type="dxa"/>
            <w:shd w:val="clear" w:color="auto" w:fill="auto"/>
          </w:tcPr>
          <w:p w14:paraId="526AAE6C" w14:textId="77777777" w:rsidR="000208ED" w:rsidRPr="00EF6456" w:rsidRDefault="000208ED" w:rsidP="00512D32">
            <w:pPr>
              <w:spacing w:line="216" w:lineRule="auto"/>
              <w:rPr>
                <w:sz w:val="28"/>
                <w:szCs w:val="28"/>
              </w:rPr>
            </w:pPr>
            <w:r w:rsidRPr="00EF6456">
              <w:rPr>
                <w:sz w:val="28"/>
                <w:szCs w:val="28"/>
              </w:rPr>
              <w:t>краевой бюджет</w:t>
            </w:r>
          </w:p>
        </w:tc>
        <w:tc>
          <w:tcPr>
            <w:tcW w:w="1559" w:type="dxa"/>
            <w:shd w:val="clear" w:color="auto" w:fill="auto"/>
          </w:tcPr>
          <w:p w14:paraId="61B238DA" w14:textId="77777777" w:rsidR="000208ED" w:rsidRPr="002E54CE" w:rsidRDefault="000208ED" w:rsidP="002F50A3">
            <w:pPr>
              <w:jc w:val="center"/>
              <w:rPr>
                <w:sz w:val="28"/>
                <w:szCs w:val="28"/>
              </w:rPr>
            </w:pPr>
            <w:r>
              <w:rPr>
                <w:sz w:val="28"/>
                <w:szCs w:val="28"/>
              </w:rPr>
              <w:t>0,0</w:t>
            </w:r>
          </w:p>
        </w:tc>
        <w:tc>
          <w:tcPr>
            <w:tcW w:w="1134" w:type="dxa"/>
            <w:shd w:val="clear" w:color="auto" w:fill="auto"/>
          </w:tcPr>
          <w:p w14:paraId="0D3BF850" w14:textId="77777777" w:rsidR="000208ED" w:rsidRDefault="000208ED" w:rsidP="002F50A3">
            <w:pPr>
              <w:jc w:val="center"/>
            </w:pPr>
            <w:r w:rsidRPr="008F7B73">
              <w:rPr>
                <w:sz w:val="28"/>
                <w:szCs w:val="28"/>
              </w:rPr>
              <w:t>0,0</w:t>
            </w:r>
          </w:p>
        </w:tc>
        <w:tc>
          <w:tcPr>
            <w:tcW w:w="1276" w:type="dxa"/>
            <w:shd w:val="clear" w:color="auto" w:fill="auto"/>
          </w:tcPr>
          <w:p w14:paraId="50B1C4DE" w14:textId="77777777" w:rsidR="000208ED" w:rsidRPr="00DD4BE2" w:rsidRDefault="000208ED" w:rsidP="002F50A3">
            <w:pPr>
              <w:jc w:val="center"/>
              <w:rPr>
                <w:sz w:val="28"/>
                <w:szCs w:val="28"/>
              </w:rPr>
            </w:pPr>
            <w:r>
              <w:rPr>
                <w:sz w:val="28"/>
                <w:szCs w:val="28"/>
              </w:rPr>
              <w:t>0,0</w:t>
            </w:r>
          </w:p>
        </w:tc>
        <w:tc>
          <w:tcPr>
            <w:tcW w:w="1134" w:type="dxa"/>
            <w:shd w:val="clear" w:color="auto" w:fill="auto"/>
          </w:tcPr>
          <w:p w14:paraId="4EDA4E24" w14:textId="77777777" w:rsidR="000208ED" w:rsidRDefault="000208ED" w:rsidP="002F50A3">
            <w:pPr>
              <w:jc w:val="center"/>
            </w:pPr>
            <w:r w:rsidRPr="007F30B6">
              <w:rPr>
                <w:sz w:val="28"/>
                <w:szCs w:val="28"/>
              </w:rPr>
              <w:t>0,0</w:t>
            </w:r>
          </w:p>
        </w:tc>
        <w:tc>
          <w:tcPr>
            <w:tcW w:w="992" w:type="dxa"/>
            <w:shd w:val="clear" w:color="auto" w:fill="auto"/>
          </w:tcPr>
          <w:p w14:paraId="27F49E96" w14:textId="77777777" w:rsidR="000208ED" w:rsidRDefault="000208ED" w:rsidP="002F50A3">
            <w:pPr>
              <w:jc w:val="center"/>
            </w:pPr>
            <w:r w:rsidRPr="007F30B6">
              <w:rPr>
                <w:sz w:val="28"/>
                <w:szCs w:val="28"/>
              </w:rPr>
              <w:t>0,0</w:t>
            </w:r>
          </w:p>
        </w:tc>
        <w:tc>
          <w:tcPr>
            <w:tcW w:w="851" w:type="dxa"/>
            <w:shd w:val="clear" w:color="auto" w:fill="auto"/>
          </w:tcPr>
          <w:p w14:paraId="6E749C5B" w14:textId="77777777" w:rsidR="000208ED" w:rsidRDefault="000208ED" w:rsidP="002F50A3">
            <w:pPr>
              <w:jc w:val="center"/>
            </w:pPr>
            <w:r w:rsidRPr="007F30B6">
              <w:rPr>
                <w:sz w:val="28"/>
                <w:szCs w:val="28"/>
              </w:rPr>
              <w:t>0,0</w:t>
            </w:r>
          </w:p>
        </w:tc>
        <w:tc>
          <w:tcPr>
            <w:tcW w:w="708" w:type="dxa"/>
          </w:tcPr>
          <w:p w14:paraId="0A9F5449" w14:textId="77777777" w:rsidR="000208ED" w:rsidRPr="00EF6456" w:rsidRDefault="000208ED" w:rsidP="00512D32">
            <w:pPr>
              <w:spacing w:line="216" w:lineRule="auto"/>
              <w:rPr>
                <w:sz w:val="28"/>
                <w:szCs w:val="28"/>
              </w:rPr>
            </w:pPr>
          </w:p>
        </w:tc>
        <w:tc>
          <w:tcPr>
            <w:tcW w:w="1560" w:type="dxa"/>
            <w:vMerge/>
            <w:shd w:val="clear" w:color="auto" w:fill="auto"/>
          </w:tcPr>
          <w:p w14:paraId="1D712680" w14:textId="77777777" w:rsidR="000208ED" w:rsidRPr="00EF6456" w:rsidRDefault="000208ED" w:rsidP="00512D32">
            <w:pPr>
              <w:spacing w:line="216" w:lineRule="auto"/>
              <w:rPr>
                <w:sz w:val="28"/>
                <w:szCs w:val="28"/>
              </w:rPr>
            </w:pPr>
          </w:p>
        </w:tc>
        <w:tc>
          <w:tcPr>
            <w:tcW w:w="1275" w:type="dxa"/>
            <w:vMerge/>
            <w:shd w:val="clear" w:color="auto" w:fill="auto"/>
            <w:vAlign w:val="center"/>
          </w:tcPr>
          <w:p w14:paraId="18DEB5E6" w14:textId="77777777" w:rsidR="000208ED" w:rsidRPr="00EF6456" w:rsidRDefault="000208ED" w:rsidP="00512D32">
            <w:pPr>
              <w:spacing w:line="216" w:lineRule="auto"/>
              <w:jc w:val="center"/>
              <w:rPr>
                <w:sz w:val="28"/>
                <w:szCs w:val="28"/>
              </w:rPr>
            </w:pPr>
          </w:p>
        </w:tc>
      </w:tr>
      <w:tr w:rsidR="000208ED" w:rsidRPr="00EF6456" w14:paraId="6F3B4351" w14:textId="77777777" w:rsidTr="00A95E76">
        <w:trPr>
          <w:trHeight w:val="515"/>
        </w:trPr>
        <w:tc>
          <w:tcPr>
            <w:tcW w:w="1021" w:type="dxa"/>
            <w:vMerge/>
            <w:shd w:val="clear" w:color="auto" w:fill="auto"/>
          </w:tcPr>
          <w:p w14:paraId="79D8F786" w14:textId="77777777" w:rsidR="000208ED" w:rsidRPr="00EF6456" w:rsidRDefault="000208ED" w:rsidP="00512D32">
            <w:pPr>
              <w:spacing w:line="216" w:lineRule="auto"/>
              <w:rPr>
                <w:sz w:val="28"/>
                <w:szCs w:val="28"/>
              </w:rPr>
            </w:pPr>
          </w:p>
        </w:tc>
        <w:tc>
          <w:tcPr>
            <w:tcW w:w="2269" w:type="dxa"/>
            <w:vMerge/>
            <w:shd w:val="clear" w:color="auto" w:fill="auto"/>
          </w:tcPr>
          <w:p w14:paraId="139CBB81" w14:textId="77777777" w:rsidR="000208ED" w:rsidRPr="00EF6456" w:rsidRDefault="000208ED" w:rsidP="00512D32">
            <w:pPr>
              <w:spacing w:line="216" w:lineRule="auto"/>
              <w:rPr>
                <w:sz w:val="28"/>
                <w:szCs w:val="28"/>
              </w:rPr>
            </w:pPr>
          </w:p>
        </w:tc>
        <w:tc>
          <w:tcPr>
            <w:tcW w:w="1701" w:type="dxa"/>
            <w:shd w:val="clear" w:color="auto" w:fill="auto"/>
          </w:tcPr>
          <w:p w14:paraId="7ED20605" w14:textId="77777777" w:rsidR="000208ED" w:rsidRPr="00EF6456" w:rsidRDefault="000208ED" w:rsidP="00512D32">
            <w:pPr>
              <w:spacing w:line="216" w:lineRule="auto"/>
              <w:rPr>
                <w:sz w:val="28"/>
                <w:szCs w:val="28"/>
              </w:rPr>
            </w:pPr>
            <w:r w:rsidRPr="00EF6456">
              <w:rPr>
                <w:sz w:val="28"/>
                <w:szCs w:val="28"/>
              </w:rPr>
              <w:t>федеральный бюджет</w:t>
            </w:r>
          </w:p>
        </w:tc>
        <w:tc>
          <w:tcPr>
            <w:tcW w:w="1559" w:type="dxa"/>
            <w:shd w:val="clear" w:color="auto" w:fill="auto"/>
          </w:tcPr>
          <w:p w14:paraId="5A3DFCEE" w14:textId="77777777" w:rsidR="000208ED" w:rsidRPr="002E54CE" w:rsidRDefault="000208ED" w:rsidP="002F50A3">
            <w:pPr>
              <w:jc w:val="center"/>
              <w:rPr>
                <w:sz w:val="28"/>
                <w:szCs w:val="28"/>
              </w:rPr>
            </w:pPr>
            <w:r>
              <w:rPr>
                <w:sz w:val="28"/>
                <w:szCs w:val="28"/>
              </w:rPr>
              <w:t>0,0</w:t>
            </w:r>
          </w:p>
        </w:tc>
        <w:tc>
          <w:tcPr>
            <w:tcW w:w="1134" w:type="dxa"/>
            <w:shd w:val="clear" w:color="auto" w:fill="auto"/>
          </w:tcPr>
          <w:p w14:paraId="171D0DE8" w14:textId="77777777" w:rsidR="000208ED" w:rsidRPr="00DD4BE2" w:rsidRDefault="000208ED" w:rsidP="002F50A3">
            <w:pPr>
              <w:jc w:val="center"/>
              <w:rPr>
                <w:sz w:val="28"/>
                <w:szCs w:val="28"/>
              </w:rPr>
            </w:pPr>
            <w:r>
              <w:rPr>
                <w:sz w:val="28"/>
                <w:szCs w:val="28"/>
              </w:rPr>
              <w:t>0,0</w:t>
            </w:r>
          </w:p>
        </w:tc>
        <w:tc>
          <w:tcPr>
            <w:tcW w:w="1276" w:type="dxa"/>
            <w:shd w:val="clear" w:color="auto" w:fill="auto"/>
          </w:tcPr>
          <w:p w14:paraId="50AB2FC8" w14:textId="77777777" w:rsidR="000208ED" w:rsidRDefault="000208ED" w:rsidP="002F50A3">
            <w:pPr>
              <w:jc w:val="center"/>
            </w:pPr>
            <w:r w:rsidRPr="008F7B73">
              <w:rPr>
                <w:sz w:val="28"/>
                <w:szCs w:val="28"/>
              </w:rPr>
              <w:t>0,0</w:t>
            </w:r>
          </w:p>
        </w:tc>
        <w:tc>
          <w:tcPr>
            <w:tcW w:w="1134" w:type="dxa"/>
            <w:shd w:val="clear" w:color="auto" w:fill="auto"/>
          </w:tcPr>
          <w:p w14:paraId="5254F5D4" w14:textId="77777777" w:rsidR="000208ED" w:rsidRPr="00DD4BE2" w:rsidRDefault="000208ED" w:rsidP="002F50A3">
            <w:pPr>
              <w:jc w:val="center"/>
              <w:rPr>
                <w:sz w:val="28"/>
                <w:szCs w:val="28"/>
              </w:rPr>
            </w:pPr>
            <w:r>
              <w:rPr>
                <w:sz w:val="28"/>
                <w:szCs w:val="28"/>
              </w:rPr>
              <w:t>0,0</w:t>
            </w:r>
          </w:p>
        </w:tc>
        <w:tc>
          <w:tcPr>
            <w:tcW w:w="992" w:type="dxa"/>
            <w:shd w:val="clear" w:color="auto" w:fill="auto"/>
          </w:tcPr>
          <w:p w14:paraId="2067AE9E" w14:textId="77777777" w:rsidR="000208ED" w:rsidRDefault="000208ED" w:rsidP="002F50A3">
            <w:pPr>
              <w:jc w:val="center"/>
            </w:pPr>
            <w:r w:rsidRPr="007F30B6">
              <w:rPr>
                <w:sz w:val="28"/>
                <w:szCs w:val="28"/>
              </w:rPr>
              <w:t>0,0</w:t>
            </w:r>
          </w:p>
        </w:tc>
        <w:tc>
          <w:tcPr>
            <w:tcW w:w="851" w:type="dxa"/>
            <w:shd w:val="clear" w:color="auto" w:fill="auto"/>
          </w:tcPr>
          <w:p w14:paraId="44A2ACC1" w14:textId="77777777" w:rsidR="000208ED" w:rsidRDefault="000208ED" w:rsidP="002F50A3">
            <w:pPr>
              <w:jc w:val="center"/>
            </w:pPr>
            <w:r w:rsidRPr="007F30B6">
              <w:rPr>
                <w:sz w:val="28"/>
                <w:szCs w:val="28"/>
              </w:rPr>
              <w:t>0,0</w:t>
            </w:r>
          </w:p>
        </w:tc>
        <w:tc>
          <w:tcPr>
            <w:tcW w:w="708" w:type="dxa"/>
          </w:tcPr>
          <w:p w14:paraId="2FCA3B49" w14:textId="77777777" w:rsidR="000208ED" w:rsidRDefault="000208ED" w:rsidP="00512D32"/>
        </w:tc>
        <w:tc>
          <w:tcPr>
            <w:tcW w:w="1560" w:type="dxa"/>
            <w:vMerge/>
            <w:shd w:val="clear" w:color="auto" w:fill="auto"/>
          </w:tcPr>
          <w:p w14:paraId="7C512AD2" w14:textId="77777777" w:rsidR="000208ED" w:rsidRDefault="000208ED" w:rsidP="00512D32"/>
        </w:tc>
        <w:tc>
          <w:tcPr>
            <w:tcW w:w="1275" w:type="dxa"/>
            <w:vMerge/>
            <w:shd w:val="clear" w:color="auto" w:fill="auto"/>
            <w:vAlign w:val="center"/>
          </w:tcPr>
          <w:p w14:paraId="50E4A92F" w14:textId="77777777" w:rsidR="000208ED" w:rsidRPr="00EF6456" w:rsidRDefault="000208ED" w:rsidP="00512D32">
            <w:pPr>
              <w:spacing w:line="216" w:lineRule="auto"/>
              <w:jc w:val="center"/>
              <w:rPr>
                <w:sz w:val="28"/>
                <w:szCs w:val="28"/>
              </w:rPr>
            </w:pPr>
          </w:p>
        </w:tc>
      </w:tr>
      <w:tr w:rsidR="000208ED" w:rsidRPr="00EF6456" w14:paraId="090BF7CE" w14:textId="77777777" w:rsidTr="00A95E76">
        <w:trPr>
          <w:trHeight w:val="515"/>
        </w:trPr>
        <w:tc>
          <w:tcPr>
            <w:tcW w:w="1021" w:type="dxa"/>
            <w:vMerge/>
            <w:shd w:val="clear" w:color="auto" w:fill="auto"/>
          </w:tcPr>
          <w:p w14:paraId="4F92730F" w14:textId="77777777" w:rsidR="000208ED" w:rsidRPr="00EF6456" w:rsidRDefault="000208ED" w:rsidP="00512D32">
            <w:pPr>
              <w:spacing w:line="216" w:lineRule="auto"/>
              <w:rPr>
                <w:sz w:val="28"/>
                <w:szCs w:val="28"/>
              </w:rPr>
            </w:pPr>
          </w:p>
        </w:tc>
        <w:tc>
          <w:tcPr>
            <w:tcW w:w="2269" w:type="dxa"/>
            <w:vMerge/>
            <w:shd w:val="clear" w:color="auto" w:fill="auto"/>
          </w:tcPr>
          <w:p w14:paraId="4054F15F" w14:textId="77777777" w:rsidR="000208ED" w:rsidRPr="00EF6456" w:rsidRDefault="000208ED" w:rsidP="00512D32">
            <w:pPr>
              <w:spacing w:line="216" w:lineRule="auto"/>
              <w:rPr>
                <w:sz w:val="28"/>
                <w:szCs w:val="28"/>
              </w:rPr>
            </w:pPr>
          </w:p>
        </w:tc>
        <w:tc>
          <w:tcPr>
            <w:tcW w:w="1701" w:type="dxa"/>
            <w:shd w:val="clear" w:color="auto" w:fill="auto"/>
          </w:tcPr>
          <w:p w14:paraId="15BCAB12" w14:textId="77777777" w:rsidR="000208ED" w:rsidRPr="00EF6456" w:rsidRDefault="000208ED" w:rsidP="00512D32">
            <w:pPr>
              <w:spacing w:line="216" w:lineRule="auto"/>
              <w:rPr>
                <w:sz w:val="28"/>
                <w:szCs w:val="28"/>
              </w:rPr>
            </w:pPr>
            <w:r w:rsidRPr="00EF6456">
              <w:rPr>
                <w:sz w:val="28"/>
                <w:szCs w:val="28"/>
              </w:rPr>
              <w:t>внебюджетные источники</w:t>
            </w:r>
          </w:p>
        </w:tc>
        <w:tc>
          <w:tcPr>
            <w:tcW w:w="1559" w:type="dxa"/>
            <w:shd w:val="clear" w:color="auto" w:fill="auto"/>
          </w:tcPr>
          <w:p w14:paraId="01FB980D" w14:textId="77777777" w:rsidR="000208ED" w:rsidRPr="002E54CE" w:rsidRDefault="000208ED" w:rsidP="002F50A3">
            <w:pPr>
              <w:jc w:val="center"/>
              <w:rPr>
                <w:sz w:val="28"/>
                <w:szCs w:val="28"/>
              </w:rPr>
            </w:pPr>
            <w:r>
              <w:rPr>
                <w:sz w:val="28"/>
                <w:szCs w:val="28"/>
              </w:rPr>
              <w:t>0,0</w:t>
            </w:r>
          </w:p>
        </w:tc>
        <w:tc>
          <w:tcPr>
            <w:tcW w:w="1134" w:type="dxa"/>
            <w:shd w:val="clear" w:color="auto" w:fill="auto"/>
          </w:tcPr>
          <w:p w14:paraId="2C04DB47" w14:textId="77777777" w:rsidR="000208ED" w:rsidRPr="00DD4BE2" w:rsidRDefault="000208ED" w:rsidP="002F50A3">
            <w:pPr>
              <w:jc w:val="center"/>
              <w:rPr>
                <w:sz w:val="28"/>
                <w:szCs w:val="28"/>
              </w:rPr>
            </w:pPr>
            <w:r>
              <w:rPr>
                <w:sz w:val="28"/>
                <w:szCs w:val="28"/>
              </w:rPr>
              <w:t>0,0</w:t>
            </w:r>
          </w:p>
        </w:tc>
        <w:tc>
          <w:tcPr>
            <w:tcW w:w="1276" w:type="dxa"/>
            <w:shd w:val="clear" w:color="auto" w:fill="auto"/>
          </w:tcPr>
          <w:p w14:paraId="515D013F" w14:textId="77777777" w:rsidR="000208ED" w:rsidRDefault="000208ED" w:rsidP="002F50A3">
            <w:pPr>
              <w:jc w:val="center"/>
            </w:pPr>
            <w:r w:rsidRPr="008F7B73">
              <w:rPr>
                <w:sz w:val="28"/>
                <w:szCs w:val="28"/>
              </w:rPr>
              <w:t>0,0</w:t>
            </w:r>
          </w:p>
        </w:tc>
        <w:tc>
          <w:tcPr>
            <w:tcW w:w="1134" w:type="dxa"/>
            <w:shd w:val="clear" w:color="auto" w:fill="auto"/>
          </w:tcPr>
          <w:p w14:paraId="78059F2E" w14:textId="77777777" w:rsidR="000208ED" w:rsidRPr="00DD4BE2" w:rsidRDefault="000208ED" w:rsidP="002F50A3">
            <w:pPr>
              <w:jc w:val="center"/>
              <w:rPr>
                <w:sz w:val="28"/>
                <w:szCs w:val="28"/>
              </w:rPr>
            </w:pPr>
            <w:r>
              <w:rPr>
                <w:sz w:val="28"/>
                <w:szCs w:val="28"/>
              </w:rPr>
              <w:t>0,0</w:t>
            </w:r>
          </w:p>
        </w:tc>
        <w:tc>
          <w:tcPr>
            <w:tcW w:w="992" w:type="dxa"/>
            <w:shd w:val="clear" w:color="auto" w:fill="auto"/>
          </w:tcPr>
          <w:p w14:paraId="0AB8AAFD" w14:textId="77777777" w:rsidR="000208ED" w:rsidRDefault="000208ED" w:rsidP="002F50A3">
            <w:pPr>
              <w:jc w:val="center"/>
            </w:pPr>
            <w:r w:rsidRPr="007F30B6">
              <w:rPr>
                <w:sz w:val="28"/>
                <w:szCs w:val="28"/>
              </w:rPr>
              <w:t>0,0</w:t>
            </w:r>
          </w:p>
        </w:tc>
        <w:tc>
          <w:tcPr>
            <w:tcW w:w="851" w:type="dxa"/>
            <w:shd w:val="clear" w:color="auto" w:fill="auto"/>
          </w:tcPr>
          <w:p w14:paraId="69846860" w14:textId="77777777" w:rsidR="000208ED" w:rsidRDefault="000208ED" w:rsidP="002F50A3">
            <w:pPr>
              <w:jc w:val="center"/>
            </w:pPr>
            <w:r w:rsidRPr="007F30B6">
              <w:rPr>
                <w:sz w:val="28"/>
                <w:szCs w:val="28"/>
              </w:rPr>
              <w:t>0,0</w:t>
            </w:r>
          </w:p>
        </w:tc>
        <w:tc>
          <w:tcPr>
            <w:tcW w:w="708" w:type="dxa"/>
          </w:tcPr>
          <w:p w14:paraId="17A51B1F" w14:textId="77777777" w:rsidR="000208ED" w:rsidRDefault="000208ED" w:rsidP="00512D32"/>
        </w:tc>
        <w:tc>
          <w:tcPr>
            <w:tcW w:w="1560" w:type="dxa"/>
            <w:vMerge/>
            <w:shd w:val="clear" w:color="auto" w:fill="auto"/>
          </w:tcPr>
          <w:p w14:paraId="340E2B7C" w14:textId="77777777" w:rsidR="000208ED" w:rsidRDefault="000208ED" w:rsidP="00512D32"/>
        </w:tc>
        <w:tc>
          <w:tcPr>
            <w:tcW w:w="1275" w:type="dxa"/>
            <w:vMerge/>
            <w:shd w:val="clear" w:color="auto" w:fill="auto"/>
            <w:vAlign w:val="center"/>
          </w:tcPr>
          <w:p w14:paraId="1EA708DE" w14:textId="77777777" w:rsidR="000208ED" w:rsidRPr="00EF6456" w:rsidRDefault="000208ED" w:rsidP="00512D32">
            <w:pPr>
              <w:spacing w:line="216" w:lineRule="auto"/>
              <w:jc w:val="center"/>
              <w:rPr>
                <w:sz w:val="28"/>
                <w:szCs w:val="28"/>
              </w:rPr>
            </w:pPr>
          </w:p>
        </w:tc>
      </w:tr>
      <w:tr w:rsidR="000208ED" w:rsidRPr="00EF6456" w14:paraId="2C5BE0F3" w14:textId="77777777" w:rsidTr="00A95E76">
        <w:trPr>
          <w:trHeight w:val="617"/>
        </w:trPr>
        <w:tc>
          <w:tcPr>
            <w:tcW w:w="1021" w:type="dxa"/>
            <w:vMerge w:val="restart"/>
            <w:tcBorders>
              <w:right w:val="single" w:sz="4" w:space="0" w:color="auto"/>
            </w:tcBorders>
            <w:shd w:val="clear" w:color="auto" w:fill="auto"/>
          </w:tcPr>
          <w:p w14:paraId="2B2E546E" w14:textId="77777777" w:rsidR="000208ED" w:rsidRPr="00EF6456" w:rsidRDefault="000208ED" w:rsidP="00A57B74">
            <w:pPr>
              <w:spacing w:line="216" w:lineRule="auto"/>
              <w:rPr>
                <w:sz w:val="28"/>
                <w:szCs w:val="28"/>
              </w:rPr>
            </w:pPr>
            <w:r>
              <w:rPr>
                <w:sz w:val="28"/>
                <w:szCs w:val="28"/>
              </w:rPr>
              <w:t>1.1.8</w:t>
            </w:r>
          </w:p>
        </w:tc>
        <w:tc>
          <w:tcPr>
            <w:tcW w:w="2269" w:type="dxa"/>
            <w:vMerge w:val="restart"/>
            <w:tcBorders>
              <w:left w:val="single" w:sz="4" w:space="0" w:color="auto"/>
            </w:tcBorders>
            <w:shd w:val="clear" w:color="auto" w:fill="auto"/>
          </w:tcPr>
          <w:p w14:paraId="2B69DB73" w14:textId="77777777" w:rsidR="000208ED" w:rsidRPr="00EF6456" w:rsidRDefault="00E20965" w:rsidP="00A57B74">
            <w:pPr>
              <w:spacing w:line="216" w:lineRule="auto"/>
              <w:rPr>
                <w:sz w:val="28"/>
                <w:szCs w:val="28"/>
              </w:rPr>
            </w:pPr>
            <w:r>
              <w:t>Замена сети</w:t>
            </w:r>
            <w:r w:rsidRPr="00FA7955">
              <w:t xml:space="preserve"> водопровода по ул. Красноармейская о</w:t>
            </w:r>
            <w:r>
              <w:t>т ул. Кирпичная до ул. Кубанская</w:t>
            </w:r>
            <w:r w:rsidRPr="00FA7955">
              <w:t>,</w:t>
            </w:r>
            <w:r>
              <w:t xml:space="preserve"> по</w:t>
            </w:r>
            <w:r w:rsidRPr="00FA7955">
              <w:t xml:space="preserve"> ул. </w:t>
            </w:r>
            <w:r>
              <w:t xml:space="preserve">Кубанская от ул. </w:t>
            </w:r>
            <w:r>
              <w:lastRenderedPageBreak/>
              <w:t>Красноармейская до ул. Московская</w:t>
            </w:r>
          </w:p>
        </w:tc>
        <w:tc>
          <w:tcPr>
            <w:tcW w:w="1701" w:type="dxa"/>
            <w:shd w:val="clear" w:color="auto" w:fill="auto"/>
          </w:tcPr>
          <w:p w14:paraId="17149C4D" w14:textId="77777777" w:rsidR="000208ED" w:rsidRPr="00EF6456" w:rsidRDefault="000208ED" w:rsidP="00A57B74">
            <w:pPr>
              <w:spacing w:line="216" w:lineRule="auto"/>
              <w:rPr>
                <w:sz w:val="28"/>
                <w:szCs w:val="28"/>
              </w:rPr>
            </w:pPr>
            <w:r>
              <w:rPr>
                <w:sz w:val="28"/>
                <w:szCs w:val="28"/>
              </w:rPr>
              <w:lastRenderedPageBreak/>
              <w:t>всего</w:t>
            </w:r>
          </w:p>
        </w:tc>
        <w:tc>
          <w:tcPr>
            <w:tcW w:w="1559" w:type="dxa"/>
            <w:shd w:val="clear" w:color="auto" w:fill="auto"/>
          </w:tcPr>
          <w:p w14:paraId="0CBD016E" w14:textId="77777777" w:rsidR="000208ED" w:rsidRPr="002E54CE" w:rsidRDefault="00F14C6B" w:rsidP="007F0759">
            <w:pPr>
              <w:jc w:val="center"/>
              <w:rPr>
                <w:sz w:val="28"/>
                <w:szCs w:val="28"/>
              </w:rPr>
            </w:pPr>
            <w:r>
              <w:rPr>
                <w:sz w:val="28"/>
                <w:szCs w:val="28"/>
              </w:rPr>
              <w:t>5</w:t>
            </w:r>
            <w:r w:rsidR="007F0759">
              <w:rPr>
                <w:sz w:val="28"/>
                <w:szCs w:val="28"/>
              </w:rPr>
              <w:t>76</w:t>
            </w:r>
            <w:r>
              <w:rPr>
                <w:sz w:val="28"/>
                <w:szCs w:val="28"/>
              </w:rPr>
              <w:t>,</w:t>
            </w:r>
            <w:r w:rsidR="007F0759">
              <w:rPr>
                <w:sz w:val="28"/>
                <w:szCs w:val="28"/>
              </w:rPr>
              <w:t>9</w:t>
            </w:r>
          </w:p>
        </w:tc>
        <w:tc>
          <w:tcPr>
            <w:tcW w:w="1134" w:type="dxa"/>
            <w:shd w:val="clear" w:color="auto" w:fill="auto"/>
          </w:tcPr>
          <w:p w14:paraId="49EC8911" w14:textId="77777777" w:rsidR="000208ED" w:rsidRDefault="000208ED" w:rsidP="00A57B74">
            <w:r w:rsidRPr="0002725F">
              <w:rPr>
                <w:sz w:val="28"/>
                <w:szCs w:val="28"/>
              </w:rPr>
              <w:t>0,0</w:t>
            </w:r>
          </w:p>
        </w:tc>
        <w:tc>
          <w:tcPr>
            <w:tcW w:w="1276" w:type="dxa"/>
            <w:shd w:val="clear" w:color="auto" w:fill="auto"/>
          </w:tcPr>
          <w:p w14:paraId="12531C2F" w14:textId="77777777" w:rsidR="000208ED" w:rsidRDefault="00F14C6B" w:rsidP="007F0759">
            <w:r>
              <w:rPr>
                <w:sz w:val="28"/>
                <w:szCs w:val="28"/>
              </w:rPr>
              <w:t>5</w:t>
            </w:r>
            <w:r w:rsidR="007F0759">
              <w:rPr>
                <w:sz w:val="28"/>
                <w:szCs w:val="28"/>
              </w:rPr>
              <w:t>76</w:t>
            </w:r>
            <w:r>
              <w:rPr>
                <w:sz w:val="28"/>
                <w:szCs w:val="28"/>
              </w:rPr>
              <w:t>,</w:t>
            </w:r>
            <w:r w:rsidR="007F0759">
              <w:rPr>
                <w:sz w:val="28"/>
                <w:szCs w:val="28"/>
              </w:rPr>
              <w:t>9</w:t>
            </w:r>
          </w:p>
        </w:tc>
        <w:tc>
          <w:tcPr>
            <w:tcW w:w="1134" w:type="dxa"/>
            <w:shd w:val="clear" w:color="auto" w:fill="auto"/>
          </w:tcPr>
          <w:p w14:paraId="196CE3BC" w14:textId="77777777" w:rsidR="000208ED" w:rsidRDefault="00A437F4" w:rsidP="00A57B74">
            <w:r>
              <w:rPr>
                <w:sz w:val="28"/>
                <w:szCs w:val="28"/>
              </w:rPr>
              <w:t>0,0</w:t>
            </w:r>
          </w:p>
        </w:tc>
        <w:tc>
          <w:tcPr>
            <w:tcW w:w="992" w:type="dxa"/>
            <w:shd w:val="clear" w:color="auto" w:fill="auto"/>
          </w:tcPr>
          <w:p w14:paraId="016960AB" w14:textId="77777777" w:rsidR="000208ED" w:rsidRDefault="000208ED" w:rsidP="00A57B74">
            <w:r w:rsidRPr="0002725F">
              <w:rPr>
                <w:sz w:val="28"/>
                <w:szCs w:val="28"/>
              </w:rPr>
              <w:t>0,0</w:t>
            </w:r>
          </w:p>
        </w:tc>
        <w:tc>
          <w:tcPr>
            <w:tcW w:w="851" w:type="dxa"/>
            <w:shd w:val="clear" w:color="auto" w:fill="auto"/>
          </w:tcPr>
          <w:p w14:paraId="42AE2A88" w14:textId="77777777" w:rsidR="000208ED" w:rsidRDefault="000208ED" w:rsidP="00A57B74">
            <w:r w:rsidRPr="0002725F">
              <w:rPr>
                <w:sz w:val="28"/>
                <w:szCs w:val="28"/>
              </w:rPr>
              <w:t>0,0</w:t>
            </w:r>
          </w:p>
        </w:tc>
        <w:tc>
          <w:tcPr>
            <w:tcW w:w="708" w:type="dxa"/>
          </w:tcPr>
          <w:p w14:paraId="2EA275E8" w14:textId="77777777" w:rsidR="000208ED" w:rsidRPr="00EF6456" w:rsidRDefault="000208ED" w:rsidP="00A57B74">
            <w:pPr>
              <w:spacing w:line="216" w:lineRule="auto"/>
              <w:rPr>
                <w:sz w:val="28"/>
                <w:szCs w:val="28"/>
              </w:rPr>
            </w:pPr>
          </w:p>
        </w:tc>
        <w:tc>
          <w:tcPr>
            <w:tcW w:w="1560" w:type="dxa"/>
            <w:vMerge w:val="restart"/>
            <w:shd w:val="clear" w:color="auto" w:fill="auto"/>
          </w:tcPr>
          <w:p w14:paraId="299203B3" w14:textId="77777777" w:rsidR="00A62B84" w:rsidRPr="002013E5" w:rsidRDefault="00A62B84" w:rsidP="00A62B84">
            <w:pPr>
              <w:spacing w:line="216" w:lineRule="auto"/>
            </w:pPr>
            <w:r w:rsidRPr="002013E5">
              <w:t>Колличество шт:</w:t>
            </w:r>
          </w:p>
          <w:p w14:paraId="61A4A944" w14:textId="77777777" w:rsidR="00A62B84" w:rsidRPr="002013E5" w:rsidRDefault="00A62B84" w:rsidP="00A62B84">
            <w:pPr>
              <w:spacing w:line="216" w:lineRule="auto"/>
            </w:pPr>
            <w:r w:rsidRPr="002013E5">
              <w:t>2023г-</w:t>
            </w:r>
          </w:p>
          <w:p w14:paraId="04FE7B3C" w14:textId="77777777" w:rsidR="00A62B84" w:rsidRPr="002013E5" w:rsidRDefault="00A62B84" w:rsidP="00A62B84">
            <w:pPr>
              <w:spacing w:line="216" w:lineRule="auto"/>
            </w:pPr>
            <w:r w:rsidRPr="002013E5">
              <w:t>2024г-</w:t>
            </w:r>
          </w:p>
          <w:p w14:paraId="31CA64FF" w14:textId="77777777" w:rsidR="000208ED" w:rsidRPr="00EF6456" w:rsidRDefault="00A62B84" w:rsidP="00A62B84">
            <w:pPr>
              <w:spacing w:line="216" w:lineRule="auto"/>
              <w:rPr>
                <w:sz w:val="28"/>
                <w:szCs w:val="28"/>
              </w:rPr>
            </w:pPr>
            <w:r w:rsidRPr="002013E5">
              <w:t>2025г-</w:t>
            </w:r>
            <w:r w:rsidRPr="00783262">
              <w:t>1</w:t>
            </w:r>
          </w:p>
        </w:tc>
        <w:tc>
          <w:tcPr>
            <w:tcW w:w="1275" w:type="dxa"/>
            <w:vMerge w:val="restart"/>
            <w:shd w:val="clear" w:color="auto" w:fill="auto"/>
            <w:vAlign w:val="center"/>
          </w:tcPr>
          <w:p w14:paraId="3C9146F4" w14:textId="77777777" w:rsidR="000208ED" w:rsidRPr="00EF6456" w:rsidRDefault="000208ED" w:rsidP="00A57B74">
            <w:pPr>
              <w:spacing w:line="216" w:lineRule="auto"/>
              <w:jc w:val="center"/>
              <w:rPr>
                <w:sz w:val="28"/>
                <w:szCs w:val="28"/>
              </w:rPr>
            </w:pPr>
            <w:r w:rsidRPr="00EF6456">
              <w:rPr>
                <w:sz w:val="28"/>
                <w:szCs w:val="28"/>
              </w:rPr>
              <w:t xml:space="preserve">Администрация Васюринского сельского </w:t>
            </w:r>
            <w:r w:rsidRPr="00EF6456">
              <w:rPr>
                <w:sz w:val="28"/>
                <w:szCs w:val="28"/>
              </w:rPr>
              <w:lastRenderedPageBreak/>
              <w:t>поселения</w:t>
            </w:r>
          </w:p>
        </w:tc>
      </w:tr>
      <w:tr w:rsidR="000208ED" w:rsidRPr="00EF6456" w14:paraId="400D2A83" w14:textId="77777777" w:rsidTr="00A95E76">
        <w:trPr>
          <w:trHeight w:val="515"/>
        </w:trPr>
        <w:tc>
          <w:tcPr>
            <w:tcW w:w="1021" w:type="dxa"/>
            <w:vMerge/>
            <w:tcBorders>
              <w:right w:val="single" w:sz="4" w:space="0" w:color="auto"/>
            </w:tcBorders>
            <w:shd w:val="clear" w:color="auto" w:fill="auto"/>
          </w:tcPr>
          <w:p w14:paraId="5BD189BE" w14:textId="77777777" w:rsidR="000208ED" w:rsidRPr="00EF6456" w:rsidRDefault="000208ED" w:rsidP="00A57B74">
            <w:pPr>
              <w:spacing w:line="216" w:lineRule="auto"/>
              <w:rPr>
                <w:sz w:val="28"/>
                <w:szCs w:val="28"/>
              </w:rPr>
            </w:pPr>
          </w:p>
        </w:tc>
        <w:tc>
          <w:tcPr>
            <w:tcW w:w="2269" w:type="dxa"/>
            <w:vMerge/>
            <w:tcBorders>
              <w:left w:val="single" w:sz="4" w:space="0" w:color="auto"/>
            </w:tcBorders>
            <w:shd w:val="clear" w:color="auto" w:fill="auto"/>
          </w:tcPr>
          <w:p w14:paraId="109E1219" w14:textId="77777777" w:rsidR="000208ED" w:rsidRPr="00EF6456" w:rsidRDefault="000208ED" w:rsidP="00A57B74">
            <w:pPr>
              <w:spacing w:line="216" w:lineRule="auto"/>
              <w:rPr>
                <w:sz w:val="28"/>
                <w:szCs w:val="28"/>
              </w:rPr>
            </w:pPr>
          </w:p>
        </w:tc>
        <w:tc>
          <w:tcPr>
            <w:tcW w:w="1701" w:type="dxa"/>
            <w:shd w:val="clear" w:color="auto" w:fill="auto"/>
          </w:tcPr>
          <w:p w14:paraId="1B28F4EB" w14:textId="77777777" w:rsidR="000208ED" w:rsidRPr="00EF6456" w:rsidRDefault="000208ED" w:rsidP="00A57B74">
            <w:pPr>
              <w:spacing w:line="216" w:lineRule="auto"/>
              <w:rPr>
                <w:sz w:val="28"/>
                <w:szCs w:val="28"/>
              </w:rPr>
            </w:pPr>
            <w:r w:rsidRPr="00EF6456">
              <w:rPr>
                <w:sz w:val="28"/>
                <w:szCs w:val="28"/>
              </w:rPr>
              <w:t>местный бюджет**</w:t>
            </w:r>
          </w:p>
        </w:tc>
        <w:tc>
          <w:tcPr>
            <w:tcW w:w="1559" w:type="dxa"/>
            <w:shd w:val="clear" w:color="auto" w:fill="auto"/>
          </w:tcPr>
          <w:p w14:paraId="0D4898D1" w14:textId="77777777" w:rsidR="000208ED" w:rsidRPr="002E54CE" w:rsidRDefault="00F14C6B" w:rsidP="007F0759">
            <w:pPr>
              <w:jc w:val="center"/>
              <w:rPr>
                <w:sz w:val="28"/>
                <w:szCs w:val="28"/>
              </w:rPr>
            </w:pPr>
            <w:r>
              <w:rPr>
                <w:sz w:val="28"/>
                <w:szCs w:val="28"/>
              </w:rPr>
              <w:t>5</w:t>
            </w:r>
            <w:r w:rsidR="007F0759">
              <w:rPr>
                <w:sz w:val="28"/>
                <w:szCs w:val="28"/>
              </w:rPr>
              <w:t>76</w:t>
            </w:r>
            <w:r>
              <w:rPr>
                <w:sz w:val="28"/>
                <w:szCs w:val="28"/>
              </w:rPr>
              <w:t>,</w:t>
            </w:r>
            <w:r w:rsidR="007F0759">
              <w:rPr>
                <w:sz w:val="28"/>
                <w:szCs w:val="28"/>
              </w:rPr>
              <w:t>9</w:t>
            </w:r>
          </w:p>
        </w:tc>
        <w:tc>
          <w:tcPr>
            <w:tcW w:w="1134" w:type="dxa"/>
            <w:shd w:val="clear" w:color="auto" w:fill="auto"/>
          </w:tcPr>
          <w:p w14:paraId="351B3B4E" w14:textId="77777777" w:rsidR="000208ED" w:rsidRDefault="000208ED" w:rsidP="00A57B74">
            <w:r w:rsidRPr="0002725F">
              <w:rPr>
                <w:sz w:val="28"/>
                <w:szCs w:val="28"/>
              </w:rPr>
              <w:t>0,0</w:t>
            </w:r>
          </w:p>
        </w:tc>
        <w:tc>
          <w:tcPr>
            <w:tcW w:w="1276" w:type="dxa"/>
            <w:shd w:val="clear" w:color="auto" w:fill="auto"/>
          </w:tcPr>
          <w:p w14:paraId="70BEEDB5" w14:textId="77777777" w:rsidR="000208ED" w:rsidRDefault="00F14C6B" w:rsidP="007F0759">
            <w:r>
              <w:rPr>
                <w:sz w:val="28"/>
                <w:szCs w:val="28"/>
              </w:rPr>
              <w:t>5</w:t>
            </w:r>
            <w:r w:rsidR="007F0759">
              <w:rPr>
                <w:sz w:val="28"/>
                <w:szCs w:val="28"/>
              </w:rPr>
              <w:t>76</w:t>
            </w:r>
            <w:r>
              <w:rPr>
                <w:sz w:val="28"/>
                <w:szCs w:val="28"/>
              </w:rPr>
              <w:t>,</w:t>
            </w:r>
            <w:r w:rsidR="007F0759">
              <w:rPr>
                <w:sz w:val="28"/>
                <w:szCs w:val="28"/>
              </w:rPr>
              <w:t>9</w:t>
            </w:r>
          </w:p>
        </w:tc>
        <w:tc>
          <w:tcPr>
            <w:tcW w:w="1134" w:type="dxa"/>
            <w:shd w:val="clear" w:color="auto" w:fill="auto"/>
          </w:tcPr>
          <w:p w14:paraId="67B238CE" w14:textId="77777777" w:rsidR="000208ED" w:rsidRDefault="00A437F4" w:rsidP="00A57B74">
            <w:r>
              <w:rPr>
                <w:sz w:val="28"/>
                <w:szCs w:val="28"/>
              </w:rPr>
              <w:t>0,0</w:t>
            </w:r>
          </w:p>
        </w:tc>
        <w:tc>
          <w:tcPr>
            <w:tcW w:w="992" w:type="dxa"/>
            <w:shd w:val="clear" w:color="auto" w:fill="auto"/>
          </w:tcPr>
          <w:p w14:paraId="3B3A2103" w14:textId="77777777" w:rsidR="000208ED" w:rsidRDefault="000208ED" w:rsidP="00A57B74">
            <w:r w:rsidRPr="0002725F">
              <w:rPr>
                <w:sz w:val="28"/>
                <w:szCs w:val="28"/>
              </w:rPr>
              <w:t>0,0</w:t>
            </w:r>
          </w:p>
        </w:tc>
        <w:tc>
          <w:tcPr>
            <w:tcW w:w="851" w:type="dxa"/>
            <w:shd w:val="clear" w:color="auto" w:fill="auto"/>
          </w:tcPr>
          <w:p w14:paraId="40113254" w14:textId="77777777" w:rsidR="000208ED" w:rsidRDefault="000208ED" w:rsidP="00A57B74">
            <w:r w:rsidRPr="0002725F">
              <w:rPr>
                <w:sz w:val="28"/>
                <w:szCs w:val="28"/>
              </w:rPr>
              <w:t>0,0</w:t>
            </w:r>
          </w:p>
        </w:tc>
        <w:tc>
          <w:tcPr>
            <w:tcW w:w="708" w:type="dxa"/>
          </w:tcPr>
          <w:p w14:paraId="6EC489DE" w14:textId="77777777" w:rsidR="000208ED" w:rsidRPr="00EF6456" w:rsidRDefault="000208ED" w:rsidP="00A57B74">
            <w:pPr>
              <w:spacing w:line="216" w:lineRule="auto"/>
              <w:rPr>
                <w:sz w:val="28"/>
                <w:szCs w:val="28"/>
              </w:rPr>
            </w:pPr>
          </w:p>
        </w:tc>
        <w:tc>
          <w:tcPr>
            <w:tcW w:w="1560" w:type="dxa"/>
            <w:vMerge/>
            <w:shd w:val="clear" w:color="auto" w:fill="auto"/>
          </w:tcPr>
          <w:p w14:paraId="04EA0330" w14:textId="77777777" w:rsidR="000208ED" w:rsidRPr="00EF6456" w:rsidRDefault="000208ED" w:rsidP="00A57B74">
            <w:pPr>
              <w:spacing w:line="216" w:lineRule="auto"/>
              <w:rPr>
                <w:sz w:val="28"/>
                <w:szCs w:val="28"/>
              </w:rPr>
            </w:pPr>
          </w:p>
        </w:tc>
        <w:tc>
          <w:tcPr>
            <w:tcW w:w="1275" w:type="dxa"/>
            <w:vMerge/>
            <w:shd w:val="clear" w:color="auto" w:fill="auto"/>
            <w:vAlign w:val="center"/>
          </w:tcPr>
          <w:p w14:paraId="2088ED87" w14:textId="77777777" w:rsidR="000208ED" w:rsidRPr="00EF6456" w:rsidRDefault="000208ED" w:rsidP="00A57B74">
            <w:pPr>
              <w:spacing w:line="216" w:lineRule="auto"/>
              <w:jc w:val="center"/>
              <w:rPr>
                <w:sz w:val="28"/>
                <w:szCs w:val="28"/>
              </w:rPr>
            </w:pPr>
          </w:p>
        </w:tc>
      </w:tr>
      <w:tr w:rsidR="000208ED" w:rsidRPr="00EF6456" w14:paraId="0B8C1A93" w14:textId="77777777" w:rsidTr="00A95E76">
        <w:trPr>
          <w:trHeight w:val="515"/>
        </w:trPr>
        <w:tc>
          <w:tcPr>
            <w:tcW w:w="1021" w:type="dxa"/>
            <w:vMerge/>
            <w:tcBorders>
              <w:right w:val="single" w:sz="4" w:space="0" w:color="auto"/>
            </w:tcBorders>
            <w:shd w:val="clear" w:color="auto" w:fill="auto"/>
          </w:tcPr>
          <w:p w14:paraId="5424AE98" w14:textId="77777777" w:rsidR="000208ED" w:rsidRPr="00EF6456" w:rsidRDefault="000208ED" w:rsidP="00A57B74">
            <w:pPr>
              <w:spacing w:line="216" w:lineRule="auto"/>
              <w:rPr>
                <w:sz w:val="28"/>
                <w:szCs w:val="28"/>
              </w:rPr>
            </w:pPr>
          </w:p>
        </w:tc>
        <w:tc>
          <w:tcPr>
            <w:tcW w:w="2269" w:type="dxa"/>
            <w:vMerge/>
            <w:tcBorders>
              <w:left w:val="single" w:sz="4" w:space="0" w:color="auto"/>
            </w:tcBorders>
            <w:shd w:val="clear" w:color="auto" w:fill="auto"/>
          </w:tcPr>
          <w:p w14:paraId="1E4AD03E" w14:textId="77777777" w:rsidR="000208ED" w:rsidRPr="00EF6456" w:rsidRDefault="000208ED" w:rsidP="00A57B74">
            <w:pPr>
              <w:spacing w:line="216" w:lineRule="auto"/>
              <w:rPr>
                <w:sz w:val="28"/>
                <w:szCs w:val="28"/>
              </w:rPr>
            </w:pPr>
          </w:p>
        </w:tc>
        <w:tc>
          <w:tcPr>
            <w:tcW w:w="1701" w:type="dxa"/>
            <w:shd w:val="clear" w:color="auto" w:fill="auto"/>
          </w:tcPr>
          <w:p w14:paraId="372397E4" w14:textId="77777777" w:rsidR="000208ED" w:rsidRPr="00EF6456" w:rsidRDefault="000208ED" w:rsidP="00A57B74">
            <w:pPr>
              <w:spacing w:line="216" w:lineRule="auto"/>
              <w:rPr>
                <w:sz w:val="28"/>
                <w:szCs w:val="28"/>
              </w:rPr>
            </w:pPr>
            <w:r w:rsidRPr="00EF6456">
              <w:rPr>
                <w:sz w:val="28"/>
                <w:szCs w:val="28"/>
              </w:rPr>
              <w:t>краевой бюджет</w:t>
            </w:r>
          </w:p>
        </w:tc>
        <w:tc>
          <w:tcPr>
            <w:tcW w:w="1559" w:type="dxa"/>
            <w:shd w:val="clear" w:color="auto" w:fill="auto"/>
          </w:tcPr>
          <w:p w14:paraId="6B86D699" w14:textId="77777777" w:rsidR="000208ED" w:rsidRDefault="000208ED" w:rsidP="00A57B74">
            <w:pPr>
              <w:jc w:val="center"/>
            </w:pPr>
            <w:r w:rsidRPr="009A30A5">
              <w:rPr>
                <w:sz w:val="28"/>
                <w:szCs w:val="28"/>
              </w:rPr>
              <w:t>0,0</w:t>
            </w:r>
          </w:p>
        </w:tc>
        <w:tc>
          <w:tcPr>
            <w:tcW w:w="1134" w:type="dxa"/>
            <w:shd w:val="clear" w:color="auto" w:fill="auto"/>
          </w:tcPr>
          <w:p w14:paraId="2EE3A471" w14:textId="77777777" w:rsidR="000208ED" w:rsidRDefault="000208ED" w:rsidP="00A57B74">
            <w:r w:rsidRPr="0002725F">
              <w:rPr>
                <w:sz w:val="28"/>
                <w:szCs w:val="28"/>
              </w:rPr>
              <w:t>0,0</w:t>
            </w:r>
          </w:p>
        </w:tc>
        <w:tc>
          <w:tcPr>
            <w:tcW w:w="1276" w:type="dxa"/>
            <w:shd w:val="clear" w:color="auto" w:fill="auto"/>
          </w:tcPr>
          <w:p w14:paraId="6E285C70" w14:textId="77777777" w:rsidR="000208ED" w:rsidRDefault="000208ED" w:rsidP="00A57B74">
            <w:r w:rsidRPr="0002725F">
              <w:rPr>
                <w:sz w:val="28"/>
                <w:szCs w:val="28"/>
              </w:rPr>
              <w:t>0,0</w:t>
            </w:r>
          </w:p>
        </w:tc>
        <w:tc>
          <w:tcPr>
            <w:tcW w:w="1134" w:type="dxa"/>
            <w:shd w:val="clear" w:color="auto" w:fill="auto"/>
          </w:tcPr>
          <w:p w14:paraId="1D6F2947" w14:textId="77777777" w:rsidR="000208ED" w:rsidRDefault="000208ED" w:rsidP="00A57B74">
            <w:r w:rsidRPr="0002725F">
              <w:rPr>
                <w:sz w:val="28"/>
                <w:szCs w:val="28"/>
              </w:rPr>
              <w:t>0,0</w:t>
            </w:r>
          </w:p>
        </w:tc>
        <w:tc>
          <w:tcPr>
            <w:tcW w:w="992" w:type="dxa"/>
            <w:shd w:val="clear" w:color="auto" w:fill="auto"/>
          </w:tcPr>
          <w:p w14:paraId="4C8F548C" w14:textId="77777777" w:rsidR="000208ED" w:rsidRDefault="000208ED" w:rsidP="00A57B74">
            <w:r w:rsidRPr="0002725F">
              <w:rPr>
                <w:sz w:val="28"/>
                <w:szCs w:val="28"/>
              </w:rPr>
              <w:t>0,0</w:t>
            </w:r>
          </w:p>
        </w:tc>
        <w:tc>
          <w:tcPr>
            <w:tcW w:w="851" w:type="dxa"/>
            <w:shd w:val="clear" w:color="auto" w:fill="auto"/>
          </w:tcPr>
          <w:p w14:paraId="31AB4AD6" w14:textId="77777777" w:rsidR="000208ED" w:rsidRDefault="000208ED" w:rsidP="00A57B74">
            <w:r w:rsidRPr="0002725F">
              <w:rPr>
                <w:sz w:val="28"/>
                <w:szCs w:val="28"/>
              </w:rPr>
              <w:t>0,0</w:t>
            </w:r>
          </w:p>
        </w:tc>
        <w:tc>
          <w:tcPr>
            <w:tcW w:w="708" w:type="dxa"/>
          </w:tcPr>
          <w:p w14:paraId="1362D4A1" w14:textId="77777777" w:rsidR="000208ED" w:rsidRPr="00EF6456" w:rsidRDefault="000208ED" w:rsidP="00A57B74">
            <w:pPr>
              <w:spacing w:line="216" w:lineRule="auto"/>
              <w:rPr>
                <w:sz w:val="28"/>
                <w:szCs w:val="28"/>
              </w:rPr>
            </w:pPr>
          </w:p>
        </w:tc>
        <w:tc>
          <w:tcPr>
            <w:tcW w:w="1560" w:type="dxa"/>
            <w:vMerge/>
            <w:shd w:val="clear" w:color="auto" w:fill="auto"/>
          </w:tcPr>
          <w:p w14:paraId="5183D2A5" w14:textId="77777777" w:rsidR="000208ED" w:rsidRPr="00EF6456" w:rsidRDefault="000208ED" w:rsidP="00A57B74">
            <w:pPr>
              <w:spacing w:line="216" w:lineRule="auto"/>
              <w:rPr>
                <w:sz w:val="28"/>
                <w:szCs w:val="28"/>
              </w:rPr>
            </w:pPr>
          </w:p>
        </w:tc>
        <w:tc>
          <w:tcPr>
            <w:tcW w:w="1275" w:type="dxa"/>
            <w:vMerge/>
            <w:shd w:val="clear" w:color="auto" w:fill="auto"/>
            <w:vAlign w:val="center"/>
          </w:tcPr>
          <w:p w14:paraId="4934D996" w14:textId="77777777" w:rsidR="000208ED" w:rsidRPr="00EF6456" w:rsidRDefault="000208ED" w:rsidP="00A57B74">
            <w:pPr>
              <w:spacing w:line="216" w:lineRule="auto"/>
              <w:jc w:val="center"/>
              <w:rPr>
                <w:sz w:val="28"/>
                <w:szCs w:val="28"/>
              </w:rPr>
            </w:pPr>
          </w:p>
        </w:tc>
      </w:tr>
      <w:tr w:rsidR="000208ED" w:rsidRPr="00EF6456" w14:paraId="182AD819" w14:textId="77777777" w:rsidTr="00A95E76">
        <w:trPr>
          <w:trHeight w:val="515"/>
        </w:trPr>
        <w:tc>
          <w:tcPr>
            <w:tcW w:w="1021" w:type="dxa"/>
            <w:vMerge/>
            <w:tcBorders>
              <w:right w:val="single" w:sz="4" w:space="0" w:color="auto"/>
            </w:tcBorders>
            <w:shd w:val="clear" w:color="auto" w:fill="auto"/>
          </w:tcPr>
          <w:p w14:paraId="18E42D08" w14:textId="77777777" w:rsidR="000208ED" w:rsidRPr="00EF6456" w:rsidRDefault="000208ED" w:rsidP="00A57B74">
            <w:pPr>
              <w:spacing w:line="216" w:lineRule="auto"/>
              <w:rPr>
                <w:sz w:val="28"/>
                <w:szCs w:val="28"/>
              </w:rPr>
            </w:pPr>
          </w:p>
        </w:tc>
        <w:tc>
          <w:tcPr>
            <w:tcW w:w="2269" w:type="dxa"/>
            <w:vMerge/>
            <w:tcBorders>
              <w:left w:val="single" w:sz="4" w:space="0" w:color="auto"/>
            </w:tcBorders>
            <w:shd w:val="clear" w:color="auto" w:fill="auto"/>
          </w:tcPr>
          <w:p w14:paraId="04A04528" w14:textId="77777777" w:rsidR="000208ED" w:rsidRPr="00EF6456" w:rsidRDefault="000208ED" w:rsidP="00A57B74">
            <w:pPr>
              <w:spacing w:line="216" w:lineRule="auto"/>
              <w:rPr>
                <w:sz w:val="28"/>
                <w:szCs w:val="28"/>
              </w:rPr>
            </w:pPr>
          </w:p>
        </w:tc>
        <w:tc>
          <w:tcPr>
            <w:tcW w:w="1701" w:type="dxa"/>
            <w:shd w:val="clear" w:color="auto" w:fill="auto"/>
          </w:tcPr>
          <w:p w14:paraId="1389BA51" w14:textId="77777777" w:rsidR="000208ED" w:rsidRPr="00EF6456" w:rsidRDefault="000208ED" w:rsidP="00A57B74">
            <w:pPr>
              <w:spacing w:line="216" w:lineRule="auto"/>
              <w:rPr>
                <w:sz w:val="28"/>
                <w:szCs w:val="28"/>
              </w:rPr>
            </w:pPr>
            <w:r w:rsidRPr="00EF6456">
              <w:rPr>
                <w:sz w:val="28"/>
                <w:szCs w:val="28"/>
              </w:rPr>
              <w:t>федеральный бюджет</w:t>
            </w:r>
          </w:p>
        </w:tc>
        <w:tc>
          <w:tcPr>
            <w:tcW w:w="1559" w:type="dxa"/>
            <w:shd w:val="clear" w:color="auto" w:fill="auto"/>
          </w:tcPr>
          <w:p w14:paraId="25BD8467" w14:textId="77777777" w:rsidR="000208ED" w:rsidRDefault="000208ED" w:rsidP="00A57B74">
            <w:pPr>
              <w:jc w:val="center"/>
            </w:pPr>
            <w:r w:rsidRPr="009A30A5">
              <w:rPr>
                <w:sz w:val="28"/>
                <w:szCs w:val="28"/>
              </w:rPr>
              <w:t>0,0</w:t>
            </w:r>
          </w:p>
        </w:tc>
        <w:tc>
          <w:tcPr>
            <w:tcW w:w="1134" w:type="dxa"/>
            <w:shd w:val="clear" w:color="auto" w:fill="auto"/>
          </w:tcPr>
          <w:p w14:paraId="728D2820" w14:textId="77777777" w:rsidR="000208ED" w:rsidRDefault="000208ED" w:rsidP="00A57B74">
            <w:r w:rsidRPr="0002725F">
              <w:rPr>
                <w:sz w:val="28"/>
                <w:szCs w:val="28"/>
              </w:rPr>
              <w:t>0,0</w:t>
            </w:r>
          </w:p>
        </w:tc>
        <w:tc>
          <w:tcPr>
            <w:tcW w:w="1276" w:type="dxa"/>
            <w:shd w:val="clear" w:color="auto" w:fill="auto"/>
          </w:tcPr>
          <w:p w14:paraId="2C49431F" w14:textId="77777777" w:rsidR="000208ED" w:rsidRDefault="000208ED" w:rsidP="00A57B74">
            <w:r w:rsidRPr="0002725F">
              <w:rPr>
                <w:sz w:val="28"/>
                <w:szCs w:val="28"/>
              </w:rPr>
              <w:t>0,0</w:t>
            </w:r>
          </w:p>
        </w:tc>
        <w:tc>
          <w:tcPr>
            <w:tcW w:w="1134" w:type="dxa"/>
            <w:shd w:val="clear" w:color="auto" w:fill="auto"/>
          </w:tcPr>
          <w:p w14:paraId="11A0BA88" w14:textId="77777777" w:rsidR="000208ED" w:rsidRDefault="000208ED" w:rsidP="00A57B74">
            <w:r w:rsidRPr="0002725F">
              <w:rPr>
                <w:sz w:val="28"/>
                <w:szCs w:val="28"/>
              </w:rPr>
              <w:t>0,0</w:t>
            </w:r>
          </w:p>
        </w:tc>
        <w:tc>
          <w:tcPr>
            <w:tcW w:w="992" w:type="dxa"/>
            <w:shd w:val="clear" w:color="auto" w:fill="auto"/>
          </w:tcPr>
          <w:p w14:paraId="5E20A4B5" w14:textId="77777777" w:rsidR="000208ED" w:rsidRDefault="000208ED" w:rsidP="00A57B74">
            <w:r w:rsidRPr="0002725F">
              <w:rPr>
                <w:sz w:val="28"/>
                <w:szCs w:val="28"/>
              </w:rPr>
              <w:t>0,0</w:t>
            </w:r>
          </w:p>
        </w:tc>
        <w:tc>
          <w:tcPr>
            <w:tcW w:w="851" w:type="dxa"/>
            <w:shd w:val="clear" w:color="auto" w:fill="auto"/>
          </w:tcPr>
          <w:p w14:paraId="255BA187" w14:textId="77777777" w:rsidR="000208ED" w:rsidRDefault="000208ED" w:rsidP="00A57B74">
            <w:r w:rsidRPr="0002725F">
              <w:rPr>
                <w:sz w:val="28"/>
                <w:szCs w:val="28"/>
              </w:rPr>
              <w:t>0,0</w:t>
            </w:r>
          </w:p>
        </w:tc>
        <w:tc>
          <w:tcPr>
            <w:tcW w:w="708" w:type="dxa"/>
          </w:tcPr>
          <w:p w14:paraId="47506F7D" w14:textId="77777777" w:rsidR="000208ED" w:rsidRPr="00EF6456" w:rsidRDefault="000208ED" w:rsidP="00A57B74">
            <w:pPr>
              <w:spacing w:line="216" w:lineRule="auto"/>
              <w:rPr>
                <w:sz w:val="28"/>
                <w:szCs w:val="28"/>
              </w:rPr>
            </w:pPr>
          </w:p>
        </w:tc>
        <w:tc>
          <w:tcPr>
            <w:tcW w:w="1560" w:type="dxa"/>
            <w:vMerge w:val="restart"/>
            <w:shd w:val="clear" w:color="auto" w:fill="auto"/>
          </w:tcPr>
          <w:p w14:paraId="73D1F822" w14:textId="77777777" w:rsidR="000208ED" w:rsidRPr="00EF6456" w:rsidRDefault="000208ED" w:rsidP="00A57B74">
            <w:pPr>
              <w:spacing w:line="216" w:lineRule="auto"/>
              <w:rPr>
                <w:sz w:val="28"/>
                <w:szCs w:val="28"/>
              </w:rPr>
            </w:pPr>
          </w:p>
        </w:tc>
        <w:tc>
          <w:tcPr>
            <w:tcW w:w="1275" w:type="dxa"/>
            <w:vMerge/>
            <w:shd w:val="clear" w:color="auto" w:fill="auto"/>
            <w:vAlign w:val="center"/>
          </w:tcPr>
          <w:p w14:paraId="59291581" w14:textId="77777777" w:rsidR="000208ED" w:rsidRPr="00EF6456" w:rsidRDefault="000208ED" w:rsidP="00A57B74">
            <w:pPr>
              <w:spacing w:line="216" w:lineRule="auto"/>
              <w:jc w:val="center"/>
              <w:rPr>
                <w:sz w:val="28"/>
                <w:szCs w:val="28"/>
              </w:rPr>
            </w:pPr>
          </w:p>
        </w:tc>
      </w:tr>
      <w:tr w:rsidR="000208ED" w:rsidRPr="00EF6456" w14:paraId="3997060F" w14:textId="77777777" w:rsidTr="00A95E76">
        <w:trPr>
          <w:trHeight w:val="515"/>
        </w:trPr>
        <w:tc>
          <w:tcPr>
            <w:tcW w:w="1021" w:type="dxa"/>
            <w:vMerge/>
            <w:tcBorders>
              <w:right w:val="single" w:sz="4" w:space="0" w:color="auto"/>
            </w:tcBorders>
            <w:shd w:val="clear" w:color="auto" w:fill="auto"/>
          </w:tcPr>
          <w:p w14:paraId="3EB0EF94" w14:textId="77777777" w:rsidR="000208ED" w:rsidRPr="00EF6456" w:rsidRDefault="000208ED" w:rsidP="00A57B74">
            <w:pPr>
              <w:spacing w:line="216" w:lineRule="auto"/>
              <w:rPr>
                <w:sz w:val="28"/>
                <w:szCs w:val="28"/>
              </w:rPr>
            </w:pPr>
          </w:p>
        </w:tc>
        <w:tc>
          <w:tcPr>
            <w:tcW w:w="2269" w:type="dxa"/>
            <w:vMerge/>
            <w:tcBorders>
              <w:left w:val="single" w:sz="4" w:space="0" w:color="auto"/>
            </w:tcBorders>
            <w:shd w:val="clear" w:color="auto" w:fill="auto"/>
          </w:tcPr>
          <w:p w14:paraId="24E3D8F5" w14:textId="77777777" w:rsidR="000208ED" w:rsidRPr="00EF6456" w:rsidRDefault="000208ED" w:rsidP="00A57B74">
            <w:pPr>
              <w:spacing w:line="216" w:lineRule="auto"/>
              <w:rPr>
                <w:sz w:val="28"/>
                <w:szCs w:val="28"/>
              </w:rPr>
            </w:pPr>
          </w:p>
        </w:tc>
        <w:tc>
          <w:tcPr>
            <w:tcW w:w="1701" w:type="dxa"/>
            <w:shd w:val="clear" w:color="auto" w:fill="auto"/>
          </w:tcPr>
          <w:p w14:paraId="540700D3" w14:textId="77777777" w:rsidR="000208ED" w:rsidRPr="00EF6456" w:rsidRDefault="000208ED" w:rsidP="00A57B74">
            <w:pPr>
              <w:spacing w:line="216" w:lineRule="auto"/>
              <w:rPr>
                <w:sz w:val="28"/>
                <w:szCs w:val="28"/>
              </w:rPr>
            </w:pPr>
            <w:r w:rsidRPr="00EF6456">
              <w:rPr>
                <w:sz w:val="28"/>
                <w:szCs w:val="28"/>
              </w:rPr>
              <w:t>внебюджетные источники</w:t>
            </w:r>
          </w:p>
        </w:tc>
        <w:tc>
          <w:tcPr>
            <w:tcW w:w="1559" w:type="dxa"/>
            <w:shd w:val="clear" w:color="auto" w:fill="auto"/>
          </w:tcPr>
          <w:p w14:paraId="2BB785FB" w14:textId="77777777" w:rsidR="000208ED" w:rsidRDefault="000208ED" w:rsidP="00A57B74">
            <w:pPr>
              <w:jc w:val="center"/>
            </w:pPr>
            <w:r w:rsidRPr="009A30A5">
              <w:rPr>
                <w:sz w:val="28"/>
                <w:szCs w:val="28"/>
              </w:rPr>
              <w:t>0,0</w:t>
            </w:r>
          </w:p>
        </w:tc>
        <w:tc>
          <w:tcPr>
            <w:tcW w:w="1134" w:type="dxa"/>
            <w:shd w:val="clear" w:color="auto" w:fill="auto"/>
          </w:tcPr>
          <w:p w14:paraId="3A9BB42B" w14:textId="77777777" w:rsidR="000208ED" w:rsidRDefault="000208ED" w:rsidP="00A57B74">
            <w:r w:rsidRPr="0002725F">
              <w:rPr>
                <w:sz w:val="28"/>
                <w:szCs w:val="28"/>
              </w:rPr>
              <w:t>0,0</w:t>
            </w:r>
          </w:p>
        </w:tc>
        <w:tc>
          <w:tcPr>
            <w:tcW w:w="1276" w:type="dxa"/>
            <w:shd w:val="clear" w:color="auto" w:fill="auto"/>
          </w:tcPr>
          <w:p w14:paraId="025BA221" w14:textId="77777777" w:rsidR="000208ED" w:rsidRDefault="000208ED" w:rsidP="00A57B74">
            <w:r w:rsidRPr="0002725F">
              <w:rPr>
                <w:sz w:val="28"/>
                <w:szCs w:val="28"/>
              </w:rPr>
              <w:t>0,0</w:t>
            </w:r>
          </w:p>
        </w:tc>
        <w:tc>
          <w:tcPr>
            <w:tcW w:w="1134" w:type="dxa"/>
            <w:shd w:val="clear" w:color="auto" w:fill="auto"/>
          </w:tcPr>
          <w:p w14:paraId="10676A90" w14:textId="77777777" w:rsidR="000208ED" w:rsidRDefault="000208ED" w:rsidP="00A57B74">
            <w:r w:rsidRPr="0002725F">
              <w:rPr>
                <w:sz w:val="28"/>
                <w:szCs w:val="28"/>
              </w:rPr>
              <w:t>0,0</w:t>
            </w:r>
          </w:p>
        </w:tc>
        <w:tc>
          <w:tcPr>
            <w:tcW w:w="992" w:type="dxa"/>
            <w:shd w:val="clear" w:color="auto" w:fill="auto"/>
          </w:tcPr>
          <w:p w14:paraId="6A6FCDFC" w14:textId="77777777" w:rsidR="000208ED" w:rsidRDefault="000208ED" w:rsidP="00A57B74">
            <w:r w:rsidRPr="0002725F">
              <w:rPr>
                <w:sz w:val="28"/>
                <w:szCs w:val="28"/>
              </w:rPr>
              <w:t>0,0</w:t>
            </w:r>
          </w:p>
        </w:tc>
        <w:tc>
          <w:tcPr>
            <w:tcW w:w="851" w:type="dxa"/>
            <w:shd w:val="clear" w:color="auto" w:fill="auto"/>
          </w:tcPr>
          <w:p w14:paraId="5E3E2BD0" w14:textId="77777777" w:rsidR="000208ED" w:rsidRDefault="000208ED" w:rsidP="00A57B74">
            <w:r w:rsidRPr="0002725F">
              <w:rPr>
                <w:sz w:val="28"/>
                <w:szCs w:val="28"/>
              </w:rPr>
              <w:t>0,0</w:t>
            </w:r>
          </w:p>
        </w:tc>
        <w:tc>
          <w:tcPr>
            <w:tcW w:w="708" w:type="dxa"/>
          </w:tcPr>
          <w:p w14:paraId="1223C0A7" w14:textId="77777777" w:rsidR="000208ED" w:rsidRPr="00EF6456" w:rsidRDefault="000208ED" w:rsidP="00A57B74">
            <w:pPr>
              <w:spacing w:line="216" w:lineRule="auto"/>
              <w:rPr>
                <w:sz w:val="28"/>
                <w:szCs w:val="28"/>
              </w:rPr>
            </w:pPr>
          </w:p>
        </w:tc>
        <w:tc>
          <w:tcPr>
            <w:tcW w:w="1560" w:type="dxa"/>
            <w:vMerge/>
            <w:shd w:val="clear" w:color="auto" w:fill="auto"/>
          </w:tcPr>
          <w:p w14:paraId="00A28457" w14:textId="77777777" w:rsidR="000208ED" w:rsidRPr="00EF6456" w:rsidRDefault="000208ED" w:rsidP="00A57B74">
            <w:pPr>
              <w:spacing w:line="216" w:lineRule="auto"/>
              <w:rPr>
                <w:sz w:val="28"/>
                <w:szCs w:val="28"/>
              </w:rPr>
            </w:pPr>
          </w:p>
        </w:tc>
        <w:tc>
          <w:tcPr>
            <w:tcW w:w="1275" w:type="dxa"/>
            <w:vMerge/>
            <w:shd w:val="clear" w:color="auto" w:fill="auto"/>
            <w:vAlign w:val="center"/>
          </w:tcPr>
          <w:p w14:paraId="75BB9D86" w14:textId="77777777" w:rsidR="000208ED" w:rsidRPr="00EF6456" w:rsidRDefault="000208ED" w:rsidP="00A57B74">
            <w:pPr>
              <w:spacing w:line="216" w:lineRule="auto"/>
              <w:jc w:val="center"/>
              <w:rPr>
                <w:sz w:val="28"/>
                <w:szCs w:val="28"/>
              </w:rPr>
            </w:pPr>
          </w:p>
        </w:tc>
      </w:tr>
      <w:tr w:rsidR="000208ED" w:rsidRPr="00EF6456" w14:paraId="46EB1BEE" w14:textId="77777777" w:rsidTr="00A95E76">
        <w:trPr>
          <w:trHeight w:val="515"/>
        </w:trPr>
        <w:tc>
          <w:tcPr>
            <w:tcW w:w="1021" w:type="dxa"/>
            <w:vMerge w:val="restart"/>
            <w:tcBorders>
              <w:right w:val="single" w:sz="4" w:space="0" w:color="auto"/>
            </w:tcBorders>
            <w:shd w:val="clear" w:color="auto" w:fill="auto"/>
          </w:tcPr>
          <w:p w14:paraId="71D02D83" w14:textId="77777777" w:rsidR="000208ED" w:rsidRPr="00EF6456" w:rsidRDefault="000208ED" w:rsidP="00B1222B">
            <w:pPr>
              <w:spacing w:line="216" w:lineRule="auto"/>
              <w:rPr>
                <w:sz w:val="28"/>
                <w:szCs w:val="28"/>
              </w:rPr>
            </w:pPr>
            <w:r>
              <w:rPr>
                <w:sz w:val="28"/>
                <w:szCs w:val="28"/>
              </w:rPr>
              <w:t>1.1.9</w:t>
            </w:r>
          </w:p>
        </w:tc>
        <w:tc>
          <w:tcPr>
            <w:tcW w:w="2269" w:type="dxa"/>
            <w:vMerge w:val="restart"/>
            <w:tcBorders>
              <w:left w:val="single" w:sz="4" w:space="0" w:color="auto"/>
            </w:tcBorders>
            <w:shd w:val="clear" w:color="auto" w:fill="auto"/>
          </w:tcPr>
          <w:p w14:paraId="5A6EE00B" w14:textId="77777777" w:rsidR="000208ED" w:rsidRPr="00EF6456" w:rsidRDefault="000208ED" w:rsidP="00B1222B">
            <w:pPr>
              <w:spacing w:line="216" w:lineRule="auto"/>
              <w:rPr>
                <w:sz w:val="28"/>
                <w:szCs w:val="28"/>
              </w:rPr>
            </w:pPr>
            <w:r>
              <w:rPr>
                <w:sz w:val="28"/>
                <w:szCs w:val="28"/>
              </w:rPr>
              <w:t>Капитальный ремонт Канализационно-Насосной Станции</w:t>
            </w:r>
          </w:p>
        </w:tc>
        <w:tc>
          <w:tcPr>
            <w:tcW w:w="1701" w:type="dxa"/>
            <w:shd w:val="clear" w:color="auto" w:fill="auto"/>
          </w:tcPr>
          <w:p w14:paraId="6A95DDBC" w14:textId="77777777" w:rsidR="000208ED" w:rsidRPr="00EF6456" w:rsidRDefault="000208ED" w:rsidP="00B1222B">
            <w:pPr>
              <w:spacing w:line="216" w:lineRule="auto"/>
              <w:rPr>
                <w:sz w:val="28"/>
                <w:szCs w:val="28"/>
              </w:rPr>
            </w:pPr>
            <w:r>
              <w:rPr>
                <w:sz w:val="28"/>
                <w:szCs w:val="28"/>
              </w:rPr>
              <w:t>всего</w:t>
            </w:r>
          </w:p>
        </w:tc>
        <w:tc>
          <w:tcPr>
            <w:tcW w:w="1559" w:type="dxa"/>
            <w:shd w:val="clear" w:color="auto" w:fill="auto"/>
          </w:tcPr>
          <w:p w14:paraId="12686A0A" w14:textId="77777777" w:rsidR="000208ED" w:rsidRPr="00822C35" w:rsidRDefault="000208ED" w:rsidP="009B556D">
            <w:r>
              <w:rPr>
                <w:sz w:val="28"/>
                <w:szCs w:val="28"/>
              </w:rPr>
              <w:t>0</w:t>
            </w:r>
            <w:r w:rsidRPr="00822C35">
              <w:rPr>
                <w:sz w:val="28"/>
                <w:szCs w:val="28"/>
              </w:rPr>
              <w:t>,0</w:t>
            </w:r>
          </w:p>
        </w:tc>
        <w:tc>
          <w:tcPr>
            <w:tcW w:w="1134" w:type="dxa"/>
            <w:shd w:val="clear" w:color="auto" w:fill="auto"/>
          </w:tcPr>
          <w:p w14:paraId="4AB8B4F5" w14:textId="77777777" w:rsidR="000208ED" w:rsidRPr="00822C35" w:rsidRDefault="000208ED" w:rsidP="00B1222B">
            <w:r w:rsidRPr="00822C35">
              <w:rPr>
                <w:sz w:val="28"/>
                <w:szCs w:val="28"/>
              </w:rPr>
              <w:t>0,0</w:t>
            </w:r>
          </w:p>
        </w:tc>
        <w:tc>
          <w:tcPr>
            <w:tcW w:w="1276" w:type="dxa"/>
            <w:shd w:val="clear" w:color="auto" w:fill="auto"/>
          </w:tcPr>
          <w:p w14:paraId="2B03051B" w14:textId="77777777" w:rsidR="000208ED" w:rsidRPr="00822C35" w:rsidRDefault="000208ED" w:rsidP="009B556D">
            <w:r>
              <w:rPr>
                <w:sz w:val="28"/>
                <w:szCs w:val="28"/>
              </w:rPr>
              <w:t>0</w:t>
            </w:r>
            <w:r w:rsidRPr="00822C35">
              <w:rPr>
                <w:sz w:val="28"/>
                <w:szCs w:val="28"/>
              </w:rPr>
              <w:t>,0</w:t>
            </w:r>
          </w:p>
        </w:tc>
        <w:tc>
          <w:tcPr>
            <w:tcW w:w="1134" w:type="dxa"/>
            <w:shd w:val="clear" w:color="auto" w:fill="auto"/>
          </w:tcPr>
          <w:p w14:paraId="2DE79814" w14:textId="77777777" w:rsidR="000208ED" w:rsidRPr="00822C35" w:rsidRDefault="000208ED" w:rsidP="00B1222B">
            <w:r w:rsidRPr="00822C35">
              <w:rPr>
                <w:sz w:val="28"/>
                <w:szCs w:val="28"/>
              </w:rPr>
              <w:t>0,0</w:t>
            </w:r>
          </w:p>
        </w:tc>
        <w:tc>
          <w:tcPr>
            <w:tcW w:w="992" w:type="dxa"/>
            <w:shd w:val="clear" w:color="auto" w:fill="auto"/>
          </w:tcPr>
          <w:p w14:paraId="28C204BE" w14:textId="77777777" w:rsidR="000208ED" w:rsidRPr="00822C35" w:rsidRDefault="000208ED" w:rsidP="00B1222B">
            <w:r w:rsidRPr="00822C35">
              <w:rPr>
                <w:sz w:val="28"/>
                <w:szCs w:val="28"/>
              </w:rPr>
              <w:t>0,0</w:t>
            </w:r>
          </w:p>
        </w:tc>
        <w:tc>
          <w:tcPr>
            <w:tcW w:w="851" w:type="dxa"/>
            <w:shd w:val="clear" w:color="auto" w:fill="auto"/>
          </w:tcPr>
          <w:p w14:paraId="363CBFD2" w14:textId="77777777" w:rsidR="000208ED" w:rsidRPr="00822C35" w:rsidRDefault="000208ED" w:rsidP="00B1222B">
            <w:r w:rsidRPr="00822C35">
              <w:rPr>
                <w:sz w:val="28"/>
                <w:szCs w:val="28"/>
              </w:rPr>
              <w:t>0,0</w:t>
            </w:r>
          </w:p>
        </w:tc>
        <w:tc>
          <w:tcPr>
            <w:tcW w:w="708" w:type="dxa"/>
          </w:tcPr>
          <w:p w14:paraId="5397AA1D" w14:textId="77777777" w:rsidR="000208ED" w:rsidRPr="00EF6456" w:rsidRDefault="000208ED" w:rsidP="00B1222B">
            <w:pPr>
              <w:spacing w:line="216" w:lineRule="auto"/>
              <w:rPr>
                <w:sz w:val="28"/>
                <w:szCs w:val="28"/>
              </w:rPr>
            </w:pPr>
          </w:p>
        </w:tc>
        <w:tc>
          <w:tcPr>
            <w:tcW w:w="1560" w:type="dxa"/>
            <w:vMerge w:val="restart"/>
            <w:shd w:val="clear" w:color="auto" w:fill="auto"/>
          </w:tcPr>
          <w:p w14:paraId="7C65F7AB" w14:textId="77777777" w:rsidR="00A62B84" w:rsidRPr="002013E5" w:rsidRDefault="00A62B84" w:rsidP="00A62B84">
            <w:pPr>
              <w:spacing w:line="216" w:lineRule="auto"/>
            </w:pPr>
            <w:r w:rsidRPr="002013E5">
              <w:t>Колличество шт:</w:t>
            </w:r>
          </w:p>
          <w:p w14:paraId="6EDB52DB" w14:textId="77777777" w:rsidR="00A62B84" w:rsidRPr="002013E5" w:rsidRDefault="00A62B84" w:rsidP="00A62B84">
            <w:pPr>
              <w:spacing w:line="216" w:lineRule="auto"/>
            </w:pPr>
            <w:r w:rsidRPr="002013E5">
              <w:t>2023г-</w:t>
            </w:r>
          </w:p>
          <w:p w14:paraId="6F067F96" w14:textId="77777777" w:rsidR="00A62B84" w:rsidRPr="002013E5" w:rsidRDefault="00A62B84" w:rsidP="00A62B84">
            <w:pPr>
              <w:spacing w:line="216" w:lineRule="auto"/>
            </w:pPr>
            <w:r w:rsidRPr="002013E5">
              <w:t>2024г-</w:t>
            </w:r>
          </w:p>
          <w:p w14:paraId="67598A36" w14:textId="77777777" w:rsidR="000208ED" w:rsidRPr="00EF6456" w:rsidRDefault="00A62B84" w:rsidP="00A62B84">
            <w:pPr>
              <w:spacing w:line="216" w:lineRule="auto"/>
              <w:rPr>
                <w:sz w:val="28"/>
                <w:szCs w:val="28"/>
              </w:rPr>
            </w:pPr>
            <w:r w:rsidRPr="002013E5">
              <w:t>2025г</w:t>
            </w:r>
            <w:r w:rsidRPr="00783262">
              <w:t>-1</w:t>
            </w:r>
          </w:p>
        </w:tc>
        <w:tc>
          <w:tcPr>
            <w:tcW w:w="1275" w:type="dxa"/>
            <w:vMerge w:val="restart"/>
            <w:shd w:val="clear" w:color="auto" w:fill="auto"/>
            <w:vAlign w:val="center"/>
          </w:tcPr>
          <w:p w14:paraId="71182908" w14:textId="77777777" w:rsidR="000208ED" w:rsidRPr="00EF6456" w:rsidRDefault="000208ED" w:rsidP="00B1222B">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0A472CD4" w14:textId="77777777" w:rsidTr="00A95E76">
        <w:trPr>
          <w:trHeight w:val="515"/>
        </w:trPr>
        <w:tc>
          <w:tcPr>
            <w:tcW w:w="1021" w:type="dxa"/>
            <w:vMerge/>
            <w:tcBorders>
              <w:right w:val="single" w:sz="4" w:space="0" w:color="auto"/>
            </w:tcBorders>
            <w:shd w:val="clear" w:color="auto" w:fill="auto"/>
          </w:tcPr>
          <w:p w14:paraId="449B5566" w14:textId="77777777" w:rsidR="000208ED" w:rsidRPr="00EF6456" w:rsidRDefault="000208ED" w:rsidP="00B1222B">
            <w:pPr>
              <w:spacing w:line="216" w:lineRule="auto"/>
              <w:rPr>
                <w:sz w:val="28"/>
                <w:szCs w:val="28"/>
              </w:rPr>
            </w:pPr>
          </w:p>
        </w:tc>
        <w:tc>
          <w:tcPr>
            <w:tcW w:w="2269" w:type="dxa"/>
            <w:vMerge/>
            <w:tcBorders>
              <w:left w:val="single" w:sz="4" w:space="0" w:color="auto"/>
            </w:tcBorders>
            <w:shd w:val="clear" w:color="auto" w:fill="auto"/>
          </w:tcPr>
          <w:p w14:paraId="1627FF07" w14:textId="77777777" w:rsidR="000208ED" w:rsidRPr="00EF6456" w:rsidRDefault="000208ED" w:rsidP="00B1222B">
            <w:pPr>
              <w:spacing w:line="216" w:lineRule="auto"/>
              <w:rPr>
                <w:sz w:val="28"/>
                <w:szCs w:val="28"/>
              </w:rPr>
            </w:pPr>
          </w:p>
        </w:tc>
        <w:tc>
          <w:tcPr>
            <w:tcW w:w="1701" w:type="dxa"/>
            <w:shd w:val="clear" w:color="auto" w:fill="auto"/>
          </w:tcPr>
          <w:p w14:paraId="176F6246" w14:textId="77777777" w:rsidR="000208ED" w:rsidRPr="00EF6456" w:rsidRDefault="000208ED" w:rsidP="00B1222B">
            <w:pPr>
              <w:spacing w:line="216" w:lineRule="auto"/>
              <w:rPr>
                <w:sz w:val="28"/>
                <w:szCs w:val="28"/>
              </w:rPr>
            </w:pPr>
            <w:r w:rsidRPr="00EF6456">
              <w:rPr>
                <w:sz w:val="28"/>
                <w:szCs w:val="28"/>
              </w:rPr>
              <w:t>местный бюджет**</w:t>
            </w:r>
          </w:p>
        </w:tc>
        <w:tc>
          <w:tcPr>
            <w:tcW w:w="1559" w:type="dxa"/>
            <w:shd w:val="clear" w:color="auto" w:fill="auto"/>
          </w:tcPr>
          <w:p w14:paraId="2719C9C9" w14:textId="77777777" w:rsidR="000208ED" w:rsidRPr="00822C35" w:rsidRDefault="000208ED" w:rsidP="009B556D">
            <w:r>
              <w:rPr>
                <w:sz w:val="28"/>
                <w:szCs w:val="28"/>
              </w:rPr>
              <w:t>0,</w:t>
            </w:r>
            <w:r w:rsidRPr="00822C35">
              <w:rPr>
                <w:sz w:val="28"/>
                <w:szCs w:val="28"/>
              </w:rPr>
              <w:t>0</w:t>
            </w:r>
          </w:p>
        </w:tc>
        <w:tc>
          <w:tcPr>
            <w:tcW w:w="1134" w:type="dxa"/>
            <w:shd w:val="clear" w:color="auto" w:fill="auto"/>
          </w:tcPr>
          <w:p w14:paraId="235ED9E5" w14:textId="77777777" w:rsidR="000208ED" w:rsidRPr="00822C35" w:rsidRDefault="000208ED" w:rsidP="00B1222B">
            <w:r w:rsidRPr="00822C35">
              <w:rPr>
                <w:sz w:val="28"/>
                <w:szCs w:val="28"/>
              </w:rPr>
              <w:t>0,0</w:t>
            </w:r>
          </w:p>
        </w:tc>
        <w:tc>
          <w:tcPr>
            <w:tcW w:w="1276" w:type="dxa"/>
            <w:shd w:val="clear" w:color="auto" w:fill="auto"/>
          </w:tcPr>
          <w:p w14:paraId="08D9F0AC" w14:textId="77777777" w:rsidR="000208ED" w:rsidRPr="00822C35" w:rsidRDefault="000208ED" w:rsidP="009B556D">
            <w:r>
              <w:rPr>
                <w:sz w:val="28"/>
                <w:szCs w:val="28"/>
              </w:rPr>
              <w:t>0</w:t>
            </w:r>
            <w:r w:rsidRPr="00822C35">
              <w:rPr>
                <w:sz w:val="28"/>
                <w:szCs w:val="28"/>
              </w:rPr>
              <w:t>,0</w:t>
            </w:r>
          </w:p>
        </w:tc>
        <w:tc>
          <w:tcPr>
            <w:tcW w:w="1134" w:type="dxa"/>
            <w:shd w:val="clear" w:color="auto" w:fill="auto"/>
          </w:tcPr>
          <w:p w14:paraId="2BF2BF17" w14:textId="77777777" w:rsidR="000208ED" w:rsidRPr="00822C35" w:rsidRDefault="000208ED" w:rsidP="00B1222B">
            <w:r w:rsidRPr="00822C35">
              <w:rPr>
                <w:sz w:val="28"/>
                <w:szCs w:val="28"/>
              </w:rPr>
              <w:t>0,0</w:t>
            </w:r>
          </w:p>
        </w:tc>
        <w:tc>
          <w:tcPr>
            <w:tcW w:w="992" w:type="dxa"/>
            <w:shd w:val="clear" w:color="auto" w:fill="auto"/>
          </w:tcPr>
          <w:p w14:paraId="1A99AF92" w14:textId="77777777" w:rsidR="000208ED" w:rsidRPr="00822C35" w:rsidRDefault="000208ED" w:rsidP="00B1222B">
            <w:r w:rsidRPr="00822C35">
              <w:rPr>
                <w:sz w:val="28"/>
                <w:szCs w:val="28"/>
              </w:rPr>
              <w:t>0,0</w:t>
            </w:r>
          </w:p>
        </w:tc>
        <w:tc>
          <w:tcPr>
            <w:tcW w:w="851" w:type="dxa"/>
            <w:shd w:val="clear" w:color="auto" w:fill="auto"/>
          </w:tcPr>
          <w:p w14:paraId="14F14231" w14:textId="77777777" w:rsidR="000208ED" w:rsidRPr="00822C35" w:rsidRDefault="000208ED" w:rsidP="00B1222B">
            <w:r w:rsidRPr="00822C35">
              <w:rPr>
                <w:sz w:val="28"/>
                <w:szCs w:val="28"/>
              </w:rPr>
              <w:t>0,0</w:t>
            </w:r>
          </w:p>
        </w:tc>
        <w:tc>
          <w:tcPr>
            <w:tcW w:w="708" w:type="dxa"/>
          </w:tcPr>
          <w:p w14:paraId="06851697" w14:textId="77777777" w:rsidR="000208ED" w:rsidRPr="00EF6456" w:rsidRDefault="000208ED" w:rsidP="00B1222B">
            <w:pPr>
              <w:spacing w:line="216" w:lineRule="auto"/>
              <w:rPr>
                <w:sz w:val="28"/>
                <w:szCs w:val="28"/>
              </w:rPr>
            </w:pPr>
          </w:p>
        </w:tc>
        <w:tc>
          <w:tcPr>
            <w:tcW w:w="1560" w:type="dxa"/>
            <w:vMerge/>
            <w:shd w:val="clear" w:color="auto" w:fill="auto"/>
          </w:tcPr>
          <w:p w14:paraId="3AC04897" w14:textId="77777777" w:rsidR="000208ED" w:rsidRPr="00EF6456" w:rsidRDefault="000208ED" w:rsidP="00B1222B">
            <w:pPr>
              <w:spacing w:line="216" w:lineRule="auto"/>
              <w:rPr>
                <w:sz w:val="28"/>
                <w:szCs w:val="28"/>
              </w:rPr>
            </w:pPr>
          </w:p>
        </w:tc>
        <w:tc>
          <w:tcPr>
            <w:tcW w:w="1275" w:type="dxa"/>
            <w:vMerge/>
            <w:shd w:val="clear" w:color="auto" w:fill="auto"/>
            <w:vAlign w:val="center"/>
          </w:tcPr>
          <w:p w14:paraId="7DADA95C" w14:textId="77777777" w:rsidR="000208ED" w:rsidRPr="00EF6456" w:rsidRDefault="000208ED" w:rsidP="00B1222B">
            <w:pPr>
              <w:spacing w:line="216" w:lineRule="auto"/>
              <w:jc w:val="center"/>
              <w:rPr>
                <w:sz w:val="28"/>
                <w:szCs w:val="28"/>
              </w:rPr>
            </w:pPr>
          </w:p>
        </w:tc>
      </w:tr>
      <w:tr w:rsidR="000208ED" w:rsidRPr="00EF6456" w14:paraId="7CD5C3D4" w14:textId="77777777" w:rsidTr="00A95E76">
        <w:trPr>
          <w:trHeight w:val="515"/>
        </w:trPr>
        <w:tc>
          <w:tcPr>
            <w:tcW w:w="1021" w:type="dxa"/>
            <w:vMerge/>
            <w:tcBorders>
              <w:right w:val="single" w:sz="4" w:space="0" w:color="auto"/>
            </w:tcBorders>
            <w:shd w:val="clear" w:color="auto" w:fill="auto"/>
          </w:tcPr>
          <w:p w14:paraId="678F84F9" w14:textId="77777777" w:rsidR="000208ED" w:rsidRPr="00EF6456" w:rsidRDefault="000208ED" w:rsidP="00B1222B">
            <w:pPr>
              <w:spacing w:line="216" w:lineRule="auto"/>
              <w:rPr>
                <w:sz w:val="28"/>
                <w:szCs w:val="28"/>
              </w:rPr>
            </w:pPr>
          </w:p>
        </w:tc>
        <w:tc>
          <w:tcPr>
            <w:tcW w:w="2269" w:type="dxa"/>
            <w:vMerge/>
            <w:tcBorders>
              <w:left w:val="single" w:sz="4" w:space="0" w:color="auto"/>
            </w:tcBorders>
            <w:shd w:val="clear" w:color="auto" w:fill="auto"/>
          </w:tcPr>
          <w:p w14:paraId="07ED3AFF" w14:textId="77777777" w:rsidR="000208ED" w:rsidRPr="00EF6456" w:rsidRDefault="000208ED" w:rsidP="00B1222B">
            <w:pPr>
              <w:spacing w:line="216" w:lineRule="auto"/>
              <w:rPr>
                <w:sz w:val="28"/>
                <w:szCs w:val="28"/>
              </w:rPr>
            </w:pPr>
          </w:p>
        </w:tc>
        <w:tc>
          <w:tcPr>
            <w:tcW w:w="1701" w:type="dxa"/>
            <w:shd w:val="clear" w:color="auto" w:fill="auto"/>
          </w:tcPr>
          <w:p w14:paraId="32FD09C0" w14:textId="77777777" w:rsidR="000208ED" w:rsidRPr="00EF6456" w:rsidRDefault="000208ED" w:rsidP="00B1222B">
            <w:pPr>
              <w:spacing w:line="216" w:lineRule="auto"/>
              <w:rPr>
                <w:sz w:val="28"/>
                <w:szCs w:val="28"/>
              </w:rPr>
            </w:pPr>
            <w:r w:rsidRPr="00EF6456">
              <w:rPr>
                <w:sz w:val="28"/>
                <w:szCs w:val="28"/>
              </w:rPr>
              <w:t>краевой бюджет</w:t>
            </w:r>
          </w:p>
        </w:tc>
        <w:tc>
          <w:tcPr>
            <w:tcW w:w="1559" w:type="dxa"/>
            <w:shd w:val="clear" w:color="auto" w:fill="auto"/>
          </w:tcPr>
          <w:p w14:paraId="306BDEAC" w14:textId="77777777" w:rsidR="000208ED" w:rsidRPr="00822C35" w:rsidRDefault="000208ED" w:rsidP="009B556D">
            <w:pPr>
              <w:jc w:val="center"/>
            </w:pPr>
            <w:r w:rsidRPr="00822C35">
              <w:rPr>
                <w:sz w:val="28"/>
                <w:szCs w:val="28"/>
              </w:rPr>
              <w:t>0,0</w:t>
            </w:r>
          </w:p>
        </w:tc>
        <w:tc>
          <w:tcPr>
            <w:tcW w:w="1134" w:type="dxa"/>
            <w:shd w:val="clear" w:color="auto" w:fill="auto"/>
          </w:tcPr>
          <w:p w14:paraId="354A30BF" w14:textId="77777777" w:rsidR="000208ED" w:rsidRPr="00822C35" w:rsidRDefault="000208ED" w:rsidP="00B1222B">
            <w:r w:rsidRPr="00822C35">
              <w:rPr>
                <w:sz w:val="28"/>
                <w:szCs w:val="28"/>
              </w:rPr>
              <w:t>0,0</w:t>
            </w:r>
          </w:p>
        </w:tc>
        <w:tc>
          <w:tcPr>
            <w:tcW w:w="1276" w:type="dxa"/>
            <w:shd w:val="clear" w:color="auto" w:fill="auto"/>
          </w:tcPr>
          <w:p w14:paraId="7A3CD511" w14:textId="77777777" w:rsidR="000208ED" w:rsidRPr="00822C35" w:rsidRDefault="000208ED" w:rsidP="00B1222B">
            <w:r w:rsidRPr="00822C35">
              <w:rPr>
                <w:sz w:val="28"/>
                <w:szCs w:val="28"/>
              </w:rPr>
              <w:t>0,0</w:t>
            </w:r>
          </w:p>
        </w:tc>
        <w:tc>
          <w:tcPr>
            <w:tcW w:w="1134" w:type="dxa"/>
            <w:shd w:val="clear" w:color="auto" w:fill="auto"/>
          </w:tcPr>
          <w:p w14:paraId="0AC6EA89" w14:textId="77777777" w:rsidR="000208ED" w:rsidRPr="00822C35" w:rsidRDefault="000208ED" w:rsidP="00B1222B">
            <w:r w:rsidRPr="00822C35">
              <w:rPr>
                <w:sz w:val="28"/>
                <w:szCs w:val="28"/>
              </w:rPr>
              <w:t>0,0</w:t>
            </w:r>
          </w:p>
        </w:tc>
        <w:tc>
          <w:tcPr>
            <w:tcW w:w="992" w:type="dxa"/>
            <w:shd w:val="clear" w:color="auto" w:fill="auto"/>
          </w:tcPr>
          <w:p w14:paraId="0C2038E7" w14:textId="77777777" w:rsidR="000208ED" w:rsidRPr="00822C35" w:rsidRDefault="000208ED" w:rsidP="00B1222B">
            <w:r w:rsidRPr="00822C35">
              <w:rPr>
                <w:sz w:val="28"/>
                <w:szCs w:val="28"/>
              </w:rPr>
              <w:t>0,0</w:t>
            </w:r>
          </w:p>
        </w:tc>
        <w:tc>
          <w:tcPr>
            <w:tcW w:w="851" w:type="dxa"/>
            <w:shd w:val="clear" w:color="auto" w:fill="auto"/>
          </w:tcPr>
          <w:p w14:paraId="4B33B30F" w14:textId="77777777" w:rsidR="000208ED" w:rsidRPr="00822C35" w:rsidRDefault="000208ED" w:rsidP="00B1222B">
            <w:r w:rsidRPr="00822C35">
              <w:rPr>
                <w:sz w:val="28"/>
                <w:szCs w:val="28"/>
              </w:rPr>
              <w:t>0,0</w:t>
            </w:r>
          </w:p>
        </w:tc>
        <w:tc>
          <w:tcPr>
            <w:tcW w:w="708" w:type="dxa"/>
          </w:tcPr>
          <w:p w14:paraId="196928AF" w14:textId="77777777" w:rsidR="000208ED" w:rsidRPr="00EF6456" w:rsidRDefault="000208ED" w:rsidP="00B1222B">
            <w:pPr>
              <w:spacing w:line="216" w:lineRule="auto"/>
              <w:rPr>
                <w:sz w:val="28"/>
                <w:szCs w:val="28"/>
              </w:rPr>
            </w:pPr>
          </w:p>
        </w:tc>
        <w:tc>
          <w:tcPr>
            <w:tcW w:w="1560" w:type="dxa"/>
            <w:vMerge/>
            <w:shd w:val="clear" w:color="auto" w:fill="auto"/>
          </w:tcPr>
          <w:p w14:paraId="724A7A11" w14:textId="77777777" w:rsidR="000208ED" w:rsidRPr="00EF6456" w:rsidRDefault="000208ED" w:rsidP="00B1222B">
            <w:pPr>
              <w:spacing w:line="216" w:lineRule="auto"/>
              <w:rPr>
                <w:sz w:val="28"/>
                <w:szCs w:val="28"/>
              </w:rPr>
            </w:pPr>
          </w:p>
        </w:tc>
        <w:tc>
          <w:tcPr>
            <w:tcW w:w="1275" w:type="dxa"/>
            <w:vMerge/>
            <w:shd w:val="clear" w:color="auto" w:fill="auto"/>
            <w:vAlign w:val="center"/>
          </w:tcPr>
          <w:p w14:paraId="2E39DCBB" w14:textId="77777777" w:rsidR="000208ED" w:rsidRPr="00EF6456" w:rsidRDefault="000208ED" w:rsidP="00B1222B">
            <w:pPr>
              <w:spacing w:line="216" w:lineRule="auto"/>
              <w:jc w:val="center"/>
              <w:rPr>
                <w:sz w:val="28"/>
                <w:szCs w:val="28"/>
              </w:rPr>
            </w:pPr>
          </w:p>
        </w:tc>
      </w:tr>
      <w:tr w:rsidR="000208ED" w:rsidRPr="00EF6456" w14:paraId="5A33DF0D" w14:textId="77777777" w:rsidTr="00A95E76">
        <w:trPr>
          <w:trHeight w:val="515"/>
        </w:trPr>
        <w:tc>
          <w:tcPr>
            <w:tcW w:w="1021" w:type="dxa"/>
            <w:vMerge/>
            <w:tcBorders>
              <w:right w:val="single" w:sz="4" w:space="0" w:color="auto"/>
            </w:tcBorders>
            <w:shd w:val="clear" w:color="auto" w:fill="auto"/>
          </w:tcPr>
          <w:p w14:paraId="2FC68A50" w14:textId="77777777" w:rsidR="000208ED" w:rsidRPr="00EF6456" w:rsidRDefault="000208ED" w:rsidP="00B1222B">
            <w:pPr>
              <w:spacing w:line="216" w:lineRule="auto"/>
              <w:rPr>
                <w:sz w:val="28"/>
                <w:szCs w:val="28"/>
              </w:rPr>
            </w:pPr>
          </w:p>
        </w:tc>
        <w:tc>
          <w:tcPr>
            <w:tcW w:w="2269" w:type="dxa"/>
            <w:vMerge/>
            <w:tcBorders>
              <w:left w:val="single" w:sz="4" w:space="0" w:color="auto"/>
            </w:tcBorders>
            <w:shd w:val="clear" w:color="auto" w:fill="auto"/>
          </w:tcPr>
          <w:p w14:paraId="6EB4E0EC" w14:textId="77777777" w:rsidR="000208ED" w:rsidRPr="00EF6456" w:rsidRDefault="000208ED" w:rsidP="00B1222B">
            <w:pPr>
              <w:spacing w:line="216" w:lineRule="auto"/>
              <w:rPr>
                <w:sz w:val="28"/>
                <w:szCs w:val="28"/>
              </w:rPr>
            </w:pPr>
          </w:p>
        </w:tc>
        <w:tc>
          <w:tcPr>
            <w:tcW w:w="1701" w:type="dxa"/>
            <w:shd w:val="clear" w:color="auto" w:fill="auto"/>
          </w:tcPr>
          <w:p w14:paraId="2C25B0FA" w14:textId="77777777" w:rsidR="000208ED" w:rsidRPr="00EF6456" w:rsidRDefault="000208ED" w:rsidP="00B1222B">
            <w:pPr>
              <w:spacing w:line="216" w:lineRule="auto"/>
              <w:rPr>
                <w:sz w:val="28"/>
                <w:szCs w:val="28"/>
              </w:rPr>
            </w:pPr>
            <w:r w:rsidRPr="00EF6456">
              <w:rPr>
                <w:sz w:val="28"/>
                <w:szCs w:val="28"/>
              </w:rPr>
              <w:t>федеральный бюджет</w:t>
            </w:r>
          </w:p>
        </w:tc>
        <w:tc>
          <w:tcPr>
            <w:tcW w:w="1559" w:type="dxa"/>
            <w:shd w:val="clear" w:color="auto" w:fill="auto"/>
          </w:tcPr>
          <w:p w14:paraId="3D032862" w14:textId="77777777" w:rsidR="000208ED" w:rsidRPr="00822C35" w:rsidRDefault="000208ED" w:rsidP="005C667E">
            <w:pPr>
              <w:jc w:val="center"/>
            </w:pPr>
            <w:r w:rsidRPr="00822C35">
              <w:rPr>
                <w:sz w:val="28"/>
                <w:szCs w:val="28"/>
              </w:rPr>
              <w:t>0,0</w:t>
            </w:r>
          </w:p>
        </w:tc>
        <w:tc>
          <w:tcPr>
            <w:tcW w:w="1134" w:type="dxa"/>
            <w:shd w:val="clear" w:color="auto" w:fill="auto"/>
          </w:tcPr>
          <w:p w14:paraId="3D310EF8" w14:textId="77777777" w:rsidR="000208ED" w:rsidRPr="00822C35" w:rsidRDefault="000208ED" w:rsidP="00B1222B">
            <w:r w:rsidRPr="00822C35">
              <w:rPr>
                <w:sz w:val="28"/>
                <w:szCs w:val="28"/>
              </w:rPr>
              <w:t>0,0</w:t>
            </w:r>
          </w:p>
        </w:tc>
        <w:tc>
          <w:tcPr>
            <w:tcW w:w="1276" w:type="dxa"/>
            <w:shd w:val="clear" w:color="auto" w:fill="auto"/>
          </w:tcPr>
          <w:p w14:paraId="1E1811FE" w14:textId="77777777" w:rsidR="000208ED" w:rsidRPr="00822C35" w:rsidRDefault="000208ED" w:rsidP="00B1222B">
            <w:r w:rsidRPr="00822C35">
              <w:rPr>
                <w:sz w:val="28"/>
                <w:szCs w:val="28"/>
              </w:rPr>
              <w:t>0,0</w:t>
            </w:r>
          </w:p>
        </w:tc>
        <w:tc>
          <w:tcPr>
            <w:tcW w:w="1134" w:type="dxa"/>
            <w:shd w:val="clear" w:color="auto" w:fill="auto"/>
          </w:tcPr>
          <w:p w14:paraId="1C770535" w14:textId="77777777" w:rsidR="000208ED" w:rsidRPr="00822C35" w:rsidRDefault="000208ED" w:rsidP="00B1222B">
            <w:r w:rsidRPr="00822C35">
              <w:rPr>
                <w:sz w:val="28"/>
                <w:szCs w:val="28"/>
              </w:rPr>
              <w:t>0,0</w:t>
            </w:r>
          </w:p>
        </w:tc>
        <w:tc>
          <w:tcPr>
            <w:tcW w:w="992" w:type="dxa"/>
            <w:shd w:val="clear" w:color="auto" w:fill="auto"/>
          </w:tcPr>
          <w:p w14:paraId="1D0F841E" w14:textId="77777777" w:rsidR="000208ED" w:rsidRPr="00822C35" w:rsidRDefault="000208ED" w:rsidP="00B1222B">
            <w:r w:rsidRPr="00822C35">
              <w:rPr>
                <w:sz w:val="28"/>
                <w:szCs w:val="28"/>
              </w:rPr>
              <w:t>0,0</w:t>
            </w:r>
          </w:p>
        </w:tc>
        <w:tc>
          <w:tcPr>
            <w:tcW w:w="851" w:type="dxa"/>
            <w:shd w:val="clear" w:color="auto" w:fill="auto"/>
          </w:tcPr>
          <w:p w14:paraId="774C3FC6" w14:textId="77777777" w:rsidR="000208ED" w:rsidRPr="00822C35" w:rsidRDefault="000208ED" w:rsidP="00B1222B">
            <w:r w:rsidRPr="00822C35">
              <w:rPr>
                <w:sz w:val="28"/>
                <w:szCs w:val="28"/>
              </w:rPr>
              <w:t>0,0</w:t>
            </w:r>
          </w:p>
        </w:tc>
        <w:tc>
          <w:tcPr>
            <w:tcW w:w="708" w:type="dxa"/>
          </w:tcPr>
          <w:p w14:paraId="433776B5" w14:textId="77777777" w:rsidR="000208ED" w:rsidRPr="00EF6456" w:rsidRDefault="000208ED" w:rsidP="00B1222B">
            <w:pPr>
              <w:spacing w:line="216" w:lineRule="auto"/>
              <w:rPr>
                <w:sz w:val="28"/>
                <w:szCs w:val="28"/>
              </w:rPr>
            </w:pPr>
          </w:p>
        </w:tc>
        <w:tc>
          <w:tcPr>
            <w:tcW w:w="1560" w:type="dxa"/>
            <w:vMerge/>
            <w:shd w:val="clear" w:color="auto" w:fill="auto"/>
          </w:tcPr>
          <w:p w14:paraId="41D1C742" w14:textId="77777777" w:rsidR="000208ED" w:rsidRPr="00EF6456" w:rsidRDefault="000208ED" w:rsidP="00B1222B">
            <w:pPr>
              <w:spacing w:line="216" w:lineRule="auto"/>
              <w:rPr>
                <w:sz w:val="28"/>
                <w:szCs w:val="28"/>
              </w:rPr>
            </w:pPr>
          </w:p>
        </w:tc>
        <w:tc>
          <w:tcPr>
            <w:tcW w:w="1275" w:type="dxa"/>
            <w:vMerge/>
            <w:shd w:val="clear" w:color="auto" w:fill="auto"/>
            <w:vAlign w:val="center"/>
          </w:tcPr>
          <w:p w14:paraId="27D61016" w14:textId="77777777" w:rsidR="000208ED" w:rsidRPr="00EF6456" w:rsidRDefault="000208ED" w:rsidP="00B1222B">
            <w:pPr>
              <w:spacing w:line="216" w:lineRule="auto"/>
              <w:jc w:val="center"/>
              <w:rPr>
                <w:sz w:val="28"/>
                <w:szCs w:val="28"/>
              </w:rPr>
            </w:pPr>
          </w:p>
        </w:tc>
      </w:tr>
      <w:tr w:rsidR="000208ED" w:rsidRPr="00EF6456" w14:paraId="66CF1ED5" w14:textId="77777777" w:rsidTr="00A95E76">
        <w:trPr>
          <w:trHeight w:val="515"/>
        </w:trPr>
        <w:tc>
          <w:tcPr>
            <w:tcW w:w="1021" w:type="dxa"/>
            <w:vMerge/>
            <w:tcBorders>
              <w:right w:val="single" w:sz="4" w:space="0" w:color="auto"/>
            </w:tcBorders>
            <w:shd w:val="clear" w:color="auto" w:fill="auto"/>
          </w:tcPr>
          <w:p w14:paraId="1300E55E" w14:textId="77777777" w:rsidR="000208ED" w:rsidRPr="00EF6456" w:rsidRDefault="000208ED" w:rsidP="00B1222B">
            <w:pPr>
              <w:spacing w:line="216" w:lineRule="auto"/>
              <w:rPr>
                <w:sz w:val="28"/>
                <w:szCs w:val="28"/>
              </w:rPr>
            </w:pPr>
          </w:p>
        </w:tc>
        <w:tc>
          <w:tcPr>
            <w:tcW w:w="2269" w:type="dxa"/>
            <w:vMerge/>
            <w:tcBorders>
              <w:left w:val="single" w:sz="4" w:space="0" w:color="auto"/>
            </w:tcBorders>
            <w:shd w:val="clear" w:color="auto" w:fill="auto"/>
          </w:tcPr>
          <w:p w14:paraId="246C135A" w14:textId="77777777" w:rsidR="000208ED" w:rsidRPr="00EF6456" w:rsidRDefault="000208ED" w:rsidP="00B1222B">
            <w:pPr>
              <w:spacing w:line="216" w:lineRule="auto"/>
              <w:rPr>
                <w:sz w:val="28"/>
                <w:szCs w:val="28"/>
              </w:rPr>
            </w:pPr>
          </w:p>
        </w:tc>
        <w:tc>
          <w:tcPr>
            <w:tcW w:w="1701" w:type="dxa"/>
            <w:shd w:val="clear" w:color="auto" w:fill="auto"/>
          </w:tcPr>
          <w:p w14:paraId="612F331E" w14:textId="77777777" w:rsidR="000208ED" w:rsidRPr="00EF6456" w:rsidRDefault="000208ED" w:rsidP="00B1222B">
            <w:pPr>
              <w:spacing w:line="216" w:lineRule="auto"/>
              <w:rPr>
                <w:sz w:val="28"/>
                <w:szCs w:val="28"/>
              </w:rPr>
            </w:pPr>
            <w:r w:rsidRPr="00EF6456">
              <w:rPr>
                <w:sz w:val="28"/>
                <w:szCs w:val="28"/>
              </w:rPr>
              <w:t>внебюджетные источники</w:t>
            </w:r>
          </w:p>
        </w:tc>
        <w:tc>
          <w:tcPr>
            <w:tcW w:w="1559" w:type="dxa"/>
            <w:shd w:val="clear" w:color="auto" w:fill="auto"/>
          </w:tcPr>
          <w:p w14:paraId="6AC8F46A" w14:textId="77777777" w:rsidR="000208ED" w:rsidRPr="00822C35" w:rsidRDefault="000208ED" w:rsidP="005C667E">
            <w:pPr>
              <w:jc w:val="center"/>
            </w:pPr>
            <w:r w:rsidRPr="00822C35">
              <w:rPr>
                <w:sz w:val="28"/>
                <w:szCs w:val="28"/>
              </w:rPr>
              <w:t>0,0</w:t>
            </w:r>
          </w:p>
        </w:tc>
        <w:tc>
          <w:tcPr>
            <w:tcW w:w="1134" w:type="dxa"/>
            <w:shd w:val="clear" w:color="auto" w:fill="auto"/>
          </w:tcPr>
          <w:p w14:paraId="3A5583A4" w14:textId="77777777" w:rsidR="000208ED" w:rsidRPr="00822C35" w:rsidRDefault="000208ED" w:rsidP="00B1222B">
            <w:r w:rsidRPr="00822C35">
              <w:rPr>
                <w:sz w:val="28"/>
                <w:szCs w:val="28"/>
              </w:rPr>
              <w:t>0,0</w:t>
            </w:r>
          </w:p>
        </w:tc>
        <w:tc>
          <w:tcPr>
            <w:tcW w:w="1276" w:type="dxa"/>
            <w:shd w:val="clear" w:color="auto" w:fill="auto"/>
          </w:tcPr>
          <w:p w14:paraId="7DA7EB3D" w14:textId="77777777" w:rsidR="000208ED" w:rsidRPr="00822C35" w:rsidRDefault="000208ED" w:rsidP="00B1222B">
            <w:r w:rsidRPr="00822C35">
              <w:rPr>
                <w:sz w:val="28"/>
                <w:szCs w:val="28"/>
              </w:rPr>
              <w:t>0,0</w:t>
            </w:r>
          </w:p>
        </w:tc>
        <w:tc>
          <w:tcPr>
            <w:tcW w:w="1134" w:type="dxa"/>
            <w:shd w:val="clear" w:color="auto" w:fill="auto"/>
          </w:tcPr>
          <w:p w14:paraId="2DF879FF" w14:textId="77777777" w:rsidR="000208ED" w:rsidRPr="00822C35" w:rsidRDefault="000208ED" w:rsidP="00B1222B">
            <w:r w:rsidRPr="00822C35">
              <w:rPr>
                <w:sz w:val="28"/>
                <w:szCs w:val="28"/>
              </w:rPr>
              <w:t>0,0</w:t>
            </w:r>
          </w:p>
        </w:tc>
        <w:tc>
          <w:tcPr>
            <w:tcW w:w="992" w:type="dxa"/>
            <w:shd w:val="clear" w:color="auto" w:fill="auto"/>
          </w:tcPr>
          <w:p w14:paraId="306D08C6" w14:textId="77777777" w:rsidR="000208ED" w:rsidRPr="00822C35" w:rsidRDefault="000208ED" w:rsidP="00B1222B">
            <w:r w:rsidRPr="00822C35">
              <w:rPr>
                <w:sz w:val="28"/>
                <w:szCs w:val="28"/>
              </w:rPr>
              <w:t>0,0</w:t>
            </w:r>
          </w:p>
        </w:tc>
        <w:tc>
          <w:tcPr>
            <w:tcW w:w="851" w:type="dxa"/>
            <w:shd w:val="clear" w:color="auto" w:fill="auto"/>
          </w:tcPr>
          <w:p w14:paraId="61F6654D" w14:textId="77777777" w:rsidR="000208ED" w:rsidRPr="00822C35" w:rsidRDefault="000208ED" w:rsidP="00B1222B">
            <w:r w:rsidRPr="00822C35">
              <w:rPr>
                <w:sz w:val="28"/>
                <w:szCs w:val="28"/>
              </w:rPr>
              <w:t>0,0</w:t>
            </w:r>
          </w:p>
        </w:tc>
        <w:tc>
          <w:tcPr>
            <w:tcW w:w="708" w:type="dxa"/>
          </w:tcPr>
          <w:p w14:paraId="44991EDA" w14:textId="77777777" w:rsidR="000208ED" w:rsidRPr="00EF6456" w:rsidRDefault="000208ED" w:rsidP="00B1222B">
            <w:pPr>
              <w:spacing w:line="216" w:lineRule="auto"/>
              <w:rPr>
                <w:sz w:val="28"/>
                <w:szCs w:val="28"/>
              </w:rPr>
            </w:pPr>
          </w:p>
        </w:tc>
        <w:tc>
          <w:tcPr>
            <w:tcW w:w="1560" w:type="dxa"/>
            <w:vMerge/>
            <w:shd w:val="clear" w:color="auto" w:fill="auto"/>
          </w:tcPr>
          <w:p w14:paraId="41416FE8" w14:textId="77777777" w:rsidR="000208ED" w:rsidRPr="00EF6456" w:rsidRDefault="000208ED" w:rsidP="00B1222B">
            <w:pPr>
              <w:spacing w:line="216" w:lineRule="auto"/>
              <w:rPr>
                <w:sz w:val="28"/>
                <w:szCs w:val="28"/>
              </w:rPr>
            </w:pPr>
          </w:p>
        </w:tc>
        <w:tc>
          <w:tcPr>
            <w:tcW w:w="1275" w:type="dxa"/>
            <w:vMerge/>
            <w:shd w:val="clear" w:color="auto" w:fill="auto"/>
            <w:vAlign w:val="center"/>
          </w:tcPr>
          <w:p w14:paraId="066EE18A" w14:textId="77777777" w:rsidR="000208ED" w:rsidRPr="00EF6456" w:rsidRDefault="000208ED" w:rsidP="00B1222B">
            <w:pPr>
              <w:spacing w:line="216" w:lineRule="auto"/>
              <w:jc w:val="center"/>
              <w:rPr>
                <w:sz w:val="28"/>
                <w:szCs w:val="28"/>
              </w:rPr>
            </w:pPr>
          </w:p>
        </w:tc>
      </w:tr>
      <w:tr w:rsidR="000208ED" w:rsidRPr="005501BB" w14:paraId="7754ED2A" w14:textId="77777777" w:rsidTr="00A95E76">
        <w:trPr>
          <w:trHeight w:val="515"/>
        </w:trPr>
        <w:tc>
          <w:tcPr>
            <w:tcW w:w="1021" w:type="dxa"/>
            <w:vMerge w:val="restart"/>
            <w:tcBorders>
              <w:right w:val="single" w:sz="4" w:space="0" w:color="auto"/>
            </w:tcBorders>
            <w:shd w:val="clear" w:color="auto" w:fill="auto"/>
          </w:tcPr>
          <w:p w14:paraId="32DEB7F5" w14:textId="77777777" w:rsidR="000208ED" w:rsidRPr="00EF6456" w:rsidRDefault="000208ED" w:rsidP="00AE747F">
            <w:pPr>
              <w:spacing w:line="216" w:lineRule="auto"/>
              <w:rPr>
                <w:sz w:val="28"/>
                <w:szCs w:val="28"/>
              </w:rPr>
            </w:pPr>
            <w:r>
              <w:rPr>
                <w:sz w:val="28"/>
                <w:szCs w:val="28"/>
              </w:rPr>
              <w:t>1.1.10</w:t>
            </w:r>
          </w:p>
        </w:tc>
        <w:tc>
          <w:tcPr>
            <w:tcW w:w="2269" w:type="dxa"/>
            <w:vMerge w:val="restart"/>
            <w:tcBorders>
              <w:left w:val="single" w:sz="4" w:space="0" w:color="auto"/>
            </w:tcBorders>
            <w:shd w:val="clear" w:color="auto" w:fill="auto"/>
          </w:tcPr>
          <w:p w14:paraId="2543FF08" w14:textId="77777777" w:rsidR="000208ED" w:rsidRPr="00EF6456" w:rsidRDefault="000208ED" w:rsidP="00AE747F">
            <w:pPr>
              <w:spacing w:line="216" w:lineRule="auto"/>
              <w:rPr>
                <w:sz w:val="28"/>
                <w:szCs w:val="28"/>
              </w:rPr>
            </w:pPr>
            <w:r>
              <w:rPr>
                <w:sz w:val="28"/>
                <w:szCs w:val="28"/>
              </w:rPr>
              <w:t>Проведение экспертизы КНС</w:t>
            </w:r>
          </w:p>
        </w:tc>
        <w:tc>
          <w:tcPr>
            <w:tcW w:w="1701" w:type="dxa"/>
            <w:shd w:val="clear" w:color="auto" w:fill="auto"/>
          </w:tcPr>
          <w:p w14:paraId="3C9BA541" w14:textId="77777777" w:rsidR="000208ED" w:rsidRPr="00EF6456" w:rsidRDefault="000208ED" w:rsidP="00AE747F">
            <w:pPr>
              <w:spacing w:line="216" w:lineRule="auto"/>
              <w:rPr>
                <w:sz w:val="28"/>
                <w:szCs w:val="28"/>
              </w:rPr>
            </w:pPr>
            <w:r>
              <w:rPr>
                <w:sz w:val="28"/>
                <w:szCs w:val="28"/>
              </w:rPr>
              <w:t>всего</w:t>
            </w:r>
          </w:p>
        </w:tc>
        <w:tc>
          <w:tcPr>
            <w:tcW w:w="1559" w:type="dxa"/>
            <w:shd w:val="clear" w:color="auto" w:fill="auto"/>
          </w:tcPr>
          <w:p w14:paraId="3A1F962A" w14:textId="77777777" w:rsidR="000208ED" w:rsidRPr="00822C35" w:rsidRDefault="000208ED" w:rsidP="00AE747F">
            <w:pPr>
              <w:jc w:val="center"/>
              <w:rPr>
                <w:sz w:val="28"/>
                <w:szCs w:val="28"/>
              </w:rPr>
            </w:pPr>
            <w:r>
              <w:rPr>
                <w:sz w:val="28"/>
                <w:szCs w:val="28"/>
              </w:rPr>
              <w:t>300,0</w:t>
            </w:r>
          </w:p>
        </w:tc>
        <w:tc>
          <w:tcPr>
            <w:tcW w:w="1134" w:type="dxa"/>
            <w:shd w:val="clear" w:color="auto" w:fill="auto"/>
          </w:tcPr>
          <w:p w14:paraId="68D0A425" w14:textId="77777777" w:rsidR="000208ED" w:rsidRPr="00822C35" w:rsidRDefault="000208ED" w:rsidP="00AE747F">
            <w:pPr>
              <w:rPr>
                <w:sz w:val="28"/>
                <w:szCs w:val="28"/>
              </w:rPr>
            </w:pPr>
            <w:r>
              <w:rPr>
                <w:sz w:val="28"/>
                <w:szCs w:val="28"/>
              </w:rPr>
              <w:t>0,0</w:t>
            </w:r>
          </w:p>
        </w:tc>
        <w:tc>
          <w:tcPr>
            <w:tcW w:w="1276" w:type="dxa"/>
            <w:shd w:val="clear" w:color="auto" w:fill="auto"/>
          </w:tcPr>
          <w:p w14:paraId="273605F2" w14:textId="77777777" w:rsidR="000208ED" w:rsidRPr="00822C35" w:rsidRDefault="000208ED" w:rsidP="00AE747F">
            <w:pPr>
              <w:rPr>
                <w:sz w:val="28"/>
                <w:szCs w:val="28"/>
              </w:rPr>
            </w:pPr>
            <w:r>
              <w:rPr>
                <w:sz w:val="28"/>
                <w:szCs w:val="28"/>
              </w:rPr>
              <w:t>300,0</w:t>
            </w:r>
          </w:p>
        </w:tc>
        <w:tc>
          <w:tcPr>
            <w:tcW w:w="1134" w:type="dxa"/>
            <w:shd w:val="clear" w:color="auto" w:fill="auto"/>
          </w:tcPr>
          <w:p w14:paraId="5E8EDAF8" w14:textId="77777777" w:rsidR="000208ED" w:rsidRDefault="000208ED" w:rsidP="00AE747F">
            <w:r w:rsidRPr="004A441F">
              <w:rPr>
                <w:sz w:val="28"/>
                <w:szCs w:val="28"/>
              </w:rPr>
              <w:t>0,0</w:t>
            </w:r>
          </w:p>
        </w:tc>
        <w:tc>
          <w:tcPr>
            <w:tcW w:w="992" w:type="dxa"/>
            <w:shd w:val="clear" w:color="auto" w:fill="auto"/>
          </w:tcPr>
          <w:p w14:paraId="297355EE" w14:textId="77777777" w:rsidR="000208ED" w:rsidRDefault="000208ED" w:rsidP="00AE747F">
            <w:r w:rsidRPr="004A441F">
              <w:rPr>
                <w:sz w:val="28"/>
                <w:szCs w:val="28"/>
              </w:rPr>
              <w:t>0,0</w:t>
            </w:r>
          </w:p>
        </w:tc>
        <w:tc>
          <w:tcPr>
            <w:tcW w:w="851" w:type="dxa"/>
            <w:shd w:val="clear" w:color="auto" w:fill="auto"/>
          </w:tcPr>
          <w:p w14:paraId="48B44C46" w14:textId="77777777" w:rsidR="000208ED" w:rsidRDefault="000208ED" w:rsidP="00AE747F">
            <w:r w:rsidRPr="004A441F">
              <w:rPr>
                <w:sz w:val="28"/>
                <w:szCs w:val="28"/>
              </w:rPr>
              <w:t>0,0</w:t>
            </w:r>
          </w:p>
        </w:tc>
        <w:tc>
          <w:tcPr>
            <w:tcW w:w="708" w:type="dxa"/>
          </w:tcPr>
          <w:p w14:paraId="47DEF7D7" w14:textId="77777777" w:rsidR="000208ED" w:rsidRPr="00EF6456" w:rsidRDefault="000208ED" w:rsidP="00AE747F">
            <w:pPr>
              <w:spacing w:line="216" w:lineRule="auto"/>
              <w:rPr>
                <w:sz w:val="28"/>
                <w:szCs w:val="28"/>
              </w:rPr>
            </w:pPr>
          </w:p>
        </w:tc>
        <w:tc>
          <w:tcPr>
            <w:tcW w:w="1560" w:type="dxa"/>
            <w:vMerge w:val="restart"/>
            <w:shd w:val="clear" w:color="auto" w:fill="auto"/>
          </w:tcPr>
          <w:p w14:paraId="4FD6C7D9" w14:textId="77777777" w:rsidR="00A62B84" w:rsidRPr="002013E5" w:rsidRDefault="00A62B84" w:rsidP="00A62B84">
            <w:pPr>
              <w:spacing w:line="216" w:lineRule="auto"/>
            </w:pPr>
            <w:r w:rsidRPr="002013E5">
              <w:t>Колличество шт:</w:t>
            </w:r>
          </w:p>
          <w:p w14:paraId="7DBDBA60" w14:textId="77777777" w:rsidR="00A62B84" w:rsidRPr="002013E5" w:rsidRDefault="00A62B84" w:rsidP="00A62B84">
            <w:pPr>
              <w:spacing w:line="216" w:lineRule="auto"/>
            </w:pPr>
            <w:r w:rsidRPr="002013E5">
              <w:t>2023г-</w:t>
            </w:r>
          </w:p>
          <w:p w14:paraId="72A40050" w14:textId="77777777" w:rsidR="00A62B84" w:rsidRPr="002013E5" w:rsidRDefault="00A62B84" w:rsidP="00A62B84">
            <w:pPr>
              <w:spacing w:line="216" w:lineRule="auto"/>
            </w:pPr>
            <w:r w:rsidRPr="002013E5">
              <w:t>2024г-</w:t>
            </w:r>
          </w:p>
          <w:p w14:paraId="18ACFE9E" w14:textId="77777777" w:rsidR="000208ED" w:rsidRPr="00EF6456" w:rsidRDefault="00A62B84" w:rsidP="00A62B84">
            <w:pPr>
              <w:spacing w:line="216" w:lineRule="auto"/>
              <w:rPr>
                <w:sz w:val="28"/>
                <w:szCs w:val="28"/>
              </w:rPr>
            </w:pPr>
            <w:r w:rsidRPr="002013E5">
              <w:t>2025г</w:t>
            </w:r>
            <w:r w:rsidRPr="00783262">
              <w:t>-1</w:t>
            </w:r>
          </w:p>
        </w:tc>
        <w:tc>
          <w:tcPr>
            <w:tcW w:w="1275" w:type="dxa"/>
            <w:vMerge w:val="restart"/>
            <w:shd w:val="clear" w:color="auto" w:fill="auto"/>
            <w:vAlign w:val="center"/>
          </w:tcPr>
          <w:p w14:paraId="3FB0A91F" w14:textId="77777777" w:rsidR="000208ED" w:rsidRPr="00EF6456" w:rsidRDefault="000208ED" w:rsidP="00AE747F">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76D0DF1F" w14:textId="77777777" w:rsidTr="00A95E76">
        <w:trPr>
          <w:trHeight w:val="515"/>
        </w:trPr>
        <w:tc>
          <w:tcPr>
            <w:tcW w:w="1021" w:type="dxa"/>
            <w:vMerge/>
            <w:tcBorders>
              <w:right w:val="single" w:sz="4" w:space="0" w:color="auto"/>
            </w:tcBorders>
            <w:shd w:val="clear" w:color="auto" w:fill="auto"/>
          </w:tcPr>
          <w:p w14:paraId="101B5B79" w14:textId="77777777" w:rsidR="000208ED" w:rsidRPr="00EF6456" w:rsidRDefault="000208ED" w:rsidP="00AE747F">
            <w:pPr>
              <w:spacing w:line="216" w:lineRule="auto"/>
              <w:rPr>
                <w:sz w:val="28"/>
                <w:szCs w:val="28"/>
              </w:rPr>
            </w:pPr>
          </w:p>
        </w:tc>
        <w:tc>
          <w:tcPr>
            <w:tcW w:w="2269" w:type="dxa"/>
            <w:vMerge/>
            <w:tcBorders>
              <w:left w:val="single" w:sz="4" w:space="0" w:color="auto"/>
            </w:tcBorders>
            <w:shd w:val="clear" w:color="auto" w:fill="auto"/>
          </w:tcPr>
          <w:p w14:paraId="0490E423" w14:textId="77777777" w:rsidR="000208ED" w:rsidRPr="00EF6456" w:rsidRDefault="000208ED" w:rsidP="00AE747F">
            <w:pPr>
              <w:spacing w:line="216" w:lineRule="auto"/>
              <w:rPr>
                <w:sz w:val="28"/>
                <w:szCs w:val="28"/>
              </w:rPr>
            </w:pPr>
          </w:p>
        </w:tc>
        <w:tc>
          <w:tcPr>
            <w:tcW w:w="1701" w:type="dxa"/>
            <w:shd w:val="clear" w:color="auto" w:fill="auto"/>
          </w:tcPr>
          <w:p w14:paraId="458CC883" w14:textId="77777777" w:rsidR="000208ED" w:rsidRPr="00EF6456" w:rsidRDefault="000208ED" w:rsidP="00AE747F">
            <w:pPr>
              <w:spacing w:line="216" w:lineRule="auto"/>
              <w:rPr>
                <w:sz w:val="28"/>
                <w:szCs w:val="28"/>
              </w:rPr>
            </w:pPr>
            <w:r w:rsidRPr="00EF6456">
              <w:rPr>
                <w:sz w:val="28"/>
                <w:szCs w:val="28"/>
              </w:rPr>
              <w:t>местный бюджет**</w:t>
            </w:r>
          </w:p>
        </w:tc>
        <w:tc>
          <w:tcPr>
            <w:tcW w:w="1559" w:type="dxa"/>
            <w:shd w:val="clear" w:color="auto" w:fill="auto"/>
          </w:tcPr>
          <w:p w14:paraId="44F53377" w14:textId="77777777" w:rsidR="000208ED" w:rsidRPr="00822C35" w:rsidRDefault="000208ED" w:rsidP="00AE747F">
            <w:pPr>
              <w:jc w:val="center"/>
              <w:rPr>
                <w:sz w:val="28"/>
                <w:szCs w:val="28"/>
              </w:rPr>
            </w:pPr>
            <w:r>
              <w:rPr>
                <w:sz w:val="28"/>
                <w:szCs w:val="28"/>
              </w:rPr>
              <w:t>300,0</w:t>
            </w:r>
          </w:p>
        </w:tc>
        <w:tc>
          <w:tcPr>
            <w:tcW w:w="1134" w:type="dxa"/>
            <w:shd w:val="clear" w:color="auto" w:fill="auto"/>
          </w:tcPr>
          <w:p w14:paraId="0DC428F6" w14:textId="77777777" w:rsidR="000208ED" w:rsidRPr="00822C35" w:rsidRDefault="000208ED" w:rsidP="00AE747F">
            <w:pPr>
              <w:rPr>
                <w:sz w:val="28"/>
                <w:szCs w:val="28"/>
              </w:rPr>
            </w:pPr>
            <w:r>
              <w:rPr>
                <w:sz w:val="28"/>
                <w:szCs w:val="28"/>
              </w:rPr>
              <w:t>0,0</w:t>
            </w:r>
          </w:p>
        </w:tc>
        <w:tc>
          <w:tcPr>
            <w:tcW w:w="1276" w:type="dxa"/>
            <w:shd w:val="clear" w:color="auto" w:fill="auto"/>
          </w:tcPr>
          <w:p w14:paraId="396418D8" w14:textId="77777777" w:rsidR="000208ED" w:rsidRPr="00822C35" w:rsidRDefault="000208ED" w:rsidP="00AE747F">
            <w:pPr>
              <w:rPr>
                <w:sz w:val="28"/>
                <w:szCs w:val="28"/>
              </w:rPr>
            </w:pPr>
            <w:r>
              <w:rPr>
                <w:sz w:val="28"/>
                <w:szCs w:val="28"/>
              </w:rPr>
              <w:t>300,0</w:t>
            </w:r>
          </w:p>
        </w:tc>
        <w:tc>
          <w:tcPr>
            <w:tcW w:w="1134" w:type="dxa"/>
            <w:shd w:val="clear" w:color="auto" w:fill="auto"/>
          </w:tcPr>
          <w:p w14:paraId="5019E824" w14:textId="77777777" w:rsidR="000208ED" w:rsidRDefault="000208ED" w:rsidP="00AE747F">
            <w:r w:rsidRPr="004A441F">
              <w:rPr>
                <w:sz w:val="28"/>
                <w:szCs w:val="28"/>
              </w:rPr>
              <w:t>0,0</w:t>
            </w:r>
          </w:p>
        </w:tc>
        <w:tc>
          <w:tcPr>
            <w:tcW w:w="992" w:type="dxa"/>
            <w:shd w:val="clear" w:color="auto" w:fill="auto"/>
          </w:tcPr>
          <w:p w14:paraId="0CEB8679" w14:textId="77777777" w:rsidR="000208ED" w:rsidRDefault="000208ED" w:rsidP="00AE747F">
            <w:r w:rsidRPr="004A441F">
              <w:rPr>
                <w:sz w:val="28"/>
                <w:szCs w:val="28"/>
              </w:rPr>
              <w:t>0,0</w:t>
            </w:r>
          </w:p>
        </w:tc>
        <w:tc>
          <w:tcPr>
            <w:tcW w:w="851" w:type="dxa"/>
            <w:shd w:val="clear" w:color="auto" w:fill="auto"/>
          </w:tcPr>
          <w:p w14:paraId="429277D2" w14:textId="77777777" w:rsidR="000208ED" w:rsidRDefault="000208ED" w:rsidP="00AE747F">
            <w:r w:rsidRPr="004A441F">
              <w:rPr>
                <w:sz w:val="28"/>
                <w:szCs w:val="28"/>
              </w:rPr>
              <w:t>0,0</w:t>
            </w:r>
          </w:p>
        </w:tc>
        <w:tc>
          <w:tcPr>
            <w:tcW w:w="708" w:type="dxa"/>
          </w:tcPr>
          <w:p w14:paraId="080B7F0C" w14:textId="77777777" w:rsidR="000208ED" w:rsidRPr="00EF6456" w:rsidRDefault="000208ED" w:rsidP="00AE747F">
            <w:pPr>
              <w:spacing w:line="216" w:lineRule="auto"/>
              <w:rPr>
                <w:sz w:val="28"/>
                <w:szCs w:val="28"/>
              </w:rPr>
            </w:pPr>
          </w:p>
        </w:tc>
        <w:tc>
          <w:tcPr>
            <w:tcW w:w="1560" w:type="dxa"/>
            <w:vMerge/>
            <w:shd w:val="clear" w:color="auto" w:fill="auto"/>
          </w:tcPr>
          <w:p w14:paraId="3C1594F9" w14:textId="77777777" w:rsidR="000208ED" w:rsidRPr="00EF6456" w:rsidRDefault="000208ED" w:rsidP="00AE747F">
            <w:pPr>
              <w:spacing w:line="216" w:lineRule="auto"/>
              <w:rPr>
                <w:sz w:val="28"/>
                <w:szCs w:val="28"/>
              </w:rPr>
            </w:pPr>
          </w:p>
        </w:tc>
        <w:tc>
          <w:tcPr>
            <w:tcW w:w="1275" w:type="dxa"/>
            <w:vMerge/>
            <w:shd w:val="clear" w:color="auto" w:fill="auto"/>
            <w:vAlign w:val="center"/>
          </w:tcPr>
          <w:p w14:paraId="2300F557" w14:textId="77777777" w:rsidR="000208ED" w:rsidRPr="00EF6456" w:rsidRDefault="000208ED" w:rsidP="00AE747F">
            <w:pPr>
              <w:spacing w:line="216" w:lineRule="auto"/>
              <w:jc w:val="center"/>
              <w:rPr>
                <w:sz w:val="28"/>
                <w:szCs w:val="28"/>
              </w:rPr>
            </w:pPr>
          </w:p>
        </w:tc>
      </w:tr>
      <w:tr w:rsidR="000208ED" w:rsidRPr="00EF6456" w14:paraId="7D3D17CD" w14:textId="77777777" w:rsidTr="00A95E76">
        <w:trPr>
          <w:trHeight w:val="515"/>
        </w:trPr>
        <w:tc>
          <w:tcPr>
            <w:tcW w:w="1021" w:type="dxa"/>
            <w:vMerge/>
            <w:tcBorders>
              <w:right w:val="single" w:sz="4" w:space="0" w:color="auto"/>
            </w:tcBorders>
            <w:shd w:val="clear" w:color="auto" w:fill="auto"/>
          </w:tcPr>
          <w:p w14:paraId="460CA445" w14:textId="77777777" w:rsidR="000208ED" w:rsidRPr="00EF6456" w:rsidRDefault="000208ED" w:rsidP="009B556D">
            <w:pPr>
              <w:spacing w:line="216" w:lineRule="auto"/>
              <w:rPr>
                <w:sz w:val="28"/>
                <w:szCs w:val="28"/>
              </w:rPr>
            </w:pPr>
          </w:p>
        </w:tc>
        <w:tc>
          <w:tcPr>
            <w:tcW w:w="2269" w:type="dxa"/>
            <w:vMerge/>
            <w:tcBorders>
              <w:left w:val="single" w:sz="4" w:space="0" w:color="auto"/>
            </w:tcBorders>
            <w:shd w:val="clear" w:color="auto" w:fill="auto"/>
          </w:tcPr>
          <w:p w14:paraId="6E06B638" w14:textId="77777777" w:rsidR="000208ED" w:rsidRPr="00EF6456" w:rsidRDefault="000208ED" w:rsidP="009B556D">
            <w:pPr>
              <w:spacing w:line="216" w:lineRule="auto"/>
              <w:rPr>
                <w:sz w:val="28"/>
                <w:szCs w:val="28"/>
              </w:rPr>
            </w:pPr>
          </w:p>
        </w:tc>
        <w:tc>
          <w:tcPr>
            <w:tcW w:w="1701" w:type="dxa"/>
            <w:shd w:val="clear" w:color="auto" w:fill="auto"/>
          </w:tcPr>
          <w:p w14:paraId="1289634E" w14:textId="77777777" w:rsidR="000208ED" w:rsidRPr="00EF6456" w:rsidRDefault="000208ED" w:rsidP="009B556D">
            <w:pPr>
              <w:spacing w:line="216" w:lineRule="auto"/>
              <w:rPr>
                <w:sz w:val="28"/>
                <w:szCs w:val="28"/>
              </w:rPr>
            </w:pPr>
            <w:r w:rsidRPr="00EF6456">
              <w:rPr>
                <w:sz w:val="28"/>
                <w:szCs w:val="28"/>
              </w:rPr>
              <w:t>краевой бюджет</w:t>
            </w:r>
          </w:p>
        </w:tc>
        <w:tc>
          <w:tcPr>
            <w:tcW w:w="1559" w:type="dxa"/>
            <w:shd w:val="clear" w:color="auto" w:fill="auto"/>
          </w:tcPr>
          <w:p w14:paraId="3BB35C9C" w14:textId="77777777" w:rsidR="000208ED" w:rsidRDefault="000208ED" w:rsidP="00AE747F">
            <w:pPr>
              <w:jc w:val="center"/>
            </w:pPr>
            <w:r w:rsidRPr="00F301C1">
              <w:rPr>
                <w:sz w:val="28"/>
                <w:szCs w:val="28"/>
              </w:rPr>
              <w:t>0,0</w:t>
            </w:r>
          </w:p>
        </w:tc>
        <w:tc>
          <w:tcPr>
            <w:tcW w:w="1134" w:type="dxa"/>
            <w:shd w:val="clear" w:color="auto" w:fill="auto"/>
          </w:tcPr>
          <w:p w14:paraId="6AF4AC21" w14:textId="77777777" w:rsidR="000208ED" w:rsidRDefault="000208ED" w:rsidP="009B556D">
            <w:r w:rsidRPr="00F301C1">
              <w:rPr>
                <w:sz w:val="28"/>
                <w:szCs w:val="28"/>
              </w:rPr>
              <w:t>0,0</w:t>
            </w:r>
          </w:p>
        </w:tc>
        <w:tc>
          <w:tcPr>
            <w:tcW w:w="1276" w:type="dxa"/>
            <w:shd w:val="clear" w:color="auto" w:fill="auto"/>
          </w:tcPr>
          <w:p w14:paraId="477C5790" w14:textId="77777777" w:rsidR="000208ED" w:rsidRDefault="000208ED" w:rsidP="009B556D">
            <w:r w:rsidRPr="00F301C1">
              <w:rPr>
                <w:sz w:val="28"/>
                <w:szCs w:val="28"/>
              </w:rPr>
              <w:t>0,0</w:t>
            </w:r>
          </w:p>
        </w:tc>
        <w:tc>
          <w:tcPr>
            <w:tcW w:w="1134" w:type="dxa"/>
            <w:shd w:val="clear" w:color="auto" w:fill="auto"/>
          </w:tcPr>
          <w:p w14:paraId="0838069C" w14:textId="77777777" w:rsidR="000208ED" w:rsidRDefault="000208ED" w:rsidP="009B556D">
            <w:r w:rsidRPr="00F301C1">
              <w:rPr>
                <w:sz w:val="28"/>
                <w:szCs w:val="28"/>
              </w:rPr>
              <w:t>0,0</w:t>
            </w:r>
          </w:p>
        </w:tc>
        <w:tc>
          <w:tcPr>
            <w:tcW w:w="992" w:type="dxa"/>
            <w:shd w:val="clear" w:color="auto" w:fill="auto"/>
          </w:tcPr>
          <w:p w14:paraId="6862333C" w14:textId="77777777" w:rsidR="000208ED" w:rsidRDefault="000208ED" w:rsidP="009B556D">
            <w:r w:rsidRPr="00F301C1">
              <w:rPr>
                <w:sz w:val="28"/>
                <w:szCs w:val="28"/>
              </w:rPr>
              <w:t>0,0</w:t>
            </w:r>
          </w:p>
        </w:tc>
        <w:tc>
          <w:tcPr>
            <w:tcW w:w="851" w:type="dxa"/>
            <w:shd w:val="clear" w:color="auto" w:fill="auto"/>
          </w:tcPr>
          <w:p w14:paraId="1A547737" w14:textId="77777777" w:rsidR="000208ED" w:rsidRDefault="000208ED" w:rsidP="009B556D">
            <w:r w:rsidRPr="00F301C1">
              <w:rPr>
                <w:sz w:val="28"/>
                <w:szCs w:val="28"/>
              </w:rPr>
              <w:t>0,0</w:t>
            </w:r>
          </w:p>
        </w:tc>
        <w:tc>
          <w:tcPr>
            <w:tcW w:w="708" w:type="dxa"/>
          </w:tcPr>
          <w:p w14:paraId="356E3A78" w14:textId="77777777" w:rsidR="000208ED" w:rsidRPr="00EF6456" w:rsidRDefault="000208ED" w:rsidP="009B556D">
            <w:pPr>
              <w:spacing w:line="216" w:lineRule="auto"/>
              <w:rPr>
                <w:sz w:val="28"/>
                <w:szCs w:val="28"/>
              </w:rPr>
            </w:pPr>
          </w:p>
        </w:tc>
        <w:tc>
          <w:tcPr>
            <w:tcW w:w="1560" w:type="dxa"/>
            <w:vMerge/>
            <w:shd w:val="clear" w:color="auto" w:fill="auto"/>
          </w:tcPr>
          <w:p w14:paraId="60C5DDFD" w14:textId="77777777" w:rsidR="000208ED" w:rsidRPr="00EF6456" w:rsidRDefault="000208ED" w:rsidP="009B556D">
            <w:pPr>
              <w:spacing w:line="216" w:lineRule="auto"/>
              <w:rPr>
                <w:sz w:val="28"/>
                <w:szCs w:val="28"/>
              </w:rPr>
            </w:pPr>
          </w:p>
        </w:tc>
        <w:tc>
          <w:tcPr>
            <w:tcW w:w="1275" w:type="dxa"/>
            <w:vMerge/>
            <w:shd w:val="clear" w:color="auto" w:fill="auto"/>
            <w:vAlign w:val="center"/>
          </w:tcPr>
          <w:p w14:paraId="21E22F4B" w14:textId="77777777" w:rsidR="000208ED" w:rsidRPr="00EF6456" w:rsidRDefault="000208ED" w:rsidP="009B556D">
            <w:pPr>
              <w:spacing w:line="216" w:lineRule="auto"/>
              <w:jc w:val="center"/>
              <w:rPr>
                <w:sz w:val="28"/>
                <w:szCs w:val="28"/>
              </w:rPr>
            </w:pPr>
          </w:p>
        </w:tc>
      </w:tr>
      <w:tr w:rsidR="000208ED" w:rsidRPr="00EF6456" w14:paraId="7341B54B" w14:textId="77777777" w:rsidTr="00A95E76">
        <w:trPr>
          <w:trHeight w:val="515"/>
        </w:trPr>
        <w:tc>
          <w:tcPr>
            <w:tcW w:w="1021" w:type="dxa"/>
            <w:vMerge/>
            <w:tcBorders>
              <w:right w:val="single" w:sz="4" w:space="0" w:color="auto"/>
            </w:tcBorders>
            <w:shd w:val="clear" w:color="auto" w:fill="auto"/>
          </w:tcPr>
          <w:p w14:paraId="2BC6FF39" w14:textId="77777777" w:rsidR="000208ED" w:rsidRPr="00EF6456" w:rsidRDefault="000208ED" w:rsidP="009B556D">
            <w:pPr>
              <w:spacing w:line="216" w:lineRule="auto"/>
              <w:rPr>
                <w:sz w:val="28"/>
                <w:szCs w:val="28"/>
              </w:rPr>
            </w:pPr>
          </w:p>
        </w:tc>
        <w:tc>
          <w:tcPr>
            <w:tcW w:w="2269" w:type="dxa"/>
            <w:vMerge/>
            <w:tcBorders>
              <w:left w:val="single" w:sz="4" w:space="0" w:color="auto"/>
            </w:tcBorders>
            <w:shd w:val="clear" w:color="auto" w:fill="auto"/>
          </w:tcPr>
          <w:p w14:paraId="0C39E8FB" w14:textId="77777777" w:rsidR="000208ED" w:rsidRPr="00EF6456" w:rsidRDefault="000208ED" w:rsidP="009B556D">
            <w:pPr>
              <w:spacing w:line="216" w:lineRule="auto"/>
              <w:rPr>
                <w:sz w:val="28"/>
                <w:szCs w:val="28"/>
              </w:rPr>
            </w:pPr>
          </w:p>
        </w:tc>
        <w:tc>
          <w:tcPr>
            <w:tcW w:w="1701" w:type="dxa"/>
            <w:shd w:val="clear" w:color="auto" w:fill="auto"/>
          </w:tcPr>
          <w:p w14:paraId="24AB8C4C" w14:textId="77777777" w:rsidR="000208ED" w:rsidRPr="00EF6456" w:rsidRDefault="000208ED" w:rsidP="009B556D">
            <w:pPr>
              <w:spacing w:line="216" w:lineRule="auto"/>
              <w:rPr>
                <w:sz w:val="28"/>
                <w:szCs w:val="28"/>
              </w:rPr>
            </w:pPr>
            <w:r w:rsidRPr="00EF6456">
              <w:rPr>
                <w:sz w:val="28"/>
                <w:szCs w:val="28"/>
              </w:rPr>
              <w:t>федеральный бюджет</w:t>
            </w:r>
          </w:p>
        </w:tc>
        <w:tc>
          <w:tcPr>
            <w:tcW w:w="1559" w:type="dxa"/>
            <w:shd w:val="clear" w:color="auto" w:fill="auto"/>
          </w:tcPr>
          <w:p w14:paraId="64321267" w14:textId="77777777" w:rsidR="000208ED" w:rsidRDefault="000208ED" w:rsidP="00AE747F">
            <w:pPr>
              <w:jc w:val="center"/>
            </w:pPr>
            <w:r w:rsidRPr="00F301C1">
              <w:rPr>
                <w:sz w:val="28"/>
                <w:szCs w:val="28"/>
              </w:rPr>
              <w:t>0,0</w:t>
            </w:r>
          </w:p>
        </w:tc>
        <w:tc>
          <w:tcPr>
            <w:tcW w:w="1134" w:type="dxa"/>
            <w:shd w:val="clear" w:color="auto" w:fill="auto"/>
          </w:tcPr>
          <w:p w14:paraId="6FF8EE9A" w14:textId="77777777" w:rsidR="000208ED" w:rsidRDefault="000208ED" w:rsidP="009B556D">
            <w:r w:rsidRPr="00F301C1">
              <w:rPr>
                <w:sz w:val="28"/>
                <w:szCs w:val="28"/>
              </w:rPr>
              <w:t>0,0</w:t>
            </w:r>
          </w:p>
        </w:tc>
        <w:tc>
          <w:tcPr>
            <w:tcW w:w="1276" w:type="dxa"/>
            <w:shd w:val="clear" w:color="auto" w:fill="auto"/>
          </w:tcPr>
          <w:p w14:paraId="3BE68D72" w14:textId="77777777" w:rsidR="000208ED" w:rsidRDefault="000208ED" w:rsidP="009B556D">
            <w:r w:rsidRPr="00F301C1">
              <w:rPr>
                <w:sz w:val="28"/>
                <w:szCs w:val="28"/>
              </w:rPr>
              <w:t>0,0</w:t>
            </w:r>
          </w:p>
        </w:tc>
        <w:tc>
          <w:tcPr>
            <w:tcW w:w="1134" w:type="dxa"/>
            <w:shd w:val="clear" w:color="auto" w:fill="auto"/>
          </w:tcPr>
          <w:p w14:paraId="16CD1FDD" w14:textId="77777777" w:rsidR="000208ED" w:rsidRDefault="000208ED" w:rsidP="009B556D">
            <w:r w:rsidRPr="00F301C1">
              <w:rPr>
                <w:sz w:val="28"/>
                <w:szCs w:val="28"/>
              </w:rPr>
              <w:t>0,0</w:t>
            </w:r>
          </w:p>
        </w:tc>
        <w:tc>
          <w:tcPr>
            <w:tcW w:w="992" w:type="dxa"/>
            <w:shd w:val="clear" w:color="auto" w:fill="auto"/>
          </w:tcPr>
          <w:p w14:paraId="564C25C5" w14:textId="77777777" w:rsidR="000208ED" w:rsidRDefault="000208ED" w:rsidP="009B556D">
            <w:r w:rsidRPr="00F301C1">
              <w:rPr>
                <w:sz w:val="28"/>
                <w:szCs w:val="28"/>
              </w:rPr>
              <w:t>0,0</w:t>
            </w:r>
          </w:p>
        </w:tc>
        <w:tc>
          <w:tcPr>
            <w:tcW w:w="851" w:type="dxa"/>
            <w:shd w:val="clear" w:color="auto" w:fill="auto"/>
          </w:tcPr>
          <w:p w14:paraId="4251D128" w14:textId="77777777" w:rsidR="000208ED" w:rsidRDefault="000208ED" w:rsidP="009B556D">
            <w:r w:rsidRPr="00F301C1">
              <w:rPr>
                <w:sz w:val="28"/>
                <w:szCs w:val="28"/>
              </w:rPr>
              <w:t>0,0</w:t>
            </w:r>
          </w:p>
        </w:tc>
        <w:tc>
          <w:tcPr>
            <w:tcW w:w="708" w:type="dxa"/>
          </w:tcPr>
          <w:p w14:paraId="57D1B629" w14:textId="77777777" w:rsidR="000208ED" w:rsidRPr="00EF6456" w:rsidRDefault="000208ED" w:rsidP="009B556D">
            <w:pPr>
              <w:spacing w:line="216" w:lineRule="auto"/>
              <w:rPr>
                <w:sz w:val="28"/>
                <w:szCs w:val="28"/>
              </w:rPr>
            </w:pPr>
          </w:p>
        </w:tc>
        <w:tc>
          <w:tcPr>
            <w:tcW w:w="1560" w:type="dxa"/>
            <w:vMerge/>
            <w:shd w:val="clear" w:color="auto" w:fill="auto"/>
          </w:tcPr>
          <w:p w14:paraId="23461970" w14:textId="77777777" w:rsidR="000208ED" w:rsidRPr="00EF6456" w:rsidRDefault="000208ED" w:rsidP="009B556D">
            <w:pPr>
              <w:spacing w:line="216" w:lineRule="auto"/>
              <w:rPr>
                <w:sz w:val="28"/>
                <w:szCs w:val="28"/>
              </w:rPr>
            </w:pPr>
          </w:p>
        </w:tc>
        <w:tc>
          <w:tcPr>
            <w:tcW w:w="1275" w:type="dxa"/>
            <w:vMerge/>
            <w:shd w:val="clear" w:color="auto" w:fill="auto"/>
            <w:vAlign w:val="center"/>
          </w:tcPr>
          <w:p w14:paraId="534AAFA8" w14:textId="77777777" w:rsidR="000208ED" w:rsidRPr="00EF6456" w:rsidRDefault="000208ED" w:rsidP="009B556D">
            <w:pPr>
              <w:spacing w:line="216" w:lineRule="auto"/>
              <w:jc w:val="center"/>
              <w:rPr>
                <w:sz w:val="28"/>
                <w:szCs w:val="28"/>
              </w:rPr>
            </w:pPr>
          </w:p>
        </w:tc>
      </w:tr>
      <w:tr w:rsidR="000208ED" w:rsidRPr="00EF6456" w14:paraId="37381501" w14:textId="77777777" w:rsidTr="00A95E76">
        <w:trPr>
          <w:trHeight w:val="515"/>
        </w:trPr>
        <w:tc>
          <w:tcPr>
            <w:tcW w:w="1021" w:type="dxa"/>
            <w:vMerge/>
            <w:tcBorders>
              <w:right w:val="single" w:sz="4" w:space="0" w:color="auto"/>
            </w:tcBorders>
            <w:shd w:val="clear" w:color="auto" w:fill="auto"/>
          </w:tcPr>
          <w:p w14:paraId="3AD4E25A" w14:textId="77777777" w:rsidR="000208ED" w:rsidRPr="00EF6456" w:rsidRDefault="000208ED" w:rsidP="009B556D">
            <w:pPr>
              <w:spacing w:line="216" w:lineRule="auto"/>
              <w:rPr>
                <w:sz w:val="28"/>
                <w:szCs w:val="28"/>
              </w:rPr>
            </w:pPr>
          </w:p>
        </w:tc>
        <w:tc>
          <w:tcPr>
            <w:tcW w:w="2269" w:type="dxa"/>
            <w:vMerge/>
            <w:tcBorders>
              <w:left w:val="single" w:sz="4" w:space="0" w:color="auto"/>
            </w:tcBorders>
            <w:shd w:val="clear" w:color="auto" w:fill="auto"/>
          </w:tcPr>
          <w:p w14:paraId="13FC63F3" w14:textId="77777777" w:rsidR="000208ED" w:rsidRPr="00EF6456" w:rsidRDefault="000208ED" w:rsidP="009B556D">
            <w:pPr>
              <w:spacing w:line="216" w:lineRule="auto"/>
              <w:rPr>
                <w:sz w:val="28"/>
                <w:szCs w:val="28"/>
              </w:rPr>
            </w:pPr>
          </w:p>
        </w:tc>
        <w:tc>
          <w:tcPr>
            <w:tcW w:w="1701" w:type="dxa"/>
            <w:shd w:val="clear" w:color="auto" w:fill="auto"/>
          </w:tcPr>
          <w:p w14:paraId="54931F2B" w14:textId="77777777" w:rsidR="000208ED" w:rsidRPr="00EF6456" w:rsidRDefault="000208ED" w:rsidP="009B556D">
            <w:pPr>
              <w:spacing w:line="216" w:lineRule="auto"/>
              <w:rPr>
                <w:sz w:val="28"/>
                <w:szCs w:val="28"/>
              </w:rPr>
            </w:pPr>
            <w:r w:rsidRPr="00EF6456">
              <w:rPr>
                <w:sz w:val="28"/>
                <w:szCs w:val="28"/>
              </w:rPr>
              <w:t>внебюджетные источники</w:t>
            </w:r>
          </w:p>
        </w:tc>
        <w:tc>
          <w:tcPr>
            <w:tcW w:w="1559" w:type="dxa"/>
            <w:shd w:val="clear" w:color="auto" w:fill="auto"/>
          </w:tcPr>
          <w:p w14:paraId="2B1F8FCF" w14:textId="77777777" w:rsidR="000208ED" w:rsidRDefault="000208ED" w:rsidP="00AE747F">
            <w:pPr>
              <w:jc w:val="center"/>
            </w:pPr>
            <w:r w:rsidRPr="00F301C1">
              <w:rPr>
                <w:sz w:val="28"/>
                <w:szCs w:val="28"/>
              </w:rPr>
              <w:t>0,0</w:t>
            </w:r>
          </w:p>
        </w:tc>
        <w:tc>
          <w:tcPr>
            <w:tcW w:w="1134" w:type="dxa"/>
            <w:shd w:val="clear" w:color="auto" w:fill="auto"/>
          </w:tcPr>
          <w:p w14:paraId="74DCD435" w14:textId="77777777" w:rsidR="000208ED" w:rsidRDefault="000208ED" w:rsidP="009B556D">
            <w:r w:rsidRPr="00F301C1">
              <w:rPr>
                <w:sz w:val="28"/>
                <w:szCs w:val="28"/>
              </w:rPr>
              <w:t>0,0</w:t>
            </w:r>
          </w:p>
        </w:tc>
        <w:tc>
          <w:tcPr>
            <w:tcW w:w="1276" w:type="dxa"/>
            <w:shd w:val="clear" w:color="auto" w:fill="auto"/>
          </w:tcPr>
          <w:p w14:paraId="56C5F78E" w14:textId="77777777" w:rsidR="000208ED" w:rsidRDefault="000208ED" w:rsidP="009B556D">
            <w:r w:rsidRPr="00F301C1">
              <w:rPr>
                <w:sz w:val="28"/>
                <w:szCs w:val="28"/>
              </w:rPr>
              <w:t>0,0</w:t>
            </w:r>
          </w:p>
        </w:tc>
        <w:tc>
          <w:tcPr>
            <w:tcW w:w="1134" w:type="dxa"/>
            <w:shd w:val="clear" w:color="auto" w:fill="auto"/>
          </w:tcPr>
          <w:p w14:paraId="03B6D7A2" w14:textId="77777777" w:rsidR="000208ED" w:rsidRDefault="000208ED" w:rsidP="009B556D">
            <w:r w:rsidRPr="00F301C1">
              <w:rPr>
                <w:sz w:val="28"/>
                <w:szCs w:val="28"/>
              </w:rPr>
              <w:t>0,0</w:t>
            </w:r>
          </w:p>
        </w:tc>
        <w:tc>
          <w:tcPr>
            <w:tcW w:w="992" w:type="dxa"/>
            <w:shd w:val="clear" w:color="auto" w:fill="auto"/>
          </w:tcPr>
          <w:p w14:paraId="187B1B8D" w14:textId="77777777" w:rsidR="000208ED" w:rsidRDefault="000208ED" w:rsidP="009B556D">
            <w:r w:rsidRPr="00F301C1">
              <w:rPr>
                <w:sz w:val="28"/>
                <w:szCs w:val="28"/>
              </w:rPr>
              <w:t>0,0</w:t>
            </w:r>
          </w:p>
        </w:tc>
        <w:tc>
          <w:tcPr>
            <w:tcW w:w="851" w:type="dxa"/>
            <w:shd w:val="clear" w:color="auto" w:fill="auto"/>
          </w:tcPr>
          <w:p w14:paraId="45DC9E74" w14:textId="77777777" w:rsidR="000208ED" w:rsidRDefault="000208ED" w:rsidP="009B556D">
            <w:r w:rsidRPr="00F301C1">
              <w:rPr>
                <w:sz w:val="28"/>
                <w:szCs w:val="28"/>
              </w:rPr>
              <w:t>0,0</w:t>
            </w:r>
          </w:p>
        </w:tc>
        <w:tc>
          <w:tcPr>
            <w:tcW w:w="708" w:type="dxa"/>
          </w:tcPr>
          <w:p w14:paraId="3BB7A4C1" w14:textId="77777777" w:rsidR="000208ED" w:rsidRPr="00EF6456" w:rsidRDefault="000208ED" w:rsidP="009B556D">
            <w:pPr>
              <w:spacing w:line="216" w:lineRule="auto"/>
              <w:rPr>
                <w:sz w:val="28"/>
                <w:szCs w:val="28"/>
              </w:rPr>
            </w:pPr>
          </w:p>
        </w:tc>
        <w:tc>
          <w:tcPr>
            <w:tcW w:w="1560" w:type="dxa"/>
            <w:vMerge/>
            <w:shd w:val="clear" w:color="auto" w:fill="auto"/>
          </w:tcPr>
          <w:p w14:paraId="0F384713" w14:textId="77777777" w:rsidR="000208ED" w:rsidRPr="00EF6456" w:rsidRDefault="000208ED" w:rsidP="009B556D">
            <w:pPr>
              <w:spacing w:line="216" w:lineRule="auto"/>
              <w:rPr>
                <w:sz w:val="28"/>
                <w:szCs w:val="28"/>
              </w:rPr>
            </w:pPr>
          </w:p>
        </w:tc>
        <w:tc>
          <w:tcPr>
            <w:tcW w:w="1275" w:type="dxa"/>
            <w:vMerge/>
            <w:shd w:val="clear" w:color="auto" w:fill="auto"/>
            <w:vAlign w:val="center"/>
          </w:tcPr>
          <w:p w14:paraId="7D0B57E6" w14:textId="77777777" w:rsidR="000208ED" w:rsidRPr="00EF6456" w:rsidRDefault="000208ED" w:rsidP="009B556D">
            <w:pPr>
              <w:spacing w:line="216" w:lineRule="auto"/>
              <w:jc w:val="center"/>
              <w:rPr>
                <w:sz w:val="28"/>
                <w:szCs w:val="28"/>
              </w:rPr>
            </w:pPr>
          </w:p>
        </w:tc>
      </w:tr>
      <w:tr w:rsidR="000208ED" w:rsidRPr="00EF6456" w14:paraId="3A70E798" w14:textId="77777777" w:rsidTr="00A95E76">
        <w:trPr>
          <w:trHeight w:val="515"/>
        </w:trPr>
        <w:tc>
          <w:tcPr>
            <w:tcW w:w="1021" w:type="dxa"/>
            <w:vMerge w:val="restart"/>
            <w:tcBorders>
              <w:right w:val="single" w:sz="4" w:space="0" w:color="auto"/>
            </w:tcBorders>
            <w:shd w:val="clear" w:color="auto" w:fill="auto"/>
          </w:tcPr>
          <w:p w14:paraId="7D8AAA57" w14:textId="77777777" w:rsidR="000208ED" w:rsidRPr="00EF6456" w:rsidRDefault="000208ED" w:rsidP="00B30AC1">
            <w:pPr>
              <w:spacing w:line="216" w:lineRule="auto"/>
              <w:rPr>
                <w:sz w:val="28"/>
                <w:szCs w:val="28"/>
              </w:rPr>
            </w:pPr>
            <w:r>
              <w:rPr>
                <w:sz w:val="28"/>
                <w:szCs w:val="28"/>
              </w:rPr>
              <w:t>1.1.11</w:t>
            </w:r>
          </w:p>
        </w:tc>
        <w:tc>
          <w:tcPr>
            <w:tcW w:w="2269" w:type="dxa"/>
            <w:vMerge w:val="restart"/>
            <w:tcBorders>
              <w:left w:val="single" w:sz="4" w:space="0" w:color="auto"/>
            </w:tcBorders>
            <w:shd w:val="clear" w:color="auto" w:fill="auto"/>
          </w:tcPr>
          <w:p w14:paraId="4BB5C9C9" w14:textId="77777777" w:rsidR="000208ED" w:rsidRPr="00DB4B78" w:rsidRDefault="000208ED" w:rsidP="007E14E0">
            <w:pPr>
              <w:spacing w:line="216" w:lineRule="auto"/>
              <w:rPr>
                <w:sz w:val="28"/>
                <w:szCs w:val="28"/>
              </w:rPr>
            </w:pPr>
            <w:r>
              <w:rPr>
                <w:sz w:val="28"/>
                <w:szCs w:val="28"/>
              </w:rPr>
              <w:t xml:space="preserve">Пункт приема ЖБО </w:t>
            </w:r>
            <w:r>
              <w:rPr>
                <w:sz w:val="28"/>
                <w:szCs w:val="28"/>
                <w:lang w:val="en-US"/>
              </w:rPr>
              <w:t>IV</w:t>
            </w:r>
            <w:r>
              <w:rPr>
                <w:sz w:val="28"/>
                <w:szCs w:val="28"/>
              </w:rPr>
              <w:t xml:space="preserve"> класса</w:t>
            </w:r>
          </w:p>
        </w:tc>
        <w:tc>
          <w:tcPr>
            <w:tcW w:w="1701" w:type="dxa"/>
            <w:shd w:val="clear" w:color="auto" w:fill="auto"/>
          </w:tcPr>
          <w:p w14:paraId="180AF95E" w14:textId="77777777" w:rsidR="000208ED" w:rsidRPr="00EF6456" w:rsidRDefault="000208ED" w:rsidP="007E14E0">
            <w:pPr>
              <w:spacing w:line="216" w:lineRule="auto"/>
              <w:rPr>
                <w:sz w:val="28"/>
                <w:szCs w:val="28"/>
              </w:rPr>
            </w:pPr>
            <w:r>
              <w:rPr>
                <w:sz w:val="28"/>
                <w:szCs w:val="28"/>
              </w:rPr>
              <w:t>всего</w:t>
            </w:r>
          </w:p>
        </w:tc>
        <w:tc>
          <w:tcPr>
            <w:tcW w:w="1559" w:type="dxa"/>
            <w:shd w:val="clear" w:color="auto" w:fill="auto"/>
          </w:tcPr>
          <w:p w14:paraId="780D3A5A" w14:textId="77777777" w:rsidR="000208ED" w:rsidRDefault="002A21D6" w:rsidP="007E14E0">
            <w:pPr>
              <w:jc w:val="center"/>
            </w:pPr>
            <w:r>
              <w:rPr>
                <w:sz w:val="28"/>
                <w:szCs w:val="28"/>
              </w:rPr>
              <w:t>0,0</w:t>
            </w:r>
          </w:p>
        </w:tc>
        <w:tc>
          <w:tcPr>
            <w:tcW w:w="1134" w:type="dxa"/>
            <w:shd w:val="clear" w:color="auto" w:fill="auto"/>
          </w:tcPr>
          <w:p w14:paraId="2E84792B" w14:textId="77777777" w:rsidR="000208ED" w:rsidRDefault="000208ED" w:rsidP="007E14E0">
            <w:pPr>
              <w:jc w:val="center"/>
            </w:pPr>
            <w:r w:rsidRPr="00C2209A">
              <w:rPr>
                <w:sz w:val="28"/>
                <w:szCs w:val="28"/>
              </w:rPr>
              <w:t>0,0</w:t>
            </w:r>
          </w:p>
        </w:tc>
        <w:tc>
          <w:tcPr>
            <w:tcW w:w="1276" w:type="dxa"/>
            <w:shd w:val="clear" w:color="auto" w:fill="auto"/>
          </w:tcPr>
          <w:p w14:paraId="2B2944CF" w14:textId="77777777" w:rsidR="000208ED" w:rsidRDefault="00805699" w:rsidP="007E14E0">
            <w:pPr>
              <w:jc w:val="center"/>
            </w:pPr>
            <w:r>
              <w:rPr>
                <w:sz w:val="28"/>
                <w:szCs w:val="28"/>
              </w:rPr>
              <w:t>0,0</w:t>
            </w:r>
          </w:p>
        </w:tc>
        <w:tc>
          <w:tcPr>
            <w:tcW w:w="1134" w:type="dxa"/>
            <w:shd w:val="clear" w:color="auto" w:fill="auto"/>
          </w:tcPr>
          <w:p w14:paraId="69417909" w14:textId="77777777" w:rsidR="000208ED" w:rsidRDefault="000208ED" w:rsidP="007E14E0">
            <w:pPr>
              <w:jc w:val="center"/>
            </w:pPr>
            <w:r w:rsidRPr="00C2209A">
              <w:rPr>
                <w:sz w:val="28"/>
                <w:szCs w:val="28"/>
              </w:rPr>
              <w:t>0,0</w:t>
            </w:r>
          </w:p>
        </w:tc>
        <w:tc>
          <w:tcPr>
            <w:tcW w:w="992" w:type="dxa"/>
            <w:shd w:val="clear" w:color="auto" w:fill="auto"/>
          </w:tcPr>
          <w:p w14:paraId="0FCD452F" w14:textId="77777777" w:rsidR="000208ED" w:rsidRDefault="000208ED" w:rsidP="007E14E0">
            <w:pPr>
              <w:jc w:val="center"/>
            </w:pPr>
            <w:r w:rsidRPr="00C2209A">
              <w:rPr>
                <w:sz w:val="28"/>
                <w:szCs w:val="28"/>
              </w:rPr>
              <w:t>0,0</w:t>
            </w:r>
          </w:p>
        </w:tc>
        <w:tc>
          <w:tcPr>
            <w:tcW w:w="851" w:type="dxa"/>
            <w:shd w:val="clear" w:color="auto" w:fill="auto"/>
          </w:tcPr>
          <w:p w14:paraId="50E3D9AA" w14:textId="77777777" w:rsidR="000208ED" w:rsidRDefault="000208ED" w:rsidP="007E14E0">
            <w:pPr>
              <w:jc w:val="center"/>
            </w:pPr>
            <w:r w:rsidRPr="00C2209A">
              <w:rPr>
                <w:sz w:val="28"/>
                <w:szCs w:val="28"/>
              </w:rPr>
              <w:t>0,0</w:t>
            </w:r>
          </w:p>
        </w:tc>
        <w:tc>
          <w:tcPr>
            <w:tcW w:w="708" w:type="dxa"/>
          </w:tcPr>
          <w:p w14:paraId="5022346F" w14:textId="77777777" w:rsidR="000208ED" w:rsidRPr="00EF6456" w:rsidRDefault="000208ED" w:rsidP="007E14E0">
            <w:pPr>
              <w:spacing w:line="216" w:lineRule="auto"/>
              <w:rPr>
                <w:sz w:val="28"/>
                <w:szCs w:val="28"/>
              </w:rPr>
            </w:pPr>
          </w:p>
        </w:tc>
        <w:tc>
          <w:tcPr>
            <w:tcW w:w="1560" w:type="dxa"/>
            <w:vMerge w:val="restart"/>
            <w:shd w:val="clear" w:color="auto" w:fill="auto"/>
          </w:tcPr>
          <w:p w14:paraId="4B4272D2" w14:textId="77777777" w:rsidR="00160FA2" w:rsidRPr="002013E5" w:rsidRDefault="00160FA2" w:rsidP="00160FA2">
            <w:pPr>
              <w:spacing w:line="216" w:lineRule="auto"/>
            </w:pPr>
            <w:r w:rsidRPr="002013E5">
              <w:t>Колличество шт:</w:t>
            </w:r>
          </w:p>
          <w:p w14:paraId="4F3BBCBA" w14:textId="77777777" w:rsidR="00160FA2" w:rsidRPr="002013E5" w:rsidRDefault="00160FA2" w:rsidP="00160FA2">
            <w:pPr>
              <w:spacing w:line="216" w:lineRule="auto"/>
            </w:pPr>
            <w:r w:rsidRPr="002013E5">
              <w:t>2023г-</w:t>
            </w:r>
          </w:p>
          <w:p w14:paraId="41C40EA0" w14:textId="77777777" w:rsidR="00160FA2" w:rsidRPr="002013E5" w:rsidRDefault="00160FA2" w:rsidP="00160FA2">
            <w:pPr>
              <w:spacing w:line="216" w:lineRule="auto"/>
            </w:pPr>
            <w:r w:rsidRPr="002013E5">
              <w:t>2024г-</w:t>
            </w:r>
          </w:p>
          <w:p w14:paraId="1971EEE9" w14:textId="77777777" w:rsidR="000208ED" w:rsidRPr="00EF6456" w:rsidRDefault="00160FA2" w:rsidP="00215F50">
            <w:pPr>
              <w:spacing w:line="216" w:lineRule="auto"/>
              <w:rPr>
                <w:sz w:val="28"/>
                <w:szCs w:val="28"/>
              </w:rPr>
            </w:pPr>
            <w:r w:rsidRPr="002013E5">
              <w:t>2025г-</w:t>
            </w:r>
            <w:r w:rsidR="001A7341">
              <w:t>1</w:t>
            </w:r>
          </w:p>
        </w:tc>
        <w:tc>
          <w:tcPr>
            <w:tcW w:w="1275" w:type="dxa"/>
            <w:vMerge w:val="restart"/>
            <w:shd w:val="clear" w:color="auto" w:fill="auto"/>
            <w:vAlign w:val="center"/>
          </w:tcPr>
          <w:p w14:paraId="42E731DE" w14:textId="77777777" w:rsidR="000208ED" w:rsidRPr="00EF6456" w:rsidRDefault="000208ED" w:rsidP="007E14E0">
            <w:pPr>
              <w:spacing w:line="216" w:lineRule="auto"/>
              <w:jc w:val="center"/>
              <w:rPr>
                <w:sz w:val="28"/>
                <w:szCs w:val="28"/>
              </w:rPr>
            </w:pPr>
            <w:r w:rsidRPr="00EF6456">
              <w:rPr>
                <w:sz w:val="28"/>
                <w:szCs w:val="28"/>
              </w:rPr>
              <w:t xml:space="preserve">Администрация Васюринского сельского </w:t>
            </w:r>
            <w:r w:rsidRPr="00EF6456">
              <w:rPr>
                <w:sz w:val="28"/>
                <w:szCs w:val="28"/>
              </w:rPr>
              <w:lastRenderedPageBreak/>
              <w:t>поселения</w:t>
            </w:r>
          </w:p>
        </w:tc>
      </w:tr>
      <w:tr w:rsidR="000208ED" w:rsidRPr="00EF6456" w14:paraId="1D41A943" w14:textId="77777777" w:rsidTr="00A95E76">
        <w:trPr>
          <w:trHeight w:val="579"/>
        </w:trPr>
        <w:tc>
          <w:tcPr>
            <w:tcW w:w="1021" w:type="dxa"/>
            <w:vMerge/>
            <w:tcBorders>
              <w:right w:val="single" w:sz="4" w:space="0" w:color="auto"/>
            </w:tcBorders>
            <w:shd w:val="clear" w:color="auto" w:fill="auto"/>
          </w:tcPr>
          <w:p w14:paraId="187172CF" w14:textId="77777777" w:rsidR="000208ED" w:rsidRPr="00EF6456" w:rsidRDefault="000208ED" w:rsidP="007E14E0">
            <w:pPr>
              <w:spacing w:line="216" w:lineRule="auto"/>
              <w:rPr>
                <w:sz w:val="28"/>
                <w:szCs w:val="28"/>
              </w:rPr>
            </w:pPr>
          </w:p>
        </w:tc>
        <w:tc>
          <w:tcPr>
            <w:tcW w:w="2269" w:type="dxa"/>
            <w:vMerge/>
            <w:tcBorders>
              <w:left w:val="single" w:sz="4" w:space="0" w:color="auto"/>
            </w:tcBorders>
            <w:shd w:val="clear" w:color="auto" w:fill="auto"/>
          </w:tcPr>
          <w:p w14:paraId="534E38B4" w14:textId="77777777" w:rsidR="000208ED" w:rsidRPr="00EF6456" w:rsidRDefault="000208ED" w:rsidP="007E14E0">
            <w:pPr>
              <w:spacing w:line="216" w:lineRule="auto"/>
              <w:rPr>
                <w:sz w:val="28"/>
                <w:szCs w:val="28"/>
              </w:rPr>
            </w:pPr>
          </w:p>
        </w:tc>
        <w:tc>
          <w:tcPr>
            <w:tcW w:w="1701" w:type="dxa"/>
            <w:shd w:val="clear" w:color="auto" w:fill="auto"/>
          </w:tcPr>
          <w:p w14:paraId="7AE2327F" w14:textId="77777777" w:rsidR="000208ED" w:rsidRPr="00EF6456" w:rsidRDefault="000208ED" w:rsidP="007E14E0">
            <w:pPr>
              <w:spacing w:line="216" w:lineRule="auto"/>
              <w:rPr>
                <w:sz w:val="28"/>
                <w:szCs w:val="28"/>
              </w:rPr>
            </w:pPr>
            <w:r w:rsidRPr="00EF6456">
              <w:rPr>
                <w:sz w:val="28"/>
                <w:szCs w:val="28"/>
              </w:rPr>
              <w:t>местный бюджет**</w:t>
            </w:r>
          </w:p>
        </w:tc>
        <w:tc>
          <w:tcPr>
            <w:tcW w:w="1559" w:type="dxa"/>
            <w:shd w:val="clear" w:color="auto" w:fill="auto"/>
          </w:tcPr>
          <w:p w14:paraId="52B81B8F" w14:textId="77777777" w:rsidR="000208ED" w:rsidRDefault="002A21D6" w:rsidP="007E14E0">
            <w:pPr>
              <w:jc w:val="center"/>
            </w:pPr>
            <w:r>
              <w:rPr>
                <w:sz w:val="28"/>
                <w:szCs w:val="28"/>
              </w:rPr>
              <w:t>0,0</w:t>
            </w:r>
          </w:p>
        </w:tc>
        <w:tc>
          <w:tcPr>
            <w:tcW w:w="1134" w:type="dxa"/>
            <w:shd w:val="clear" w:color="auto" w:fill="auto"/>
          </w:tcPr>
          <w:p w14:paraId="7C062CAA" w14:textId="77777777" w:rsidR="000208ED" w:rsidRDefault="000208ED" w:rsidP="007E14E0">
            <w:pPr>
              <w:jc w:val="center"/>
            </w:pPr>
            <w:r w:rsidRPr="00C2209A">
              <w:rPr>
                <w:sz w:val="28"/>
                <w:szCs w:val="28"/>
              </w:rPr>
              <w:t>0,0</w:t>
            </w:r>
          </w:p>
        </w:tc>
        <w:tc>
          <w:tcPr>
            <w:tcW w:w="1276" w:type="dxa"/>
            <w:shd w:val="clear" w:color="auto" w:fill="auto"/>
          </w:tcPr>
          <w:p w14:paraId="13EC6F4B" w14:textId="77777777" w:rsidR="000208ED" w:rsidRDefault="00805699" w:rsidP="000A7B75">
            <w:pPr>
              <w:jc w:val="center"/>
            </w:pPr>
            <w:r>
              <w:rPr>
                <w:sz w:val="28"/>
                <w:szCs w:val="28"/>
              </w:rPr>
              <w:t>0,0</w:t>
            </w:r>
          </w:p>
        </w:tc>
        <w:tc>
          <w:tcPr>
            <w:tcW w:w="1134" w:type="dxa"/>
            <w:shd w:val="clear" w:color="auto" w:fill="auto"/>
          </w:tcPr>
          <w:p w14:paraId="70765BB2" w14:textId="77777777" w:rsidR="000208ED" w:rsidRDefault="000208ED" w:rsidP="007E14E0">
            <w:pPr>
              <w:jc w:val="center"/>
            </w:pPr>
            <w:r w:rsidRPr="00C2209A">
              <w:rPr>
                <w:sz w:val="28"/>
                <w:szCs w:val="28"/>
              </w:rPr>
              <w:t>0,0</w:t>
            </w:r>
          </w:p>
        </w:tc>
        <w:tc>
          <w:tcPr>
            <w:tcW w:w="992" w:type="dxa"/>
            <w:shd w:val="clear" w:color="auto" w:fill="auto"/>
          </w:tcPr>
          <w:p w14:paraId="07A8B880" w14:textId="77777777" w:rsidR="000208ED" w:rsidRDefault="000208ED" w:rsidP="007E14E0">
            <w:pPr>
              <w:jc w:val="center"/>
            </w:pPr>
            <w:r w:rsidRPr="00C2209A">
              <w:rPr>
                <w:sz w:val="28"/>
                <w:szCs w:val="28"/>
              </w:rPr>
              <w:t>0,0</w:t>
            </w:r>
          </w:p>
        </w:tc>
        <w:tc>
          <w:tcPr>
            <w:tcW w:w="851" w:type="dxa"/>
            <w:shd w:val="clear" w:color="auto" w:fill="auto"/>
          </w:tcPr>
          <w:p w14:paraId="6EBAAB4A" w14:textId="77777777" w:rsidR="000208ED" w:rsidRDefault="000208ED" w:rsidP="007E14E0">
            <w:pPr>
              <w:jc w:val="center"/>
            </w:pPr>
            <w:r w:rsidRPr="00C2209A">
              <w:rPr>
                <w:sz w:val="28"/>
                <w:szCs w:val="28"/>
              </w:rPr>
              <w:t>0,0</w:t>
            </w:r>
          </w:p>
        </w:tc>
        <w:tc>
          <w:tcPr>
            <w:tcW w:w="708" w:type="dxa"/>
          </w:tcPr>
          <w:p w14:paraId="0A4A16D8" w14:textId="77777777" w:rsidR="000208ED" w:rsidRPr="00EF6456" w:rsidRDefault="000208ED" w:rsidP="007E14E0">
            <w:pPr>
              <w:spacing w:line="216" w:lineRule="auto"/>
              <w:rPr>
                <w:sz w:val="28"/>
                <w:szCs w:val="28"/>
              </w:rPr>
            </w:pPr>
          </w:p>
        </w:tc>
        <w:tc>
          <w:tcPr>
            <w:tcW w:w="1560" w:type="dxa"/>
            <w:vMerge/>
            <w:shd w:val="clear" w:color="auto" w:fill="auto"/>
          </w:tcPr>
          <w:p w14:paraId="575B11BE" w14:textId="77777777" w:rsidR="000208ED" w:rsidRPr="00EF6456" w:rsidRDefault="000208ED" w:rsidP="007E14E0">
            <w:pPr>
              <w:spacing w:line="216" w:lineRule="auto"/>
              <w:rPr>
                <w:sz w:val="28"/>
                <w:szCs w:val="28"/>
              </w:rPr>
            </w:pPr>
          </w:p>
        </w:tc>
        <w:tc>
          <w:tcPr>
            <w:tcW w:w="1275" w:type="dxa"/>
            <w:vMerge/>
            <w:shd w:val="clear" w:color="auto" w:fill="auto"/>
            <w:vAlign w:val="center"/>
          </w:tcPr>
          <w:p w14:paraId="5BC4857B" w14:textId="77777777" w:rsidR="000208ED" w:rsidRPr="00EF6456" w:rsidRDefault="000208ED" w:rsidP="007E14E0">
            <w:pPr>
              <w:spacing w:line="216" w:lineRule="auto"/>
              <w:jc w:val="center"/>
              <w:rPr>
                <w:sz w:val="28"/>
                <w:szCs w:val="28"/>
              </w:rPr>
            </w:pPr>
          </w:p>
        </w:tc>
      </w:tr>
      <w:tr w:rsidR="000208ED" w:rsidRPr="00EF6456" w14:paraId="080446DD" w14:textId="77777777" w:rsidTr="00A95E76">
        <w:tc>
          <w:tcPr>
            <w:tcW w:w="1021" w:type="dxa"/>
            <w:vMerge/>
            <w:tcBorders>
              <w:right w:val="single" w:sz="4" w:space="0" w:color="auto"/>
            </w:tcBorders>
            <w:shd w:val="clear" w:color="auto" w:fill="auto"/>
          </w:tcPr>
          <w:p w14:paraId="7B072031" w14:textId="77777777" w:rsidR="000208ED" w:rsidRPr="00EF6456" w:rsidRDefault="000208ED" w:rsidP="007E14E0">
            <w:pPr>
              <w:spacing w:line="216" w:lineRule="auto"/>
              <w:rPr>
                <w:sz w:val="28"/>
                <w:szCs w:val="28"/>
              </w:rPr>
            </w:pPr>
          </w:p>
        </w:tc>
        <w:tc>
          <w:tcPr>
            <w:tcW w:w="2269" w:type="dxa"/>
            <w:vMerge/>
            <w:tcBorders>
              <w:left w:val="single" w:sz="4" w:space="0" w:color="auto"/>
            </w:tcBorders>
            <w:shd w:val="clear" w:color="auto" w:fill="auto"/>
          </w:tcPr>
          <w:p w14:paraId="5B6AE21F" w14:textId="77777777" w:rsidR="000208ED" w:rsidRPr="00EF6456" w:rsidRDefault="000208ED" w:rsidP="007E14E0">
            <w:pPr>
              <w:spacing w:line="216" w:lineRule="auto"/>
              <w:rPr>
                <w:sz w:val="28"/>
                <w:szCs w:val="28"/>
              </w:rPr>
            </w:pPr>
          </w:p>
        </w:tc>
        <w:tc>
          <w:tcPr>
            <w:tcW w:w="1701" w:type="dxa"/>
            <w:shd w:val="clear" w:color="auto" w:fill="auto"/>
          </w:tcPr>
          <w:p w14:paraId="2E71B5E0" w14:textId="77777777" w:rsidR="000208ED" w:rsidRPr="00EF6456" w:rsidRDefault="000208ED" w:rsidP="007E14E0">
            <w:pPr>
              <w:spacing w:line="216" w:lineRule="auto"/>
              <w:rPr>
                <w:sz w:val="28"/>
                <w:szCs w:val="28"/>
              </w:rPr>
            </w:pPr>
            <w:r w:rsidRPr="00EF6456">
              <w:rPr>
                <w:sz w:val="28"/>
                <w:szCs w:val="28"/>
              </w:rPr>
              <w:t>краевой бюджет</w:t>
            </w:r>
          </w:p>
        </w:tc>
        <w:tc>
          <w:tcPr>
            <w:tcW w:w="1559" w:type="dxa"/>
            <w:shd w:val="clear" w:color="auto" w:fill="auto"/>
          </w:tcPr>
          <w:p w14:paraId="5B5B1A74" w14:textId="77777777" w:rsidR="000208ED" w:rsidRDefault="000208ED" w:rsidP="007E14E0">
            <w:pPr>
              <w:jc w:val="center"/>
            </w:pPr>
            <w:r w:rsidRPr="00C2209A">
              <w:rPr>
                <w:sz w:val="28"/>
                <w:szCs w:val="28"/>
              </w:rPr>
              <w:t>0,0</w:t>
            </w:r>
          </w:p>
        </w:tc>
        <w:tc>
          <w:tcPr>
            <w:tcW w:w="1134" w:type="dxa"/>
            <w:shd w:val="clear" w:color="auto" w:fill="auto"/>
          </w:tcPr>
          <w:p w14:paraId="5112CA4D" w14:textId="77777777" w:rsidR="000208ED" w:rsidRDefault="000208ED" w:rsidP="007E14E0">
            <w:pPr>
              <w:jc w:val="center"/>
            </w:pPr>
            <w:r w:rsidRPr="00C2209A">
              <w:rPr>
                <w:sz w:val="28"/>
                <w:szCs w:val="28"/>
              </w:rPr>
              <w:t>0,0</w:t>
            </w:r>
          </w:p>
        </w:tc>
        <w:tc>
          <w:tcPr>
            <w:tcW w:w="1276" w:type="dxa"/>
            <w:shd w:val="clear" w:color="auto" w:fill="auto"/>
          </w:tcPr>
          <w:p w14:paraId="58E7D6F8" w14:textId="77777777" w:rsidR="000208ED" w:rsidRDefault="000208ED" w:rsidP="007E14E0">
            <w:pPr>
              <w:jc w:val="center"/>
            </w:pPr>
            <w:r w:rsidRPr="00C2209A">
              <w:rPr>
                <w:sz w:val="28"/>
                <w:szCs w:val="28"/>
              </w:rPr>
              <w:t>0,0</w:t>
            </w:r>
          </w:p>
        </w:tc>
        <w:tc>
          <w:tcPr>
            <w:tcW w:w="1134" w:type="dxa"/>
            <w:shd w:val="clear" w:color="auto" w:fill="auto"/>
          </w:tcPr>
          <w:p w14:paraId="512ED09E" w14:textId="77777777" w:rsidR="000208ED" w:rsidRDefault="000208ED" w:rsidP="007E14E0">
            <w:pPr>
              <w:jc w:val="center"/>
            </w:pPr>
            <w:r w:rsidRPr="00C2209A">
              <w:rPr>
                <w:sz w:val="28"/>
                <w:szCs w:val="28"/>
              </w:rPr>
              <w:t>0,0</w:t>
            </w:r>
          </w:p>
        </w:tc>
        <w:tc>
          <w:tcPr>
            <w:tcW w:w="992" w:type="dxa"/>
            <w:shd w:val="clear" w:color="auto" w:fill="auto"/>
          </w:tcPr>
          <w:p w14:paraId="0C062627" w14:textId="77777777" w:rsidR="000208ED" w:rsidRDefault="000208ED" w:rsidP="007E14E0">
            <w:pPr>
              <w:jc w:val="center"/>
            </w:pPr>
            <w:r w:rsidRPr="00C2209A">
              <w:rPr>
                <w:sz w:val="28"/>
                <w:szCs w:val="28"/>
              </w:rPr>
              <w:t>0,0</w:t>
            </w:r>
          </w:p>
        </w:tc>
        <w:tc>
          <w:tcPr>
            <w:tcW w:w="851" w:type="dxa"/>
            <w:shd w:val="clear" w:color="auto" w:fill="auto"/>
          </w:tcPr>
          <w:p w14:paraId="62F25718" w14:textId="77777777" w:rsidR="000208ED" w:rsidRDefault="000208ED" w:rsidP="007E14E0">
            <w:pPr>
              <w:jc w:val="center"/>
            </w:pPr>
            <w:r w:rsidRPr="00C2209A">
              <w:rPr>
                <w:sz w:val="28"/>
                <w:szCs w:val="28"/>
              </w:rPr>
              <w:t>0,0</w:t>
            </w:r>
          </w:p>
        </w:tc>
        <w:tc>
          <w:tcPr>
            <w:tcW w:w="708" w:type="dxa"/>
          </w:tcPr>
          <w:p w14:paraId="06042504" w14:textId="77777777" w:rsidR="000208ED" w:rsidRPr="00EF6456" w:rsidRDefault="000208ED" w:rsidP="007E14E0">
            <w:pPr>
              <w:spacing w:line="216" w:lineRule="auto"/>
              <w:rPr>
                <w:sz w:val="28"/>
                <w:szCs w:val="28"/>
              </w:rPr>
            </w:pPr>
          </w:p>
        </w:tc>
        <w:tc>
          <w:tcPr>
            <w:tcW w:w="1560" w:type="dxa"/>
            <w:vMerge/>
            <w:shd w:val="clear" w:color="auto" w:fill="auto"/>
          </w:tcPr>
          <w:p w14:paraId="680CB024" w14:textId="77777777" w:rsidR="000208ED" w:rsidRPr="00EF6456" w:rsidRDefault="000208ED" w:rsidP="007E14E0">
            <w:pPr>
              <w:spacing w:line="216" w:lineRule="auto"/>
              <w:rPr>
                <w:sz w:val="28"/>
                <w:szCs w:val="28"/>
              </w:rPr>
            </w:pPr>
          </w:p>
        </w:tc>
        <w:tc>
          <w:tcPr>
            <w:tcW w:w="1275" w:type="dxa"/>
            <w:vMerge/>
            <w:shd w:val="clear" w:color="auto" w:fill="auto"/>
            <w:vAlign w:val="center"/>
          </w:tcPr>
          <w:p w14:paraId="49CE3CEE" w14:textId="77777777" w:rsidR="000208ED" w:rsidRPr="00EF6456" w:rsidRDefault="000208ED" w:rsidP="007E14E0">
            <w:pPr>
              <w:spacing w:line="216" w:lineRule="auto"/>
              <w:jc w:val="center"/>
              <w:rPr>
                <w:sz w:val="28"/>
                <w:szCs w:val="28"/>
              </w:rPr>
            </w:pPr>
          </w:p>
        </w:tc>
      </w:tr>
      <w:tr w:rsidR="000208ED" w:rsidRPr="00EF6456" w14:paraId="79B9A37E" w14:textId="77777777" w:rsidTr="00A95E76">
        <w:trPr>
          <w:trHeight w:val="515"/>
        </w:trPr>
        <w:tc>
          <w:tcPr>
            <w:tcW w:w="1021" w:type="dxa"/>
            <w:vMerge/>
            <w:tcBorders>
              <w:right w:val="single" w:sz="4" w:space="0" w:color="auto"/>
            </w:tcBorders>
            <w:shd w:val="clear" w:color="auto" w:fill="auto"/>
          </w:tcPr>
          <w:p w14:paraId="271F3BF1" w14:textId="77777777" w:rsidR="000208ED" w:rsidRPr="00EF6456" w:rsidRDefault="000208ED" w:rsidP="007E14E0">
            <w:pPr>
              <w:spacing w:line="216" w:lineRule="auto"/>
              <w:rPr>
                <w:sz w:val="28"/>
                <w:szCs w:val="28"/>
              </w:rPr>
            </w:pPr>
          </w:p>
        </w:tc>
        <w:tc>
          <w:tcPr>
            <w:tcW w:w="2269" w:type="dxa"/>
            <w:vMerge/>
            <w:tcBorders>
              <w:left w:val="single" w:sz="4" w:space="0" w:color="auto"/>
            </w:tcBorders>
            <w:shd w:val="clear" w:color="auto" w:fill="auto"/>
          </w:tcPr>
          <w:p w14:paraId="744B541B" w14:textId="77777777" w:rsidR="000208ED" w:rsidRPr="00EF6456" w:rsidRDefault="000208ED" w:rsidP="007E14E0">
            <w:pPr>
              <w:spacing w:line="216" w:lineRule="auto"/>
              <w:rPr>
                <w:sz w:val="28"/>
                <w:szCs w:val="28"/>
              </w:rPr>
            </w:pPr>
          </w:p>
        </w:tc>
        <w:tc>
          <w:tcPr>
            <w:tcW w:w="1701" w:type="dxa"/>
            <w:shd w:val="clear" w:color="auto" w:fill="auto"/>
          </w:tcPr>
          <w:p w14:paraId="08E67B8F" w14:textId="77777777" w:rsidR="000208ED" w:rsidRPr="00EF6456" w:rsidRDefault="000208ED" w:rsidP="007E14E0">
            <w:pPr>
              <w:spacing w:line="216" w:lineRule="auto"/>
              <w:rPr>
                <w:sz w:val="28"/>
                <w:szCs w:val="28"/>
              </w:rPr>
            </w:pPr>
            <w:r w:rsidRPr="00EF6456">
              <w:rPr>
                <w:sz w:val="28"/>
                <w:szCs w:val="28"/>
              </w:rPr>
              <w:t>федеральный бюджет</w:t>
            </w:r>
          </w:p>
        </w:tc>
        <w:tc>
          <w:tcPr>
            <w:tcW w:w="1559" w:type="dxa"/>
            <w:shd w:val="clear" w:color="auto" w:fill="auto"/>
          </w:tcPr>
          <w:p w14:paraId="0D1ED839" w14:textId="77777777" w:rsidR="000208ED" w:rsidRDefault="000208ED" w:rsidP="007E14E0">
            <w:pPr>
              <w:jc w:val="center"/>
            </w:pPr>
            <w:r w:rsidRPr="00C2209A">
              <w:rPr>
                <w:sz w:val="28"/>
                <w:szCs w:val="28"/>
              </w:rPr>
              <w:t>0,0</w:t>
            </w:r>
          </w:p>
        </w:tc>
        <w:tc>
          <w:tcPr>
            <w:tcW w:w="1134" w:type="dxa"/>
            <w:shd w:val="clear" w:color="auto" w:fill="auto"/>
          </w:tcPr>
          <w:p w14:paraId="7359A9D1" w14:textId="77777777" w:rsidR="000208ED" w:rsidRDefault="000208ED" w:rsidP="007E14E0">
            <w:pPr>
              <w:jc w:val="center"/>
            </w:pPr>
            <w:r w:rsidRPr="00C2209A">
              <w:rPr>
                <w:sz w:val="28"/>
                <w:szCs w:val="28"/>
              </w:rPr>
              <w:t>0,0</w:t>
            </w:r>
          </w:p>
        </w:tc>
        <w:tc>
          <w:tcPr>
            <w:tcW w:w="1276" w:type="dxa"/>
            <w:shd w:val="clear" w:color="auto" w:fill="auto"/>
          </w:tcPr>
          <w:p w14:paraId="51D4B016" w14:textId="77777777" w:rsidR="000208ED" w:rsidRDefault="000208ED" w:rsidP="007E14E0">
            <w:pPr>
              <w:jc w:val="center"/>
            </w:pPr>
            <w:r w:rsidRPr="00C2209A">
              <w:rPr>
                <w:sz w:val="28"/>
                <w:szCs w:val="28"/>
              </w:rPr>
              <w:t>0,0</w:t>
            </w:r>
          </w:p>
        </w:tc>
        <w:tc>
          <w:tcPr>
            <w:tcW w:w="1134" w:type="dxa"/>
            <w:shd w:val="clear" w:color="auto" w:fill="auto"/>
          </w:tcPr>
          <w:p w14:paraId="67740AE4" w14:textId="77777777" w:rsidR="000208ED" w:rsidRDefault="000208ED" w:rsidP="007E14E0">
            <w:pPr>
              <w:jc w:val="center"/>
            </w:pPr>
            <w:r w:rsidRPr="00C2209A">
              <w:rPr>
                <w:sz w:val="28"/>
                <w:szCs w:val="28"/>
              </w:rPr>
              <w:t>0,0</w:t>
            </w:r>
          </w:p>
        </w:tc>
        <w:tc>
          <w:tcPr>
            <w:tcW w:w="992" w:type="dxa"/>
            <w:shd w:val="clear" w:color="auto" w:fill="auto"/>
          </w:tcPr>
          <w:p w14:paraId="69D2B0EE" w14:textId="77777777" w:rsidR="000208ED" w:rsidRDefault="000208ED" w:rsidP="007E14E0">
            <w:pPr>
              <w:jc w:val="center"/>
            </w:pPr>
            <w:r w:rsidRPr="00C2209A">
              <w:rPr>
                <w:sz w:val="28"/>
                <w:szCs w:val="28"/>
              </w:rPr>
              <w:t>0,0</w:t>
            </w:r>
          </w:p>
        </w:tc>
        <w:tc>
          <w:tcPr>
            <w:tcW w:w="851" w:type="dxa"/>
            <w:shd w:val="clear" w:color="auto" w:fill="auto"/>
          </w:tcPr>
          <w:p w14:paraId="52DA8E13" w14:textId="77777777" w:rsidR="000208ED" w:rsidRDefault="000208ED" w:rsidP="007E14E0">
            <w:pPr>
              <w:jc w:val="center"/>
            </w:pPr>
            <w:r w:rsidRPr="00C2209A">
              <w:rPr>
                <w:sz w:val="28"/>
                <w:szCs w:val="28"/>
              </w:rPr>
              <w:t>0,0</w:t>
            </w:r>
          </w:p>
        </w:tc>
        <w:tc>
          <w:tcPr>
            <w:tcW w:w="708" w:type="dxa"/>
          </w:tcPr>
          <w:p w14:paraId="25895329" w14:textId="77777777" w:rsidR="000208ED" w:rsidRPr="00EF6456" w:rsidRDefault="000208ED" w:rsidP="007E14E0">
            <w:pPr>
              <w:spacing w:line="216" w:lineRule="auto"/>
              <w:rPr>
                <w:sz w:val="28"/>
                <w:szCs w:val="28"/>
              </w:rPr>
            </w:pPr>
          </w:p>
        </w:tc>
        <w:tc>
          <w:tcPr>
            <w:tcW w:w="1560" w:type="dxa"/>
            <w:vMerge/>
            <w:shd w:val="clear" w:color="auto" w:fill="auto"/>
          </w:tcPr>
          <w:p w14:paraId="204800B9" w14:textId="77777777" w:rsidR="000208ED" w:rsidRPr="00EF6456" w:rsidRDefault="000208ED" w:rsidP="007E14E0">
            <w:pPr>
              <w:spacing w:line="216" w:lineRule="auto"/>
              <w:rPr>
                <w:sz w:val="28"/>
                <w:szCs w:val="28"/>
              </w:rPr>
            </w:pPr>
          </w:p>
        </w:tc>
        <w:tc>
          <w:tcPr>
            <w:tcW w:w="1275" w:type="dxa"/>
            <w:vMerge/>
            <w:shd w:val="clear" w:color="auto" w:fill="auto"/>
            <w:vAlign w:val="center"/>
          </w:tcPr>
          <w:p w14:paraId="05506EDC" w14:textId="77777777" w:rsidR="000208ED" w:rsidRPr="00EF6456" w:rsidRDefault="000208ED" w:rsidP="007E14E0">
            <w:pPr>
              <w:spacing w:line="216" w:lineRule="auto"/>
              <w:jc w:val="center"/>
              <w:rPr>
                <w:sz w:val="28"/>
                <w:szCs w:val="28"/>
              </w:rPr>
            </w:pPr>
          </w:p>
        </w:tc>
      </w:tr>
      <w:tr w:rsidR="00646B58" w:rsidRPr="00EF6456" w14:paraId="683B98E8" w14:textId="77777777" w:rsidTr="00A95E76">
        <w:trPr>
          <w:trHeight w:val="515"/>
        </w:trPr>
        <w:tc>
          <w:tcPr>
            <w:tcW w:w="1021" w:type="dxa"/>
            <w:vMerge/>
            <w:tcBorders>
              <w:right w:val="single" w:sz="4" w:space="0" w:color="auto"/>
            </w:tcBorders>
            <w:shd w:val="clear" w:color="auto" w:fill="auto"/>
          </w:tcPr>
          <w:p w14:paraId="61C2141B" w14:textId="77777777" w:rsidR="00646B58" w:rsidRPr="00EF6456" w:rsidRDefault="00646B58" w:rsidP="007E14E0">
            <w:pPr>
              <w:spacing w:line="216" w:lineRule="auto"/>
              <w:rPr>
                <w:sz w:val="28"/>
                <w:szCs w:val="28"/>
              </w:rPr>
            </w:pPr>
          </w:p>
        </w:tc>
        <w:tc>
          <w:tcPr>
            <w:tcW w:w="2269" w:type="dxa"/>
            <w:vMerge/>
            <w:tcBorders>
              <w:left w:val="single" w:sz="4" w:space="0" w:color="auto"/>
            </w:tcBorders>
            <w:shd w:val="clear" w:color="auto" w:fill="auto"/>
          </w:tcPr>
          <w:p w14:paraId="6D8A290C" w14:textId="77777777" w:rsidR="00646B58" w:rsidRPr="00EF6456" w:rsidRDefault="00646B58" w:rsidP="007E14E0">
            <w:pPr>
              <w:spacing w:line="216" w:lineRule="auto"/>
              <w:rPr>
                <w:sz w:val="28"/>
                <w:szCs w:val="28"/>
              </w:rPr>
            </w:pPr>
          </w:p>
        </w:tc>
        <w:tc>
          <w:tcPr>
            <w:tcW w:w="1701" w:type="dxa"/>
            <w:shd w:val="clear" w:color="auto" w:fill="auto"/>
          </w:tcPr>
          <w:p w14:paraId="68559802" w14:textId="77777777" w:rsidR="00646B58" w:rsidRPr="00EF6456" w:rsidRDefault="00646B58" w:rsidP="007E14E0">
            <w:pPr>
              <w:spacing w:line="216" w:lineRule="auto"/>
              <w:rPr>
                <w:sz w:val="28"/>
                <w:szCs w:val="28"/>
              </w:rPr>
            </w:pPr>
            <w:r w:rsidRPr="00EF6456">
              <w:rPr>
                <w:sz w:val="28"/>
                <w:szCs w:val="28"/>
              </w:rPr>
              <w:t>внебюджетные источники</w:t>
            </w:r>
          </w:p>
        </w:tc>
        <w:tc>
          <w:tcPr>
            <w:tcW w:w="1559" w:type="dxa"/>
            <w:shd w:val="clear" w:color="auto" w:fill="auto"/>
          </w:tcPr>
          <w:p w14:paraId="36B57F3C" w14:textId="77777777" w:rsidR="00646B58" w:rsidRDefault="00646B58" w:rsidP="007E14E0">
            <w:pPr>
              <w:jc w:val="center"/>
            </w:pPr>
            <w:r w:rsidRPr="00C2209A">
              <w:rPr>
                <w:sz w:val="28"/>
                <w:szCs w:val="28"/>
              </w:rPr>
              <w:t>0,0</w:t>
            </w:r>
          </w:p>
        </w:tc>
        <w:tc>
          <w:tcPr>
            <w:tcW w:w="1134" w:type="dxa"/>
            <w:shd w:val="clear" w:color="auto" w:fill="auto"/>
          </w:tcPr>
          <w:p w14:paraId="6BDEF9F6" w14:textId="77777777" w:rsidR="00646B58" w:rsidRDefault="00646B58" w:rsidP="007E14E0">
            <w:pPr>
              <w:jc w:val="center"/>
            </w:pPr>
            <w:r w:rsidRPr="00C2209A">
              <w:rPr>
                <w:sz w:val="28"/>
                <w:szCs w:val="28"/>
              </w:rPr>
              <w:t>0,0</w:t>
            </w:r>
          </w:p>
        </w:tc>
        <w:tc>
          <w:tcPr>
            <w:tcW w:w="1276" w:type="dxa"/>
            <w:shd w:val="clear" w:color="auto" w:fill="auto"/>
          </w:tcPr>
          <w:p w14:paraId="6428320C" w14:textId="77777777" w:rsidR="00646B58" w:rsidRDefault="00646B58" w:rsidP="007E14E0">
            <w:pPr>
              <w:jc w:val="center"/>
            </w:pPr>
            <w:r w:rsidRPr="00C2209A">
              <w:rPr>
                <w:sz w:val="28"/>
                <w:szCs w:val="28"/>
              </w:rPr>
              <w:t>0,0</w:t>
            </w:r>
          </w:p>
        </w:tc>
        <w:tc>
          <w:tcPr>
            <w:tcW w:w="1134" w:type="dxa"/>
            <w:shd w:val="clear" w:color="auto" w:fill="auto"/>
          </w:tcPr>
          <w:p w14:paraId="7514F4E9" w14:textId="77777777" w:rsidR="00646B58" w:rsidRDefault="00646B58" w:rsidP="007E14E0">
            <w:pPr>
              <w:jc w:val="center"/>
            </w:pPr>
            <w:r w:rsidRPr="00C2209A">
              <w:rPr>
                <w:sz w:val="28"/>
                <w:szCs w:val="28"/>
              </w:rPr>
              <w:t>0,0</w:t>
            </w:r>
          </w:p>
        </w:tc>
        <w:tc>
          <w:tcPr>
            <w:tcW w:w="992" w:type="dxa"/>
            <w:shd w:val="clear" w:color="auto" w:fill="auto"/>
          </w:tcPr>
          <w:p w14:paraId="400486D4" w14:textId="77777777" w:rsidR="00646B58" w:rsidRDefault="00646B58" w:rsidP="007E14E0">
            <w:pPr>
              <w:jc w:val="center"/>
            </w:pPr>
            <w:r w:rsidRPr="00C2209A">
              <w:rPr>
                <w:sz w:val="28"/>
                <w:szCs w:val="28"/>
              </w:rPr>
              <w:t>0,0</w:t>
            </w:r>
          </w:p>
        </w:tc>
        <w:tc>
          <w:tcPr>
            <w:tcW w:w="851" w:type="dxa"/>
            <w:shd w:val="clear" w:color="auto" w:fill="auto"/>
          </w:tcPr>
          <w:p w14:paraId="08B55A58" w14:textId="77777777" w:rsidR="00646B58" w:rsidRDefault="00646B58" w:rsidP="007E14E0">
            <w:pPr>
              <w:jc w:val="center"/>
            </w:pPr>
            <w:r w:rsidRPr="00C2209A">
              <w:rPr>
                <w:sz w:val="28"/>
                <w:szCs w:val="28"/>
              </w:rPr>
              <w:t>0,0</w:t>
            </w:r>
          </w:p>
        </w:tc>
        <w:tc>
          <w:tcPr>
            <w:tcW w:w="708" w:type="dxa"/>
          </w:tcPr>
          <w:p w14:paraId="3057A7F4" w14:textId="77777777" w:rsidR="00646B58" w:rsidRPr="00EF6456" w:rsidRDefault="00646B58" w:rsidP="007E14E0">
            <w:pPr>
              <w:spacing w:line="216" w:lineRule="auto"/>
              <w:rPr>
                <w:sz w:val="28"/>
                <w:szCs w:val="28"/>
              </w:rPr>
            </w:pPr>
          </w:p>
        </w:tc>
        <w:tc>
          <w:tcPr>
            <w:tcW w:w="1560" w:type="dxa"/>
            <w:shd w:val="clear" w:color="auto" w:fill="auto"/>
          </w:tcPr>
          <w:p w14:paraId="2DD30825" w14:textId="77777777" w:rsidR="00646B58" w:rsidRPr="00EF6456" w:rsidRDefault="00646B58" w:rsidP="007E14E0">
            <w:pPr>
              <w:spacing w:line="216" w:lineRule="auto"/>
              <w:rPr>
                <w:sz w:val="28"/>
                <w:szCs w:val="28"/>
              </w:rPr>
            </w:pPr>
          </w:p>
        </w:tc>
        <w:tc>
          <w:tcPr>
            <w:tcW w:w="1275" w:type="dxa"/>
            <w:vMerge/>
            <w:shd w:val="clear" w:color="auto" w:fill="auto"/>
            <w:vAlign w:val="center"/>
          </w:tcPr>
          <w:p w14:paraId="13EC3861" w14:textId="77777777" w:rsidR="00646B58" w:rsidRPr="00EF6456" w:rsidRDefault="00646B58" w:rsidP="007E14E0">
            <w:pPr>
              <w:spacing w:line="216" w:lineRule="auto"/>
              <w:jc w:val="center"/>
              <w:rPr>
                <w:sz w:val="28"/>
                <w:szCs w:val="28"/>
              </w:rPr>
            </w:pPr>
          </w:p>
        </w:tc>
      </w:tr>
      <w:tr w:rsidR="0056756E" w:rsidRPr="00EF6456" w14:paraId="20B0FC64" w14:textId="77777777" w:rsidTr="00716632">
        <w:trPr>
          <w:trHeight w:val="515"/>
        </w:trPr>
        <w:tc>
          <w:tcPr>
            <w:tcW w:w="1021" w:type="dxa"/>
            <w:vMerge w:val="restart"/>
            <w:tcBorders>
              <w:top w:val="nil"/>
              <w:right w:val="single" w:sz="4" w:space="0" w:color="auto"/>
            </w:tcBorders>
            <w:shd w:val="clear" w:color="auto" w:fill="auto"/>
          </w:tcPr>
          <w:p w14:paraId="5165FAE9" w14:textId="77777777" w:rsidR="0056756E" w:rsidRPr="00EF6456" w:rsidRDefault="0056756E" w:rsidP="0056756E">
            <w:pPr>
              <w:spacing w:line="216" w:lineRule="auto"/>
              <w:rPr>
                <w:sz w:val="28"/>
                <w:szCs w:val="28"/>
              </w:rPr>
            </w:pPr>
            <w:r>
              <w:rPr>
                <w:sz w:val="28"/>
                <w:szCs w:val="28"/>
              </w:rPr>
              <w:t>1.1.12</w:t>
            </w:r>
          </w:p>
        </w:tc>
        <w:tc>
          <w:tcPr>
            <w:tcW w:w="2269" w:type="dxa"/>
            <w:vMerge w:val="restart"/>
            <w:tcBorders>
              <w:top w:val="nil"/>
              <w:left w:val="single" w:sz="4" w:space="0" w:color="auto"/>
            </w:tcBorders>
            <w:shd w:val="clear" w:color="auto" w:fill="auto"/>
          </w:tcPr>
          <w:p w14:paraId="5057956F" w14:textId="77777777" w:rsidR="0056756E" w:rsidRPr="00755C54" w:rsidRDefault="0056756E" w:rsidP="0056756E">
            <w:pPr>
              <w:spacing w:line="216" w:lineRule="auto"/>
            </w:pPr>
            <w:r w:rsidRPr="00755C54">
              <w:t>Замена насоса ЭЦВ 6-6.5-85 в артезианской скважине, расположенной по адресу: Краснодарский край, Динской район, Васюринское сельское поселение, поселок Северо-Кавказской зональной опытной станции ВНИИЛР</w:t>
            </w:r>
          </w:p>
        </w:tc>
        <w:tc>
          <w:tcPr>
            <w:tcW w:w="1701" w:type="dxa"/>
            <w:shd w:val="clear" w:color="auto" w:fill="auto"/>
          </w:tcPr>
          <w:p w14:paraId="4B0CA687" w14:textId="77777777" w:rsidR="0056756E" w:rsidRPr="00EF6456" w:rsidRDefault="0056756E" w:rsidP="0056756E">
            <w:pPr>
              <w:spacing w:line="216" w:lineRule="auto"/>
              <w:rPr>
                <w:sz w:val="28"/>
                <w:szCs w:val="28"/>
              </w:rPr>
            </w:pPr>
            <w:r>
              <w:rPr>
                <w:sz w:val="28"/>
                <w:szCs w:val="28"/>
              </w:rPr>
              <w:t>всего</w:t>
            </w:r>
          </w:p>
        </w:tc>
        <w:tc>
          <w:tcPr>
            <w:tcW w:w="1559" w:type="dxa"/>
            <w:shd w:val="clear" w:color="auto" w:fill="auto"/>
          </w:tcPr>
          <w:p w14:paraId="3F5D75C4" w14:textId="77777777" w:rsidR="0056756E" w:rsidRDefault="002355BD" w:rsidP="00DB602E">
            <w:r>
              <w:rPr>
                <w:sz w:val="28"/>
                <w:szCs w:val="28"/>
              </w:rPr>
              <w:t>14</w:t>
            </w:r>
            <w:r w:rsidR="00DB602E">
              <w:rPr>
                <w:sz w:val="28"/>
                <w:szCs w:val="28"/>
              </w:rPr>
              <w:t>3,0</w:t>
            </w:r>
          </w:p>
        </w:tc>
        <w:tc>
          <w:tcPr>
            <w:tcW w:w="1134" w:type="dxa"/>
            <w:shd w:val="clear" w:color="auto" w:fill="auto"/>
          </w:tcPr>
          <w:p w14:paraId="7F7BA92E" w14:textId="77777777" w:rsidR="0056756E" w:rsidRDefault="0056756E" w:rsidP="0056756E">
            <w:r w:rsidRPr="006510B8">
              <w:rPr>
                <w:sz w:val="28"/>
                <w:szCs w:val="28"/>
              </w:rPr>
              <w:t>0,0</w:t>
            </w:r>
          </w:p>
        </w:tc>
        <w:tc>
          <w:tcPr>
            <w:tcW w:w="1276" w:type="dxa"/>
            <w:shd w:val="clear" w:color="auto" w:fill="auto"/>
          </w:tcPr>
          <w:p w14:paraId="461646C4" w14:textId="77777777" w:rsidR="0056756E" w:rsidRDefault="002355BD" w:rsidP="00DB602E">
            <w:r>
              <w:rPr>
                <w:sz w:val="28"/>
                <w:szCs w:val="28"/>
              </w:rPr>
              <w:t>14</w:t>
            </w:r>
            <w:r w:rsidR="00DB602E">
              <w:rPr>
                <w:sz w:val="28"/>
                <w:szCs w:val="28"/>
              </w:rPr>
              <w:t>3,0</w:t>
            </w:r>
          </w:p>
        </w:tc>
        <w:tc>
          <w:tcPr>
            <w:tcW w:w="1134" w:type="dxa"/>
            <w:shd w:val="clear" w:color="auto" w:fill="auto"/>
          </w:tcPr>
          <w:p w14:paraId="5FA5AD2F" w14:textId="77777777" w:rsidR="0056756E" w:rsidRDefault="0056756E" w:rsidP="0056756E">
            <w:r w:rsidRPr="006510B8">
              <w:rPr>
                <w:sz w:val="28"/>
                <w:szCs w:val="28"/>
              </w:rPr>
              <w:t>0,0</w:t>
            </w:r>
          </w:p>
        </w:tc>
        <w:tc>
          <w:tcPr>
            <w:tcW w:w="992" w:type="dxa"/>
            <w:shd w:val="clear" w:color="auto" w:fill="auto"/>
          </w:tcPr>
          <w:p w14:paraId="71F1D80F" w14:textId="77777777" w:rsidR="0056756E" w:rsidRDefault="0056756E" w:rsidP="0056756E">
            <w:r w:rsidRPr="006510B8">
              <w:rPr>
                <w:sz w:val="28"/>
                <w:szCs w:val="28"/>
              </w:rPr>
              <w:t>0,0</w:t>
            </w:r>
          </w:p>
        </w:tc>
        <w:tc>
          <w:tcPr>
            <w:tcW w:w="851" w:type="dxa"/>
            <w:shd w:val="clear" w:color="auto" w:fill="auto"/>
          </w:tcPr>
          <w:p w14:paraId="65FABE8B" w14:textId="77777777" w:rsidR="0056756E" w:rsidRDefault="0056756E" w:rsidP="0056756E">
            <w:r w:rsidRPr="006510B8">
              <w:rPr>
                <w:sz w:val="28"/>
                <w:szCs w:val="28"/>
              </w:rPr>
              <w:t>0,0</w:t>
            </w:r>
          </w:p>
        </w:tc>
        <w:tc>
          <w:tcPr>
            <w:tcW w:w="708" w:type="dxa"/>
          </w:tcPr>
          <w:p w14:paraId="5F6CC784" w14:textId="77777777" w:rsidR="0056756E" w:rsidRDefault="0056756E" w:rsidP="0056756E">
            <w:r w:rsidRPr="006510B8">
              <w:rPr>
                <w:sz w:val="28"/>
                <w:szCs w:val="28"/>
              </w:rPr>
              <w:t>0,0</w:t>
            </w:r>
          </w:p>
        </w:tc>
        <w:tc>
          <w:tcPr>
            <w:tcW w:w="1560" w:type="dxa"/>
            <w:vMerge w:val="restart"/>
            <w:shd w:val="clear" w:color="auto" w:fill="auto"/>
          </w:tcPr>
          <w:p w14:paraId="6B2EF7CE" w14:textId="77777777" w:rsidR="0056756E" w:rsidRPr="002013E5" w:rsidRDefault="0056756E" w:rsidP="0056756E">
            <w:pPr>
              <w:spacing w:line="216" w:lineRule="auto"/>
            </w:pPr>
            <w:r w:rsidRPr="002013E5">
              <w:t>Количество шт:</w:t>
            </w:r>
          </w:p>
          <w:p w14:paraId="03E58669" w14:textId="77777777" w:rsidR="0056756E" w:rsidRPr="002013E5" w:rsidRDefault="0056756E" w:rsidP="0056756E">
            <w:pPr>
              <w:spacing w:line="216" w:lineRule="auto"/>
            </w:pPr>
            <w:r w:rsidRPr="002013E5">
              <w:t>2023г-</w:t>
            </w:r>
          </w:p>
          <w:p w14:paraId="17622544" w14:textId="77777777" w:rsidR="0056756E" w:rsidRPr="002013E5" w:rsidRDefault="0056756E" w:rsidP="0056756E">
            <w:pPr>
              <w:spacing w:line="216" w:lineRule="auto"/>
            </w:pPr>
            <w:r w:rsidRPr="002013E5">
              <w:t>2024г-</w:t>
            </w:r>
          </w:p>
          <w:p w14:paraId="2B3C613E" w14:textId="77777777" w:rsidR="0056756E" w:rsidRPr="00EF6456" w:rsidRDefault="0056756E" w:rsidP="0056756E">
            <w:pPr>
              <w:spacing w:line="216" w:lineRule="auto"/>
              <w:rPr>
                <w:sz w:val="28"/>
                <w:szCs w:val="28"/>
              </w:rPr>
            </w:pPr>
            <w:r w:rsidRPr="002013E5">
              <w:t>2025г-</w:t>
            </w:r>
            <w:r>
              <w:t>1</w:t>
            </w:r>
          </w:p>
        </w:tc>
        <w:tc>
          <w:tcPr>
            <w:tcW w:w="1275" w:type="dxa"/>
            <w:vMerge w:val="restart"/>
            <w:shd w:val="clear" w:color="auto" w:fill="auto"/>
            <w:vAlign w:val="center"/>
          </w:tcPr>
          <w:p w14:paraId="466B6290" w14:textId="77777777" w:rsidR="0056756E" w:rsidRPr="00EF6456" w:rsidRDefault="0056756E" w:rsidP="0056756E">
            <w:pPr>
              <w:spacing w:line="216" w:lineRule="auto"/>
              <w:jc w:val="center"/>
              <w:rPr>
                <w:sz w:val="28"/>
                <w:szCs w:val="28"/>
              </w:rPr>
            </w:pPr>
            <w:r w:rsidRPr="00EF6456">
              <w:rPr>
                <w:sz w:val="28"/>
                <w:szCs w:val="28"/>
              </w:rPr>
              <w:t>Администрация Васюринского сельского поселения</w:t>
            </w:r>
          </w:p>
        </w:tc>
      </w:tr>
      <w:tr w:rsidR="0056756E" w:rsidRPr="00EF6456" w14:paraId="29D760A5" w14:textId="77777777" w:rsidTr="009C6256">
        <w:trPr>
          <w:trHeight w:val="515"/>
        </w:trPr>
        <w:tc>
          <w:tcPr>
            <w:tcW w:w="1021" w:type="dxa"/>
            <w:vMerge/>
            <w:tcBorders>
              <w:right w:val="single" w:sz="4" w:space="0" w:color="auto"/>
            </w:tcBorders>
            <w:shd w:val="clear" w:color="auto" w:fill="auto"/>
          </w:tcPr>
          <w:p w14:paraId="40CF4625" w14:textId="77777777" w:rsidR="0056756E" w:rsidRPr="00EF6456" w:rsidRDefault="0056756E" w:rsidP="0056756E">
            <w:pPr>
              <w:spacing w:line="216" w:lineRule="auto"/>
              <w:rPr>
                <w:sz w:val="28"/>
                <w:szCs w:val="28"/>
              </w:rPr>
            </w:pPr>
          </w:p>
        </w:tc>
        <w:tc>
          <w:tcPr>
            <w:tcW w:w="2269" w:type="dxa"/>
            <w:vMerge/>
            <w:tcBorders>
              <w:left w:val="single" w:sz="4" w:space="0" w:color="auto"/>
            </w:tcBorders>
            <w:shd w:val="clear" w:color="auto" w:fill="auto"/>
          </w:tcPr>
          <w:p w14:paraId="6AC2CDA9" w14:textId="77777777" w:rsidR="0056756E" w:rsidRPr="00EF6456" w:rsidRDefault="0056756E" w:rsidP="0056756E">
            <w:pPr>
              <w:spacing w:line="216" w:lineRule="auto"/>
              <w:rPr>
                <w:sz w:val="28"/>
                <w:szCs w:val="28"/>
              </w:rPr>
            </w:pPr>
          </w:p>
        </w:tc>
        <w:tc>
          <w:tcPr>
            <w:tcW w:w="1701" w:type="dxa"/>
            <w:shd w:val="clear" w:color="auto" w:fill="auto"/>
          </w:tcPr>
          <w:p w14:paraId="4E58AC87" w14:textId="77777777" w:rsidR="0056756E" w:rsidRPr="00EF6456" w:rsidRDefault="0056756E" w:rsidP="0056756E">
            <w:pPr>
              <w:spacing w:line="216" w:lineRule="auto"/>
              <w:rPr>
                <w:sz w:val="28"/>
                <w:szCs w:val="28"/>
              </w:rPr>
            </w:pPr>
            <w:r w:rsidRPr="00EF6456">
              <w:rPr>
                <w:sz w:val="28"/>
                <w:szCs w:val="28"/>
              </w:rPr>
              <w:t>местный бюджет**</w:t>
            </w:r>
          </w:p>
        </w:tc>
        <w:tc>
          <w:tcPr>
            <w:tcW w:w="1559" w:type="dxa"/>
            <w:shd w:val="clear" w:color="auto" w:fill="auto"/>
          </w:tcPr>
          <w:p w14:paraId="3ADF929B" w14:textId="77777777" w:rsidR="0056756E" w:rsidRDefault="002355BD" w:rsidP="00DB602E">
            <w:r>
              <w:rPr>
                <w:sz w:val="28"/>
                <w:szCs w:val="28"/>
              </w:rPr>
              <w:t>14</w:t>
            </w:r>
            <w:r w:rsidR="00DB602E">
              <w:rPr>
                <w:sz w:val="28"/>
                <w:szCs w:val="28"/>
              </w:rPr>
              <w:t>3,0</w:t>
            </w:r>
          </w:p>
        </w:tc>
        <w:tc>
          <w:tcPr>
            <w:tcW w:w="1134" w:type="dxa"/>
            <w:shd w:val="clear" w:color="auto" w:fill="auto"/>
          </w:tcPr>
          <w:p w14:paraId="2E081CCD" w14:textId="77777777" w:rsidR="0056756E" w:rsidRDefault="0056756E" w:rsidP="0056756E">
            <w:r w:rsidRPr="006510B8">
              <w:rPr>
                <w:sz w:val="28"/>
                <w:szCs w:val="28"/>
              </w:rPr>
              <w:t>0,0</w:t>
            </w:r>
          </w:p>
        </w:tc>
        <w:tc>
          <w:tcPr>
            <w:tcW w:w="1276" w:type="dxa"/>
            <w:shd w:val="clear" w:color="auto" w:fill="auto"/>
          </w:tcPr>
          <w:p w14:paraId="0845ABCF" w14:textId="77777777" w:rsidR="0056756E" w:rsidRDefault="002355BD" w:rsidP="00DB602E">
            <w:r>
              <w:rPr>
                <w:sz w:val="28"/>
                <w:szCs w:val="28"/>
              </w:rPr>
              <w:t>14</w:t>
            </w:r>
            <w:r w:rsidR="00DB602E">
              <w:rPr>
                <w:sz w:val="28"/>
                <w:szCs w:val="28"/>
              </w:rPr>
              <w:t>3,0</w:t>
            </w:r>
          </w:p>
        </w:tc>
        <w:tc>
          <w:tcPr>
            <w:tcW w:w="1134" w:type="dxa"/>
            <w:shd w:val="clear" w:color="auto" w:fill="auto"/>
          </w:tcPr>
          <w:p w14:paraId="73DCD4AD" w14:textId="77777777" w:rsidR="0056756E" w:rsidRDefault="0056756E" w:rsidP="0056756E">
            <w:r w:rsidRPr="006510B8">
              <w:rPr>
                <w:sz w:val="28"/>
                <w:szCs w:val="28"/>
              </w:rPr>
              <w:t>0,0</w:t>
            </w:r>
          </w:p>
        </w:tc>
        <w:tc>
          <w:tcPr>
            <w:tcW w:w="992" w:type="dxa"/>
            <w:shd w:val="clear" w:color="auto" w:fill="auto"/>
          </w:tcPr>
          <w:p w14:paraId="79D7DEB0" w14:textId="77777777" w:rsidR="0056756E" w:rsidRDefault="0056756E" w:rsidP="0056756E">
            <w:r w:rsidRPr="006510B8">
              <w:rPr>
                <w:sz w:val="28"/>
                <w:szCs w:val="28"/>
              </w:rPr>
              <w:t>0,0</w:t>
            </w:r>
          </w:p>
        </w:tc>
        <w:tc>
          <w:tcPr>
            <w:tcW w:w="851" w:type="dxa"/>
            <w:shd w:val="clear" w:color="auto" w:fill="auto"/>
          </w:tcPr>
          <w:p w14:paraId="6987113A" w14:textId="77777777" w:rsidR="0056756E" w:rsidRDefault="0056756E" w:rsidP="0056756E">
            <w:r w:rsidRPr="006510B8">
              <w:rPr>
                <w:sz w:val="28"/>
                <w:szCs w:val="28"/>
              </w:rPr>
              <w:t>0,0</w:t>
            </w:r>
          </w:p>
        </w:tc>
        <w:tc>
          <w:tcPr>
            <w:tcW w:w="708" w:type="dxa"/>
          </w:tcPr>
          <w:p w14:paraId="7DACD1AE" w14:textId="77777777" w:rsidR="0056756E" w:rsidRDefault="0056756E" w:rsidP="0056756E">
            <w:r w:rsidRPr="006510B8">
              <w:rPr>
                <w:sz w:val="28"/>
                <w:szCs w:val="28"/>
              </w:rPr>
              <w:t>0,0</w:t>
            </w:r>
          </w:p>
        </w:tc>
        <w:tc>
          <w:tcPr>
            <w:tcW w:w="1560" w:type="dxa"/>
            <w:vMerge/>
            <w:shd w:val="clear" w:color="auto" w:fill="auto"/>
          </w:tcPr>
          <w:p w14:paraId="69F50AD3" w14:textId="77777777" w:rsidR="0056756E" w:rsidRPr="00EF6456" w:rsidRDefault="0056756E" w:rsidP="0056756E">
            <w:pPr>
              <w:spacing w:line="216" w:lineRule="auto"/>
              <w:rPr>
                <w:sz w:val="28"/>
                <w:szCs w:val="28"/>
              </w:rPr>
            </w:pPr>
          </w:p>
        </w:tc>
        <w:tc>
          <w:tcPr>
            <w:tcW w:w="1275" w:type="dxa"/>
            <w:vMerge/>
            <w:shd w:val="clear" w:color="auto" w:fill="auto"/>
            <w:vAlign w:val="center"/>
          </w:tcPr>
          <w:p w14:paraId="78AD425A" w14:textId="77777777" w:rsidR="0056756E" w:rsidRPr="00EF6456" w:rsidRDefault="0056756E" w:rsidP="0056756E">
            <w:pPr>
              <w:spacing w:line="216" w:lineRule="auto"/>
              <w:jc w:val="center"/>
              <w:rPr>
                <w:sz w:val="28"/>
                <w:szCs w:val="28"/>
              </w:rPr>
            </w:pPr>
          </w:p>
        </w:tc>
      </w:tr>
      <w:tr w:rsidR="0056756E" w:rsidRPr="00EF6456" w14:paraId="3711D8B6" w14:textId="77777777" w:rsidTr="009C6256">
        <w:trPr>
          <w:trHeight w:val="515"/>
        </w:trPr>
        <w:tc>
          <w:tcPr>
            <w:tcW w:w="1021" w:type="dxa"/>
            <w:vMerge/>
            <w:tcBorders>
              <w:right w:val="single" w:sz="4" w:space="0" w:color="auto"/>
            </w:tcBorders>
            <w:shd w:val="clear" w:color="auto" w:fill="auto"/>
          </w:tcPr>
          <w:p w14:paraId="46A36DC9" w14:textId="77777777" w:rsidR="0056756E" w:rsidRPr="00EF6456" w:rsidRDefault="0056756E" w:rsidP="0056756E">
            <w:pPr>
              <w:spacing w:line="216" w:lineRule="auto"/>
              <w:rPr>
                <w:sz w:val="28"/>
                <w:szCs w:val="28"/>
              </w:rPr>
            </w:pPr>
          </w:p>
        </w:tc>
        <w:tc>
          <w:tcPr>
            <w:tcW w:w="2269" w:type="dxa"/>
            <w:vMerge/>
            <w:tcBorders>
              <w:left w:val="single" w:sz="4" w:space="0" w:color="auto"/>
            </w:tcBorders>
            <w:shd w:val="clear" w:color="auto" w:fill="auto"/>
          </w:tcPr>
          <w:p w14:paraId="06B79BAE" w14:textId="77777777" w:rsidR="0056756E" w:rsidRPr="00EF6456" w:rsidRDefault="0056756E" w:rsidP="0056756E">
            <w:pPr>
              <w:spacing w:line="216" w:lineRule="auto"/>
              <w:rPr>
                <w:sz w:val="28"/>
                <w:szCs w:val="28"/>
              </w:rPr>
            </w:pPr>
          </w:p>
        </w:tc>
        <w:tc>
          <w:tcPr>
            <w:tcW w:w="1701" w:type="dxa"/>
            <w:shd w:val="clear" w:color="auto" w:fill="auto"/>
          </w:tcPr>
          <w:p w14:paraId="4CDC05A7" w14:textId="77777777" w:rsidR="0056756E" w:rsidRPr="00EF6456" w:rsidRDefault="0056756E" w:rsidP="0056756E">
            <w:pPr>
              <w:spacing w:line="216" w:lineRule="auto"/>
              <w:rPr>
                <w:sz w:val="28"/>
                <w:szCs w:val="28"/>
              </w:rPr>
            </w:pPr>
            <w:r w:rsidRPr="00EF6456">
              <w:rPr>
                <w:sz w:val="28"/>
                <w:szCs w:val="28"/>
              </w:rPr>
              <w:t>краевой бюджет</w:t>
            </w:r>
          </w:p>
        </w:tc>
        <w:tc>
          <w:tcPr>
            <w:tcW w:w="1559" w:type="dxa"/>
            <w:shd w:val="clear" w:color="auto" w:fill="auto"/>
          </w:tcPr>
          <w:p w14:paraId="2FD1AE49" w14:textId="77777777" w:rsidR="0056756E" w:rsidRDefault="0056756E" w:rsidP="0056756E">
            <w:r w:rsidRPr="006510B8">
              <w:rPr>
                <w:sz w:val="28"/>
                <w:szCs w:val="28"/>
              </w:rPr>
              <w:t>0,0</w:t>
            </w:r>
          </w:p>
        </w:tc>
        <w:tc>
          <w:tcPr>
            <w:tcW w:w="1134" w:type="dxa"/>
            <w:shd w:val="clear" w:color="auto" w:fill="auto"/>
          </w:tcPr>
          <w:p w14:paraId="1A17FF76" w14:textId="77777777" w:rsidR="0056756E" w:rsidRDefault="0056756E" w:rsidP="0056756E">
            <w:r w:rsidRPr="006510B8">
              <w:rPr>
                <w:sz w:val="28"/>
                <w:szCs w:val="28"/>
              </w:rPr>
              <w:t>0,0</w:t>
            </w:r>
          </w:p>
        </w:tc>
        <w:tc>
          <w:tcPr>
            <w:tcW w:w="1276" w:type="dxa"/>
            <w:shd w:val="clear" w:color="auto" w:fill="auto"/>
          </w:tcPr>
          <w:p w14:paraId="25B01CA6" w14:textId="77777777" w:rsidR="0056756E" w:rsidRDefault="0056756E" w:rsidP="0056756E">
            <w:r w:rsidRPr="006510B8">
              <w:rPr>
                <w:sz w:val="28"/>
                <w:szCs w:val="28"/>
              </w:rPr>
              <w:t>0,0</w:t>
            </w:r>
          </w:p>
        </w:tc>
        <w:tc>
          <w:tcPr>
            <w:tcW w:w="1134" w:type="dxa"/>
            <w:shd w:val="clear" w:color="auto" w:fill="auto"/>
          </w:tcPr>
          <w:p w14:paraId="7047CA6B" w14:textId="77777777" w:rsidR="0056756E" w:rsidRDefault="0056756E" w:rsidP="0056756E">
            <w:r w:rsidRPr="006510B8">
              <w:rPr>
                <w:sz w:val="28"/>
                <w:szCs w:val="28"/>
              </w:rPr>
              <w:t>0,0</w:t>
            </w:r>
          </w:p>
        </w:tc>
        <w:tc>
          <w:tcPr>
            <w:tcW w:w="992" w:type="dxa"/>
            <w:shd w:val="clear" w:color="auto" w:fill="auto"/>
          </w:tcPr>
          <w:p w14:paraId="0D2D5AF8" w14:textId="77777777" w:rsidR="0056756E" w:rsidRDefault="0056756E" w:rsidP="0056756E">
            <w:r w:rsidRPr="006510B8">
              <w:rPr>
                <w:sz w:val="28"/>
                <w:szCs w:val="28"/>
              </w:rPr>
              <w:t>0,0</w:t>
            </w:r>
          </w:p>
        </w:tc>
        <w:tc>
          <w:tcPr>
            <w:tcW w:w="851" w:type="dxa"/>
            <w:shd w:val="clear" w:color="auto" w:fill="auto"/>
          </w:tcPr>
          <w:p w14:paraId="20078562" w14:textId="77777777" w:rsidR="0056756E" w:rsidRDefault="0056756E" w:rsidP="0056756E">
            <w:r w:rsidRPr="006510B8">
              <w:rPr>
                <w:sz w:val="28"/>
                <w:szCs w:val="28"/>
              </w:rPr>
              <w:t>0,0</w:t>
            </w:r>
          </w:p>
        </w:tc>
        <w:tc>
          <w:tcPr>
            <w:tcW w:w="708" w:type="dxa"/>
          </w:tcPr>
          <w:p w14:paraId="5B94B74C" w14:textId="77777777" w:rsidR="0056756E" w:rsidRDefault="0056756E" w:rsidP="0056756E">
            <w:r w:rsidRPr="006510B8">
              <w:rPr>
                <w:sz w:val="28"/>
                <w:szCs w:val="28"/>
              </w:rPr>
              <w:t>0,0</w:t>
            </w:r>
          </w:p>
        </w:tc>
        <w:tc>
          <w:tcPr>
            <w:tcW w:w="1560" w:type="dxa"/>
            <w:vMerge/>
            <w:shd w:val="clear" w:color="auto" w:fill="auto"/>
          </w:tcPr>
          <w:p w14:paraId="7348CF60" w14:textId="77777777" w:rsidR="0056756E" w:rsidRPr="00EF6456" w:rsidRDefault="0056756E" w:rsidP="0056756E">
            <w:pPr>
              <w:spacing w:line="216" w:lineRule="auto"/>
              <w:rPr>
                <w:sz w:val="28"/>
                <w:szCs w:val="28"/>
              </w:rPr>
            </w:pPr>
          </w:p>
        </w:tc>
        <w:tc>
          <w:tcPr>
            <w:tcW w:w="1275" w:type="dxa"/>
            <w:vMerge/>
            <w:shd w:val="clear" w:color="auto" w:fill="auto"/>
            <w:vAlign w:val="center"/>
          </w:tcPr>
          <w:p w14:paraId="4B487DE0" w14:textId="77777777" w:rsidR="0056756E" w:rsidRPr="00EF6456" w:rsidRDefault="0056756E" w:rsidP="0056756E">
            <w:pPr>
              <w:spacing w:line="216" w:lineRule="auto"/>
              <w:jc w:val="center"/>
              <w:rPr>
                <w:sz w:val="28"/>
                <w:szCs w:val="28"/>
              </w:rPr>
            </w:pPr>
          </w:p>
        </w:tc>
      </w:tr>
      <w:tr w:rsidR="0056756E" w:rsidRPr="00EF6456" w14:paraId="390CAA44" w14:textId="77777777" w:rsidTr="00A95E76">
        <w:trPr>
          <w:trHeight w:val="515"/>
        </w:trPr>
        <w:tc>
          <w:tcPr>
            <w:tcW w:w="1021" w:type="dxa"/>
            <w:vMerge/>
            <w:tcBorders>
              <w:right w:val="single" w:sz="4" w:space="0" w:color="auto"/>
            </w:tcBorders>
            <w:shd w:val="clear" w:color="auto" w:fill="auto"/>
          </w:tcPr>
          <w:p w14:paraId="42B38BE5" w14:textId="77777777" w:rsidR="0056756E" w:rsidRPr="00EF6456" w:rsidRDefault="0056756E" w:rsidP="0056756E">
            <w:pPr>
              <w:spacing w:line="216" w:lineRule="auto"/>
              <w:rPr>
                <w:sz w:val="28"/>
                <w:szCs w:val="28"/>
              </w:rPr>
            </w:pPr>
          </w:p>
        </w:tc>
        <w:tc>
          <w:tcPr>
            <w:tcW w:w="2269" w:type="dxa"/>
            <w:vMerge/>
            <w:tcBorders>
              <w:left w:val="single" w:sz="4" w:space="0" w:color="auto"/>
            </w:tcBorders>
            <w:shd w:val="clear" w:color="auto" w:fill="auto"/>
          </w:tcPr>
          <w:p w14:paraId="7D0A987E" w14:textId="77777777" w:rsidR="0056756E" w:rsidRPr="00EF6456" w:rsidRDefault="0056756E" w:rsidP="0056756E">
            <w:pPr>
              <w:spacing w:line="216" w:lineRule="auto"/>
              <w:rPr>
                <w:sz w:val="28"/>
                <w:szCs w:val="28"/>
              </w:rPr>
            </w:pPr>
          </w:p>
        </w:tc>
        <w:tc>
          <w:tcPr>
            <w:tcW w:w="1701" w:type="dxa"/>
            <w:shd w:val="clear" w:color="auto" w:fill="auto"/>
          </w:tcPr>
          <w:p w14:paraId="1A8924D8" w14:textId="77777777" w:rsidR="0056756E" w:rsidRPr="00EF6456" w:rsidRDefault="0056756E" w:rsidP="0056756E">
            <w:pPr>
              <w:spacing w:line="216" w:lineRule="auto"/>
              <w:rPr>
                <w:sz w:val="28"/>
                <w:szCs w:val="28"/>
              </w:rPr>
            </w:pPr>
            <w:r w:rsidRPr="00EF6456">
              <w:rPr>
                <w:sz w:val="28"/>
                <w:szCs w:val="28"/>
              </w:rPr>
              <w:t>федеральный бюджет</w:t>
            </w:r>
          </w:p>
        </w:tc>
        <w:tc>
          <w:tcPr>
            <w:tcW w:w="1559" w:type="dxa"/>
            <w:shd w:val="clear" w:color="auto" w:fill="auto"/>
          </w:tcPr>
          <w:p w14:paraId="1A572ABE" w14:textId="77777777" w:rsidR="0056756E" w:rsidRDefault="0056756E" w:rsidP="0056756E">
            <w:r w:rsidRPr="006510B8">
              <w:rPr>
                <w:sz w:val="28"/>
                <w:szCs w:val="28"/>
              </w:rPr>
              <w:t>0,0</w:t>
            </w:r>
          </w:p>
        </w:tc>
        <w:tc>
          <w:tcPr>
            <w:tcW w:w="1134" w:type="dxa"/>
            <w:shd w:val="clear" w:color="auto" w:fill="auto"/>
          </w:tcPr>
          <w:p w14:paraId="1D0F7E50" w14:textId="77777777" w:rsidR="0056756E" w:rsidRDefault="0056756E" w:rsidP="0056756E">
            <w:r w:rsidRPr="006510B8">
              <w:rPr>
                <w:sz w:val="28"/>
                <w:szCs w:val="28"/>
              </w:rPr>
              <w:t>0,0</w:t>
            </w:r>
          </w:p>
        </w:tc>
        <w:tc>
          <w:tcPr>
            <w:tcW w:w="1276" w:type="dxa"/>
            <w:shd w:val="clear" w:color="auto" w:fill="auto"/>
          </w:tcPr>
          <w:p w14:paraId="766D7AE2" w14:textId="77777777" w:rsidR="0056756E" w:rsidRDefault="0056756E" w:rsidP="0056756E">
            <w:r w:rsidRPr="006510B8">
              <w:rPr>
                <w:sz w:val="28"/>
                <w:szCs w:val="28"/>
              </w:rPr>
              <w:t>0,0</w:t>
            </w:r>
          </w:p>
        </w:tc>
        <w:tc>
          <w:tcPr>
            <w:tcW w:w="1134" w:type="dxa"/>
            <w:shd w:val="clear" w:color="auto" w:fill="auto"/>
          </w:tcPr>
          <w:p w14:paraId="6110164D" w14:textId="77777777" w:rsidR="0056756E" w:rsidRDefault="0056756E" w:rsidP="0056756E">
            <w:r w:rsidRPr="006510B8">
              <w:rPr>
                <w:sz w:val="28"/>
                <w:szCs w:val="28"/>
              </w:rPr>
              <w:t>0,0</w:t>
            </w:r>
          </w:p>
        </w:tc>
        <w:tc>
          <w:tcPr>
            <w:tcW w:w="992" w:type="dxa"/>
            <w:shd w:val="clear" w:color="auto" w:fill="auto"/>
          </w:tcPr>
          <w:p w14:paraId="41347EE2" w14:textId="77777777" w:rsidR="0056756E" w:rsidRDefault="0056756E" w:rsidP="0056756E">
            <w:r w:rsidRPr="006510B8">
              <w:rPr>
                <w:sz w:val="28"/>
                <w:szCs w:val="28"/>
              </w:rPr>
              <w:t>0,0</w:t>
            </w:r>
          </w:p>
        </w:tc>
        <w:tc>
          <w:tcPr>
            <w:tcW w:w="851" w:type="dxa"/>
            <w:shd w:val="clear" w:color="auto" w:fill="auto"/>
          </w:tcPr>
          <w:p w14:paraId="15F4880F" w14:textId="77777777" w:rsidR="0056756E" w:rsidRDefault="0056756E" w:rsidP="0056756E">
            <w:r w:rsidRPr="006510B8">
              <w:rPr>
                <w:sz w:val="28"/>
                <w:szCs w:val="28"/>
              </w:rPr>
              <w:t>0,0</w:t>
            </w:r>
          </w:p>
        </w:tc>
        <w:tc>
          <w:tcPr>
            <w:tcW w:w="708" w:type="dxa"/>
          </w:tcPr>
          <w:p w14:paraId="611466C3" w14:textId="77777777" w:rsidR="0056756E" w:rsidRDefault="0056756E" w:rsidP="0056756E">
            <w:r w:rsidRPr="006510B8">
              <w:rPr>
                <w:sz w:val="28"/>
                <w:szCs w:val="28"/>
              </w:rPr>
              <w:t>0,0</w:t>
            </w:r>
          </w:p>
        </w:tc>
        <w:tc>
          <w:tcPr>
            <w:tcW w:w="1560" w:type="dxa"/>
            <w:vMerge/>
            <w:shd w:val="clear" w:color="auto" w:fill="auto"/>
          </w:tcPr>
          <w:p w14:paraId="66B73355" w14:textId="77777777" w:rsidR="0056756E" w:rsidRPr="00EF6456" w:rsidRDefault="0056756E" w:rsidP="0056756E">
            <w:pPr>
              <w:spacing w:line="216" w:lineRule="auto"/>
              <w:rPr>
                <w:sz w:val="28"/>
                <w:szCs w:val="28"/>
              </w:rPr>
            </w:pPr>
          </w:p>
        </w:tc>
        <w:tc>
          <w:tcPr>
            <w:tcW w:w="1275" w:type="dxa"/>
            <w:vMerge/>
            <w:shd w:val="clear" w:color="auto" w:fill="auto"/>
            <w:vAlign w:val="center"/>
          </w:tcPr>
          <w:p w14:paraId="1D3944AF" w14:textId="77777777" w:rsidR="0056756E" w:rsidRPr="00EF6456" w:rsidRDefault="0056756E" w:rsidP="0056756E">
            <w:pPr>
              <w:spacing w:line="216" w:lineRule="auto"/>
              <w:jc w:val="center"/>
              <w:rPr>
                <w:sz w:val="28"/>
                <w:szCs w:val="28"/>
              </w:rPr>
            </w:pPr>
          </w:p>
        </w:tc>
      </w:tr>
      <w:tr w:rsidR="0056756E" w:rsidRPr="00EF6456" w14:paraId="6F84655A" w14:textId="77777777" w:rsidTr="00A95E76">
        <w:trPr>
          <w:trHeight w:val="515"/>
        </w:trPr>
        <w:tc>
          <w:tcPr>
            <w:tcW w:w="1021" w:type="dxa"/>
            <w:vMerge/>
            <w:tcBorders>
              <w:right w:val="single" w:sz="4" w:space="0" w:color="auto"/>
            </w:tcBorders>
            <w:shd w:val="clear" w:color="auto" w:fill="auto"/>
          </w:tcPr>
          <w:p w14:paraId="35ECD17D" w14:textId="77777777" w:rsidR="0056756E" w:rsidRPr="00EF6456" w:rsidRDefault="0056756E" w:rsidP="0056756E">
            <w:pPr>
              <w:spacing w:line="216" w:lineRule="auto"/>
              <w:rPr>
                <w:sz w:val="28"/>
                <w:szCs w:val="28"/>
              </w:rPr>
            </w:pPr>
          </w:p>
        </w:tc>
        <w:tc>
          <w:tcPr>
            <w:tcW w:w="2269" w:type="dxa"/>
            <w:vMerge/>
            <w:tcBorders>
              <w:left w:val="single" w:sz="4" w:space="0" w:color="auto"/>
            </w:tcBorders>
            <w:shd w:val="clear" w:color="auto" w:fill="auto"/>
          </w:tcPr>
          <w:p w14:paraId="592D79A2" w14:textId="77777777" w:rsidR="0056756E" w:rsidRPr="00EF6456" w:rsidRDefault="0056756E" w:rsidP="0056756E">
            <w:pPr>
              <w:spacing w:line="216" w:lineRule="auto"/>
              <w:rPr>
                <w:sz w:val="28"/>
                <w:szCs w:val="28"/>
              </w:rPr>
            </w:pPr>
          </w:p>
        </w:tc>
        <w:tc>
          <w:tcPr>
            <w:tcW w:w="1701" w:type="dxa"/>
            <w:shd w:val="clear" w:color="auto" w:fill="auto"/>
          </w:tcPr>
          <w:p w14:paraId="40A011CB" w14:textId="77777777" w:rsidR="0056756E" w:rsidRPr="00EF6456" w:rsidRDefault="0056756E" w:rsidP="0056756E">
            <w:pPr>
              <w:spacing w:line="216" w:lineRule="auto"/>
              <w:rPr>
                <w:sz w:val="28"/>
                <w:szCs w:val="28"/>
              </w:rPr>
            </w:pPr>
            <w:r w:rsidRPr="00EF6456">
              <w:rPr>
                <w:sz w:val="28"/>
                <w:szCs w:val="28"/>
              </w:rPr>
              <w:t>внебюджетные источники</w:t>
            </w:r>
          </w:p>
        </w:tc>
        <w:tc>
          <w:tcPr>
            <w:tcW w:w="1559" w:type="dxa"/>
            <w:shd w:val="clear" w:color="auto" w:fill="auto"/>
          </w:tcPr>
          <w:p w14:paraId="57D77FB2" w14:textId="77777777" w:rsidR="0056756E" w:rsidRDefault="0056756E" w:rsidP="0056756E">
            <w:r w:rsidRPr="006510B8">
              <w:rPr>
                <w:sz w:val="28"/>
                <w:szCs w:val="28"/>
              </w:rPr>
              <w:t>0,0</w:t>
            </w:r>
          </w:p>
        </w:tc>
        <w:tc>
          <w:tcPr>
            <w:tcW w:w="1134" w:type="dxa"/>
            <w:shd w:val="clear" w:color="auto" w:fill="auto"/>
          </w:tcPr>
          <w:p w14:paraId="014ABF89" w14:textId="77777777" w:rsidR="0056756E" w:rsidRDefault="0056756E" w:rsidP="0056756E">
            <w:r w:rsidRPr="006510B8">
              <w:rPr>
                <w:sz w:val="28"/>
                <w:szCs w:val="28"/>
              </w:rPr>
              <w:t>0,0</w:t>
            </w:r>
          </w:p>
        </w:tc>
        <w:tc>
          <w:tcPr>
            <w:tcW w:w="1276" w:type="dxa"/>
            <w:shd w:val="clear" w:color="auto" w:fill="auto"/>
          </w:tcPr>
          <w:p w14:paraId="2BA2A584" w14:textId="77777777" w:rsidR="0056756E" w:rsidRDefault="0056756E" w:rsidP="0056756E">
            <w:r w:rsidRPr="006510B8">
              <w:rPr>
                <w:sz w:val="28"/>
                <w:szCs w:val="28"/>
              </w:rPr>
              <w:t>0,0</w:t>
            </w:r>
          </w:p>
        </w:tc>
        <w:tc>
          <w:tcPr>
            <w:tcW w:w="1134" w:type="dxa"/>
            <w:shd w:val="clear" w:color="auto" w:fill="auto"/>
          </w:tcPr>
          <w:p w14:paraId="19B47C05" w14:textId="77777777" w:rsidR="0056756E" w:rsidRDefault="0056756E" w:rsidP="0056756E">
            <w:r w:rsidRPr="006510B8">
              <w:rPr>
                <w:sz w:val="28"/>
                <w:szCs w:val="28"/>
              </w:rPr>
              <w:t>0,0</w:t>
            </w:r>
          </w:p>
        </w:tc>
        <w:tc>
          <w:tcPr>
            <w:tcW w:w="992" w:type="dxa"/>
            <w:shd w:val="clear" w:color="auto" w:fill="auto"/>
          </w:tcPr>
          <w:p w14:paraId="3C067A3C" w14:textId="77777777" w:rsidR="0056756E" w:rsidRDefault="0056756E" w:rsidP="0056756E">
            <w:r w:rsidRPr="006510B8">
              <w:rPr>
                <w:sz w:val="28"/>
                <w:szCs w:val="28"/>
              </w:rPr>
              <w:t>0,0</w:t>
            </w:r>
          </w:p>
        </w:tc>
        <w:tc>
          <w:tcPr>
            <w:tcW w:w="851" w:type="dxa"/>
            <w:shd w:val="clear" w:color="auto" w:fill="auto"/>
          </w:tcPr>
          <w:p w14:paraId="5F8C2AA5" w14:textId="77777777" w:rsidR="0056756E" w:rsidRDefault="0056756E" w:rsidP="0056756E">
            <w:r w:rsidRPr="006510B8">
              <w:rPr>
                <w:sz w:val="28"/>
                <w:szCs w:val="28"/>
              </w:rPr>
              <w:t>0,0</w:t>
            </w:r>
          </w:p>
        </w:tc>
        <w:tc>
          <w:tcPr>
            <w:tcW w:w="708" w:type="dxa"/>
          </w:tcPr>
          <w:p w14:paraId="1F4CF22E" w14:textId="77777777" w:rsidR="0056756E" w:rsidRDefault="0056756E" w:rsidP="0056756E">
            <w:r w:rsidRPr="006510B8">
              <w:rPr>
                <w:sz w:val="28"/>
                <w:szCs w:val="28"/>
              </w:rPr>
              <w:t>0,0</w:t>
            </w:r>
          </w:p>
        </w:tc>
        <w:tc>
          <w:tcPr>
            <w:tcW w:w="1560" w:type="dxa"/>
            <w:vMerge/>
            <w:shd w:val="clear" w:color="auto" w:fill="auto"/>
          </w:tcPr>
          <w:p w14:paraId="65F39A50" w14:textId="77777777" w:rsidR="0056756E" w:rsidRPr="00EF6456" w:rsidRDefault="0056756E" w:rsidP="0056756E">
            <w:pPr>
              <w:spacing w:line="216" w:lineRule="auto"/>
              <w:rPr>
                <w:sz w:val="28"/>
                <w:szCs w:val="28"/>
              </w:rPr>
            </w:pPr>
          </w:p>
        </w:tc>
        <w:tc>
          <w:tcPr>
            <w:tcW w:w="1275" w:type="dxa"/>
            <w:vMerge/>
            <w:shd w:val="clear" w:color="auto" w:fill="auto"/>
            <w:vAlign w:val="center"/>
          </w:tcPr>
          <w:p w14:paraId="4D73D377" w14:textId="77777777" w:rsidR="0056756E" w:rsidRPr="00EF6456" w:rsidRDefault="0056756E" w:rsidP="0056756E">
            <w:pPr>
              <w:spacing w:line="216" w:lineRule="auto"/>
              <w:jc w:val="center"/>
              <w:rPr>
                <w:sz w:val="28"/>
                <w:szCs w:val="28"/>
              </w:rPr>
            </w:pPr>
          </w:p>
        </w:tc>
      </w:tr>
      <w:tr w:rsidR="00646B58" w:rsidRPr="00EF6456" w14:paraId="7F0F45C4" w14:textId="77777777" w:rsidTr="00A95E76">
        <w:trPr>
          <w:trHeight w:val="270"/>
        </w:trPr>
        <w:tc>
          <w:tcPr>
            <w:tcW w:w="1021" w:type="dxa"/>
            <w:vMerge w:val="restart"/>
            <w:shd w:val="clear" w:color="auto" w:fill="auto"/>
          </w:tcPr>
          <w:p w14:paraId="453127D4" w14:textId="77777777" w:rsidR="00646B58" w:rsidRPr="00EF6456" w:rsidRDefault="00646B58" w:rsidP="00B96E93">
            <w:pPr>
              <w:spacing w:line="216" w:lineRule="auto"/>
              <w:jc w:val="center"/>
              <w:rPr>
                <w:sz w:val="28"/>
                <w:szCs w:val="28"/>
              </w:rPr>
            </w:pPr>
          </w:p>
        </w:tc>
        <w:tc>
          <w:tcPr>
            <w:tcW w:w="2269" w:type="dxa"/>
            <w:vMerge w:val="restart"/>
            <w:shd w:val="clear" w:color="auto" w:fill="auto"/>
          </w:tcPr>
          <w:p w14:paraId="09D1CCDB" w14:textId="77777777" w:rsidR="00646B58" w:rsidRPr="00EF6456" w:rsidRDefault="00646B58" w:rsidP="00B96E93">
            <w:pPr>
              <w:spacing w:line="216" w:lineRule="auto"/>
              <w:rPr>
                <w:sz w:val="28"/>
                <w:szCs w:val="28"/>
              </w:rPr>
            </w:pPr>
            <w:r w:rsidRPr="00EF6456">
              <w:rPr>
                <w:sz w:val="28"/>
                <w:szCs w:val="28"/>
              </w:rPr>
              <w:t>Итого</w:t>
            </w:r>
          </w:p>
        </w:tc>
        <w:tc>
          <w:tcPr>
            <w:tcW w:w="1701" w:type="dxa"/>
            <w:shd w:val="clear" w:color="auto" w:fill="auto"/>
          </w:tcPr>
          <w:p w14:paraId="50ACA30F" w14:textId="77777777" w:rsidR="00646B58" w:rsidRPr="00EF6456" w:rsidRDefault="00646B58" w:rsidP="00B96E93">
            <w:pPr>
              <w:spacing w:line="216" w:lineRule="auto"/>
              <w:rPr>
                <w:sz w:val="28"/>
                <w:szCs w:val="28"/>
              </w:rPr>
            </w:pPr>
            <w:r w:rsidRPr="00EF6456">
              <w:rPr>
                <w:sz w:val="28"/>
                <w:szCs w:val="28"/>
              </w:rPr>
              <w:t>всего</w:t>
            </w:r>
          </w:p>
        </w:tc>
        <w:tc>
          <w:tcPr>
            <w:tcW w:w="1559" w:type="dxa"/>
            <w:shd w:val="clear" w:color="auto" w:fill="auto"/>
            <w:vAlign w:val="center"/>
          </w:tcPr>
          <w:p w14:paraId="09F84474" w14:textId="77777777" w:rsidR="00646B58" w:rsidRPr="00EF6456" w:rsidRDefault="00137BDE" w:rsidP="00281C1D">
            <w:pPr>
              <w:contextualSpacing/>
              <w:jc w:val="center"/>
              <w:rPr>
                <w:sz w:val="28"/>
                <w:szCs w:val="28"/>
              </w:rPr>
            </w:pPr>
            <w:r>
              <w:rPr>
                <w:sz w:val="28"/>
                <w:szCs w:val="28"/>
              </w:rPr>
              <w:t>1</w:t>
            </w:r>
            <w:r w:rsidR="00281C1D">
              <w:rPr>
                <w:sz w:val="28"/>
                <w:szCs w:val="28"/>
              </w:rPr>
              <w:t>5</w:t>
            </w:r>
            <w:r>
              <w:rPr>
                <w:sz w:val="28"/>
                <w:szCs w:val="28"/>
              </w:rPr>
              <w:t>842,8</w:t>
            </w:r>
          </w:p>
        </w:tc>
        <w:tc>
          <w:tcPr>
            <w:tcW w:w="1134" w:type="dxa"/>
            <w:shd w:val="clear" w:color="auto" w:fill="auto"/>
            <w:vAlign w:val="center"/>
          </w:tcPr>
          <w:p w14:paraId="1466CCFE" w14:textId="77777777" w:rsidR="00646B58" w:rsidRPr="00EF6456" w:rsidRDefault="00565D37" w:rsidP="005829BD">
            <w:pPr>
              <w:contextualSpacing/>
              <w:jc w:val="center"/>
              <w:rPr>
                <w:sz w:val="28"/>
                <w:szCs w:val="28"/>
              </w:rPr>
            </w:pPr>
            <w:r w:rsidRPr="00565D37">
              <w:rPr>
                <w:sz w:val="28"/>
                <w:szCs w:val="28"/>
              </w:rPr>
              <w:t>13237,8</w:t>
            </w:r>
          </w:p>
        </w:tc>
        <w:tc>
          <w:tcPr>
            <w:tcW w:w="1276" w:type="dxa"/>
            <w:shd w:val="clear" w:color="auto" w:fill="auto"/>
            <w:vAlign w:val="center"/>
          </w:tcPr>
          <w:p w14:paraId="46D2DE40" w14:textId="77777777" w:rsidR="00646B58" w:rsidRPr="00EF6456" w:rsidRDefault="00281C1D" w:rsidP="000307FC">
            <w:pPr>
              <w:contextualSpacing/>
              <w:jc w:val="center"/>
              <w:rPr>
                <w:sz w:val="28"/>
                <w:szCs w:val="28"/>
              </w:rPr>
            </w:pPr>
            <w:r>
              <w:rPr>
                <w:sz w:val="28"/>
                <w:szCs w:val="28"/>
              </w:rPr>
              <w:t>2</w:t>
            </w:r>
            <w:r w:rsidR="000307FC">
              <w:rPr>
                <w:sz w:val="28"/>
                <w:szCs w:val="28"/>
              </w:rPr>
              <w:t>605,</w:t>
            </w:r>
            <w:r w:rsidR="002A5E8C">
              <w:rPr>
                <w:sz w:val="28"/>
                <w:szCs w:val="28"/>
              </w:rPr>
              <w:t>0</w:t>
            </w:r>
          </w:p>
        </w:tc>
        <w:tc>
          <w:tcPr>
            <w:tcW w:w="1134" w:type="dxa"/>
            <w:shd w:val="clear" w:color="auto" w:fill="auto"/>
            <w:vAlign w:val="center"/>
          </w:tcPr>
          <w:p w14:paraId="22A51D03"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3356B4D0"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2063564C"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1DF26712" w14:textId="77777777" w:rsidR="00646B58" w:rsidRPr="00EF6456" w:rsidRDefault="00646B58" w:rsidP="00B96E93">
            <w:pPr>
              <w:spacing w:line="216" w:lineRule="auto"/>
              <w:rPr>
                <w:sz w:val="28"/>
                <w:szCs w:val="28"/>
              </w:rPr>
            </w:pPr>
          </w:p>
        </w:tc>
        <w:tc>
          <w:tcPr>
            <w:tcW w:w="1560" w:type="dxa"/>
            <w:shd w:val="clear" w:color="auto" w:fill="auto"/>
          </w:tcPr>
          <w:p w14:paraId="7768DF9F" w14:textId="77777777" w:rsidR="00646B58" w:rsidRPr="00EF6456" w:rsidRDefault="00646B58" w:rsidP="00B96E93">
            <w:pPr>
              <w:spacing w:line="216" w:lineRule="auto"/>
              <w:rPr>
                <w:sz w:val="28"/>
                <w:szCs w:val="28"/>
              </w:rPr>
            </w:pPr>
          </w:p>
        </w:tc>
        <w:tc>
          <w:tcPr>
            <w:tcW w:w="1275" w:type="dxa"/>
            <w:vMerge w:val="restart"/>
            <w:shd w:val="clear" w:color="auto" w:fill="auto"/>
            <w:vAlign w:val="center"/>
          </w:tcPr>
          <w:p w14:paraId="0D57DEE9" w14:textId="77777777" w:rsidR="00646B58" w:rsidRPr="00EF6456" w:rsidRDefault="00646B58" w:rsidP="00B96E93">
            <w:pPr>
              <w:spacing w:line="216" w:lineRule="auto"/>
              <w:jc w:val="center"/>
              <w:rPr>
                <w:sz w:val="28"/>
                <w:szCs w:val="28"/>
              </w:rPr>
            </w:pPr>
          </w:p>
        </w:tc>
      </w:tr>
      <w:tr w:rsidR="00646B58" w:rsidRPr="00EF6456" w14:paraId="5DA70EE6" w14:textId="77777777" w:rsidTr="00A95E76">
        <w:trPr>
          <w:trHeight w:val="270"/>
        </w:trPr>
        <w:tc>
          <w:tcPr>
            <w:tcW w:w="1021" w:type="dxa"/>
            <w:vMerge/>
            <w:shd w:val="clear" w:color="auto" w:fill="auto"/>
          </w:tcPr>
          <w:p w14:paraId="07F46818" w14:textId="77777777" w:rsidR="00646B58" w:rsidRPr="00EF6456" w:rsidRDefault="00646B58" w:rsidP="00B96E93">
            <w:pPr>
              <w:spacing w:line="216" w:lineRule="auto"/>
              <w:jc w:val="center"/>
              <w:rPr>
                <w:sz w:val="28"/>
                <w:szCs w:val="28"/>
              </w:rPr>
            </w:pPr>
          </w:p>
        </w:tc>
        <w:tc>
          <w:tcPr>
            <w:tcW w:w="2269" w:type="dxa"/>
            <w:vMerge/>
            <w:shd w:val="clear" w:color="auto" w:fill="auto"/>
          </w:tcPr>
          <w:p w14:paraId="464A05CF" w14:textId="77777777" w:rsidR="00646B58" w:rsidRPr="00EF6456" w:rsidRDefault="00646B58" w:rsidP="00B96E93">
            <w:pPr>
              <w:spacing w:line="216" w:lineRule="auto"/>
              <w:rPr>
                <w:sz w:val="28"/>
                <w:szCs w:val="28"/>
              </w:rPr>
            </w:pPr>
          </w:p>
        </w:tc>
        <w:tc>
          <w:tcPr>
            <w:tcW w:w="1701" w:type="dxa"/>
            <w:shd w:val="clear" w:color="auto" w:fill="auto"/>
          </w:tcPr>
          <w:p w14:paraId="20CDACAB" w14:textId="77777777" w:rsidR="00646B58" w:rsidRPr="00EF6456" w:rsidRDefault="00646B58" w:rsidP="00B96E93">
            <w:pPr>
              <w:spacing w:line="216" w:lineRule="auto"/>
              <w:rPr>
                <w:sz w:val="28"/>
                <w:szCs w:val="28"/>
              </w:rPr>
            </w:pPr>
            <w:r w:rsidRPr="00EF6456">
              <w:rPr>
                <w:sz w:val="28"/>
                <w:szCs w:val="28"/>
              </w:rPr>
              <w:t>местный бюджет**</w:t>
            </w:r>
          </w:p>
        </w:tc>
        <w:tc>
          <w:tcPr>
            <w:tcW w:w="1559" w:type="dxa"/>
            <w:shd w:val="clear" w:color="auto" w:fill="auto"/>
            <w:vAlign w:val="center"/>
          </w:tcPr>
          <w:p w14:paraId="0D65E721" w14:textId="77777777" w:rsidR="00646B58" w:rsidRPr="00EF6456" w:rsidRDefault="00281C1D" w:rsidP="00F87603">
            <w:pPr>
              <w:contextualSpacing/>
              <w:jc w:val="center"/>
              <w:rPr>
                <w:sz w:val="28"/>
                <w:szCs w:val="28"/>
              </w:rPr>
            </w:pPr>
            <w:r>
              <w:rPr>
                <w:sz w:val="28"/>
                <w:szCs w:val="28"/>
              </w:rPr>
              <w:t>4</w:t>
            </w:r>
            <w:r w:rsidR="00137BDE">
              <w:rPr>
                <w:sz w:val="28"/>
                <w:szCs w:val="28"/>
              </w:rPr>
              <w:t>534,6</w:t>
            </w:r>
          </w:p>
        </w:tc>
        <w:tc>
          <w:tcPr>
            <w:tcW w:w="1134" w:type="dxa"/>
            <w:shd w:val="clear" w:color="auto" w:fill="auto"/>
            <w:vAlign w:val="center"/>
          </w:tcPr>
          <w:p w14:paraId="196089A6" w14:textId="77777777" w:rsidR="00646B58" w:rsidRPr="00EF6456" w:rsidRDefault="00F827EB" w:rsidP="00B96E93">
            <w:pPr>
              <w:contextualSpacing/>
              <w:jc w:val="center"/>
              <w:rPr>
                <w:sz w:val="28"/>
                <w:szCs w:val="28"/>
              </w:rPr>
            </w:pPr>
            <w:r>
              <w:rPr>
                <w:sz w:val="28"/>
                <w:szCs w:val="28"/>
              </w:rPr>
              <w:t>1929,6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8D62AC" w14:textId="77777777" w:rsidR="00646B58" w:rsidRPr="00EF6456" w:rsidRDefault="00281C1D" w:rsidP="000307FC">
            <w:pPr>
              <w:jc w:val="center"/>
              <w:rPr>
                <w:color w:val="000000"/>
                <w:sz w:val="28"/>
                <w:szCs w:val="28"/>
              </w:rPr>
            </w:pPr>
            <w:r>
              <w:rPr>
                <w:color w:val="000000"/>
                <w:sz w:val="28"/>
                <w:szCs w:val="28"/>
              </w:rPr>
              <w:t>2</w:t>
            </w:r>
            <w:r w:rsidR="000307FC">
              <w:rPr>
                <w:color w:val="000000"/>
                <w:sz w:val="28"/>
                <w:szCs w:val="28"/>
              </w:rPr>
              <w:t>605</w:t>
            </w:r>
            <w:r w:rsidR="002A5E8C">
              <w:rPr>
                <w:color w:val="000000"/>
                <w:sz w:val="28"/>
                <w:szCs w:val="28"/>
              </w:rPr>
              <w:t>,0</w:t>
            </w:r>
          </w:p>
        </w:tc>
        <w:tc>
          <w:tcPr>
            <w:tcW w:w="1134" w:type="dxa"/>
            <w:shd w:val="clear" w:color="auto" w:fill="auto"/>
            <w:vAlign w:val="center"/>
          </w:tcPr>
          <w:p w14:paraId="760F3141"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3FE18379"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497D9259"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71642E8E" w14:textId="77777777" w:rsidR="00646B58" w:rsidRPr="00EF6456" w:rsidRDefault="00646B58" w:rsidP="00B96E93">
            <w:pPr>
              <w:spacing w:line="216" w:lineRule="auto"/>
              <w:rPr>
                <w:sz w:val="28"/>
                <w:szCs w:val="28"/>
              </w:rPr>
            </w:pPr>
          </w:p>
        </w:tc>
        <w:tc>
          <w:tcPr>
            <w:tcW w:w="1560" w:type="dxa"/>
            <w:shd w:val="clear" w:color="auto" w:fill="auto"/>
          </w:tcPr>
          <w:p w14:paraId="2B5AEFB4"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5AAA9871" w14:textId="77777777" w:rsidR="00646B58" w:rsidRPr="00EF6456" w:rsidRDefault="00646B58" w:rsidP="00B96E93">
            <w:pPr>
              <w:spacing w:line="216" w:lineRule="auto"/>
              <w:jc w:val="center"/>
              <w:rPr>
                <w:sz w:val="28"/>
                <w:szCs w:val="28"/>
              </w:rPr>
            </w:pPr>
          </w:p>
        </w:tc>
      </w:tr>
      <w:tr w:rsidR="00646B58" w:rsidRPr="00EF6456" w14:paraId="533EBDCC" w14:textId="77777777" w:rsidTr="00A95E76">
        <w:trPr>
          <w:trHeight w:val="270"/>
        </w:trPr>
        <w:tc>
          <w:tcPr>
            <w:tcW w:w="1021" w:type="dxa"/>
            <w:vMerge/>
            <w:shd w:val="clear" w:color="auto" w:fill="auto"/>
          </w:tcPr>
          <w:p w14:paraId="6CF38450" w14:textId="77777777" w:rsidR="00646B58" w:rsidRPr="00EF6456" w:rsidRDefault="00646B58" w:rsidP="00B96E93">
            <w:pPr>
              <w:spacing w:line="216" w:lineRule="auto"/>
              <w:jc w:val="center"/>
              <w:rPr>
                <w:sz w:val="28"/>
                <w:szCs w:val="28"/>
              </w:rPr>
            </w:pPr>
          </w:p>
        </w:tc>
        <w:tc>
          <w:tcPr>
            <w:tcW w:w="2269" w:type="dxa"/>
            <w:vMerge/>
            <w:shd w:val="clear" w:color="auto" w:fill="auto"/>
          </w:tcPr>
          <w:p w14:paraId="5527ED71" w14:textId="77777777" w:rsidR="00646B58" w:rsidRPr="00EF6456" w:rsidRDefault="00646B58" w:rsidP="00B96E93">
            <w:pPr>
              <w:spacing w:line="216" w:lineRule="auto"/>
              <w:rPr>
                <w:sz w:val="28"/>
                <w:szCs w:val="28"/>
              </w:rPr>
            </w:pPr>
          </w:p>
        </w:tc>
        <w:tc>
          <w:tcPr>
            <w:tcW w:w="1701" w:type="dxa"/>
            <w:shd w:val="clear" w:color="auto" w:fill="auto"/>
          </w:tcPr>
          <w:p w14:paraId="77CCF5F8" w14:textId="77777777" w:rsidR="00646B58" w:rsidRPr="00EF6456" w:rsidRDefault="00646B58" w:rsidP="00B96E93">
            <w:pPr>
              <w:spacing w:line="216" w:lineRule="auto"/>
              <w:rPr>
                <w:sz w:val="28"/>
                <w:szCs w:val="28"/>
              </w:rPr>
            </w:pPr>
            <w:r w:rsidRPr="00EF6456">
              <w:rPr>
                <w:sz w:val="28"/>
                <w:szCs w:val="28"/>
              </w:rPr>
              <w:t>краевой бюджет</w:t>
            </w:r>
          </w:p>
        </w:tc>
        <w:tc>
          <w:tcPr>
            <w:tcW w:w="1559" w:type="dxa"/>
            <w:shd w:val="clear" w:color="auto" w:fill="auto"/>
            <w:vAlign w:val="center"/>
          </w:tcPr>
          <w:p w14:paraId="0D0516D8" w14:textId="77777777" w:rsidR="00646B58" w:rsidRPr="00EF6456" w:rsidRDefault="0061788D" w:rsidP="00B96E93">
            <w:pPr>
              <w:contextualSpacing/>
              <w:jc w:val="center"/>
              <w:rPr>
                <w:sz w:val="28"/>
                <w:szCs w:val="28"/>
              </w:rPr>
            </w:pPr>
            <w:r>
              <w:rPr>
                <w:sz w:val="28"/>
                <w:szCs w:val="28"/>
              </w:rPr>
              <w:t>11308,2</w:t>
            </w:r>
          </w:p>
        </w:tc>
        <w:tc>
          <w:tcPr>
            <w:tcW w:w="1134" w:type="dxa"/>
            <w:shd w:val="clear" w:color="auto" w:fill="auto"/>
            <w:vAlign w:val="center"/>
          </w:tcPr>
          <w:p w14:paraId="174A17BD" w14:textId="77777777" w:rsidR="00646B58" w:rsidRPr="00EF6456" w:rsidRDefault="00646B58" w:rsidP="00B96E93">
            <w:pPr>
              <w:contextualSpacing/>
              <w:jc w:val="center"/>
              <w:rPr>
                <w:sz w:val="28"/>
                <w:szCs w:val="28"/>
              </w:rPr>
            </w:pPr>
            <w:r>
              <w:rPr>
                <w:sz w:val="28"/>
                <w:szCs w:val="28"/>
              </w:rPr>
              <w:t>11308,2</w:t>
            </w:r>
          </w:p>
        </w:tc>
        <w:tc>
          <w:tcPr>
            <w:tcW w:w="1276" w:type="dxa"/>
            <w:shd w:val="clear" w:color="auto" w:fill="auto"/>
            <w:vAlign w:val="center"/>
          </w:tcPr>
          <w:p w14:paraId="107D7B24" w14:textId="77777777" w:rsidR="00646B58" w:rsidRPr="00EF6456" w:rsidRDefault="00646B58" w:rsidP="00B96E93">
            <w:pPr>
              <w:contextualSpacing/>
              <w:jc w:val="center"/>
              <w:rPr>
                <w:sz w:val="28"/>
                <w:szCs w:val="28"/>
              </w:rPr>
            </w:pPr>
            <w:r>
              <w:rPr>
                <w:sz w:val="28"/>
                <w:szCs w:val="28"/>
              </w:rPr>
              <w:t>0,0</w:t>
            </w:r>
          </w:p>
        </w:tc>
        <w:tc>
          <w:tcPr>
            <w:tcW w:w="1134" w:type="dxa"/>
            <w:shd w:val="clear" w:color="auto" w:fill="auto"/>
            <w:vAlign w:val="center"/>
          </w:tcPr>
          <w:p w14:paraId="38E9C083"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7A8B3069"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48CD2FA5"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02A99E64" w14:textId="77777777" w:rsidR="00646B58" w:rsidRPr="00EF6456" w:rsidRDefault="00646B58" w:rsidP="00B96E93">
            <w:pPr>
              <w:spacing w:line="216" w:lineRule="auto"/>
              <w:rPr>
                <w:sz w:val="28"/>
                <w:szCs w:val="28"/>
              </w:rPr>
            </w:pPr>
          </w:p>
        </w:tc>
        <w:tc>
          <w:tcPr>
            <w:tcW w:w="1560" w:type="dxa"/>
            <w:shd w:val="clear" w:color="auto" w:fill="auto"/>
          </w:tcPr>
          <w:p w14:paraId="402E26D0"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4593D427" w14:textId="77777777" w:rsidR="00646B58" w:rsidRPr="00EF6456" w:rsidRDefault="00646B58" w:rsidP="00B96E93">
            <w:pPr>
              <w:spacing w:line="216" w:lineRule="auto"/>
              <w:jc w:val="center"/>
              <w:rPr>
                <w:sz w:val="28"/>
                <w:szCs w:val="28"/>
              </w:rPr>
            </w:pPr>
          </w:p>
        </w:tc>
      </w:tr>
      <w:tr w:rsidR="00646B58" w:rsidRPr="00EF6456" w14:paraId="1940C711" w14:textId="77777777" w:rsidTr="00A95E76">
        <w:trPr>
          <w:trHeight w:val="270"/>
        </w:trPr>
        <w:tc>
          <w:tcPr>
            <w:tcW w:w="1021" w:type="dxa"/>
            <w:vMerge/>
            <w:shd w:val="clear" w:color="auto" w:fill="auto"/>
          </w:tcPr>
          <w:p w14:paraId="29042EF3" w14:textId="77777777" w:rsidR="00646B58" w:rsidRPr="00EF6456" w:rsidRDefault="00646B58" w:rsidP="00B96E93">
            <w:pPr>
              <w:spacing w:line="216" w:lineRule="auto"/>
              <w:jc w:val="center"/>
              <w:rPr>
                <w:sz w:val="28"/>
                <w:szCs w:val="28"/>
              </w:rPr>
            </w:pPr>
          </w:p>
        </w:tc>
        <w:tc>
          <w:tcPr>
            <w:tcW w:w="2269" w:type="dxa"/>
            <w:vMerge/>
            <w:shd w:val="clear" w:color="auto" w:fill="auto"/>
          </w:tcPr>
          <w:p w14:paraId="2089F313" w14:textId="77777777" w:rsidR="00646B58" w:rsidRPr="00EF6456" w:rsidRDefault="00646B58" w:rsidP="00B96E93">
            <w:pPr>
              <w:spacing w:line="216" w:lineRule="auto"/>
              <w:rPr>
                <w:sz w:val="28"/>
                <w:szCs w:val="28"/>
              </w:rPr>
            </w:pPr>
          </w:p>
        </w:tc>
        <w:tc>
          <w:tcPr>
            <w:tcW w:w="1701" w:type="dxa"/>
            <w:shd w:val="clear" w:color="auto" w:fill="auto"/>
          </w:tcPr>
          <w:p w14:paraId="673EEEBA" w14:textId="77777777" w:rsidR="00646B58" w:rsidRPr="00EF6456" w:rsidRDefault="00646B58" w:rsidP="00B96E93">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745932B4"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1CFB1B21" w14:textId="77777777" w:rsidR="00646B58" w:rsidRPr="00EF6456" w:rsidRDefault="00646B58" w:rsidP="00B96E93">
            <w:pPr>
              <w:spacing w:line="216" w:lineRule="auto"/>
              <w:jc w:val="center"/>
              <w:rPr>
                <w:sz w:val="28"/>
                <w:szCs w:val="28"/>
              </w:rPr>
            </w:pPr>
            <w:r w:rsidRPr="00EF6456">
              <w:rPr>
                <w:sz w:val="28"/>
                <w:szCs w:val="28"/>
              </w:rPr>
              <w:t>0,0</w:t>
            </w:r>
          </w:p>
        </w:tc>
        <w:tc>
          <w:tcPr>
            <w:tcW w:w="1276" w:type="dxa"/>
            <w:shd w:val="clear" w:color="auto" w:fill="auto"/>
            <w:vAlign w:val="center"/>
          </w:tcPr>
          <w:p w14:paraId="684C7EA7"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59A3B950"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79091A6F"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6D481580"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016DAF0A" w14:textId="77777777" w:rsidR="00646B58" w:rsidRPr="00EF6456" w:rsidRDefault="00646B58" w:rsidP="00B96E93">
            <w:pPr>
              <w:spacing w:line="216" w:lineRule="auto"/>
              <w:rPr>
                <w:sz w:val="28"/>
                <w:szCs w:val="28"/>
              </w:rPr>
            </w:pPr>
          </w:p>
        </w:tc>
        <w:tc>
          <w:tcPr>
            <w:tcW w:w="1560" w:type="dxa"/>
            <w:shd w:val="clear" w:color="auto" w:fill="auto"/>
          </w:tcPr>
          <w:p w14:paraId="67E0B685"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32C70CBF" w14:textId="77777777" w:rsidR="00646B58" w:rsidRPr="00EF6456" w:rsidRDefault="00646B58" w:rsidP="00B96E93">
            <w:pPr>
              <w:spacing w:line="216" w:lineRule="auto"/>
              <w:jc w:val="center"/>
              <w:rPr>
                <w:sz w:val="28"/>
                <w:szCs w:val="28"/>
              </w:rPr>
            </w:pPr>
          </w:p>
        </w:tc>
      </w:tr>
      <w:tr w:rsidR="00646B58" w:rsidRPr="00EF6456" w14:paraId="460D8E43" w14:textId="77777777" w:rsidTr="00A95E76">
        <w:trPr>
          <w:trHeight w:val="270"/>
        </w:trPr>
        <w:tc>
          <w:tcPr>
            <w:tcW w:w="1021" w:type="dxa"/>
            <w:vMerge/>
            <w:shd w:val="clear" w:color="auto" w:fill="auto"/>
          </w:tcPr>
          <w:p w14:paraId="65219C2F" w14:textId="77777777" w:rsidR="00646B58" w:rsidRPr="00EF6456" w:rsidRDefault="00646B58" w:rsidP="00B96E93">
            <w:pPr>
              <w:spacing w:line="216" w:lineRule="auto"/>
              <w:jc w:val="center"/>
              <w:rPr>
                <w:sz w:val="28"/>
                <w:szCs w:val="28"/>
              </w:rPr>
            </w:pPr>
          </w:p>
        </w:tc>
        <w:tc>
          <w:tcPr>
            <w:tcW w:w="2269" w:type="dxa"/>
            <w:vMerge/>
            <w:shd w:val="clear" w:color="auto" w:fill="auto"/>
          </w:tcPr>
          <w:p w14:paraId="55719C14" w14:textId="77777777" w:rsidR="00646B58" w:rsidRPr="00EF6456" w:rsidRDefault="00646B58" w:rsidP="00B96E93">
            <w:pPr>
              <w:spacing w:line="216" w:lineRule="auto"/>
              <w:rPr>
                <w:sz w:val="28"/>
                <w:szCs w:val="28"/>
              </w:rPr>
            </w:pPr>
          </w:p>
        </w:tc>
        <w:tc>
          <w:tcPr>
            <w:tcW w:w="1701" w:type="dxa"/>
            <w:shd w:val="clear" w:color="auto" w:fill="auto"/>
          </w:tcPr>
          <w:p w14:paraId="027D7F6A" w14:textId="77777777" w:rsidR="00646B58" w:rsidRPr="00EF6456" w:rsidRDefault="00646B58" w:rsidP="00B96E93">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238DB850"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0EE48E63" w14:textId="77777777" w:rsidR="00646B58" w:rsidRPr="00EF6456" w:rsidRDefault="00646B58" w:rsidP="00B96E93">
            <w:pPr>
              <w:spacing w:line="216" w:lineRule="auto"/>
              <w:jc w:val="center"/>
              <w:rPr>
                <w:sz w:val="28"/>
                <w:szCs w:val="28"/>
              </w:rPr>
            </w:pPr>
            <w:r w:rsidRPr="00EF6456">
              <w:rPr>
                <w:sz w:val="28"/>
                <w:szCs w:val="28"/>
              </w:rPr>
              <w:t>0,0</w:t>
            </w:r>
          </w:p>
        </w:tc>
        <w:tc>
          <w:tcPr>
            <w:tcW w:w="1276" w:type="dxa"/>
            <w:shd w:val="clear" w:color="auto" w:fill="auto"/>
            <w:vAlign w:val="center"/>
          </w:tcPr>
          <w:p w14:paraId="713734B8"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6DEE5EFE"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6CBF22B1"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7BA2DA35"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319A117A" w14:textId="77777777" w:rsidR="00646B58" w:rsidRPr="00EF6456" w:rsidRDefault="00646B58" w:rsidP="00B96E93">
            <w:pPr>
              <w:spacing w:line="216" w:lineRule="auto"/>
              <w:rPr>
                <w:sz w:val="28"/>
                <w:szCs w:val="28"/>
              </w:rPr>
            </w:pPr>
          </w:p>
        </w:tc>
        <w:tc>
          <w:tcPr>
            <w:tcW w:w="1560" w:type="dxa"/>
            <w:shd w:val="clear" w:color="auto" w:fill="auto"/>
          </w:tcPr>
          <w:p w14:paraId="7E9D3049"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6F525ED9" w14:textId="77777777" w:rsidR="00646B58" w:rsidRPr="00EF6456" w:rsidRDefault="00646B58" w:rsidP="00B96E93">
            <w:pPr>
              <w:spacing w:line="216" w:lineRule="auto"/>
              <w:jc w:val="center"/>
              <w:rPr>
                <w:sz w:val="28"/>
                <w:szCs w:val="28"/>
              </w:rPr>
            </w:pPr>
          </w:p>
        </w:tc>
      </w:tr>
    </w:tbl>
    <w:p w14:paraId="11177BAE" w14:textId="77777777" w:rsidR="00077F3C" w:rsidRDefault="00077F3C" w:rsidP="004C02D6">
      <w:pPr>
        <w:rPr>
          <w:sz w:val="28"/>
          <w:szCs w:val="28"/>
        </w:rPr>
      </w:pPr>
    </w:p>
    <w:p w14:paraId="4CF085CC" w14:textId="77777777" w:rsidR="00077F3C" w:rsidRDefault="00077F3C" w:rsidP="004C02D6">
      <w:pPr>
        <w:rPr>
          <w:sz w:val="28"/>
          <w:szCs w:val="28"/>
        </w:rPr>
      </w:pPr>
    </w:p>
    <w:p w14:paraId="4249B6CE" w14:textId="77777777" w:rsidR="00077F3C" w:rsidRDefault="00077F3C" w:rsidP="004C02D6">
      <w:pPr>
        <w:rPr>
          <w:sz w:val="28"/>
          <w:szCs w:val="28"/>
        </w:rPr>
      </w:pPr>
    </w:p>
    <w:p w14:paraId="20F6D28E" w14:textId="77777777" w:rsidR="004C02D6" w:rsidRPr="000F5BD3" w:rsidRDefault="00D671E6" w:rsidP="004C02D6">
      <w:pPr>
        <w:rPr>
          <w:sz w:val="28"/>
          <w:szCs w:val="28"/>
        </w:rPr>
      </w:pPr>
      <w:r>
        <w:rPr>
          <w:sz w:val="28"/>
          <w:szCs w:val="28"/>
        </w:rPr>
        <w:t>Главный с</w:t>
      </w:r>
      <w:r w:rsidR="004C02D6">
        <w:rPr>
          <w:sz w:val="28"/>
          <w:szCs w:val="28"/>
        </w:rPr>
        <w:t>пециалист отдела ЖКХ</w:t>
      </w:r>
    </w:p>
    <w:p w14:paraId="37F863A2" w14:textId="77777777" w:rsidR="004C02D6" w:rsidRPr="000F5BD3" w:rsidRDefault="004C02D6" w:rsidP="004C02D6">
      <w:pPr>
        <w:rPr>
          <w:sz w:val="28"/>
          <w:szCs w:val="28"/>
        </w:rPr>
      </w:pPr>
      <w:r w:rsidRPr="000F5BD3">
        <w:rPr>
          <w:sz w:val="28"/>
          <w:szCs w:val="28"/>
        </w:rPr>
        <w:t xml:space="preserve">администрации Васюринского </w:t>
      </w:r>
    </w:p>
    <w:p w14:paraId="4F1313B8"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14:paraId="29E859D4" w14:textId="77777777" w:rsidR="00DA52A2" w:rsidRDefault="00DA52A2"/>
    <w:sectPr w:rsidR="00DA52A2" w:rsidSect="00092E75">
      <w:headerReference w:type="default" r:id="rId10"/>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CCDBB" w14:textId="77777777" w:rsidR="00B95E8E" w:rsidRDefault="00B95E8E">
      <w:r>
        <w:separator/>
      </w:r>
    </w:p>
  </w:endnote>
  <w:endnote w:type="continuationSeparator" w:id="0">
    <w:p w14:paraId="400E4D32" w14:textId="77777777" w:rsidR="00B95E8E" w:rsidRDefault="00B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8AEFB" w14:textId="77777777" w:rsidR="00B95E8E" w:rsidRDefault="00B95E8E">
      <w:r>
        <w:separator/>
      </w:r>
    </w:p>
  </w:footnote>
  <w:footnote w:type="continuationSeparator" w:id="0">
    <w:p w14:paraId="6DC12D5B" w14:textId="77777777" w:rsidR="00B95E8E" w:rsidRDefault="00B95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2857" w14:textId="77777777" w:rsidR="007E766D" w:rsidRPr="000F5BD3" w:rsidRDefault="007E766D" w:rsidP="00857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B3F91" w14:textId="77777777" w:rsidR="007E766D" w:rsidRPr="000F5BD3" w:rsidRDefault="007E766D" w:rsidP="00092E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cs="Symbol" w:hint="default"/>
      </w:rPr>
    </w:lvl>
  </w:abstractNum>
  <w:abstractNum w:abstractNumId="1" w15:restartNumberingAfterBreak="0">
    <w:nsid w:val="00000006"/>
    <w:multiLevelType w:val="singleLevel"/>
    <w:tmpl w:val="00000006"/>
    <w:name w:val="WW8Num32"/>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2" w15:restartNumberingAfterBreak="0">
    <w:nsid w:val="00000008"/>
    <w:multiLevelType w:val="singleLevel"/>
    <w:tmpl w:val="00000008"/>
    <w:lvl w:ilvl="0">
      <w:numFmt w:val="bullet"/>
      <w:lvlText w:val=""/>
      <w:lvlJc w:val="left"/>
      <w:pPr>
        <w:tabs>
          <w:tab w:val="num" w:pos="0"/>
        </w:tabs>
        <w:ind w:left="1440" w:hanging="360"/>
      </w:pPr>
      <w:rPr>
        <w:rFonts w:ascii="Symbol" w:hAnsi="Symbol" w:cs="Symbol" w:hint="default"/>
      </w:rPr>
    </w:lvl>
  </w:abstractNum>
  <w:abstractNum w:abstractNumId="3"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A2"/>
    <w:rsid w:val="000208ED"/>
    <w:rsid w:val="000307FC"/>
    <w:rsid w:val="000365BB"/>
    <w:rsid w:val="00037914"/>
    <w:rsid w:val="00041AC1"/>
    <w:rsid w:val="000451D2"/>
    <w:rsid w:val="00061BD3"/>
    <w:rsid w:val="00063FCE"/>
    <w:rsid w:val="00077F3C"/>
    <w:rsid w:val="00092E75"/>
    <w:rsid w:val="000A7B75"/>
    <w:rsid w:val="000C6745"/>
    <w:rsid w:val="000F751B"/>
    <w:rsid w:val="001040D9"/>
    <w:rsid w:val="00120109"/>
    <w:rsid w:val="00137BDE"/>
    <w:rsid w:val="001428E0"/>
    <w:rsid w:val="0015162F"/>
    <w:rsid w:val="00155413"/>
    <w:rsid w:val="00160FA2"/>
    <w:rsid w:val="001653CC"/>
    <w:rsid w:val="001753B2"/>
    <w:rsid w:val="0018270C"/>
    <w:rsid w:val="00183DCE"/>
    <w:rsid w:val="001941D1"/>
    <w:rsid w:val="001A2CB5"/>
    <w:rsid w:val="001A5ED4"/>
    <w:rsid w:val="001A7341"/>
    <w:rsid w:val="001D1ECC"/>
    <w:rsid w:val="001D25CB"/>
    <w:rsid w:val="001F5657"/>
    <w:rsid w:val="002013C8"/>
    <w:rsid w:val="00211976"/>
    <w:rsid w:val="00213F88"/>
    <w:rsid w:val="00215F50"/>
    <w:rsid w:val="0021678F"/>
    <w:rsid w:val="00223FE2"/>
    <w:rsid w:val="002243A4"/>
    <w:rsid w:val="00231573"/>
    <w:rsid w:val="002336B7"/>
    <w:rsid w:val="002355BD"/>
    <w:rsid w:val="00242428"/>
    <w:rsid w:val="002609AA"/>
    <w:rsid w:val="00272D5D"/>
    <w:rsid w:val="002757D3"/>
    <w:rsid w:val="00281C1D"/>
    <w:rsid w:val="00286347"/>
    <w:rsid w:val="00290BE4"/>
    <w:rsid w:val="00296872"/>
    <w:rsid w:val="002A195F"/>
    <w:rsid w:val="002A21D6"/>
    <w:rsid w:val="002A5E8C"/>
    <w:rsid w:val="002A718A"/>
    <w:rsid w:val="002C15BA"/>
    <w:rsid w:val="002D40F7"/>
    <w:rsid w:val="002E0E1A"/>
    <w:rsid w:val="002E5C08"/>
    <w:rsid w:val="002E63A4"/>
    <w:rsid w:val="002F50A3"/>
    <w:rsid w:val="003022B5"/>
    <w:rsid w:val="0031633C"/>
    <w:rsid w:val="00317FD7"/>
    <w:rsid w:val="00334BE1"/>
    <w:rsid w:val="0033578A"/>
    <w:rsid w:val="00342021"/>
    <w:rsid w:val="00344AE5"/>
    <w:rsid w:val="00357CAE"/>
    <w:rsid w:val="0036247E"/>
    <w:rsid w:val="003639DD"/>
    <w:rsid w:val="00373766"/>
    <w:rsid w:val="00386E89"/>
    <w:rsid w:val="003935CF"/>
    <w:rsid w:val="00395B22"/>
    <w:rsid w:val="003A57EC"/>
    <w:rsid w:val="003D4FC3"/>
    <w:rsid w:val="003F229F"/>
    <w:rsid w:val="003F57D1"/>
    <w:rsid w:val="0041397B"/>
    <w:rsid w:val="00415F33"/>
    <w:rsid w:val="00420B02"/>
    <w:rsid w:val="004220DF"/>
    <w:rsid w:val="0042301D"/>
    <w:rsid w:val="00444F8F"/>
    <w:rsid w:val="0046279A"/>
    <w:rsid w:val="00463CF5"/>
    <w:rsid w:val="00465742"/>
    <w:rsid w:val="00466342"/>
    <w:rsid w:val="004703A0"/>
    <w:rsid w:val="00481D7B"/>
    <w:rsid w:val="00493377"/>
    <w:rsid w:val="00497E1E"/>
    <w:rsid w:val="004A0F50"/>
    <w:rsid w:val="004A5A1A"/>
    <w:rsid w:val="004B2CCE"/>
    <w:rsid w:val="004C02D6"/>
    <w:rsid w:val="004D53C0"/>
    <w:rsid w:val="004D59BB"/>
    <w:rsid w:val="004E1C9D"/>
    <w:rsid w:val="004E33DE"/>
    <w:rsid w:val="004F0991"/>
    <w:rsid w:val="00507B4B"/>
    <w:rsid w:val="00510100"/>
    <w:rsid w:val="00512D32"/>
    <w:rsid w:val="00530832"/>
    <w:rsid w:val="00540C0A"/>
    <w:rsid w:val="005501BB"/>
    <w:rsid w:val="00552B46"/>
    <w:rsid w:val="00562F66"/>
    <w:rsid w:val="00565BAE"/>
    <w:rsid w:val="00565D37"/>
    <w:rsid w:val="0056756E"/>
    <w:rsid w:val="00571AEB"/>
    <w:rsid w:val="005744EB"/>
    <w:rsid w:val="005829BD"/>
    <w:rsid w:val="00596FC3"/>
    <w:rsid w:val="005A17B2"/>
    <w:rsid w:val="005A6931"/>
    <w:rsid w:val="005C667E"/>
    <w:rsid w:val="005D4712"/>
    <w:rsid w:val="006022AE"/>
    <w:rsid w:val="0061135F"/>
    <w:rsid w:val="006116FB"/>
    <w:rsid w:val="006156A2"/>
    <w:rsid w:val="00616E17"/>
    <w:rsid w:val="0061788D"/>
    <w:rsid w:val="00620585"/>
    <w:rsid w:val="00626025"/>
    <w:rsid w:val="00626C44"/>
    <w:rsid w:val="00627694"/>
    <w:rsid w:val="00633C58"/>
    <w:rsid w:val="0063453C"/>
    <w:rsid w:val="00646B58"/>
    <w:rsid w:val="00661CC6"/>
    <w:rsid w:val="00663469"/>
    <w:rsid w:val="00667546"/>
    <w:rsid w:val="006979D4"/>
    <w:rsid w:val="006A4D24"/>
    <w:rsid w:val="006A5B54"/>
    <w:rsid w:val="006B28BB"/>
    <w:rsid w:val="006E1836"/>
    <w:rsid w:val="006E4B39"/>
    <w:rsid w:val="006E7510"/>
    <w:rsid w:val="006F1D54"/>
    <w:rsid w:val="00716632"/>
    <w:rsid w:val="00725161"/>
    <w:rsid w:val="007261C5"/>
    <w:rsid w:val="007438F6"/>
    <w:rsid w:val="00752E34"/>
    <w:rsid w:val="00755C54"/>
    <w:rsid w:val="00783262"/>
    <w:rsid w:val="007A158E"/>
    <w:rsid w:val="007B0247"/>
    <w:rsid w:val="007B6BCF"/>
    <w:rsid w:val="007C251F"/>
    <w:rsid w:val="007C4D3B"/>
    <w:rsid w:val="007D0123"/>
    <w:rsid w:val="007D1B3F"/>
    <w:rsid w:val="007D1F98"/>
    <w:rsid w:val="007D3379"/>
    <w:rsid w:val="007E14E0"/>
    <w:rsid w:val="007E2FDA"/>
    <w:rsid w:val="007E766D"/>
    <w:rsid w:val="007F0759"/>
    <w:rsid w:val="007F1367"/>
    <w:rsid w:val="007F16A8"/>
    <w:rsid w:val="007F427D"/>
    <w:rsid w:val="00805699"/>
    <w:rsid w:val="0080797C"/>
    <w:rsid w:val="00822C35"/>
    <w:rsid w:val="0083430F"/>
    <w:rsid w:val="00855E15"/>
    <w:rsid w:val="00855E77"/>
    <w:rsid w:val="00857A49"/>
    <w:rsid w:val="00862B42"/>
    <w:rsid w:val="00865DAB"/>
    <w:rsid w:val="00867D85"/>
    <w:rsid w:val="00873A13"/>
    <w:rsid w:val="0088200B"/>
    <w:rsid w:val="008C2328"/>
    <w:rsid w:val="008C3C40"/>
    <w:rsid w:val="008F4D58"/>
    <w:rsid w:val="008F6245"/>
    <w:rsid w:val="00901E8E"/>
    <w:rsid w:val="00903ABC"/>
    <w:rsid w:val="00930275"/>
    <w:rsid w:val="009366D6"/>
    <w:rsid w:val="00960D4A"/>
    <w:rsid w:val="00963300"/>
    <w:rsid w:val="00966462"/>
    <w:rsid w:val="009756AA"/>
    <w:rsid w:val="009821DE"/>
    <w:rsid w:val="00990006"/>
    <w:rsid w:val="009A253A"/>
    <w:rsid w:val="009A6725"/>
    <w:rsid w:val="009B3C66"/>
    <w:rsid w:val="009B556D"/>
    <w:rsid w:val="009C0916"/>
    <w:rsid w:val="009C6256"/>
    <w:rsid w:val="009D4F8F"/>
    <w:rsid w:val="009D54C4"/>
    <w:rsid w:val="009D608B"/>
    <w:rsid w:val="009E0328"/>
    <w:rsid w:val="009F1F7E"/>
    <w:rsid w:val="00A122C9"/>
    <w:rsid w:val="00A34950"/>
    <w:rsid w:val="00A437F4"/>
    <w:rsid w:val="00A537F7"/>
    <w:rsid w:val="00A5545C"/>
    <w:rsid w:val="00A57B74"/>
    <w:rsid w:val="00A62B84"/>
    <w:rsid w:val="00A63A96"/>
    <w:rsid w:val="00A70B15"/>
    <w:rsid w:val="00A71DC6"/>
    <w:rsid w:val="00A735D1"/>
    <w:rsid w:val="00A75C4A"/>
    <w:rsid w:val="00A936E3"/>
    <w:rsid w:val="00A95E76"/>
    <w:rsid w:val="00A97923"/>
    <w:rsid w:val="00AB08FD"/>
    <w:rsid w:val="00AB57A1"/>
    <w:rsid w:val="00AB7749"/>
    <w:rsid w:val="00AC5DF9"/>
    <w:rsid w:val="00AE61BA"/>
    <w:rsid w:val="00AE747F"/>
    <w:rsid w:val="00AF0975"/>
    <w:rsid w:val="00AF1149"/>
    <w:rsid w:val="00AF339A"/>
    <w:rsid w:val="00AF3F60"/>
    <w:rsid w:val="00B01959"/>
    <w:rsid w:val="00B107F5"/>
    <w:rsid w:val="00B1222B"/>
    <w:rsid w:val="00B2400E"/>
    <w:rsid w:val="00B269F8"/>
    <w:rsid w:val="00B30AC1"/>
    <w:rsid w:val="00B4045C"/>
    <w:rsid w:val="00B42B98"/>
    <w:rsid w:val="00B46994"/>
    <w:rsid w:val="00B61F51"/>
    <w:rsid w:val="00B62A33"/>
    <w:rsid w:val="00B6600C"/>
    <w:rsid w:val="00B76CCF"/>
    <w:rsid w:val="00B928EC"/>
    <w:rsid w:val="00B95E8E"/>
    <w:rsid w:val="00B96E93"/>
    <w:rsid w:val="00BA6801"/>
    <w:rsid w:val="00BB3045"/>
    <w:rsid w:val="00BC0FF0"/>
    <w:rsid w:val="00BE044E"/>
    <w:rsid w:val="00BF1D91"/>
    <w:rsid w:val="00C04860"/>
    <w:rsid w:val="00C1470D"/>
    <w:rsid w:val="00C16E05"/>
    <w:rsid w:val="00C17352"/>
    <w:rsid w:val="00C25944"/>
    <w:rsid w:val="00C336E6"/>
    <w:rsid w:val="00C356FB"/>
    <w:rsid w:val="00C36038"/>
    <w:rsid w:val="00C42110"/>
    <w:rsid w:val="00C46FBD"/>
    <w:rsid w:val="00C52871"/>
    <w:rsid w:val="00C54B69"/>
    <w:rsid w:val="00C8196C"/>
    <w:rsid w:val="00C91620"/>
    <w:rsid w:val="00C940C6"/>
    <w:rsid w:val="00CD575C"/>
    <w:rsid w:val="00CE5767"/>
    <w:rsid w:val="00D10573"/>
    <w:rsid w:val="00D10E42"/>
    <w:rsid w:val="00D17978"/>
    <w:rsid w:val="00D23C7E"/>
    <w:rsid w:val="00D2446B"/>
    <w:rsid w:val="00D671E6"/>
    <w:rsid w:val="00D810E4"/>
    <w:rsid w:val="00D94D99"/>
    <w:rsid w:val="00D95491"/>
    <w:rsid w:val="00DA52A2"/>
    <w:rsid w:val="00DA52FD"/>
    <w:rsid w:val="00DB4B78"/>
    <w:rsid w:val="00DB602E"/>
    <w:rsid w:val="00DB7380"/>
    <w:rsid w:val="00DE4CF9"/>
    <w:rsid w:val="00DF1ADF"/>
    <w:rsid w:val="00DF364F"/>
    <w:rsid w:val="00E0017B"/>
    <w:rsid w:val="00E20965"/>
    <w:rsid w:val="00E26DE4"/>
    <w:rsid w:val="00E27C62"/>
    <w:rsid w:val="00E32F9C"/>
    <w:rsid w:val="00E40B8D"/>
    <w:rsid w:val="00E66570"/>
    <w:rsid w:val="00E67611"/>
    <w:rsid w:val="00E73C83"/>
    <w:rsid w:val="00E93FA7"/>
    <w:rsid w:val="00EB22FA"/>
    <w:rsid w:val="00EB7A02"/>
    <w:rsid w:val="00EC4AB3"/>
    <w:rsid w:val="00EC6EF3"/>
    <w:rsid w:val="00EE4BFD"/>
    <w:rsid w:val="00EE6AD8"/>
    <w:rsid w:val="00EF64F1"/>
    <w:rsid w:val="00F02782"/>
    <w:rsid w:val="00F14C6B"/>
    <w:rsid w:val="00F23710"/>
    <w:rsid w:val="00F343E7"/>
    <w:rsid w:val="00F36415"/>
    <w:rsid w:val="00F52AE9"/>
    <w:rsid w:val="00F536A9"/>
    <w:rsid w:val="00F64756"/>
    <w:rsid w:val="00F7690D"/>
    <w:rsid w:val="00F80EC9"/>
    <w:rsid w:val="00F82223"/>
    <w:rsid w:val="00F827EB"/>
    <w:rsid w:val="00F87603"/>
    <w:rsid w:val="00F94186"/>
    <w:rsid w:val="00FA4AB5"/>
    <w:rsid w:val="00FA759E"/>
    <w:rsid w:val="00FA7955"/>
    <w:rsid w:val="00FA7AA9"/>
    <w:rsid w:val="00FB2D66"/>
    <w:rsid w:val="00FB63FF"/>
    <w:rsid w:val="00FD1040"/>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F94F"/>
  <w15:chartTrackingRefBased/>
  <w15:docId w15:val="{8DCA8DD6-36D0-44B2-832F-6206536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2D6"/>
    <w:pPr>
      <w:widowControl w:val="0"/>
      <w:autoSpaceDE w:val="0"/>
      <w:autoSpaceDN w:val="0"/>
      <w:adjustRightInd w:val="0"/>
      <w:ind w:left="720" w:firstLine="720"/>
      <w:contextualSpacing/>
      <w:jc w:val="both"/>
    </w:pPr>
    <w:rPr>
      <w:rFonts w:ascii="Arial" w:hAnsi="Arial" w:cs="Arial"/>
      <w:sz w:val="20"/>
      <w:szCs w:val="20"/>
    </w:rPr>
  </w:style>
  <w:style w:type="paragraph" w:styleId="a4">
    <w:name w:val="header"/>
    <w:basedOn w:val="a"/>
    <w:link w:val="a5"/>
    <w:rsid w:val="004C02D6"/>
    <w:pPr>
      <w:tabs>
        <w:tab w:val="center" w:pos="4677"/>
        <w:tab w:val="right" w:pos="9355"/>
      </w:tabs>
    </w:pPr>
    <w:rPr>
      <w:lang w:val="x-none" w:eastAsia="x-none"/>
    </w:rPr>
  </w:style>
  <w:style w:type="character" w:customStyle="1" w:styleId="a5">
    <w:name w:val="Верхний колонтитул Знак"/>
    <w:basedOn w:val="a0"/>
    <w:link w:val="a4"/>
    <w:rsid w:val="004C02D6"/>
    <w:rPr>
      <w:rFonts w:ascii="Times New Roman" w:eastAsia="Times New Roman" w:hAnsi="Times New Roman" w:cs="Times New Roman"/>
      <w:sz w:val="24"/>
      <w:szCs w:val="24"/>
      <w:lang w:val="x-none" w:eastAsia="x-none"/>
    </w:rPr>
  </w:style>
  <w:style w:type="character" w:customStyle="1" w:styleId="1">
    <w:name w:val="Основной текст1"/>
    <w:rsid w:val="004C02D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6">
    <w:name w:val="Balloon Text"/>
    <w:basedOn w:val="a"/>
    <w:link w:val="a7"/>
    <w:uiPriority w:val="99"/>
    <w:semiHidden/>
    <w:unhideWhenUsed/>
    <w:rsid w:val="004C02D6"/>
    <w:rPr>
      <w:rFonts w:ascii="Segoe UI" w:hAnsi="Segoe UI" w:cs="Segoe UI"/>
      <w:sz w:val="18"/>
      <w:szCs w:val="18"/>
    </w:rPr>
  </w:style>
  <w:style w:type="character" w:customStyle="1" w:styleId="a7">
    <w:name w:val="Текст выноски Знак"/>
    <w:basedOn w:val="a0"/>
    <w:link w:val="a6"/>
    <w:uiPriority w:val="99"/>
    <w:semiHidden/>
    <w:rsid w:val="004C02D6"/>
    <w:rPr>
      <w:rFonts w:ascii="Segoe UI" w:eastAsia="Times New Roman" w:hAnsi="Segoe UI" w:cs="Segoe UI"/>
      <w:sz w:val="18"/>
      <w:szCs w:val="18"/>
      <w:lang w:eastAsia="ru-RU"/>
    </w:rPr>
  </w:style>
  <w:style w:type="paragraph" w:styleId="a8">
    <w:name w:val="footer"/>
    <w:basedOn w:val="a"/>
    <w:link w:val="a9"/>
    <w:uiPriority w:val="99"/>
    <w:unhideWhenUsed/>
    <w:rsid w:val="00092E75"/>
    <w:pPr>
      <w:tabs>
        <w:tab w:val="center" w:pos="4677"/>
        <w:tab w:val="right" w:pos="9355"/>
      </w:tabs>
    </w:pPr>
  </w:style>
  <w:style w:type="character" w:customStyle="1" w:styleId="a9">
    <w:name w:val="Нижний колонтитул Знак"/>
    <w:basedOn w:val="a0"/>
    <w:link w:val="a8"/>
    <w:uiPriority w:val="99"/>
    <w:rsid w:val="00092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F0CD-3742-4D51-BB59-4AB04DA8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3897</Words>
  <Characters>22219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4</cp:revision>
  <cp:lastPrinted>2025-07-23T07:54:00Z</cp:lastPrinted>
  <dcterms:created xsi:type="dcterms:W3CDTF">2025-07-07T13:04:00Z</dcterms:created>
  <dcterms:modified xsi:type="dcterms:W3CDTF">2025-07-30T06:32:00Z</dcterms:modified>
</cp:coreProperties>
</file>