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2A64A2" w:rsidRDefault="00995326" w:rsidP="00E82565">
      <w:pPr>
        <w:jc w:val="center"/>
        <w:rPr>
          <w:b/>
          <w:sz w:val="28"/>
          <w:szCs w:val="28"/>
        </w:rPr>
      </w:pPr>
      <w:r w:rsidRPr="002A64A2"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2A64A2">
        <w:rPr>
          <w:b/>
          <w:sz w:val="28"/>
          <w:szCs w:val="28"/>
        </w:rPr>
        <w:t xml:space="preserve"> </w:t>
      </w:r>
      <w:r w:rsidR="00E82565" w:rsidRPr="002A64A2">
        <w:rPr>
          <w:b/>
          <w:sz w:val="28"/>
          <w:szCs w:val="28"/>
        </w:rPr>
        <w:br w:type="textWrapping" w:clear="all"/>
      </w:r>
      <w:r w:rsidR="00950BDC" w:rsidRPr="002A64A2">
        <w:rPr>
          <w:b/>
          <w:sz w:val="28"/>
          <w:szCs w:val="28"/>
        </w:rPr>
        <w:t>АДМИНИСТРАЦИ</w:t>
      </w:r>
      <w:r w:rsidR="00F61218" w:rsidRPr="002A64A2">
        <w:rPr>
          <w:b/>
          <w:sz w:val="28"/>
          <w:szCs w:val="28"/>
        </w:rPr>
        <w:t>Я</w:t>
      </w:r>
      <w:r w:rsidR="00950BDC" w:rsidRPr="002A64A2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Pr="002A64A2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Pr="002A64A2" w:rsidRDefault="00950BDC" w:rsidP="00950BDC">
      <w:pPr>
        <w:jc w:val="center"/>
        <w:rPr>
          <w:b/>
          <w:sz w:val="32"/>
          <w:szCs w:val="32"/>
        </w:rPr>
      </w:pPr>
      <w:r w:rsidRPr="002A64A2">
        <w:rPr>
          <w:b/>
          <w:sz w:val="32"/>
          <w:szCs w:val="32"/>
        </w:rPr>
        <w:t>ПОСТАНОВЛЕНИЕ</w:t>
      </w:r>
    </w:p>
    <w:p w14:paraId="74A1D279" w14:textId="77777777" w:rsidR="00B57BA5" w:rsidRPr="002A64A2" w:rsidRDefault="00B57BA5" w:rsidP="00950BDC">
      <w:pPr>
        <w:jc w:val="center"/>
        <w:rPr>
          <w:b/>
          <w:sz w:val="32"/>
          <w:szCs w:val="32"/>
        </w:rPr>
      </w:pPr>
    </w:p>
    <w:p w14:paraId="52FE10C8" w14:textId="75A893F8" w:rsidR="00950BDC" w:rsidRPr="002A64A2" w:rsidRDefault="00950BDC" w:rsidP="00950BDC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от </w:t>
      </w:r>
      <w:r w:rsidR="002A64A2" w:rsidRPr="002A64A2">
        <w:rPr>
          <w:sz w:val="28"/>
          <w:szCs w:val="28"/>
        </w:rPr>
        <w:t>09.11.2023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 xml:space="preserve">                                                          </w:t>
      </w:r>
      <w:r w:rsidR="002A64A2" w:rsidRPr="002A64A2">
        <w:rPr>
          <w:sz w:val="28"/>
          <w:szCs w:val="28"/>
        </w:rPr>
        <w:tab/>
      </w:r>
      <w:r w:rsidR="002A64A2" w:rsidRPr="002A64A2">
        <w:rPr>
          <w:sz w:val="28"/>
          <w:szCs w:val="28"/>
        </w:rPr>
        <w:tab/>
      </w:r>
      <w:r w:rsidR="002A64A2"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>№</w:t>
      </w:r>
      <w:r w:rsidR="002A64A2" w:rsidRPr="002A64A2">
        <w:rPr>
          <w:sz w:val="28"/>
          <w:szCs w:val="28"/>
        </w:rPr>
        <w:t xml:space="preserve"> 324</w:t>
      </w:r>
    </w:p>
    <w:p w14:paraId="042F8541" w14:textId="77777777" w:rsidR="00950BDC" w:rsidRPr="002A64A2" w:rsidRDefault="00950BDC" w:rsidP="00950BDC">
      <w:pPr>
        <w:jc w:val="center"/>
        <w:rPr>
          <w:sz w:val="28"/>
          <w:szCs w:val="28"/>
        </w:rPr>
      </w:pPr>
      <w:r w:rsidRPr="002A64A2">
        <w:rPr>
          <w:sz w:val="28"/>
          <w:szCs w:val="28"/>
        </w:rPr>
        <w:t>станица Васюринская</w:t>
      </w:r>
    </w:p>
    <w:p w14:paraId="78F92FB9" w14:textId="77777777" w:rsidR="00A03F15" w:rsidRPr="002A64A2" w:rsidRDefault="00A03F15" w:rsidP="00950BDC">
      <w:pPr>
        <w:rPr>
          <w:b/>
          <w:sz w:val="28"/>
          <w:szCs w:val="28"/>
        </w:rPr>
      </w:pPr>
    </w:p>
    <w:p w14:paraId="1F5F8706" w14:textId="77777777" w:rsidR="0054032E" w:rsidRPr="002A64A2" w:rsidRDefault="0054032E" w:rsidP="0054032E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Об утверждении муниципальной программы</w:t>
      </w:r>
    </w:p>
    <w:p w14:paraId="761E5F4D" w14:textId="4F5CC801" w:rsidR="00173CA0" w:rsidRPr="002A64A2" w:rsidRDefault="0054032E" w:rsidP="0054032E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«Развитие культуры»</w:t>
      </w:r>
    </w:p>
    <w:p w14:paraId="087D2C7B" w14:textId="46A1EB54" w:rsidR="00A03F15" w:rsidRPr="002A64A2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4CCDCB29" w14:textId="77777777" w:rsidR="0054032E" w:rsidRPr="002A64A2" w:rsidRDefault="0054032E" w:rsidP="00173CA0">
      <w:pPr>
        <w:ind w:right="-284"/>
        <w:jc w:val="center"/>
        <w:rPr>
          <w:b/>
          <w:sz w:val="28"/>
          <w:szCs w:val="28"/>
        </w:rPr>
      </w:pPr>
    </w:p>
    <w:p w14:paraId="39B78301" w14:textId="77777777" w:rsidR="0054032E" w:rsidRPr="002A64A2" w:rsidRDefault="00173CA0" w:rsidP="0054032E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       </w:t>
      </w:r>
      <w:r w:rsidR="0054032E" w:rsidRPr="002A64A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50298059" w14:textId="77777777" w:rsidR="0054032E" w:rsidRPr="002A64A2" w:rsidRDefault="0054032E" w:rsidP="0054032E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>Утвердить муниципальную программу «Развитие культуры».</w:t>
      </w:r>
    </w:p>
    <w:p w14:paraId="632DBF01" w14:textId="77777777" w:rsidR="0054032E" w:rsidRPr="002A64A2" w:rsidRDefault="0054032E" w:rsidP="0054032E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>Финансовому отделу администрации Васюринского сельского поселения (Плешань) 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05800C" w14:textId="77777777" w:rsidR="0054032E" w:rsidRPr="002A64A2" w:rsidRDefault="0054032E" w:rsidP="0054032E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>Общему отделу (Дзыбова) обнародовать настоящее постановление на официальном сайте Васюринского сельского поселения (www.vasyurinskaya.ru) в сети интернет.</w:t>
      </w:r>
    </w:p>
    <w:p w14:paraId="070E41C7" w14:textId="77777777" w:rsidR="0054032E" w:rsidRPr="002A64A2" w:rsidRDefault="0054032E" w:rsidP="0054032E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2B6B957" w:rsidR="00173CA0" w:rsidRPr="002A64A2" w:rsidRDefault="0054032E" w:rsidP="0054032E">
      <w:pPr>
        <w:jc w:val="both"/>
        <w:rPr>
          <w:rFonts w:ascii="Arial" w:hAnsi="Arial" w:cs="Arial"/>
          <w:sz w:val="28"/>
          <w:szCs w:val="28"/>
        </w:rPr>
      </w:pPr>
      <w:r w:rsidRPr="002A64A2">
        <w:rPr>
          <w:sz w:val="28"/>
          <w:szCs w:val="28"/>
        </w:rPr>
        <w:t>Постановление вступает в силу с 1 января 202</w:t>
      </w:r>
      <w:r w:rsidR="00F8774D" w:rsidRPr="002A64A2">
        <w:rPr>
          <w:sz w:val="28"/>
          <w:szCs w:val="28"/>
        </w:rPr>
        <w:t>4</w:t>
      </w:r>
      <w:r w:rsidRPr="002A64A2">
        <w:rPr>
          <w:sz w:val="28"/>
          <w:szCs w:val="28"/>
        </w:rPr>
        <w:t xml:space="preserve"> года, но не ранее дня его официального обнародования и вступления в силу решения Совета Васюринского сельского поселения Динского района «О бюджете Васюринского сельского поселения Динского района на 202</w:t>
      </w:r>
      <w:r w:rsidR="00F8774D" w:rsidRPr="002A64A2">
        <w:rPr>
          <w:sz w:val="28"/>
          <w:szCs w:val="28"/>
        </w:rPr>
        <w:t>4</w:t>
      </w:r>
      <w:r w:rsidRPr="002A64A2">
        <w:rPr>
          <w:sz w:val="28"/>
          <w:szCs w:val="28"/>
        </w:rPr>
        <w:t xml:space="preserve"> год», предусматривающего соответствующее финансирование в 202</w:t>
      </w:r>
      <w:r w:rsidR="00F8774D" w:rsidRPr="002A64A2">
        <w:rPr>
          <w:sz w:val="28"/>
          <w:szCs w:val="28"/>
        </w:rPr>
        <w:t>4</w:t>
      </w:r>
      <w:r w:rsidRPr="002A64A2">
        <w:rPr>
          <w:sz w:val="28"/>
          <w:szCs w:val="28"/>
        </w:rPr>
        <w:t xml:space="preserve"> году муниципальной программы «Развитие культуры»</w:t>
      </w:r>
      <w:r w:rsidR="00173CA0" w:rsidRPr="002A64A2">
        <w:rPr>
          <w:sz w:val="28"/>
          <w:szCs w:val="28"/>
        </w:rPr>
        <w:t>.</w:t>
      </w:r>
    </w:p>
    <w:p w14:paraId="53D76D13" w14:textId="77777777" w:rsidR="00173CA0" w:rsidRPr="002A64A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Pr="002A64A2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Pr="002A64A2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5CD5A234" w:rsidR="00173CA0" w:rsidRPr="002A64A2" w:rsidRDefault="009943C0" w:rsidP="00173CA0">
      <w:pPr>
        <w:tabs>
          <w:tab w:val="left" w:pos="851"/>
        </w:tabs>
        <w:jc w:val="both"/>
        <w:rPr>
          <w:sz w:val="28"/>
          <w:szCs w:val="28"/>
        </w:rPr>
      </w:pPr>
      <w:r w:rsidRPr="002A64A2">
        <w:rPr>
          <w:sz w:val="28"/>
          <w:szCs w:val="28"/>
        </w:rPr>
        <w:t>Г</w:t>
      </w:r>
      <w:r w:rsidR="00173CA0" w:rsidRPr="002A64A2">
        <w:rPr>
          <w:sz w:val="28"/>
          <w:szCs w:val="28"/>
        </w:rPr>
        <w:t>лав</w:t>
      </w:r>
      <w:r w:rsidRPr="002A64A2">
        <w:rPr>
          <w:sz w:val="28"/>
          <w:szCs w:val="28"/>
        </w:rPr>
        <w:t>а</w:t>
      </w:r>
      <w:r w:rsidR="00173CA0" w:rsidRPr="002A64A2">
        <w:rPr>
          <w:sz w:val="28"/>
          <w:szCs w:val="28"/>
        </w:rPr>
        <w:t xml:space="preserve"> Васюринского</w:t>
      </w:r>
    </w:p>
    <w:p w14:paraId="00F6E854" w14:textId="48E66BE0" w:rsidR="009943C0" w:rsidRPr="002A64A2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9943C0" w:rsidRPr="002A64A2">
        <w:rPr>
          <w:sz w:val="28"/>
          <w:szCs w:val="28"/>
        </w:rPr>
        <w:t>О.А.Черная</w:t>
      </w:r>
    </w:p>
    <w:p w14:paraId="4AC5498A" w14:textId="77777777" w:rsidR="009943C0" w:rsidRPr="002A64A2" w:rsidRDefault="009943C0" w:rsidP="009943C0">
      <w:pPr>
        <w:tabs>
          <w:tab w:val="left" w:pos="851"/>
        </w:tabs>
        <w:jc w:val="both"/>
        <w:rPr>
          <w:sz w:val="28"/>
          <w:szCs w:val="28"/>
        </w:rPr>
      </w:pPr>
    </w:p>
    <w:p w14:paraId="716A731D" w14:textId="77777777" w:rsidR="00D01E6D" w:rsidRPr="002A64A2" w:rsidRDefault="00D01E6D"/>
    <w:p w14:paraId="12823250" w14:textId="09D84050" w:rsidR="00ED1864" w:rsidRPr="002A64A2" w:rsidRDefault="00ED186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A64A2" w:rsidRPr="002A64A2" w14:paraId="5CD47DDB" w14:textId="77777777" w:rsidTr="00AD6248">
        <w:tc>
          <w:tcPr>
            <w:tcW w:w="4361" w:type="dxa"/>
          </w:tcPr>
          <w:p w14:paraId="27D0E45B" w14:textId="77777777" w:rsidR="00096B36" w:rsidRPr="002A64A2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2A64A2" w:rsidRDefault="008E19C8" w:rsidP="00AD6248">
            <w:pPr>
              <w:ind w:left="-108"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</w:t>
            </w:r>
            <w:r w:rsidR="002F3217" w:rsidRPr="002A64A2">
              <w:rPr>
                <w:sz w:val="28"/>
                <w:szCs w:val="28"/>
              </w:rPr>
              <w:t>ПРИЛОЖЕНИЕ</w:t>
            </w:r>
            <w:r w:rsidR="00D63B46" w:rsidRPr="002A64A2">
              <w:rPr>
                <w:sz w:val="28"/>
                <w:szCs w:val="28"/>
              </w:rPr>
              <w:t xml:space="preserve"> 1</w:t>
            </w:r>
            <w:r w:rsidR="00CC0E19" w:rsidRPr="002A64A2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Pr="002A64A2" w:rsidRDefault="00096B36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2A64A2" w:rsidRDefault="00096B36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235AF98A" w:rsidR="00096B36" w:rsidRPr="002A64A2" w:rsidRDefault="00096B36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от </w:t>
            </w:r>
            <w:r w:rsidR="002A64A2" w:rsidRPr="002A64A2">
              <w:rPr>
                <w:sz w:val="28"/>
                <w:szCs w:val="28"/>
              </w:rPr>
              <w:t>09.11.2023</w:t>
            </w:r>
            <w:r w:rsidRPr="002A64A2">
              <w:rPr>
                <w:sz w:val="28"/>
                <w:szCs w:val="28"/>
              </w:rPr>
              <w:t xml:space="preserve"> № </w:t>
            </w:r>
            <w:r w:rsidR="002A64A2" w:rsidRPr="002A64A2">
              <w:rPr>
                <w:sz w:val="28"/>
                <w:szCs w:val="28"/>
              </w:rPr>
              <w:t>324</w:t>
            </w:r>
          </w:p>
          <w:p w14:paraId="3A56BB61" w14:textId="77777777" w:rsidR="00096B36" w:rsidRPr="002A64A2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2A64A2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2A64A2" w:rsidRDefault="00F61218" w:rsidP="00F61218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ПАСПОРТ</w:t>
      </w:r>
    </w:p>
    <w:p w14:paraId="4828DF3E" w14:textId="77777777" w:rsidR="009520BD" w:rsidRPr="002A64A2" w:rsidRDefault="00F61218" w:rsidP="00F61218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2A64A2" w:rsidRDefault="00E0336C" w:rsidP="00B25747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 xml:space="preserve"> </w:t>
      </w:r>
      <w:r w:rsidR="00EC2A33" w:rsidRPr="002A64A2">
        <w:rPr>
          <w:b/>
          <w:sz w:val="28"/>
          <w:szCs w:val="28"/>
        </w:rPr>
        <w:t>«</w:t>
      </w:r>
      <w:r w:rsidR="00B25747" w:rsidRPr="002A64A2">
        <w:rPr>
          <w:b/>
          <w:sz w:val="28"/>
          <w:szCs w:val="28"/>
        </w:rPr>
        <w:t>Развитие культуры</w:t>
      </w:r>
      <w:r w:rsidR="00EC2A33" w:rsidRPr="002A64A2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2A64A2" w:rsidRPr="002A64A2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2A64A2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2A64A2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2A64A2" w:rsidRDefault="00B44F54" w:rsidP="00DE11BF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2A64A2">
              <w:rPr>
                <w:sz w:val="28"/>
                <w:szCs w:val="28"/>
              </w:rPr>
              <w:t xml:space="preserve"> </w:t>
            </w:r>
            <w:r w:rsidRPr="002A64A2">
              <w:rPr>
                <w:sz w:val="28"/>
                <w:szCs w:val="28"/>
              </w:rPr>
              <w:t>(</w:t>
            </w:r>
            <w:r w:rsidR="00DE11BF" w:rsidRPr="002A64A2">
              <w:rPr>
                <w:sz w:val="28"/>
                <w:szCs w:val="28"/>
              </w:rPr>
              <w:t>Хриплова</w:t>
            </w:r>
            <w:r w:rsidRPr="002A64A2">
              <w:rPr>
                <w:sz w:val="28"/>
                <w:szCs w:val="28"/>
              </w:rPr>
              <w:t>)</w:t>
            </w:r>
          </w:p>
        </w:tc>
      </w:tr>
      <w:tr w:rsidR="002A64A2" w:rsidRPr="002A64A2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2A64A2" w:rsidRDefault="00B44F54" w:rsidP="00DE11BF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2A64A2">
              <w:rPr>
                <w:sz w:val="28"/>
                <w:szCs w:val="28"/>
              </w:rPr>
              <w:t xml:space="preserve"> </w:t>
            </w:r>
            <w:r w:rsidRPr="002A64A2">
              <w:rPr>
                <w:sz w:val="28"/>
                <w:szCs w:val="28"/>
              </w:rPr>
              <w:t>(</w:t>
            </w:r>
            <w:r w:rsidR="00DE11BF" w:rsidRPr="002A64A2">
              <w:rPr>
                <w:sz w:val="28"/>
                <w:szCs w:val="28"/>
              </w:rPr>
              <w:t>Хриплова</w:t>
            </w:r>
            <w:r w:rsidRPr="002A64A2">
              <w:rPr>
                <w:sz w:val="28"/>
                <w:szCs w:val="28"/>
              </w:rPr>
              <w:t>)</w:t>
            </w:r>
          </w:p>
        </w:tc>
      </w:tr>
      <w:tr w:rsidR="002A64A2" w:rsidRPr="002A64A2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Pr="002A64A2" w:rsidRDefault="00B44F54" w:rsidP="009A6AD1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 w:rsidRPr="002A64A2">
              <w:rPr>
                <w:sz w:val="28"/>
                <w:szCs w:val="28"/>
              </w:rPr>
              <w:br/>
              <w:t xml:space="preserve">ст. </w:t>
            </w:r>
            <w:r w:rsidRPr="002A64A2"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Pr="002A64A2" w:rsidRDefault="00B44F54" w:rsidP="009A6AD1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2A64A2" w:rsidRDefault="00D770E0" w:rsidP="00DF37A1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2A64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2A64A2">
              <w:rPr>
                <w:sz w:val="28"/>
                <w:szCs w:val="28"/>
              </w:rPr>
              <w:t xml:space="preserve"> «Музей боевой и трудовой славы имени </w:t>
            </w:r>
            <w:r w:rsidR="00DF37A1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>П.Т. Василенко»</w:t>
            </w:r>
          </w:p>
        </w:tc>
      </w:tr>
      <w:tr w:rsidR="002A64A2" w:rsidRPr="002A64A2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Pr="002A64A2" w:rsidRDefault="00B44F54" w:rsidP="009A6AD1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Pr="002A64A2" w:rsidRDefault="00B44F54" w:rsidP="009A6AD1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2A64A2" w:rsidRDefault="00D770E0" w:rsidP="00D770E0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 w:rsidRPr="002A64A2">
              <w:rPr>
                <w:sz w:val="28"/>
                <w:szCs w:val="28"/>
              </w:rPr>
              <w:t xml:space="preserve"> Васюринского сельского поселения </w:t>
            </w:r>
            <w:r w:rsidRPr="002A64A2"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>П.Т. Василенко»</w:t>
            </w:r>
          </w:p>
        </w:tc>
      </w:tr>
      <w:tr w:rsidR="002A64A2" w:rsidRPr="002A64A2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2A64A2" w:rsidRDefault="00B44F54" w:rsidP="00B26BEA">
            <w:pPr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2A64A2" w:rsidRDefault="00B44F54" w:rsidP="009A6AD1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Не предусмотрены</w:t>
            </w:r>
          </w:p>
        </w:tc>
      </w:tr>
      <w:tr w:rsidR="002A64A2" w:rsidRPr="002A64A2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lastRenderedPageBreak/>
              <w:t>Цели муниципальной программы</w:t>
            </w:r>
          </w:p>
          <w:p w14:paraId="4FDEEF8D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03" w:type="dxa"/>
          </w:tcPr>
          <w:p w14:paraId="3698CAFE" w14:textId="77777777" w:rsidR="00B44F54" w:rsidRPr="002A64A2" w:rsidRDefault="00DF37A1" w:rsidP="007600A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С</w:t>
            </w:r>
            <w:r w:rsidR="007600A0" w:rsidRPr="002A64A2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ст. Васюринской                        </w:t>
            </w:r>
          </w:p>
        </w:tc>
      </w:tr>
      <w:tr w:rsidR="002A64A2" w:rsidRPr="002A64A2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2A64A2" w:rsidRDefault="00794522" w:rsidP="00794522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2A64A2" w:rsidRDefault="00794522" w:rsidP="00794522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2A64A2" w:rsidRPr="002A64A2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2A64A2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 w:rsidRPr="002A64A2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2A64A2" w:rsidRPr="002A64A2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267F864D" w:rsidR="00B44F54" w:rsidRPr="002A64A2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</w:t>
            </w:r>
            <w:r w:rsidR="00DF37A1" w:rsidRPr="002A64A2">
              <w:rPr>
                <w:sz w:val="28"/>
                <w:szCs w:val="28"/>
              </w:rPr>
              <w:t>2</w:t>
            </w:r>
            <w:r w:rsidR="001C4F7D" w:rsidRPr="002A64A2">
              <w:rPr>
                <w:sz w:val="28"/>
                <w:szCs w:val="28"/>
              </w:rPr>
              <w:t>4</w:t>
            </w:r>
            <w:r w:rsidRPr="002A64A2">
              <w:rPr>
                <w:sz w:val="28"/>
                <w:szCs w:val="28"/>
              </w:rPr>
              <w:t xml:space="preserve"> год</w:t>
            </w:r>
          </w:p>
        </w:tc>
      </w:tr>
      <w:tr w:rsidR="002A64A2" w:rsidRPr="002A64A2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096D7FFC" w:rsidR="00B44F54" w:rsidRPr="002A64A2" w:rsidRDefault="004C5416" w:rsidP="00E83499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14 670,3</w:t>
            </w:r>
            <w:r w:rsidR="00C761E1" w:rsidRPr="002A64A2">
              <w:rPr>
                <w:sz w:val="28"/>
                <w:szCs w:val="28"/>
              </w:rPr>
              <w:t xml:space="preserve"> </w:t>
            </w:r>
            <w:r w:rsidR="00B44F54" w:rsidRPr="002A64A2">
              <w:rPr>
                <w:sz w:val="28"/>
                <w:szCs w:val="28"/>
              </w:rPr>
              <w:t>тыс</w:t>
            </w:r>
            <w:r w:rsidR="00A01E74" w:rsidRPr="002A64A2">
              <w:rPr>
                <w:sz w:val="28"/>
                <w:szCs w:val="28"/>
              </w:rPr>
              <w:t>.</w:t>
            </w:r>
            <w:r w:rsidR="005B621E" w:rsidRPr="002A64A2">
              <w:rPr>
                <w:sz w:val="28"/>
                <w:szCs w:val="28"/>
              </w:rPr>
              <w:t xml:space="preserve"> </w:t>
            </w:r>
            <w:r w:rsidR="00B44F54" w:rsidRPr="002A64A2">
              <w:rPr>
                <w:sz w:val="28"/>
                <w:szCs w:val="28"/>
              </w:rPr>
              <w:t>рублей</w:t>
            </w:r>
          </w:p>
        </w:tc>
      </w:tr>
      <w:tr w:rsidR="00B44F54" w:rsidRPr="002A64A2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2A64A2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2A64A2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Pr="002A64A2" w:rsidRDefault="00096B36" w:rsidP="00613302">
      <w:pPr>
        <w:rPr>
          <w:sz w:val="28"/>
          <w:szCs w:val="28"/>
        </w:rPr>
      </w:pPr>
    </w:p>
    <w:p w14:paraId="1B119564" w14:textId="77777777" w:rsidR="00FF0A14" w:rsidRPr="002A64A2" w:rsidRDefault="00FF0A14" w:rsidP="00613302">
      <w:pPr>
        <w:rPr>
          <w:sz w:val="28"/>
          <w:szCs w:val="28"/>
        </w:rPr>
      </w:pPr>
    </w:p>
    <w:p w14:paraId="0C9CCBDD" w14:textId="77777777" w:rsidR="00FF0A14" w:rsidRPr="002A64A2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2A64A2">
        <w:rPr>
          <w:rStyle w:val="12"/>
          <w:sz w:val="28"/>
          <w:szCs w:val="28"/>
        </w:rPr>
        <w:t>Специалист финансового отдела                                                   О.А. Хриплова</w:t>
      </w:r>
    </w:p>
    <w:p w14:paraId="7645890A" w14:textId="77777777" w:rsidR="00FF0A14" w:rsidRPr="002A64A2" w:rsidRDefault="00FF0A14" w:rsidP="00613302">
      <w:pPr>
        <w:rPr>
          <w:sz w:val="28"/>
          <w:szCs w:val="28"/>
        </w:rPr>
      </w:pPr>
    </w:p>
    <w:p w14:paraId="64A747D5" w14:textId="77777777" w:rsidR="00FF0A14" w:rsidRPr="002A64A2" w:rsidRDefault="00FF0A14" w:rsidP="00613302">
      <w:pPr>
        <w:rPr>
          <w:sz w:val="28"/>
          <w:szCs w:val="28"/>
        </w:rPr>
      </w:pPr>
    </w:p>
    <w:p w14:paraId="007B9252" w14:textId="77777777" w:rsidR="00FF0A14" w:rsidRPr="002A64A2" w:rsidRDefault="00FF0A14" w:rsidP="00613302">
      <w:pPr>
        <w:rPr>
          <w:sz w:val="28"/>
          <w:szCs w:val="28"/>
        </w:rPr>
      </w:pPr>
    </w:p>
    <w:p w14:paraId="1FA90266" w14:textId="77777777" w:rsidR="00FF0A14" w:rsidRPr="002A64A2" w:rsidRDefault="00FF0A14" w:rsidP="00613302">
      <w:pPr>
        <w:rPr>
          <w:sz w:val="28"/>
          <w:szCs w:val="28"/>
        </w:rPr>
      </w:pPr>
    </w:p>
    <w:p w14:paraId="31CDB5C9" w14:textId="77777777" w:rsidR="00FF0A14" w:rsidRPr="002A64A2" w:rsidRDefault="00FF0A14" w:rsidP="00613302">
      <w:pPr>
        <w:rPr>
          <w:sz w:val="28"/>
          <w:szCs w:val="28"/>
        </w:rPr>
      </w:pPr>
    </w:p>
    <w:p w14:paraId="3BC39DE0" w14:textId="77777777" w:rsidR="00FF0A14" w:rsidRPr="002A64A2" w:rsidRDefault="00FF0A14" w:rsidP="00613302">
      <w:pPr>
        <w:rPr>
          <w:sz w:val="28"/>
          <w:szCs w:val="28"/>
        </w:rPr>
      </w:pPr>
    </w:p>
    <w:p w14:paraId="5A8C5EE5" w14:textId="77777777" w:rsidR="00FF0A14" w:rsidRPr="002A64A2" w:rsidRDefault="00FF0A14" w:rsidP="00613302">
      <w:pPr>
        <w:rPr>
          <w:sz w:val="28"/>
          <w:szCs w:val="28"/>
        </w:rPr>
      </w:pPr>
    </w:p>
    <w:p w14:paraId="5621687B" w14:textId="77777777" w:rsidR="00FF0A14" w:rsidRPr="002A64A2" w:rsidRDefault="00FF0A14" w:rsidP="00613302">
      <w:pPr>
        <w:rPr>
          <w:sz w:val="28"/>
          <w:szCs w:val="28"/>
        </w:rPr>
      </w:pPr>
    </w:p>
    <w:p w14:paraId="5AB22919" w14:textId="77777777" w:rsidR="00EB303C" w:rsidRPr="002A64A2" w:rsidRDefault="00EB303C" w:rsidP="00613302">
      <w:pPr>
        <w:rPr>
          <w:sz w:val="28"/>
          <w:szCs w:val="28"/>
        </w:rPr>
      </w:pPr>
    </w:p>
    <w:p w14:paraId="7FDF8BEE" w14:textId="77777777" w:rsidR="00EB303C" w:rsidRPr="002A64A2" w:rsidRDefault="00EB303C" w:rsidP="00613302">
      <w:pPr>
        <w:rPr>
          <w:sz w:val="28"/>
          <w:szCs w:val="28"/>
        </w:rPr>
      </w:pPr>
    </w:p>
    <w:p w14:paraId="3E082039" w14:textId="77777777" w:rsidR="00EB303C" w:rsidRPr="002A64A2" w:rsidRDefault="00EB303C" w:rsidP="00613302">
      <w:pPr>
        <w:rPr>
          <w:sz w:val="28"/>
          <w:szCs w:val="28"/>
        </w:rPr>
      </w:pPr>
    </w:p>
    <w:p w14:paraId="58C900CC" w14:textId="77777777" w:rsidR="00EB303C" w:rsidRPr="002A64A2" w:rsidRDefault="00EB303C" w:rsidP="00613302">
      <w:pPr>
        <w:rPr>
          <w:sz w:val="28"/>
          <w:szCs w:val="28"/>
        </w:rPr>
      </w:pPr>
    </w:p>
    <w:p w14:paraId="32308700" w14:textId="77777777" w:rsidR="00EB303C" w:rsidRPr="002A64A2" w:rsidRDefault="00EB303C" w:rsidP="00613302">
      <w:pPr>
        <w:rPr>
          <w:sz w:val="28"/>
          <w:szCs w:val="28"/>
        </w:rPr>
      </w:pPr>
    </w:p>
    <w:p w14:paraId="0AB7CC44" w14:textId="77777777" w:rsidR="00EB303C" w:rsidRPr="002A64A2" w:rsidRDefault="00EB303C" w:rsidP="00613302">
      <w:pPr>
        <w:rPr>
          <w:sz w:val="28"/>
          <w:szCs w:val="28"/>
        </w:rPr>
      </w:pPr>
    </w:p>
    <w:p w14:paraId="48240832" w14:textId="77777777" w:rsidR="00FF0A14" w:rsidRPr="002A64A2" w:rsidRDefault="00FF0A14" w:rsidP="00613302">
      <w:pPr>
        <w:rPr>
          <w:sz w:val="28"/>
          <w:szCs w:val="28"/>
        </w:rPr>
      </w:pPr>
    </w:p>
    <w:p w14:paraId="295B488C" w14:textId="77777777" w:rsidR="00FF0A14" w:rsidRPr="002A64A2" w:rsidRDefault="00FF0A14" w:rsidP="00613302">
      <w:pPr>
        <w:rPr>
          <w:sz w:val="28"/>
          <w:szCs w:val="28"/>
        </w:rPr>
      </w:pPr>
    </w:p>
    <w:p w14:paraId="2DFAE94B" w14:textId="77777777" w:rsidR="00FF0A14" w:rsidRPr="002A64A2" w:rsidRDefault="00FF0A14" w:rsidP="00613302">
      <w:pPr>
        <w:rPr>
          <w:sz w:val="28"/>
          <w:szCs w:val="28"/>
        </w:rPr>
      </w:pPr>
    </w:p>
    <w:p w14:paraId="0DD4B233" w14:textId="77777777" w:rsidR="00FF0A14" w:rsidRPr="002A64A2" w:rsidRDefault="00FF0A14" w:rsidP="00613302">
      <w:pPr>
        <w:rPr>
          <w:sz w:val="28"/>
          <w:szCs w:val="28"/>
        </w:rPr>
      </w:pPr>
    </w:p>
    <w:p w14:paraId="33C4FABC" w14:textId="77777777" w:rsidR="00FF0A14" w:rsidRPr="002A64A2" w:rsidRDefault="00FF0A14" w:rsidP="00613302">
      <w:pPr>
        <w:rPr>
          <w:sz w:val="28"/>
          <w:szCs w:val="28"/>
        </w:rPr>
      </w:pPr>
    </w:p>
    <w:p w14:paraId="26D3DE95" w14:textId="77777777" w:rsidR="00FF0A14" w:rsidRPr="002A64A2" w:rsidRDefault="00FF0A14" w:rsidP="00613302">
      <w:pPr>
        <w:rPr>
          <w:sz w:val="28"/>
          <w:szCs w:val="28"/>
        </w:rPr>
      </w:pPr>
    </w:p>
    <w:p w14:paraId="290EBD44" w14:textId="77777777" w:rsidR="00FF0A14" w:rsidRPr="002A64A2" w:rsidRDefault="00FF0A14" w:rsidP="00613302">
      <w:pPr>
        <w:rPr>
          <w:sz w:val="28"/>
          <w:szCs w:val="28"/>
        </w:rPr>
      </w:pPr>
    </w:p>
    <w:p w14:paraId="357FA9F4" w14:textId="48B6B7AF" w:rsidR="00FF0A14" w:rsidRPr="002A64A2" w:rsidRDefault="00FF0A14" w:rsidP="00613302">
      <w:pPr>
        <w:rPr>
          <w:sz w:val="28"/>
          <w:szCs w:val="28"/>
        </w:rPr>
      </w:pPr>
    </w:p>
    <w:p w14:paraId="24B19635" w14:textId="4BDC3CBB" w:rsidR="00A03F15" w:rsidRPr="002A64A2" w:rsidRDefault="00A03F15" w:rsidP="00613302">
      <w:pPr>
        <w:rPr>
          <w:sz w:val="28"/>
          <w:szCs w:val="28"/>
        </w:rPr>
      </w:pPr>
    </w:p>
    <w:p w14:paraId="5B12A4BA" w14:textId="77777777" w:rsidR="00A03F15" w:rsidRPr="002A64A2" w:rsidRDefault="00A03F15" w:rsidP="00613302">
      <w:pPr>
        <w:rPr>
          <w:sz w:val="28"/>
          <w:szCs w:val="28"/>
        </w:rPr>
      </w:pPr>
    </w:p>
    <w:p w14:paraId="7DA7BDB8" w14:textId="77777777" w:rsidR="004C21D6" w:rsidRPr="002A64A2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2A64A2">
        <w:rPr>
          <w:b/>
          <w:sz w:val="28"/>
          <w:szCs w:val="28"/>
        </w:rPr>
        <w:t>прогноз развития</w:t>
      </w:r>
      <w:r w:rsidRPr="002A64A2">
        <w:rPr>
          <w:b/>
          <w:sz w:val="28"/>
          <w:szCs w:val="28"/>
        </w:rPr>
        <w:t xml:space="preserve"> сферы культуры Васюринского сель</w:t>
      </w:r>
      <w:r w:rsidR="00D63B46" w:rsidRPr="002A64A2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2A64A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2A64A2">
        <w:rPr>
          <w:sz w:val="28"/>
          <w:szCs w:val="28"/>
        </w:rPr>
        <w:br/>
      </w:r>
      <w:r w:rsidR="009C44FE" w:rsidRPr="002A64A2">
        <w:rPr>
          <w:sz w:val="28"/>
          <w:szCs w:val="28"/>
        </w:rPr>
        <w:t>1</w:t>
      </w:r>
      <w:r w:rsidR="00707D13" w:rsidRPr="002A64A2">
        <w:rPr>
          <w:sz w:val="28"/>
          <w:szCs w:val="28"/>
        </w:rPr>
        <w:t>9</w:t>
      </w:r>
      <w:r w:rsidRPr="002A64A2">
        <w:rPr>
          <w:sz w:val="28"/>
          <w:szCs w:val="28"/>
        </w:rPr>
        <w:t xml:space="preserve"> клубных формирований с числом участников </w:t>
      </w:r>
      <w:r w:rsidR="00B76840" w:rsidRPr="002A64A2">
        <w:rPr>
          <w:sz w:val="28"/>
          <w:szCs w:val="28"/>
        </w:rPr>
        <w:t>280</w:t>
      </w:r>
      <w:r w:rsidR="004163F5" w:rsidRPr="002A64A2">
        <w:rPr>
          <w:sz w:val="28"/>
          <w:szCs w:val="28"/>
        </w:rPr>
        <w:t xml:space="preserve"> человек.</w:t>
      </w:r>
      <w:r w:rsidRPr="002A64A2">
        <w:rPr>
          <w:sz w:val="28"/>
          <w:szCs w:val="28"/>
        </w:rPr>
        <w:t xml:space="preserve"> Творческие коллективы </w:t>
      </w:r>
      <w:r w:rsidR="004163F5" w:rsidRPr="002A64A2">
        <w:rPr>
          <w:sz w:val="28"/>
          <w:szCs w:val="28"/>
        </w:rPr>
        <w:t>поселения</w:t>
      </w:r>
      <w:r w:rsidRPr="002A64A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2A64A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2A64A2">
        <w:rPr>
          <w:sz w:val="28"/>
          <w:szCs w:val="28"/>
        </w:rPr>
        <w:t xml:space="preserve"> </w:t>
      </w:r>
      <w:r w:rsidR="00181C86" w:rsidRPr="002A64A2">
        <w:rPr>
          <w:sz w:val="28"/>
          <w:szCs w:val="28"/>
        </w:rPr>
        <w:t>- конкурсы.</w:t>
      </w:r>
    </w:p>
    <w:p w14:paraId="1D4A00D2" w14:textId="77777777" w:rsidR="00800CF3" w:rsidRPr="002A64A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2A64A2">
        <w:rPr>
          <w:sz w:val="28"/>
          <w:szCs w:val="28"/>
        </w:rPr>
        <w:t xml:space="preserve">. В настоящее время </w:t>
      </w:r>
      <w:r w:rsidR="00181C86" w:rsidRPr="002A64A2">
        <w:rPr>
          <w:sz w:val="28"/>
          <w:szCs w:val="28"/>
        </w:rPr>
        <w:t>количество</w:t>
      </w:r>
      <w:r w:rsidR="00800CF3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посещений библиотек</w:t>
      </w:r>
      <w:r w:rsidR="00181C86" w:rsidRPr="002A64A2">
        <w:rPr>
          <w:sz w:val="28"/>
          <w:szCs w:val="28"/>
        </w:rPr>
        <w:t xml:space="preserve"> </w:t>
      </w:r>
      <w:r w:rsidR="00974FB8" w:rsidRPr="002A64A2">
        <w:rPr>
          <w:sz w:val="28"/>
          <w:szCs w:val="28"/>
        </w:rPr>
        <w:t>приблизилось к 30</w:t>
      </w:r>
      <w:r w:rsidRPr="002A64A2">
        <w:rPr>
          <w:sz w:val="28"/>
          <w:szCs w:val="28"/>
        </w:rPr>
        <w:t xml:space="preserve"> тысяч</w:t>
      </w:r>
      <w:r w:rsidR="00707D13" w:rsidRPr="002A64A2">
        <w:rPr>
          <w:sz w:val="28"/>
          <w:szCs w:val="28"/>
        </w:rPr>
        <w:t>ам.</w:t>
      </w:r>
    </w:p>
    <w:p w14:paraId="2B4FBD41" w14:textId="77777777" w:rsidR="00F11C63" w:rsidRPr="002A64A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Муниципальная программа «Развитие Культуры»</w:t>
      </w:r>
      <w:r w:rsidR="00C439D5" w:rsidRPr="002A64A2">
        <w:rPr>
          <w:sz w:val="28"/>
          <w:szCs w:val="28"/>
        </w:rPr>
        <w:t xml:space="preserve"> разработана</w:t>
      </w:r>
      <w:r w:rsidR="004C21D6" w:rsidRPr="002A64A2">
        <w:rPr>
          <w:sz w:val="28"/>
          <w:szCs w:val="28"/>
        </w:rPr>
        <w:t xml:space="preserve"> и </w:t>
      </w:r>
      <w:r w:rsidR="00C439D5" w:rsidRPr="002A64A2">
        <w:rPr>
          <w:sz w:val="28"/>
          <w:szCs w:val="28"/>
        </w:rPr>
        <w:t xml:space="preserve">является продолжением ранее </w:t>
      </w:r>
      <w:r w:rsidR="00181C86" w:rsidRPr="002A64A2">
        <w:rPr>
          <w:sz w:val="28"/>
          <w:szCs w:val="28"/>
        </w:rPr>
        <w:t>действовавшей</w:t>
      </w:r>
      <w:r w:rsidR="00C439D5" w:rsidRPr="002A64A2">
        <w:rPr>
          <w:sz w:val="28"/>
          <w:szCs w:val="28"/>
        </w:rPr>
        <w:t xml:space="preserve"> программы</w:t>
      </w:r>
      <w:r w:rsidR="004C21D6" w:rsidRPr="002A64A2">
        <w:rPr>
          <w:sz w:val="28"/>
          <w:szCs w:val="28"/>
        </w:rPr>
        <w:t>,</w:t>
      </w:r>
      <w:r w:rsidR="00181C86" w:rsidRPr="002A64A2">
        <w:rPr>
          <w:sz w:val="28"/>
          <w:szCs w:val="28"/>
        </w:rPr>
        <w:t xml:space="preserve"> д</w:t>
      </w:r>
      <w:r w:rsidR="00C439D5" w:rsidRPr="002A64A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2A64A2">
        <w:rPr>
          <w:sz w:val="28"/>
          <w:szCs w:val="28"/>
        </w:rPr>
        <w:t>поселения</w:t>
      </w:r>
      <w:r w:rsidR="00C439D5" w:rsidRPr="002A64A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2A64A2">
        <w:rPr>
          <w:sz w:val="28"/>
          <w:szCs w:val="28"/>
        </w:rPr>
        <w:t xml:space="preserve"> поселения</w:t>
      </w:r>
      <w:r w:rsidR="00800CF3" w:rsidRPr="002A64A2">
        <w:rPr>
          <w:rStyle w:val="12"/>
          <w:sz w:val="28"/>
          <w:szCs w:val="28"/>
        </w:rPr>
        <w:t>.</w:t>
      </w:r>
    </w:p>
    <w:p w14:paraId="2D1C2E05" w14:textId="77777777" w:rsidR="00181C86" w:rsidRPr="002A64A2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2A64A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2A64A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Целью</w:t>
      </w:r>
      <w:r w:rsidR="005579DF" w:rsidRPr="002A64A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2A64A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2A64A2">
        <w:rPr>
          <w:sz w:val="28"/>
          <w:szCs w:val="28"/>
        </w:rPr>
        <w:t>ринской.</w:t>
      </w:r>
    </w:p>
    <w:p w14:paraId="7F7B0AD8" w14:textId="77777777" w:rsidR="005579DF" w:rsidRPr="002A64A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2A64A2">
        <w:rPr>
          <w:sz w:val="28"/>
          <w:szCs w:val="28"/>
        </w:rPr>
        <w:t>Повышение качества и доступности услуг в сфере культуры</w:t>
      </w:r>
      <w:r w:rsidRPr="002A64A2">
        <w:rPr>
          <w:rStyle w:val="12"/>
          <w:sz w:val="28"/>
          <w:szCs w:val="28"/>
        </w:rPr>
        <w:t>;</w:t>
      </w:r>
      <w:r w:rsidRPr="002A64A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2A64A2">
        <w:rPr>
          <w:rStyle w:val="12"/>
          <w:sz w:val="28"/>
          <w:szCs w:val="28"/>
        </w:rPr>
        <w:t>.</w:t>
      </w:r>
    </w:p>
    <w:p w14:paraId="2E5C0BFD" w14:textId="67E876DA" w:rsidR="005579DF" w:rsidRPr="002A64A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Срок реализации программы – 202</w:t>
      </w:r>
      <w:r w:rsidR="001C4F7D" w:rsidRPr="002A64A2">
        <w:rPr>
          <w:rStyle w:val="12"/>
          <w:sz w:val="28"/>
          <w:szCs w:val="28"/>
        </w:rPr>
        <w:t>4</w:t>
      </w:r>
      <w:r w:rsidR="00217D71" w:rsidRPr="002A64A2">
        <w:rPr>
          <w:rStyle w:val="12"/>
          <w:sz w:val="28"/>
          <w:szCs w:val="28"/>
        </w:rPr>
        <w:t xml:space="preserve"> </w:t>
      </w:r>
      <w:r w:rsidR="005579DF" w:rsidRPr="002A64A2">
        <w:rPr>
          <w:rStyle w:val="12"/>
          <w:sz w:val="28"/>
          <w:szCs w:val="28"/>
        </w:rPr>
        <w:t>год.</w:t>
      </w:r>
    </w:p>
    <w:p w14:paraId="1C44A4C8" w14:textId="77777777" w:rsidR="00735313" w:rsidRPr="002A64A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2A64A2">
        <w:rPr>
          <w:rStyle w:val="12"/>
          <w:sz w:val="28"/>
          <w:szCs w:val="28"/>
        </w:rPr>
        <w:t>Цели, задачи,</w:t>
      </w:r>
      <w:r w:rsidR="005579DF" w:rsidRPr="002A64A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2A64A2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2A64A2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2A64A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В с</w:t>
      </w:r>
      <w:r w:rsidR="00CA4777" w:rsidRPr="002A64A2">
        <w:rPr>
          <w:sz w:val="28"/>
          <w:szCs w:val="28"/>
          <w:shd w:val="clear" w:color="auto" w:fill="FFFFFF"/>
        </w:rPr>
        <w:t>труктуру программы</w:t>
      </w:r>
      <w:r w:rsidRPr="002A64A2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2A64A2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1</w:t>
      </w:r>
      <w:r w:rsidR="00AF5A2C" w:rsidRPr="002A64A2">
        <w:rPr>
          <w:sz w:val="28"/>
          <w:szCs w:val="28"/>
        </w:rPr>
        <w:t>)</w:t>
      </w:r>
      <w:r w:rsidR="006D6CB4" w:rsidRPr="002A64A2">
        <w:rPr>
          <w:sz w:val="28"/>
          <w:szCs w:val="28"/>
        </w:rPr>
        <w:t xml:space="preserve"> </w:t>
      </w:r>
      <w:r w:rsidR="00A76571" w:rsidRPr="002A64A2">
        <w:rPr>
          <w:sz w:val="28"/>
          <w:szCs w:val="28"/>
        </w:rPr>
        <w:t>п</w:t>
      </w:r>
      <w:r w:rsidR="006B4460" w:rsidRPr="002A64A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2A64A2">
        <w:rPr>
          <w:sz w:val="28"/>
          <w:szCs w:val="28"/>
        </w:rPr>
        <w:t>Культурно-досуговый центр» ст.</w:t>
      </w:r>
      <w:r w:rsidR="006B4460" w:rsidRPr="002A64A2">
        <w:rPr>
          <w:sz w:val="28"/>
          <w:szCs w:val="28"/>
        </w:rPr>
        <w:t xml:space="preserve"> Васюринской</w:t>
      </w:r>
      <w:r w:rsidR="00AF5A2C" w:rsidRPr="002A64A2">
        <w:rPr>
          <w:sz w:val="28"/>
          <w:szCs w:val="28"/>
        </w:rPr>
        <w:t>.</w:t>
      </w:r>
      <w:r w:rsidR="00735313" w:rsidRPr="002A64A2">
        <w:rPr>
          <w:sz w:val="28"/>
          <w:szCs w:val="28"/>
        </w:rPr>
        <w:t xml:space="preserve"> </w:t>
      </w:r>
    </w:p>
    <w:p w14:paraId="3B8209DA" w14:textId="77777777" w:rsidR="006D6CB4" w:rsidRPr="002A64A2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О</w:t>
      </w:r>
      <w:r w:rsidR="00735313" w:rsidRPr="002A64A2">
        <w:rPr>
          <w:sz w:val="28"/>
          <w:szCs w:val="28"/>
        </w:rPr>
        <w:t>сновная цель</w:t>
      </w:r>
      <w:r w:rsidR="000723CE" w:rsidRPr="002A64A2">
        <w:rPr>
          <w:sz w:val="28"/>
          <w:szCs w:val="28"/>
        </w:rPr>
        <w:t xml:space="preserve"> подпрограммы</w:t>
      </w:r>
      <w:r w:rsidR="00735313" w:rsidRPr="002A64A2">
        <w:rPr>
          <w:sz w:val="28"/>
          <w:szCs w:val="28"/>
        </w:rPr>
        <w:t xml:space="preserve">: </w:t>
      </w:r>
    </w:p>
    <w:p w14:paraId="06C0B642" w14:textId="77777777" w:rsidR="00735313" w:rsidRPr="002A64A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- </w:t>
      </w:r>
      <w:r w:rsidR="000723CE" w:rsidRPr="002A64A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2A64A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 Задачи</w:t>
      </w:r>
      <w:r w:rsidR="00AF5A2C" w:rsidRPr="002A64A2">
        <w:rPr>
          <w:sz w:val="28"/>
          <w:szCs w:val="28"/>
        </w:rPr>
        <w:t xml:space="preserve"> подпрограммы</w:t>
      </w:r>
      <w:r w:rsidRPr="002A64A2">
        <w:rPr>
          <w:sz w:val="28"/>
          <w:szCs w:val="28"/>
        </w:rPr>
        <w:t>:</w:t>
      </w:r>
    </w:p>
    <w:p w14:paraId="29759FCF" w14:textId="77777777" w:rsidR="000723CE" w:rsidRPr="002A64A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735313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2A64A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-у</w:t>
      </w:r>
      <w:r w:rsidR="000723CE" w:rsidRPr="002A64A2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2A64A2">
        <w:rPr>
          <w:sz w:val="28"/>
          <w:szCs w:val="28"/>
        </w:rPr>
        <w:br/>
      </w:r>
      <w:r w:rsidR="000723CE" w:rsidRPr="002A64A2">
        <w:rPr>
          <w:sz w:val="28"/>
          <w:szCs w:val="28"/>
        </w:rPr>
        <w:t>ст. Васюринской.</w:t>
      </w:r>
    </w:p>
    <w:p w14:paraId="7CC4C5A1" w14:textId="77777777" w:rsidR="00735313" w:rsidRPr="002A64A2" w:rsidRDefault="000723CE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Перечень целевых показателей</w:t>
      </w:r>
      <w:r w:rsidR="00AF5A2C" w:rsidRPr="002A64A2">
        <w:rPr>
          <w:sz w:val="28"/>
          <w:szCs w:val="28"/>
          <w:shd w:val="clear" w:color="auto" w:fill="FFFFFF"/>
        </w:rPr>
        <w:t xml:space="preserve"> подпрограммы</w:t>
      </w:r>
      <w:r w:rsidRPr="002A64A2">
        <w:rPr>
          <w:sz w:val="28"/>
          <w:szCs w:val="28"/>
          <w:shd w:val="clear" w:color="auto" w:fill="FFFFFF"/>
        </w:rPr>
        <w:t>:</w:t>
      </w:r>
    </w:p>
    <w:p w14:paraId="23DE9C0A" w14:textId="77777777" w:rsidR="00735313" w:rsidRPr="002A64A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/>
        </w:rPr>
        <w:t xml:space="preserve"> </w:t>
      </w:r>
      <w:r w:rsidRPr="002A64A2">
        <w:rPr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2A64A2" w:rsidRDefault="00F71E3D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 количество участников мероприятий;</w:t>
      </w:r>
    </w:p>
    <w:p w14:paraId="7374F32F" w14:textId="77777777" w:rsidR="00735313" w:rsidRPr="002A64A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- </w:t>
      </w:r>
      <w:r w:rsidR="000723CE" w:rsidRPr="002A64A2">
        <w:rPr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Pr="002A64A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- </w:t>
      </w:r>
      <w:r w:rsidR="00F71E3D" w:rsidRPr="002A64A2">
        <w:rPr>
          <w:sz w:val="28"/>
          <w:szCs w:val="28"/>
        </w:rPr>
        <w:t>число</w:t>
      </w:r>
      <w:r w:rsidR="000723CE" w:rsidRPr="002A64A2">
        <w:rPr>
          <w:sz w:val="28"/>
          <w:szCs w:val="28"/>
        </w:rPr>
        <w:t xml:space="preserve"> </w:t>
      </w:r>
      <w:r w:rsidR="00015603" w:rsidRPr="002A64A2">
        <w:rPr>
          <w:sz w:val="28"/>
          <w:szCs w:val="28"/>
        </w:rPr>
        <w:t>участников клубных формирований.</w:t>
      </w:r>
    </w:p>
    <w:p w14:paraId="643FBC74" w14:textId="0A49575A" w:rsidR="00552DA0" w:rsidRPr="002A64A2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2A64A2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2A64A2">
        <w:rPr>
          <w:sz w:val="28"/>
          <w:szCs w:val="28"/>
          <w:shd w:val="clear" w:color="auto" w:fill="FFFFFF"/>
        </w:rPr>
        <w:t xml:space="preserve">- </w:t>
      </w:r>
      <w:r w:rsidRPr="002A64A2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2A64A2" w:rsidRDefault="00552DA0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2A64A2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</w:rPr>
        <w:lastRenderedPageBreak/>
        <w:t>2</w:t>
      </w:r>
      <w:r w:rsidR="00AF5A2C" w:rsidRPr="002A64A2">
        <w:rPr>
          <w:sz w:val="28"/>
          <w:szCs w:val="28"/>
        </w:rPr>
        <w:t>)</w:t>
      </w:r>
      <w:r w:rsidR="006D6CB4" w:rsidRPr="002A64A2">
        <w:rPr>
          <w:sz w:val="28"/>
          <w:szCs w:val="28"/>
        </w:rPr>
        <w:t xml:space="preserve"> </w:t>
      </w:r>
      <w:r w:rsidR="00015603" w:rsidRPr="002A64A2">
        <w:rPr>
          <w:sz w:val="28"/>
          <w:szCs w:val="28"/>
        </w:rPr>
        <w:t>п</w:t>
      </w:r>
      <w:r w:rsidR="000723CE" w:rsidRPr="002A64A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2A64A2">
        <w:rPr>
          <w:sz w:val="28"/>
          <w:szCs w:val="28"/>
        </w:rPr>
        <w:t xml:space="preserve"> </w:t>
      </w:r>
    </w:p>
    <w:p w14:paraId="26257884" w14:textId="77777777" w:rsidR="00AF5A2C" w:rsidRPr="002A64A2" w:rsidRDefault="00AF5A2C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Цель</w:t>
      </w:r>
      <w:r w:rsidR="006D6CB4" w:rsidRPr="002A64A2">
        <w:rPr>
          <w:sz w:val="28"/>
          <w:szCs w:val="28"/>
        </w:rPr>
        <w:t xml:space="preserve"> </w:t>
      </w:r>
      <w:r w:rsidR="000723CE" w:rsidRPr="002A64A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2A64A2" w:rsidRDefault="000723CE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Задач</w:t>
      </w:r>
      <w:r w:rsidR="00015603" w:rsidRPr="002A64A2">
        <w:rPr>
          <w:sz w:val="28"/>
          <w:szCs w:val="28"/>
        </w:rPr>
        <w:t>и -</w:t>
      </w:r>
      <w:r w:rsidRPr="002A64A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2A64A2" w:rsidRDefault="000723CE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 </w:t>
      </w:r>
      <w:r w:rsidR="00AF5A2C" w:rsidRPr="002A64A2">
        <w:rPr>
          <w:sz w:val="28"/>
          <w:szCs w:val="28"/>
          <w:shd w:val="clear" w:color="auto" w:fill="FFFFFF"/>
        </w:rPr>
        <w:t>Целевые показатели</w:t>
      </w:r>
      <w:r w:rsidRPr="002A64A2">
        <w:rPr>
          <w:sz w:val="28"/>
          <w:szCs w:val="28"/>
          <w:shd w:val="clear" w:color="auto" w:fill="FFFFFF"/>
        </w:rPr>
        <w:t xml:space="preserve">: </w:t>
      </w:r>
    </w:p>
    <w:p w14:paraId="346FA262" w14:textId="77777777" w:rsidR="004E33B7" w:rsidRPr="002A64A2" w:rsidRDefault="004E33B7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/>
        </w:rPr>
        <w:t>-</w:t>
      </w:r>
      <w:r w:rsidR="00AF5A2C" w:rsidRPr="002A64A2">
        <w:rPr>
          <w:sz w:val="28"/>
          <w:szCs w:val="28"/>
        </w:rPr>
        <w:t>к</w:t>
      </w:r>
      <w:r w:rsidR="000723CE" w:rsidRPr="002A64A2">
        <w:rPr>
          <w:sz w:val="28"/>
          <w:szCs w:val="28"/>
        </w:rPr>
        <w:t>оличество</w:t>
      </w:r>
      <w:r w:rsidR="00F71E3D" w:rsidRPr="002A64A2">
        <w:rPr>
          <w:sz w:val="28"/>
          <w:szCs w:val="28"/>
        </w:rPr>
        <w:t xml:space="preserve"> документов (</w:t>
      </w:r>
      <w:r w:rsidR="000723CE" w:rsidRPr="002A64A2">
        <w:rPr>
          <w:sz w:val="28"/>
          <w:szCs w:val="28"/>
        </w:rPr>
        <w:t>выданных книг</w:t>
      </w:r>
      <w:r w:rsidR="00F71E3D" w:rsidRPr="002A64A2">
        <w:rPr>
          <w:sz w:val="28"/>
          <w:szCs w:val="28"/>
        </w:rPr>
        <w:t>)</w:t>
      </w:r>
      <w:r w:rsidR="000723CE" w:rsidRPr="002A64A2">
        <w:rPr>
          <w:sz w:val="28"/>
          <w:szCs w:val="28"/>
        </w:rPr>
        <w:t xml:space="preserve">; </w:t>
      </w:r>
    </w:p>
    <w:p w14:paraId="39B56949" w14:textId="77777777" w:rsidR="004E33B7" w:rsidRPr="002A64A2" w:rsidRDefault="004E33B7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0723CE" w:rsidRPr="002A64A2">
        <w:rPr>
          <w:sz w:val="28"/>
          <w:szCs w:val="28"/>
        </w:rPr>
        <w:t>количество</w:t>
      </w:r>
      <w:r w:rsidR="00F71E3D" w:rsidRPr="002A64A2">
        <w:rPr>
          <w:sz w:val="28"/>
          <w:szCs w:val="28"/>
        </w:rPr>
        <w:t xml:space="preserve"> посещений</w:t>
      </w:r>
      <w:r w:rsidR="000723CE" w:rsidRPr="002A64A2">
        <w:rPr>
          <w:sz w:val="28"/>
          <w:szCs w:val="28"/>
        </w:rPr>
        <w:t xml:space="preserve">; </w:t>
      </w:r>
    </w:p>
    <w:p w14:paraId="7F94EDA2" w14:textId="77777777" w:rsidR="004E33B7" w:rsidRPr="002A64A2" w:rsidRDefault="004E33B7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0723CE" w:rsidRPr="002A64A2">
        <w:rPr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2A64A2" w:rsidRDefault="004E33B7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0723CE" w:rsidRPr="002A64A2">
        <w:rPr>
          <w:sz w:val="28"/>
          <w:szCs w:val="28"/>
        </w:rPr>
        <w:t xml:space="preserve"> количество </w:t>
      </w:r>
      <w:r w:rsidR="00F71E3D" w:rsidRPr="002A64A2">
        <w:rPr>
          <w:sz w:val="28"/>
          <w:szCs w:val="28"/>
        </w:rPr>
        <w:t>документов</w:t>
      </w:r>
      <w:r w:rsidR="000723CE" w:rsidRPr="002A64A2">
        <w:rPr>
          <w:sz w:val="28"/>
          <w:szCs w:val="28"/>
        </w:rPr>
        <w:t>.</w:t>
      </w:r>
    </w:p>
    <w:p w14:paraId="6FCBE4B2" w14:textId="77777777" w:rsidR="00D0226C" w:rsidRPr="002A64A2" w:rsidRDefault="00D0226C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3) </w:t>
      </w:r>
      <w:r w:rsidR="00015603" w:rsidRPr="002A64A2">
        <w:rPr>
          <w:sz w:val="28"/>
          <w:szCs w:val="28"/>
        </w:rPr>
        <w:t>п</w:t>
      </w:r>
      <w:r w:rsidRPr="002A64A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2A64A2">
        <w:rPr>
          <w:sz w:val="28"/>
          <w:szCs w:val="28"/>
        </w:rPr>
        <w:t xml:space="preserve"> Васюринского сельского поселения</w:t>
      </w:r>
      <w:r w:rsidRPr="002A64A2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2A64A2" w:rsidRDefault="00D0226C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2A64A2" w:rsidRDefault="00D0226C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Задачи</w:t>
      </w:r>
      <w:r w:rsidR="004E33B7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2A64A2">
        <w:rPr>
          <w:sz w:val="28"/>
          <w:szCs w:val="28"/>
        </w:rPr>
        <w:t>.</w:t>
      </w:r>
    </w:p>
    <w:p w14:paraId="68AF2A58" w14:textId="77777777" w:rsidR="004E33B7" w:rsidRPr="002A64A2" w:rsidRDefault="00CB1773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2A64A2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2A64A2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- </w:t>
      </w:r>
      <w:r w:rsidR="00490B2A" w:rsidRPr="002A64A2">
        <w:rPr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2A64A2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- </w:t>
      </w:r>
      <w:r w:rsidR="00490B2A" w:rsidRPr="002A64A2">
        <w:rPr>
          <w:sz w:val="28"/>
          <w:szCs w:val="28"/>
          <w:shd w:val="clear" w:color="auto" w:fill="FFFFFF"/>
        </w:rPr>
        <w:t>количество экспозиций</w:t>
      </w:r>
      <w:r w:rsidRPr="002A64A2">
        <w:rPr>
          <w:sz w:val="28"/>
          <w:szCs w:val="28"/>
          <w:shd w:val="clear" w:color="auto" w:fill="FFFFFF"/>
        </w:rPr>
        <w:t>;</w:t>
      </w:r>
    </w:p>
    <w:p w14:paraId="5BA77FC4" w14:textId="77777777" w:rsidR="00490B2A" w:rsidRPr="002A64A2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- </w:t>
      </w:r>
      <w:r w:rsidR="00490B2A" w:rsidRPr="002A64A2">
        <w:rPr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2A64A2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2A64A2">
        <w:rPr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2A64A2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2A64A2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2D9BB7BE" w:rsidR="005E4F37" w:rsidRPr="002A64A2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2A64A2">
        <w:rPr>
          <w:sz w:val="28"/>
          <w:szCs w:val="28"/>
        </w:rPr>
        <w:t xml:space="preserve"> и краевого </w:t>
      </w:r>
      <w:r w:rsidRPr="002A64A2">
        <w:rPr>
          <w:sz w:val="28"/>
          <w:szCs w:val="28"/>
        </w:rPr>
        <w:t>бюджета</w:t>
      </w:r>
      <w:r w:rsidR="004E33B7" w:rsidRPr="002A64A2">
        <w:rPr>
          <w:sz w:val="28"/>
          <w:szCs w:val="28"/>
        </w:rPr>
        <w:t>.</w:t>
      </w:r>
      <w:r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2A64A2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</w:t>
      </w:r>
      <w:r w:rsidR="000723CE" w:rsidRPr="002A64A2">
        <w:rPr>
          <w:sz w:val="28"/>
          <w:szCs w:val="28"/>
          <w:shd w:val="clear" w:color="auto" w:fill="FFFFFF"/>
        </w:rPr>
        <w:t>составляет</w:t>
      </w:r>
      <w:r w:rsidRPr="002A64A2">
        <w:rPr>
          <w:sz w:val="28"/>
          <w:szCs w:val="28"/>
          <w:shd w:val="clear" w:color="auto" w:fill="FFFFFF"/>
        </w:rPr>
        <w:t xml:space="preserve"> </w:t>
      </w:r>
      <w:r w:rsidR="004C5416" w:rsidRPr="002A64A2">
        <w:rPr>
          <w:sz w:val="28"/>
          <w:szCs w:val="28"/>
          <w:shd w:val="clear" w:color="auto" w:fill="FFFFFF"/>
        </w:rPr>
        <w:t>14 670,3</w:t>
      </w:r>
      <w:r w:rsidR="004A18BD" w:rsidRPr="002A64A2">
        <w:rPr>
          <w:sz w:val="28"/>
          <w:szCs w:val="28"/>
          <w:shd w:val="clear" w:color="auto" w:fill="FFFFFF"/>
        </w:rPr>
        <w:t xml:space="preserve"> </w:t>
      </w:r>
      <w:r w:rsidRPr="002A64A2">
        <w:rPr>
          <w:sz w:val="28"/>
          <w:szCs w:val="28"/>
          <w:shd w:val="clear" w:color="auto" w:fill="FFFFFF"/>
        </w:rPr>
        <w:t>тыс</w:t>
      </w:r>
      <w:r w:rsidR="007E7822" w:rsidRPr="002A64A2">
        <w:rPr>
          <w:sz w:val="28"/>
          <w:szCs w:val="28"/>
          <w:shd w:val="clear" w:color="auto" w:fill="FFFFFF"/>
        </w:rPr>
        <w:t>.</w:t>
      </w:r>
      <w:r w:rsidRPr="002A64A2">
        <w:rPr>
          <w:sz w:val="28"/>
          <w:szCs w:val="28"/>
          <w:shd w:val="clear" w:color="auto" w:fill="FFFFFF"/>
        </w:rPr>
        <w:t xml:space="preserve"> рублей</w:t>
      </w:r>
      <w:r w:rsidR="005E4F37" w:rsidRPr="002A64A2">
        <w:rPr>
          <w:sz w:val="28"/>
          <w:szCs w:val="28"/>
          <w:shd w:val="clear" w:color="auto" w:fill="FFFFFF"/>
        </w:rPr>
        <w:t>.</w:t>
      </w:r>
      <w:r w:rsidR="000723CE" w:rsidRPr="002A64A2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2A64A2" w:rsidRDefault="005E4F37" w:rsidP="00B95967">
      <w:pPr>
        <w:ind w:firstLine="567"/>
        <w:jc w:val="both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/>
        </w:rPr>
        <w:t>В</w:t>
      </w:r>
      <w:r w:rsidR="000723CE" w:rsidRPr="002A64A2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2A64A2">
        <w:rPr>
          <w:sz w:val="28"/>
          <w:szCs w:val="28"/>
          <w:shd w:val="clear" w:color="auto" w:fill="FFFFFF"/>
        </w:rPr>
        <w:t>:</w:t>
      </w:r>
      <w:r w:rsidRPr="002A64A2">
        <w:rPr>
          <w:sz w:val="28"/>
          <w:szCs w:val="28"/>
        </w:rPr>
        <w:t xml:space="preserve"> </w:t>
      </w:r>
    </w:p>
    <w:p w14:paraId="6DF212D7" w14:textId="6F655712" w:rsidR="005E4F37" w:rsidRPr="002A64A2" w:rsidRDefault="005E4F37" w:rsidP="00D35CFF">
      <w:pPr>
        <w:ind w:firstLine="851"/>
        <w:jc w:val="both"/>
        <w:rPr>
          <w:sz w:val="28"/>
          <w:szCs w:val="28"/>
        </w:rPr>
      </w:pPr>
      <w:r w:rsidRPr="002A64A2">
        <w:rPr>
          <w:b/>
          <w:bCs/>
          <w:sz w:val="28"/>
          <w:szCs w:val="28"/>
        </w:rPr>
        <w:lastRenderedPageBreak/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2A64A2">
        <w:rPr>
          <w:sz w:val="28"/>
          <w:szCs w:val="28"/>
        </w:rPr>
        <w:t xml:space="preserve"> – </w:t>
      </w:r>
      <w:r w:rsidR="00F90BF7" w:rsidRPr="002A64A2">
        <w:rPr>
          <w:sz w:val="28"/>
          <w:szCs w:val="28"/>
        </w:rPr>
        <w:t>6 4</w:t>
      </w:r>
      <w:r w:rsidR="004C5416" w:rsidRPr="002A64A2">
        <w:rPr>
          <w:sz w:val="28"/>
          <w:szCs w:val="28"/>
        </w:rPr>
        <w:t>2</w:t>
      </w:r>
      <w:r w:rsidR="00F90BF7" w:rsidRPr="002A64A2">
        <w:rPr>
          <w:sz w:val="28"/>
          <w:szCs w:val="28"/>
        </w:rPr>
        <w:t>9,</w:t>
      </w:r>
      <w:r w:rsidR="004C5416" w:rsidRPr="002A64A2">
        <w:rPr>
          <w:sz w:val="28"/>
          <w:szCs w:val="28"/>
        </w:rPr>
        <w:t>3</w:t>
      </w:r>
      <w:r w:rsidRPr="002A64A2">
        <w:rPr>
          <w:sz w:val="28"/>
          <w:szCs w:val="28"/>
        </w:rPr>
        <w:t xml:space="preserve"> тыс. рублей</w:t>
      </w:r>
      <w:r w:rsidR="004C32A1" w:rsidRPr="002A64A2">
        <w:rPr>
          <w:sz w:val="28"/>
          <w:szCs w:val="28"/>
        </w:rPr>
        <w:t>.</w:t>
      </w:r>
      <w:r w:rsidRPr="002A64A2">
        <w:rPr>
          <w:sz w:val="28"/>
          <w:szCs w:val="28"/>
        </w:rPr>
        <w:t xml:space="preserve"> </w:t>
      </w:r>
    </w:p>
    <w:p w14:paraId="3C1AF3F4" w14:textId="284A0468" w:rsidR="006E0617" w:rsidRPr="002A64A2" w:rsidRDefault="006E0617" w:rsidP="00B95967">
      <w:pPr>
        <w:ind w:firstLine="567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В том числе по подпрограммам:</w:t>
      </w:r>
    </w:p>
    <w:p w14:paraId="5FDB6146" w14:textId="437E7DA7" w:rsidR="006E0617" w:rsidRPr="002A64A2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/>
        </w:rPr>
        <w:t xml:space="preserve">- </w:t>
      </w:r>
      <w:r w:rsidRPr="002A64A2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001CFD69" w:rsidR="006E0617" w:rsidRPr="002A64A2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составляет </w:t>
      </w:r>
      <w:r w:rsidR="00F90BF7" w:rsidRPr="002A64A2">
        <w:rPr>
          <w:sz w:val="28"/>
          <w:szCs w:val="28"/>
          <w:shd w:val="clear" w:color="auto" w:fill="FFFFFF"/>
        </w:rPr>
        <w:t>4 338,5</w:t>
      </w:r>
      <w:r w:rsidRPr="002A64A2">
        <w:rPr>
          <w:sz w:val="28"/>
          <w:szCs w:val="28"/>
          <w:shd w:val="clear" w:color="auto" w:fill="FFFFFF"/>
        </w:rPr>
        <w:t xml:space="preserve"> тыс. рублей.</w:t>
      </w:r>
      <w:r w:rsidR="00B9495A" w:rsidRPr="002A64A2">
        <w:rPr>
          <w:sz w:val="28"/>
          <w:szCs w:val="28"/>
          <w:shd w:val="clear" w:color="auto" w:fill="FFFFFF"/>
        </w:rPr>
        <w:t xml:space="preserve"> </w:t>
      </w:r>
      <w:r w:rsidR="00EE3F37" w:rsidRPr="002A64A2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2A64A2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2A64A2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2FBB4923" w:rsidR="006E0617" w:rsidRPr="002A64A2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составляет </w:t>
      </w:r>
      <w:r w:rsidR="004C5416" w:rsidRPr="002A64A2">
        <w:rPr>
          <w:sz w:val="28"/>
          <w:szCs w:val="28"/>
          <w:shd w:val="clear" w:color="auto" w:fill="FFFFFF"/>
        </w:rPr>
        <w:t>1 890,8</w:t>
      </w:r>
      <w:r w:rsidRPr="002A64A2">
        <w:rPr>
          <w:sz w:val="28"/>
          <w:szCs w:val="28"/>
          <w:shd w:val="clear" w:color="auto" w:fill="FFFFFF"/>
        </w:rPr>
        <w:t xml:space="preserve"> тыс. рублей</w:t>
      </w:r>
      <w:r w:rsidR="00EE3F37" w:rsidRPr="002A64A2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7D505C5A" w:rsidR="00EE3F37" w:rsidRPr="002A64A2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-</w:t>
      </w:r>
      <w:r w:rsidR="004C5416" w:rsidRPr="002A64A2">
        <w:rPr>
          <w:sz w:val="28"/>
          <w:szCs w:val="28"/>
          <w:shd w:val="clear" w:color="auto" w:fill="FFFFFF"/>
        </w:rPr>
        <w:t>1 890,8</w:t>
      </w:r>
      <w:r w:rsidRPr="002A64A2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2A64A2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385E8DEC" w:rsidR="00EE3F37" w:rsidRPr="002A64A2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4C5416" w:rsidRPr="002A64A2">
        <w:rPr>
          <w:sz w:val="28"/>
          <w:szCs w:val="28"/>
          <w:shd w:val="clear" w:color="auto" w:fill="FFFFFF"/>
        </w:rPr>
        <w:t xml:space="preserve">1 890,8 </w:t>
      </w:r>
      <w:r w:rsidRPr="002A64A2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5C44437B" w:rsidR="00EE3F37" w:rsidRPr="002A64A2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-</w:t>
      </w:r>
      <w:r w:rsidR="004C5416" w:rsidRPr="002A64A2">
        <w:rPr>
          <w:sz w:val="28"/>
          <w:szCs w:val="28"/>
          <w:shd w:val="clear" w:color="auto" w:fill="FFFFFF"/>
        </w:rPr>
        <w:t>1 890,8</w:t>
      </w:r>
      <w:r w:rsidRPr="002A64A2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2A64A2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129CFADD" w:rsidR="00EE3F37" w:rsidRPr="002A64A2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90BF7" w:rsidRPr="002A64A2">
        <w:rPr>
          <w:sz w:val="28"/>
          <w:szCs w:val="28"/>
          <w:shd w:val="clear" w:color="auto" w:fill="FFFFFF"/>
        </w:rPr>
        <w:t>0,0</w:t>
      </w:r>
      <w:r w:rsidR="00CD6C8E" w:rsidRPr="002A64A2">
        <w:rPr>
          <w:sz w:val="28"/>
          <w:szCs w:val="28"/>
          <w:shd w:val="clear" w:color="auto" w:fill="FFFFFF"/>
        </w:rPr>
        <w:t xml:space="preserve"> </w:t>
      </w:r>
      <w:r w:rsidRPr="002A64A2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39234D83" w:rsidR="00EE3F37" w:rsidRPr="002A64A2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– </w:t>
      </w:r>
      <w:r w:rsidR="00F90BF7" w:rsidRPr="002A64A2">
        <w:rPr>
          <w:sz w:val="28"/>
          <w:szCs w:val="28"/>
          <w:shd w:val="clear" w:color="auto" w:fill="FFFFFF"/>
        </w:rPr>
        <w:t>0,0</w:t>
      </w:r>
      <w:r w:rsidRPr="002A64A2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Pr="002A64A2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2A64A2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Васюринской».</w:t>
      </w:r>
    </w:p>
    <w:p w14:paraId="7BE97A89" w14:textId="46F8703A" w:rsidR="00F90BF7" w:rsidRPr="002A64A2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муници-пальной подпрограммы, на 2024 год составляет 2</w:t>
      </w:r>
      <w:r w:rsidR="004C5416" w:rsidRPr="002A64A2">
        <w:rPr>
          <w:sz w:val="28"/>
          <w:szCs w:val="28"/>
          <w:shd w:val="clear" w:color="auto" w:fill="FFFFFF"/>
        </w:rPr>
        <w:t>00,0</w:t>
      </w:r>
      <w:r w:rsidRPr="002A64A2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470EE729" w14:textId="1B52AF44" w:rsidR="00F90BF7" w:rsidRPr="002A64A2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2024 год -2</w:t>
      </w:r>
      <w:r w:rsidR="004C5416" w:rsidRPr="002A64A2">
        <w:rPr>
          <w:sz w:val="28"/>
          <w:szCs w:val="28"/>
          <w:shd w:val="clear" w:color="auto" w:fill="FFFFFF"/>
        </w:rPr>
        <w:t>00,0</w:t>
      </w:r>
      <w:r w:rsidRPr="002A64A2">
        <w:rPr>
          <w:sz w:val="28"/>
          <w:szCs w:val="28"/>
          <w:shd w:val="clear" w:color="auto" w:fill="FFFFFF"/>
        </w:rPr>
        <w:t xml:space="preserve"> тыс. руб.</w:t>
      </w:r>
    </w:p>
    <w:p w14:paraId="3A3D306A" w14:textId="77777777" w:rsidR="00F90BF7" w:rsidRPr="002A64A2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59D3301" w14:textId="6FDB7A4A" w:rsidR="00F90BF7" w:rsidRPr="002A64A2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Из них средств местного бюджета 2</w:t>
      </w:r>
      <w:r w:rsidR="004C5416" w:rsidRPr="002A64A2">
        <w:rPr>
          <w:sz w:val="28"/>
          <w:szCs w:val="28"/>
          <w:shd w:val="clear" w:color="auto" w:fill="FFFFFF"/>
        </w:rPr>
        <w:t>00,0</w:t>
      </w:r>
      <w:r w:rsidRPr="002A64A2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6458C578" w:rsidR="00F90BF7" w:rsidRPr="002A64A2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2024 год -2</w:t>
      </w:r>
      <w:r w:rsidR="004C5416" w:rsidRPr="002A64A2">
        <w:rPr>
          <w:sz w:val="28"/>
          <w:szCs w:val="28"/>
          <w:shd w:val="clear" w:color="auto" w:fill="FFFFFF"/>
        </w:rPr>
        <w:t>00,0</w:t>
      </w:r>
      <w:r w:rsidRPr="002A64A2">
        <w:rPr>
          <w:sz w:val="28"/>
          <w:szCs w:val="28"/>
          <w:shd w:val="clear" w:color="auto" w:fill="FFFFFF"/>
        </w:rPr>
        <w:t xml:space="preserve"> тыс. руб.</w:t>
      </w:r>
    </w:p>
    <w:p w14:paraId="42A7D321" w14:textId="77777777" w:rsidR="00F90BF7" w:rsidRPr="002A64A2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77777777" w:rsidR="00F90BF7" w:rsidRPr="002A64A2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Из них средств краевого бюджета 0,0 тыс. рублей, в том числе: </w:t>
      </w:r>
    </w:p>
    <w:p w14:paraId="055096A5" w14:textId="3E67FFA7" w:rsidR="00F90BF7" w:rsidRPr="002A64A2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2024 год – 0,0 тыс. руб</w:t>
      </w:r>
      <w:r w:rsidRPr="002A64A2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2A64A2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1E0FE458" w:rsidR="007661C5" w:rsidRPr="002A64A2" w:rsidRDefault="003B3C2A" w:rsidP="00D35CFF">
      <w:pPr>
        <w:ind w:firstLine="851"/>
        <w:jc w:val="both"/>
        <w:rPr>
          <w:sz w:val="28"/>
          <w:szCs w:val="28"/>
        </w:rPr>
      </w:pPr>
      <w:r w:rsidRPr="002A64A2">
        <w:rPr>
          <w:b/>
          <w:bCs/>
          <w:sz w:val="28"/>
          <w:szCs w:val="28"/>
        </w:rPr>
        <w:t>«</w:t>
      </w:r>
      <w:r w:rsidR="005E4F37" w:rsidRPr="002A64A2">
        <w:rPr>
          <w:b/>
          <w:bCs/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2A64A2">
        <w:rPr>
          <w:b/>
          <w:bCs/>
          <w:sz w:val="28"/>
          <w:szCs w:val="28"/>
        </w:rPr>
        <w:t xml:space="preserve"> </w:t>
      </w:r>
      <w:r w:rsidR="005E4F37" w:rsidRPr="002A64A2">
        <w:rPr>
          <w:sz w:val="28"/>
          <w:szCs w:val="28"/>
        </w:rPr>
        <w:t>-</w:t>
      </w:r>
      <w:r w:rsidR="006D6CB4" w:rsidRPr="002A64A2">
        <w:rPr>
          <w:sz w:val="28"/>
          <w:szCs w:val="28"/>
        </w:rPr>
        <w:t xml:space="preserve"> </w:t>
      </w:r>
      <w:r w:rsidR="00642423" w:rsidRPr="002A64A2">
        <w:rPr>
          <w:sz w:val="28"/>
          <w:szCs w:val="28"/>
        </w:rPr>
        <w:t>3 749,8</w:t>
      </w:r>
      <w:r w:rsidR="00C761E1" w:rsidRPr="002A64A2">
        <w:rPr>
          <w:sz w:val="28"/>
          <w:szCs w:val="28"/>
        </w:rPr>
        <w:t xml:space="preserve"> </w:t>
      </w:r>
      <w:r w:rsidR="005E4F37" w:rsidRPr="002A64A2">
        <w:rPr>
          <w:sz w:val="28"/>
          <w:szCs w:val="28"/>
        </w:rPr>
        <w:t>тыс. рублей</w:t>
      </w:r>
      <w:r w:rsidR="006D6CB4" w:rsidRPr="002A64A2">
        <w:rPr>
          <w:sz w:val="28"/>
          <w:szCs w:val="28"/>
        </w:rPr>
        <w:t>.</w:t>
      </w:r>
      <w:r w:rsidR="005E4F37" w:rsidRPr="002A64A2">
        <w:rPr>
          <w:sz w:val="28"/>
          <w:szCs w:val="28"/>
        </w:rPr>
        <w:t xml:space="preserve"> Расчет произведен на основании расчетов</w:t>
      </w:r>
      <w:r w:rsidR="00AF5A2C" w:rsidRPr="002A64A2">
        <w:rPr>
          <w:sz w:val="28"/>
          <w:szCs w:val="28"/>
        </w:rPr>
        <w:t>, нормативных затрат, смет и коммерческих предложений</w:t>
      </w:r>
      <w:r w:rsidR="004C32A1" w:rsidRPr="002A64A2">
        <w:rPr>
          <w:sz w:val="28"/>
          <w:szCs w:val="28"/>
        </w:rPr>
        <w:t>.</w:t>
      </w:r>
    </w:p>
    <w:p w14:paraId="27B1D3B9" w14:textId="17A4299B" w:rsidR="004C32A1" w:rsidRPr="002A64A2" w:rsidRDefault="004C32A1" w:rsidP="00D35CFF">
      <w:pPr>
        <w:ind w:firstLine="851"/>
        <w:jc w:val="both"/>
        <w:rPr>
          <w:sz w:val="28"/>
          <w:szCs w:val="28"/>
        </w:rPr>
      </w:pPr>
      <w:r w:rsidRPr="002A64A2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2A64A2">
        <w:rPr>
          <w:b/>
          <w:bCs/>
          <w:sz w:val="28"/>
          <w:szCs w:val="28"/>
        </w:rPr>
        <w:t xml:space="preserve"> Васюринского сельского поселения</w:t>
      </w:r>
      <w:r w:rsidRPr="002A64A2">
        <w:rPr>
          <w:b/>
          <w:bCs/>
          <w:sz w:val="28"/>
          <w:szCs w:val="28"/>
        </w:rPr>
        <w:t xml:space="preserve"> «Музей боевой и трудов</w:t>
      </w:r>
      <w:r w:rsidR="00EF5746" w:rsidRPr="002A64A2">
        <w:rPr>
          <w:b/>
          <w:bCs/>
          <w:sz w:val="28"/>
          <w:szCs w:val="28"/>
        </w:rPr>
        <w:t xml:space="preserve">ой славы имени </w:t>
      </w:r>
      <w:r w:rsidR="00015603" w:rsidRPr="002A64A2">
        <w:rPr>
          <w:b/>
          <w:bCs/>
          <w:sz w:val="28"/>
          <w:szCs w:val="28"/>
        </w:rPr>
        <w:t>П.Т. Василенко»</w:t>
      </w:r>
      <w:r w:rsidR="00B76840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-</w:t>
      </w:r>
      <w:r w:rsidR="004E33B7" w:rsidRPr="002A64A2">
        <w:rPr>
          <w:sz w:val="28"/>
          <w:szCs w:val="28"/>
        </w:rPr>
        <w:t xml:space="preserve"> </w:t>
      </w:r>
      <w:r w:rsidR="00642423" w:rsidRPr="002A64A2">
        <w:rPr>
          <w:sz w:val="28"/>
          <w:szCs w:val="28"/>
        </w:rPr>
        <w:t>4 491,2</w:t>
      </w:r>
      <w:r w:rsidRPr="002A64A2">
        <w:rPr>
          <w:sz w:val="28"/>
          <w:szCs w:val="28"/>
        </w:rPr>
        <w:t xml:space="preserve"> тыс. рублей</w:t>
      </w:r>
      <w:r w:rsidR="003B3C2A" w:rsidRPr="002A64A2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7777777" w:rsidR="005E4F37" w:rsidRPr="002A64A2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5.</w:t>
      </w:r>
      <w:r w:rsidR="007661C5" w:rsidRPr="002A64A2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lastRenderedPageBreak/>
        <w:t>5.1.</w:t>
      </w:r>
      <w:r w:rsidR="006D6CB4" w:rsidRPr="002A64A2">
        <w:rPr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5.2.</w:t>
      </w:r>
      <w:r w:rsidR="006D6CB4" w:rsidRPr="002A64A2">
        <w:rPr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5.2.1.</w:t>
      </w:r>
      <w:r w:rsidR="006D6CB4" w:rsidRPr="002A64A2">
        <w:rPr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2A64A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2A64A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 xml:space="preserve"> </w:t>
      </w:r>
      <w:r w:rsidR="00371E90" w:rsidRPr="002A64A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2A64A2" w:rsidRDefault="00A04B2C" w:rsidP="00D35CFF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2A64A2">
        <w:rPr>
          <w:sz w:val="28"/>
          <w:szCs w:val="28"/>
        </w:rPr>
        <w:t>П</w:t>
      </w:r>
      <w:r w:rsidRPr="002A64A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2A64A2">
        <w:rPr>
          <w:sz w:val="28"/>
          <w:szCs w:val="28"/>
        </w:rPr>
        <w:t xml:space="preserve">№ 543 от 06 </w:t>
      </w:r>
      <w:r w:rsidR="001262F2" w:rsidRPr="002A64A2">
        <w:rPr>
          <w:sz w:val="28"/>
          <w:szCs w:val="28"/>
        </w:rPr>
        <w:t>сентября 2016</w:t>
      </w:r>
      <w:r w:rsidR="00DE11BF" w:rsidRPr="002A64A2">
        <w:rPr>
          <w:sz w:val="28"/>
          <w:szCs w:val="28"/>
        </w:rPr>
        <w:t xml:space="preserve"> </w:t>
      </w:r>
      <w:r w:rsidR="001262F2" w:rsidRPr="002A64A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2A64A2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2A64A2">
        <w:rPr>
          <w:sz w:val="28"/>
          <w:szCs w:val="28"/>
          <w:shd w:val="clear" w:color="auto" w:fill="FFFFFF"/>
        </w:rPr>
        <w:t xml:space="preserve"> </w:t>
      </w:r>
      <w:r w:rsidRPr="002A64A2">
        <w:rPr>
          <w:sz w:val="28"/>
          <w:szCs w:val="28"/>
          <w:shd w:val="clear" w:color="auto" w:fill="FFFFFF"/>
        </w:rPr>
        <w:t>за ее выполнением</w:t>
      </w:r>
      <w:r w:rsidR="006D6CB4" w:rsidRPr="002A64A2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2A64A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2A64A2">
        <w:rPr>
          <w:sz w:val="28"/>
          <w:szCs w:val="28"/>
        </w:rPr>
        <w:t>Финансовый отдел администрации Васюринского сельского поселения</w:t>
      </w:r>
      <w:r w:rsidRPr="002A64A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2A64A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2A64A2">
        <w:rPr>
          <w:rStyle w:val="12"/>
          <w:sz w:val="28"/>
          <w:szCs w:val="28"/>
        </w:rPr>
        <w:t>Координатор муниципальной программы:</w:t>
      </w:r>
      <w:r w:rsidR="00040519" w:rsidRPr="002A64A2">
        <w:rPr>
          <w:rStyle w:val="12"/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2A64A2">
        <w:rPr>
          <w:rStyle w:val="12"/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2A64A2">
        <w:rPr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2A64A2">
        <w:rPr>
          <w:rStyle w:val="12"/>
          <w:sz w:val="28"/>
          <w:szCs w:val="28"/>
        </w:rPr>
        <w:t xml:space="preserve"> </w:t>
      </w:r>
      <w:r w:rsidR="00E8332D" w:rsidRPr="002A64A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2A64A2">
        <w:rPr>
          <w:rStyle w:val="12"/>
          <w:sz w:val="28"/>
          <w:szCs w:val="28"/>
        </w:rPr>
        <w:t xml:space="preserve"> </w:t>
      </w:r>
      <w:r w:rsidR="00E8332D" w:rsidRPr="002A64A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2A64A2">
        <w:rPr>
          <w:rStyle w:val="12"/>
          <w:sz w:val="28"/>
          <w:szCs w:val="28"/>
        </w:rPr>
        <w:t>предоставления. Е</w:t>
      </w:r>
      <w:r w:rsidR="00CB7B8F" w:rsidRPr="002A64A2">
        <w:rPr>
          <w:rStyle w:val="12"/>
          <w:sz w:val="28"/>
          <w:szCs w:val="28"/>
        </w:rPr>
        <w:t>жегодно</w:t>
      </w:r>
      <w:r w:rsidR="0067717C" w:rsidRPr="002A64A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</w:t>
      </w:r>
      <w:r w:rsidR="0067717C" w:rsidRPr="002A64A2">
        <w:rPr>
          <w:rStyle w:val="12"/>
          <w:sz w:val="28"/>
          <w:szCs w:val="28"/>
        </w:rPr>
        <w:lastRenderedPageBreak/>
        <w:t>ции муниципальной программы);</w:t>
      </w:r>
      <w:r w:rsidR="00040519" w:rsidRPr="002A64A2">
        <w:rPr>
          <w:rStyle w:val="12"/>
          <w:sz w:val="28"/>
          <w:szCs w:val="28"/>
        </w:rPr>
        <w:t xml:space="preserve"> </w:t>
      </w:r>
      <w:r w:rsidR="0067717C" w:rsidRPr="002A64A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2A64A2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2A64A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2A64A2">
        <w:rPr>
          <w:rStyle w:val="12"/>
          <w:sz w:val="28"/>
          <w:szCs w:val="28"/>
        </w:rPr>
        <w:t>муниципальной программы;</w:t>
      </w:r>
      <w:r w:rsidR="00040519" w:rsidRPr="002A64A2">
        <w:rPr>
          <w:rStyle w:val="12"/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участву</w:t>
      </w:r>
      <w:r w:rsidR="00E8332D" w:rsidRPr="002A64A2">
        <w:rPr>
          <w:rStyle w:val="12"/>
          <w:sz w:val="28"/>
          <w:szCs w:val="28"/>
        </w:rPr>
        <w:t xml:space="preserve">ют в привлечении средств </w:t>
      </w:r>
      <w:r w:rsidRPr="002A64A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2A64A2">
        <w:rPr>
          <w:rStyle w:val="12"/>
          <w:sz w:val="28"/>
          <w:szCs w:val="28"/>
        </w:rPr>
        <w:t xml:space="preserve"> </w:t>
      </w:r>
      <w:r w:rsidR="00E8332D" w:rsidRPr="002A64A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2A64A2">
        <w:rPr>
          <w:rStyle w:val="12"/>
          <w:sz w:val="28"/>
          <w:szCs w:val="28"/>
        </w:rPr>
        <w:t>месяца,</w:t>
      </w:r>
      <w:r w:rsidR="00E8332D" w:rsidRPr="002A64A2">
        <w:rPr>
          <w:rStyle w:val="12"/>
          <w:sz w:val="28"/>
          <w:szCs w:val="28"/>
        </w:rPr>
        <w:t xml:space="preserve"> </w:t>
      </w:r>
      <w:r w:rsidR="00015603" w:rsidRPr="002A64A2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2A64A2">
        <w:rPr>
          <w:rStyle w:val="12"/>
          <w:sz w:val="28"/>
          <w:szCs w:val="28"/>
        </w:rPr>
        <w:t>декабря д</w:t>
      </w:r>
      <w:r w:rsidR="006D6CB4" w:rsidRPr="002A64A2">
        <w:rPr>
          <w:rStyle w:val="12"/>
          <w:sz w:val="28"/>
          <w:szCs w:val="28"/>
        </w:rPr>
        <w:t xml:space="preserve">ополнительный отчет о </w:t>
      </w:r>
      <w:r w:rsidR="00E8332D" w:rsidRPr="002A64A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2A64A2">
        <w:rPr>
          <w:rStyle w:val="12"/>
          <w:sz w:val="28"/>
          <w:szCs w:val="28"/>
        </w:rPr>
        <w:t xml:space="preserve"> включительно</w:t>
      </w:r>
      <w:r w:rsidR="00E8332D" w:rsidRPr="002A64A2">
        <w:rPr>
          <w:rStyle w:val="12"/>
          <w:sz w:val="28"/>
          <w:szCs w:val="28"/>
        </w:rPr>
        <w:t>.</w:t>
      </w:r>
    </w:p>
    <w:p w14:paraId="587D42B5" w14:textId="77777777" w:rsidR="00500B09" w:rsidRPr="002A64A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2A64A2">
        <w:rPr>
          <w:rStyle w:val="12"/>
          <w:sz w:val="28"/>
          <w:szCs w:val="28"/>
        </w:rPr>
        <w:t>программ, а также при досрочном</w:t>
      </w:r>
      <w:r w:rsidRPr="002A64A2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2A64A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Участник</w:t>
      </w:r>
      <w:r w:rsidR="00FA34FD" w:rsidRPr="002A64A2">
        <w:rPr>
          <w:rStyle w:val="12"/>
          <w:sz w:val="28"/>
          <w:szCs w:val="28"/>
        </w:rPr>
        <w:t xml:space="preserve"> программы</w:t>
      </w:r>
      <w:r w:rsidR="00D63B46" w:rsidRPr="002A64A2">
        <w:rPr>
          <w:rStyle w:val="12"/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-</w:t>
      </w:r>
      <w:r w:rsidR="00FA34FD" w:rsidRPr="002A64A2">
        <w:rPr>
          <w:rStyle w:val="12"/>
          <w:sz w:val="28"/>
          <w:szCs w:val="28"/>
        </w:rPr>
        <w:t xml:space="preserve"> </w:t>
      </w:r>
      <w:r w:rsidR="00500B09" w:rsidRPr="002A64A2">
        <w:rPr>
          <w:rStyle w:val="12"/>
          <w:sz w:val="28"/>
          <w:szCs w:val="28"/>
        </w:rPr>
        <w:t>Муниципальный заказчик</w:t>
      </w:r>
      <w:r w:rsidR="00D63B46" w:rsidRPr="002A64A2">
        <w:rPr>
          <w:rStyle w:val="12"/>
          <w:sz w:val="28"/>
          <w:szCs w:val="28"/>
        </w:rPr>
        <w:t>,</w:t>
      </w:r>
      <w:r w:rsidR="00040519" w:rsidRPr="002A64A2">
        <w:rPr>
          <w:sz w:val="28"/>
          <w:szCs w:val="28"/>
        </w:rPr>
        <w:t xml:space="preserve"> </w:t>
      </w:r>
      <w:r w:rsidR="00500B09" w:rsidRPr="002A64A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2A64A2">
        <w:rPr>
          <w:sz w:val="28"/>
          <w:szCs w:val="28"/>
        </w:rPr>
        <w:t xml:space="preserve"> </w:t>
      </w:r>
      <w:r w:rsidR="00500B09" w:rsidRPr="002A64A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2A64A2">
        <w:rPr>
          <w:rStyle w:val="12"/>
          <w:sz w:val="28"/>
          <w:szCs w:val="28"/>
        </w:rPr>
        <w:t>и</w:t>
      </w:r>
      <w:r w:rsidR="00500B09" w:rsidRPr="002A64A2">
        <w:rPr>
          <w:rStyle w:val="12"/>
          <w:sz w:val="28"/>
          <w:szCs w:val="28"/>
        </w:rPr>
        <w:t xml:space="preserve"> бюджетных средств</w:t>
      </w:r>
      <w:r w:rsidR="00040519" w:rsidRPr="002A64A2">
        <w:rPr>
          <w:rStyle w:val="12"/>
          <w:sz w:val="28"/>
          <w:szCs w:val="28"/>
        </w:rPr>
        <w:t>.</w:t>
      </w:r>
    </w:p>
    <w:p w14:paraId="1B8D9A87" w14:textId="77777777" w:rsidR="00500B09" w:rsidRPr="002A64A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2A64A2">
        <w:rPr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2A64A2">
        <w:rPr>
          <w:rStyle w:val="12"/>
          <w:sz w:val="28"/>
          <w:szCs w:val="28"/>
        </w:rPr>
        <w:t xml:space="preserve"> </w:t>
      </w:r>
      <w:r w:rsidRPr="002A64A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2A64A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2A64A2">
        <w:rPr>
          <w:rStyle w:val="12"/>
          <w:sz w:val="28"/>
          <w:szCs w:val="28"/>
        </w:rPr>
        <w:t>Контроль за ходом выполнения мун</w:t>
      </w:r>
      <w:r w:rsidR="00D63B46" w:rsidRPr="002A64A2">
        <w:rPr>
          <w:rStyle w:val="12"/>
          <w:sz w:val="28"/>
          <w:szCs w:val="28"/>
        </w:rPr>
        <w:t>иципальной программы осуществляе</w:t>
      </w:r>
      <w:r w:rsidRPr="002A64A2">
        <w:rPr>
          <w:rStyle w:val="12"/>
          <w:sz w:val="28"/>
          <w:szCs w:val="28"/>
        </w:rPr>
        <w:t xml:space="preserve">т администрация </w:t>
      </w:r>
      <w:r w:rsidR="0067717C" w:rsidRPr="002A64A2">
        <w:rPr>
          <w:rStyle w:val="12"/>
          <w:sz w:val="28"/>
          <w:szCs w:val="28"/>
        </w:rPr>
        <w:t>Васюринского сельского поселения</w:t>
      </w:r>
      <w:r w:rsidR="00AF6F04" w:rsidRPr="002A64A2">
        <w:rPr>
          <w:rStyle w:val="12"/>
          <w:sz w:val="28"/>
          <w:szCs w:val="28"/>
        </w:rPr>
        <w:t>.</w:t>
      </w:r>
    </w:p>
    <w:p w14:paraId="6E05CC12" w14:textId="77777777" w:rsidR="00D63B46" w:rsidRPr="002A64A2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Pr="002A64A2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2A64A2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2A64A2">
        <w:rPr>
          <w:rStyle w:val="12"/>
          <w:sz w:val="28"/>
          <w:szCs w:val="28"/>
        </w:rPr>
        <w:t>О.А.</w:t>
      </w:r>
      <w:r w:rsidR="00707D13" w:rsidRPr="002A64A2">
        <w:rPr>
          <w:rStyle w:val="12"/>
          <w:sz w:val="28"/>
          <w:szCs w:val="28"/>
        </w:rPr>
        <w:t xml:space="preserve"> </w:t>
      </w:r>
      <w:r w:rsidR="00DE11BF" w:rsidRPr="002A64A2">
        <w:rPr>
          <w:rStyle w:val="12"/>
          <w:sz w:val="28"/>
          <w:szCs w:val="28"/>
        </w:rPr>
        <w:t>Хриплова</w:t>
      </w:r>
    </w:p>
    <w:p w14:paraId="1F41C580" w14:textId="77777777" w:rsidR="005977D6" w:rsidRPr="002A64A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2A64A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2A64A2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Pr="002A64A2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2A64A2" w14:paraId="5F0A654B" w14:textId="77777777" w:rsidTr="00AD6248">
        <w:tc>
          <w:tcPr>
            <w:tcW w:w="9782" w:type="dxa"/>
          </w:tcPr>
          <w:p w14:paraId="6C21571C" w14:textId="77777777" w:rsidR="00ED1AF4" w:rsidRPr="002A64A2" w:rsidRDefault="00ED1AF4" w:rsidP="0019591F"/>
        </w:tc>
        <w:tc>
          <w:tcPr>
            <w:tcW w:w="4961" w:type="dxa"/>
          </w:tcPr>
          <w:p w14:paraId="5617D10B" w14:textId="77777777" w:rsidR="00ED1AF4" w:rsidRPr="002A64A2" w:rsidRDefault="00ED1AF4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ПРИЛОЖЕНИЕ 2</w:t>
            </w:r>
          </w:p>
          <w:p w14:paraId="6ABB8735" w14:textId="77777777" w:rsidR="00AD6248" w:rsidRPr="002A64A2" w:rsidRDefault="00ED1AF4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2A64A2" w:rsidRDefault="00ED1AF4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2A64A2" w:rsidRDefault="00ED1AF4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1E2DD328" w14:textId="77777777" w:rsidR="00ED1AF4" w:rsidRPr="002A64A2" w:rsidRDefault="00ED1AF4" w:rsidP="00AD6248">
            <w:pPr>
              <w:ind w:left="33"/>
            </w:pPr>
          </w:p>
        </w:tc>
      </w:tr>
    </w:tbl>
    <w:p w14:paraId="2CDCDE31" w14:textId="77777777" w:rsidR="00ED1AF4" w:rsidRPr="002A64A2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2A64A2" w:rsidRDefault="00ED1AF4" w:rsidP="00ED1AF4">
      <w:pPr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2A64A2" w:rsidRDefault="00ED1AF4" w:rsidP="00ED1AF4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«Развитие культуры»</w:t>
      </w:r>
    </w:p>
    <w:p w14:paraId="71E0BFD8" w14:textId="77777777" w:rsidR="00ED1AF4" w:rsidRPr="002A64A2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2A64A2" w:rsidRPr="002A64A2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2A64A2" w:rsidRDefault="00ED1AF4" w:rsidP="0019591F">
            <w:pPr>
              <w:jc w:val="center"/>
            </w:pPr>
            <w:r w:rsidRPr="002A64A2">
              <w:t>№</w:t>
            </w:r>
          </w:p>
          <w:p w14:paraId="0B7C72ED" w14:textId="77777777" w:rsidR="00ED1AF4" w:rsidRPr="002A64A2" w:rsidRDefault="00ED1AF4" w:rsidP="0019591F">
            <w:pPr>
              <w:jc w:val="center"/>
            </w:pPr>
            <w:r w:rsidRPr="002A64A2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 xml:space="preserve">Наименование целевого </w:t>
            </w:r>
          </w:p>
          <w:p w14:paraId="1668794F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Единица</w:t>
            </w:r>
          </w:p>
          <w:p w14:paraId="1BB56668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2A64A2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2A64A2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Значение показателей</w:t>
            </w:r>
          </w:p>
        </w:tc>
      </w:tr>
      <w:tr w:rsidR="002A64A2" w:rsidRPr="002A64A2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2A64A2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2A64A2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2A64A2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2A64A2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 xml:space="preserve">1-й год </w:t>
            </w:r>
          </w:p>
          <w:p w14:paraId="674C1E69" w14:textId="3DC5A22F" w:rsidR="00ED1AF4" w:rsidRPr="002A64A2" w:rsidRDefault="00ED1AF4" w:rsidP="00620C02">
            <w:pPr>
              <w:spacing w:line="204" w:lineRule="auto"/>
              <w:jc w:val="center"/>
            </w:pPr>
            <w:r w:rsidRPr="002A64A2">
              <w:t>Реализации</w:t>
            </w:r>
            <w:r w:rsidR="00DE11BF" w:rsidRPr="002A64A2">
              <w:t xml:space="preserve"> 202</w:t>
            </w:r>
            <w:r w:rsidR="001C4F7D" w:rsidRPr="002A64A2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 xml:space="preserve">2-й год </w:t>
            </w:r>
          </w:p>
          <w:p w14:paraId="64F4DDAD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 xml:space="preserve">3-й год </w:t>
            </w:r>
          </w:p>
          <w:p w14:paraId="2DA8E3F3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rPr>
                <w:lang w:val="en-US"/>
              </w:rPr>
              <w:t>N</w:t>
            </w:r>
            <w:r w:rsidRPr="002A64A2">
              <w:t xml:space="preserve"> год </w:t>
            </w:r>
          </w:p>
          <w:p w14:paraId="040E91E3" w14:textId="77777777" w:rsidR="00ED1AF4" w:rsidRPr="002A64A2" w:rsidRDefault="00ED1AF4" w:rsidP="0019591F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</w:tr>
      <w:tr w:rsidR="002A64A2" w:rsidRPr="002A64A2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2A64A2" w:rsidRDefault="00ED1AF4" w:rsidP="0019591F">
            <w:pPr>
              <w:jc w:val="center"/>
            </w:pPr>
            <w:r w:rsidRPr="002A64A2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2A64A2" w:rsidRDefault="00ED1AF4" w:rsidP="0019591F">
            <w:pPr>
              <w:jc w:val="center"/>
            </w:pPr>
            <w:r w:rsidRPr="002A64A2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2A64A2" w:rsidRDefault="00ED1AF4" w:rsidP="0019591F">
            <w:pPr>
              <w:jc w:val="center"/>
            </w:pPr>
            <w:r w:rsidRPr="002A64A2">
              <w:t>3</w:t>
            </w:r>
          </w:p>
        </w:tc>
        <w:tc>
          <w:tcPr>
            <w:tcW w:w="851" w:type="dxa"/>
          </w:tcPr>
          <w:p w14:paraId="4B16DB51" w14:textId="77777777" w:rsidR="00ED1AF4" w:rsidRPr="002A64A2" w:rsidRDefault="00ED1AF4" w:rsidP="0019591F">
            <w:pPr>
              <w:jc w:val="center"/>
            </w:pPr>
            <w:r w:rsidRPr="002A64A2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2A64A2" w:rsidRDefault="00ED1AF4" w:rsidP="0019591F">
            <w:pPr>
              <w:jc w:val="center"/>
            </w:pPr>
            <w:r w:rsidRPr="002A64A2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2A64A2" w:rsidRDefault="00ED1AF4" w:rsidP="0019591F">
            <w:pPr>
              <w:jc w:val="center"/>
            </w:pPr>
            <w:r w:rsidRPr="002A64A2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2A64A2" w:rsidRDefault="00ED1AF4" w:rsidP="0019591F">
            <w:pPr>
              <w:jc w:val="center"/>
            </w:pPr>
            <w:r w:rsidRPr="002A64A2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2A64A2" w:rsidRDefault="00ED1AF4" w:rsidP="0019591F">
            <w:pPr>
              <w:jc w:val="center"/>
            </w:pPr>
            <w:r w:rsidRPr="002A64A2">
              <w:t>8</w:t>
            </w:r>
          </w:p>
        </w:tc>
        <w:tc>
          <w:tcPr>
            <w:tcW w:w="1418" w:type="dxa"/>
          </w:tcPr>
          <w:p w14:paraId="51C80EF1" w14:textId="77777777" w:rsidR="00ED1AF4" w:rsidRPr="002A64A2" w:rsidRDefault="00ED1AF4" w:rsidP="0019591F">
            <w:pPr>
              <w:jc w:val="center"/>
            </w:pPr>
            <w:r w:rsidRPr="002A64A2">
              <w:t>9</w:t>
            </w:r>
          </w:p>
        </w:tc>
      </w:tr>
      <w:tr w:rsidR="002A64A2" w:rsidRPr="002A64A2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2A64A2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2A64A2" w:rsidRPr="002A64A2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2A64A2" w:rsidRDefault="00D63B46" w:rsidP="0019591F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Цель:</w:t>
            </w:r>
            <w:r w:rsidR="00ED1AF4" w:rsidRPr="002A64A2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2A64A2" w:rsidRPr="002A64A2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Pr="002A64A2" w:rsidRDefault="00533361" w:rsidP="0019591F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Задачи</w:t>
            </w:r>
            <w:r w:rsidR="00ED1AF4" w:rsidRPr="002A64A2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2A64A2" w:rsidRDefault="00533361" w:rsidP="0019591F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п</w:t>
            </w:r>
            <w:r w:rsidR="00ED1AF4" w:rsidRPr="002A64A2">
              <w:rPr>
                <w:sz w:val="28"/>
                <w:szCs w:val="28"/>
              </w:rPr>
              <w:t>овышение качества и дос</w:t>
            </w:r>
            <w:r w:rsidRPr="002A64A2"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2A64A2" w:rsidRDefault="00533361" w:rsidP="0019591F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</w:t>
            </w:r>
            <w:r w:rsidR="00ED1AF4" w:rsidRPr="002A64A2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 w:rsidRPr="002A64A2">
              <w:rPr>
                <w:sz w:val="28"/>
                <w:szCs w:val="28"/>
              </w:rPr>
              <w:t>.</w:t>
            </w:r>
          </w:p>
        </w:tc>
      </w:tr>
      <w:tr w:rsidR="002A64A2" w:rsidRPr="002A64A2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Pr="002A64A2" w:rsidRDefault="00ED1AF4" w:rsidP="0019591F">
            <w:pPr>
              <w:jc w:val="center"/>
            </w:pPr>
            <w:r w:rsidRPr="002A64A2">
              <w:t>1.1</w:t>
            </w:r>
          </w:p>
          <w:p w14:paraId="57C53CAF" w14:textId="77777777" w:rsidR="00ED1AF4" w:rsidRPr="002A64A2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Pr="002A64A2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 w:rsidRPr="002A64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2A64A2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2A64A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2A64A2" w:rsidRDefault="00ED1AF4" w:rsidP="0019591F">
            <w:pPr>
              <w:jc w:val="center"/>
            </w:pPr>
            <w:r w:rsidRPr="002A64A2">
              <w:t>%</w:t>
            </w:r>
          </w:p>
        </w:tc>
        <w:tc>
          <w:tcPr>
            <w:tcW w:w="851" w:type="dxa"/>
          </w:tcPr>
          <w:p w14:paraId="06F6BB4B" w14:textId="77777777" w:rsidR="00ED1AF4" w:rsidRPr="002A64A2" w:rsidRDefault="00ED1AF4" w:rsidP="0019591F"/>
          <w:p w14:paraId="427BD3E2" w14:textId="77777777" w:rsidR="00ED1AF4" w:rsidRPr="002A64A2" w:rsidRDefault="00ED1AF4" w:rsidP="0019591F"/>
          <w:p w14:paraId="237C6250" w14:textId="77777777" w:rsidR="00ED1AF4" w:rsidRPr="002A64A2" w:rsidRDefault="00ED1AF4" w:rsidP="0019591F"/>
          <w:p w14:paraId="75D46F66" w14:textId="77777777" w:rsidR="00ED1AF4" w:rsidRPr="002A64A2" w:rsidRDefault="00ED1AF4" w:rsidP="00620C02">
            <w:pPr>
              <w:jc w:val="center"/>
            </w:pPr>
            <w:r w:rsidRPr="002A64A2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2A64A2" w:rsidRDefault="00ED1AF4" w:rsidP="00620C02">
            <w:pPr>
              <w:jc w:val="center"/>
            </w:pPr>
            <w:r w:rsidRPr="002A64A2">
              <w:t>9</w:t>
            </w:r>
            <w:r w:rsidR="00620C02" w:rsidRPr="002A64A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2A64A2" w:rsidRDefault="00ED1AF4" w:rsidP="0019591F">
            <w:pPr>
              <w:jc w:val="center"/>
            </w:pPr>
          </w:p>
        </w:tc>
      </w:tr>
      <w:tr w:rsidR="002A64A2" w:rsidRPr="002A64A2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2A64A2" w:rsidRDefault="003922CE" w:rsidP="0019591F">
            <w:pPr>
              <w:jc w:val="center"/>
            </w:pPr>
            <w:r w:rsidRPr="002A64A2">
              <w:t>2</w:t>
            </w:r>
            <w:r w:rsidR="00D63B46" w:rsidRPr="002A64A2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2A64A2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Подпрограмма:</w:t>
            </w:r>
            <w:r w:rsidR="006D6CB4" w:rsidRPr="002A64A2">
              <w:rPr>
                <w:b/>
                <w:sz w:val="28"/>
                <w:szCs w:val="28"/>
              </w:rPr>
              <w:t xml:space="preserve"> </w:t>
            </w:r>
            <w:r w:rsidRPr="002A64A2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2A64A2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2A64A2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2A64A2" w:rsidRPr="002A64A2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2A64A2" w:rsidRDefault="00ED1AF4" w:rsidP="006D6CB4">
            <w:r w:rsidRPr="002A64A2">
              <w:rPr>
                <w:sz w:val="27"/>
                <w:szCs w:val="27"/>
              </w:rPr>
              <w:t xml:space="preserve"> Цель: </w:t>
            </w:r>
            <w:r w:rsidR="00D63B46" w:rsidRPr="002A64A2">
              <w:rPr>
                <w:sz w:val="28"/>
                <w:szCs w:val="28"/>
              </w:rPr>
              <w:t>р</w:t>
            </w:r>
            <w:r w:rsidRPr="002A64A2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2A64A2" w:rsidRPr="002A64A2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Pr="002A64A2" w:rsidRDefault="00ED1AF4" w:rsidP="0019591F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Задача:</w:t>
            </w:r>
            <w:r w:rsidR="006D6CB4" w:rsidRPr="002A64A2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2A64A2" w:rsidRDefault="00533361" w:rsidP="0019591F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</w:t>
            </w:r>
            <w:r w:rsidR="00D63B46" w:rsidRPr="002A64A2">
              <w:rPr>
                <w:sz w:val="28"/>
                <w:szCs w:val="28"/>
              </w:rPr>
              <w:t>с</w:t>
            </w:r>
            <w:r w:rsidR="00ED1AF4" w:rsidRPr="002A64A2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2A64A2" w:rsidRDefault="00533361" w:rsidP="00ED1AF4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</w:t>
            </w:r>
            <w:r w:rsidR="00D63B46" w:rsidRPr="002A64A2">
              <w:rPr>
                <w:sz w:val="28"/>
                <w:szCs w:val="28"/>
              </w:rPr>
              <w:t>у</w:t>
            </w:r>
            <w:r w:rsidR="00ED1AF4" w:rsidRPr="002A64A2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 w:rsidRPr="002A64A2">
              <w:rPr>
                <w:sz w:val="28"/>
                <w:szCs w:val="28"/>
              </w:rPr>
              <w:t>.</w:t>
            </w:r>
          </w:p>
        </w:tc>
      </w:tr>
      <w:tr w:rsidR="002A64A2" w:rsidRPr="002A64A2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Pr="002A64A2" w:rsidRDefault="006E0617" w:rsidP="006E0617">
            <w:pPr>
              <w:jc w:val="center"/>
            </w:pPr>
            <w:r w:rsidRPr="002A64A2"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2A64A2" w:rsidRDefault="006E0617" w:rsidP="006E0617">
            <w:pPr>
              <w:jc w:val="center"/>
            </w:pPr>
            <w:r w:rsidRPr="002A64A2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2A64A2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2A64A2" w:rsidRPr="002A64A2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Pr="002A64A2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Pr="002A64A2" w:rsidRDefault="006E0617" w:rsidP="00B95967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2D8EB10D" w14:textId="12D1FF47" w:rsidR="00B95967" w:rsidRPr="002A64A2" w:rsidRDefault="00B95967" w:rsidP="00B95967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2A64A2" w:rsidRDefault="00B95967" w:rsidP="00B95967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Pr="002A64A2" w:rsidRDefault="00B95967" w:rsidP="00B95967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2A64A2" w:rsidRDefault="00B95967" w:rsidP="006E0617">
            <w:pPr>
              <w:jc w:val="center"/>
            </w:pPr>
          </w:p>
        </w:tc>
      </w:tr>
      <w:tr w:rsidR="002A64A2" w:rsidRPr="002A64A2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Pr="002A64A2" w:rsidRDefault="00790DC6" w:rsidP="0019591F">
            <w:pPr>
              <w:jc w:val="center"/>
            </w:pPr>
            <w:r w:rsidRPr="002A64A2">
              <w:t>2</w:t>
            </w:r>
            <w:r w:rsidR="00ED1AF4" w:rsidRPr="002A64A2">
              <w:t>.1.</w:t>
            </w:r>
            <w:r w:rsidR="006E0617" w:rsidRPr="002A64A2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2A64A2" w:rsidRDefault="00ED1AF4" w:rsidP="006D6CB4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</w:t>
            </w:r>
            <w:r w:rsidR="006D6CB4" w:rsidRPr="002A64A2">
              <w:rPr>
                <w:sz w:val="28"/>
                <w:szCs w:val="28"/>
              </w:rPr>
              <w:t>елевой показатель:</w:t>
            </w:r>
            <w:r w:rsidRPr="002A64A2">
              <w:rPr>
                <w:sz w:val="28"/>
                <w:szCs w:val="28"/>
              </w:rPr>
              <w:t xml:space="preserve"> </w:t>
            </w:r>
            <w:r w:rsidR="00D63B46" w:rsidRPr="002A64A2">
              <w:rPr>
                <w:sz w:val="28"/>
                <w:szCs w:val="28"/>
              </w:rPr>
              <w:t xml:space="preserve">               - К</w:t>
            </w:r>
            <w:r w:rsidRPr="002A64A2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2A64A2" w:rsidRDefault="00ED1AF4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Pr="002A64A2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2A64A2" w:rsidRDefault="00ED1AF4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134E5003" w:rsidR="00ED1AF4" w:rsidRPr="002A64A2" w:rsidRDefault="00D63B46" w:rsidP="000120AF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26 </w:t>
            </w:r>
            <w:r w:rsidR="000120AF" w:rsidRPr="002A64A2">
              <w:rPr>
                <w:sz w:val="28"/>
                <w:szCs w:val="28"/>
              </w:rPr>
              <w:t>9</w:t>
            </w:r>
            <w:r w:rsidR="007364CA" w:rsidRPr="002A64A2">
              <w:rPr>
                <w:sz w:val="28"/>
                <w:szCs w:val="28"/>
              </w:rPr>
              <w:t>3</w:t>
            </w:r>
            <w:r w:rsidR="000120AF" w:rsidRPr="002A64A2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2A64A2" w:rsidRDefault="00ED1AF4" w:rsidP="0019591F">
            <w:pPr>
              <w:jc w:val="center"/>
            </w:pPr>
          </w:p>
        </w:tc>
      </w:tr>
      <w:tr w:rsidR="002A64A2" w:rsidRPr="002A64A2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2A64A2" w:rsidRDefault="00790DC6" w:rsidP="0019591F">
            <w:pPr>
              <w:jc w:val="center"/>
            </w:pPr>
            <w:r w:rsidRPr="002A64A2">
              <w:t>2</w:t>
            </w:r>
            <w:r w:rsidR="006E0617" w:rsidRPr="002A64A2">
              <w:t>.1</w:t>
            </w:r>
            <w:r w:rsidR="00ED1AF4" w:rsidRPr="002A64A2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2A64A2" w:rsidRDefault="00ED1AF4" w:rsidP="00D63B46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2A64A2" w:rsidRDefault="00ED1AF4" w:rsidP="00D63B46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</w:t>
            </w:r>
            <w:r w:rsidR="00D63B46" w:rsidRPr="002A64A2">
              <w:rPr>
                <w:sz w:val="28"/>
                <w:szCs w:val="28"/>
              </w:rPr>
              <w:t xml:space="preserve"> </w:t>
            </w:r>
            <w:r w:rsidRPr="002A64A2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2A64A2" w:rsidRDefault="00EA54B8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2A64A2" w:rsidRDefault="00ED1AF4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6A3D7A8D" w:rsidR="00ED1AF4" w:rsidRPr="002A64A2" w:rsidRDefault="003922CE" w:rsidP="000120AF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</w:t>
            </w:r>
            <w:r w:rsidR="007364CA" w:rsidRPr="002A64A2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2A64A2" w:rsidRDefault="00ED1AF4" w:rsidP="0019591F">
            <w:pPr>
              <w:jc w:val="center"/>
            </w:pPr>
          </w:p>
        </w:tc>
      </w:tr>
      <w:tr w:rsidR="002A64A2" w:rsidRPr="002A64A2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2A64A2" w:rsidRDefault="00790DC6" w:rsidP="0019591F">
            <w:pPr>
              <w:jc w:val="center"/>
            </w:pPr>
            <w:r w:rsidRPr="002A64A2">
              <w:t>2</w:t>
            </w:r>
            <w:r w:rsidR="00ED1AF4" w:rsidRPr="002A64A2">
              <w:t>.</w:t>
            </w:r>
            <w:r w:rsidR="006E0617" w:rsidRPr="002A64A2">
              <w:t>1.</w:t>
            </w:r>
            <w:r w:rsidR="00ED1AF4" w:rsidRPr="002A64A2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2A64A2" w:rsidRDefault="00D63B46" w:rsidP="00D63B46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2A64A2" w:rsidRDefault="00ED1AF4" w:rsidP="00D63B46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</w:t>
            </w:r>
            <w:r w:rsidR="00D63B46" w:rsidRPr="002A64A2">
              <w:rPr>
                <w:sz w:val="28"/>
                <w:szCs w:val="28"/>
              </w:rPr>
              <w:t xml:space="preserve"> </w:t>
            </w:r>
            <w:r w:rsidR="0073180D" w:rsidRPr="002A64A2">
              <w:rPr>
                <w:sz w:val="28"/>
                <w:szCs w:val="28"/>
              </w:rPr>
              <w:t>Число</w:t>
            </w:r>
            <w:r w:rsidRPr="002A64A2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2A64A2" w:rsidRDefault="00ED1AF4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2A64A2" w:rsidRDefault="00ED1AF4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2A64A2" w:rsidRDefault="007F6FC3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</w:t>
            </w:r>
            <w:r w:rsidR="007364CA" w:rsidRPr="002A64A2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2A64A2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2A64A2" w:rsidRDefault="00ED1AF4" w:rsidP="0019591F">
            <w:pPr>
              <w:jc w:val="center"/>
            </w:pPr>
          </w:p>
        </w:tc>
      </w:tr>
      <w:tr w:rsidR="002A64A2" w:rsidRPr="002A64A2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Pr="002A64A2" w:rsidRDefault="00790DC6" w:rsidP="0019591F">
            <w:pPr>
              <w:jc w:val="center"/>
            </w:pPr>
            <w:r w:rsidRPr="002A64A2">
              <w:t>2</w:t>
            </w:r>
            <w:r w:rsidR="00EA54B8" w:rsidRPr="002A64A2">
              <w:t>.</w:t>
            </w:r>
            <w:r w:rsidR="006E0617" w:rsidRPr="002A64A2">
              <w:t>1.</w:t>
            </w:r>
            <w:r w:rsidR="00EA54B8" w:rsidRPr="002A64A2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2A64A2" w:rsidRDefault="00D63B46" w:rsidP="00D63B46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2A64A2" w:rsidRDefault="00D63B46" w:rsidP="00D63B46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</w:t>
            </w:r>
            <w:r w:rsidR="00EA54B8" w:rsidRPr="002A64A2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2A64A2" w:rsidRDefault="00EA54B8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2A64A2" w:rsidRDefault="00EA54B8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2A64A2" w:rsidRDefault="00EA54B8" w:rsidP="00533361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  <w:r w:rsidR="00D63B46" w:rsidRPr="002A64A2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2A64A2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2A64A2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2A64A2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2A64A2" w:rsidRDefault="00EA54B8" w:rsidP="0019591F">
            <w:pPr>
              <w:jc w:val="center"/>
            </w:pPr>
          </w:p>
        </w:tc>
      </w:tr>
      <w:tr w:rsidR="002A64A2" w:rsidRPr="002A64A2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Pr="002A64A2" w:rsidRDefault="00806650" w:rsidP="00806650">
            <w:pPr>
              <w:jc w:val="center"/>
            </w:pPr>
            <w:r w:rsidRPr="002A64A2">
              <w:t>2.</w:t>
            </w:r>
            <w:r w:rsidR="006E0617" w:rsidRPr="002A64A2">
              <w:t>1.</w:t>
            </w:r>
            <w:r w:rsidRPr="002A64A2"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</w:t>
            </w:r>
            <w:r w:rsidR="000957C2" w:rsidRPr="002A64A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Pr="002A64A2" w:rsidRDefault="00806650" w:rsidP="00806650">
            <w:pPr>
              <w:jc w:val="center"/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2A64A2" w:rsidRDefault="00A967CD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2A64A2" w:rsidRDefault="00806650" w:rsidP="00806650">
            <w:pPr>
              <w:jc w:val="center"/>
            </w:pPr>
          </w:p>
        </w:tc>
      </w:tr>
      <w:tr w:rsidR="002A64A2" w:rsidRPr="002A64A2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Pr="002A64A2" w:rsidRDefault="00806650" w:rsidP="00806650">
            <w:pPr>
              <w:jc w:val="center"/>
            </w:pPr>
            <w:r w:rsidRPr="002A64A2">
              <w:lastRenderedPageBreak/>
              <w:t>2.</w:t>
            </w:r>
            <w:r w:rsidR="006E0617" w:rsidRPr="002A64A2">
              <w:t>1.</w:t>
            </w:r>
            <w:r w:rsidRPr="002A64A2"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2A64A2" w:rsidRDefault="00806650" w:rsidP="00A967CD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</w:t>
            </w:r>
            <w:r w:rsidR="00473118" w:rsidRPr="002A64A2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Pr="002A64A2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Pr="002A64A2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Pr="002A64A2" w:rsidRDefault="00806650" w:rsidP="00806650">
            <w:pPr>
              <w:jc w:val="center"/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2A64A2" w:rsidRDefault="00A967CD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2A64A2" w:rsidRDefault="00806650" w:rsidP="00806650">
            <w:pPr>
              <w:jc w:val="center"/>
            </w:pPr>
          </w:p>
        </w:tc>
      </w:tr>
      <w:tr w:rsidR="002A64A2" w:rsidRPr="002A64A2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Pr="002A64A2" w:rsidRDefault="00806650" w:rsidP="00806650">
            <w:pPr>
              <w:jc w:val="center"/>
            </w:pPr>
            <w:r w:rsidRPr="002A64A2">
              <w:t>2.</w:t>
            </w:r>
            <w:r w:rsidR="006E0617" w:rsidRPr="002A64A2">
              <w:t>1.</w:t>
            </w:r>
            <w:r w:rsidRPr="002A64A2"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2A64A2" w:rsidRDefault="00806650" w:rsidP="00A967CD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</w:t>
            </w:r>
            <w:r w:rsidR="00A967CD" w:rsidRPr="002A64A2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Pr="002A64A2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Pr="002A64A2" w:rsidRDefault="00806650" w:rsidP="00806650">
            <w:pPr>
              <w:jc w:val="center"/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2A64A2" w:rsidRDefault="00A967CD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2A64A2" w:rsidRDefault="00806650" w:rsidP="00806650">
            <w:pPr>
              <w:jc w:val="center"/>
            </w:pPr>
          </w:p>
        </w:tc>
      </w:tr>
      <w:tr w:rsidR="002A64A2" w:rsidRPr="002A64A2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Pr="002A64A2" w:rsidRDefault="00552DA0" w:rsidP="00552DA0">
            <w:pPr>
              <w:jc w:val="center"/>
            </w:pPr>
            <w:r w:rsidRPr="002A64A2">
              <w:t>2.</w:t>
            </w:r>
            <w:r w:rsidR="006E0617" w:rsidRPr="002A64A2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2A64A2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2A64A2">
              <w:rPr>
                <w:b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2A64A2">
              <w:rPr>
                <w:b/>
                <w:sz w:val="28"/>
                <w:szCs w:val="28"/>
              </w:rPr>
              <w:t>»</w:t>
            </w:r>
          </w:p>
        </w:tc>
      </w:tr>
      <w:tr w:rsidR="002A64A2" w:rsidRPr="002A64A2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Pr="002A64A2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Pr="002A64A2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796CA855" w14:textId="170675C2" w:rsidR="00B95967" w:rsidRPr="002A64A2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2A64A2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2A64A2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Pr="002A64A2" w:rsidRDefault="006E0617" w:rsidP="00806650">
            <w:pPr>
              <w:jc w:val="center"/>
            </w:pPr>
            <w:r w:rsidRPr="002A64A2"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2A64A2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2A64A2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2A64A2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2A64A2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2A64A2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2A64A2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2A64A2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2A64A2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2A64A2" w:rsidRPr="002A64A2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Pr="002A64A2" w:rsidRDefault="007364CA" w:rsidP="00806650">
            <w:pPr>
              <w:jc w:val="center"/>
            </w:pPr>
            <w:r w:rsidRPr="002A64A2"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2A64A2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Подпрограмма</w:t>
            </w:r>
            <w:r w:rsidR="007364CA" w:rsidRPr="002A64A2">
              <w:rPr>
                <w:b/>
                <w:sz w:val="28"/>
                <w:szCs w:val="28"/>
              </w:rPr>
              <w:t>:</w:t>
            </w:r>
            <w:r w:rsidRPr="002A64A2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2A64A2" w:rsidRPr="002A64A2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Pr="002A64A2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2A64A2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2A64A2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2A64A2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2A64A2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2A64A2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Pr="002A64A2" w:rsidRDefault="007364CA" w:rsidP="00806650">
            <w:pPr>
              <w:jc w:val="center"/>
            </w:pPr>
            <w:r w:rsidRPr="002A64A2">
              <w:lastRenderedPageBreak/>
              <w:t>2.3.1</w:t>
            </w:r>
          </w:p>
        </w:tc>
        <w:tc>
          <w:tcPr>
            <w:tcW w:w="3705" w:type="dxa"/>
          </w:tcPr>
          <w:p w14:paraId="7D68E03A" w14:textId="7FB1611F" w:rsidR="007364CA" w:rsidRPr="002A64A2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2A64A2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2A64A2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2A64A2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2A64A2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2A64A2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2A64A2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2A64A2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2A64A2" w:rsidRPr="002A64A2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2A64A2" w:rsidRDefault="006E0617" w:rsidP="00806650">
            <w:pPr>
              <w:jc w:val="center"/>
            </w:pPr>
            <w:r w:rsidRPr="002A64A2"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2A64A2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2A64A2">
              <w:rPr>
                <w:sz w:val="28"/>
                <w:szCs w:val="28"/>
              </w:rPr>
              <w:t xml:space="preserve"> </w:t>
            </w:r>
          </w:p>
        </w:tc>
      </w:tr>
      <w:tr w:rsidR="002A64A2" w:rsidRPr="002A64A2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2A64A2" w:rsidRDefault="00806650" w:rsidP="00806650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2A64A2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2A64A2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2A64A2" w:rsidRPr="002A64A2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2A64A2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</w:t>
            </w:r>
            <w:r w:rsidRPr="002A64A2"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2A64A2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6F779FB1" w14:textId="77777777" w:rsidR="00806650" w:rsidRPr="002A64A2" w:rsidRDefault="00806650" w:rsidP="00806650">
            <w:pPr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2A64A2" w:rsidRPr="002A64A2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Pr="002A64A2" w:rsidRDefault="00806650" w:rsidP="00806650">
            <w:pPr>
              <w:jc w:val="center"/>
            </w:pPr>
            <w:r w:rsidRPr="002A64A2"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0DE7F77F" w:rsidR="00806650" w:rsidRPr="002A64A2" w:rsidRDefault="00C4063F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43 7</w:t>
            </w:r>
            <w:r w:rsidR="00806650" w:rsidRPr="002A64A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2A64A2" w:rsidRDefault="00806650" w:rsidP="00806650">
            <w:pPr>
              <w:jc w:val="center"/>
            </w:pPr>
          </w:p>
        </w:tc>
      </w:tr>
      <w:tr w:rsidR="002A64A2" w:rsidRPr="002A64A2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2A64A2" w:rsidRDefault="00806650" w:rsidP="00806650">
            <w:pPr>
              <w:jc w:val="center"/>
            </w:pPr>
            <w:r w:rsidRPr="002A64A2"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  <w:p w14:paraId="1F71C2A1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5A1BD4A9" w:rsidR="00806650" w:rsidRPr="002A64A2" w:rsidRDefault="00C4063F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19 95</w:t>
            </w:r>
            <w:r w:rsidR="00806650" w:rsidRPr="002A64A2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2A64A2" w:rsidRDefault="00806650" w:rsidP="00806650">
            <w:pPr>
              <w:jc w:val="center"/>
            </w:pPr>
          </w:p>
        </w:tc>
      </w:tr>
      <w:tr w:rsidR="002A64A2" w:rsidRPr="002A64A2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 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0284B3CD" w:rsidR="00806650" w:rsidRPr="002A64A2" w:rsidRDefault="007364CA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2A64A2" w:rsidRDefault="00806650" w:rsidP="00806650">
            <w:pPr>
              <w:jc w:val="center"/>
            </w:pPr>
          </w:p>
        </w:tc>
      </w:tr>
      <w:tr w:rsidR="002A64A2" w:rsidRPr="002A64A2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5AF1104C" w:rsidR="00806650" w:rsidRPr="002A64A2" w:rsidRDefault="007364CA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2A64A2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2A64A2" w:rsidRDefault="00806650" w:rsidP="00806650">
            <w:pPr>
              <w:jc w:val="center"/>
            </w:pPr>
          </w:p>
        </w:tc>
      </w:tr>
      <w:tr w:rsidR="002A64A2" w:rsidRPr="002A64A2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2A64A2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2A64A2" w:rsidRPr="002A64A2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2A64A2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2A64A2">
              <w:rPr>
                <w:sz w:val="28"/>
                <w:szCs w:val="28"/>
              </w:rPr>
              <w:br/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2A64A2" w:rsidRDefault="00806650" w:rsidP="0080665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2A64A2" w:rsidRDefault="00806650" w:rsidP="00806650">
            <w:pPr>
              <w:ind w:left="176" w:hanging="176"/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2A64A2" w:rsidRPr="002A64A2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2A64A2" w:rsidRDefault="00806650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</w:rPr>
              <w:t xml:space="preserve">Целевой показатель:                - </w:t>
            </w:r>
            <w:r w:rsidR="004D567C" w:rsidRPr="002A64A2">
              <w:rPr>
                <w:sz w:val="28"/>
                <w:szCs w:val="28"/>
                <w:shd w:val="clear" w:color="auto" w:fill="FFFFFF"/>
              </w:rPr>
              <w:t>Число посетителей;</w:t>
            </w:r>
          </w:p>
          <w:p w14:paraId="52C1F0F1" w14:textId="77777777" w:rsidR="00806650" w:rsidRPr="002A64A2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2A64A2" w:rsidRDefault="004D567C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3137ADBB" w:rsidR="00806650" w:rsidRPr="002A64A2" w:rsidRDefault="00991197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715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2A64A2" w:rsidRPr="002A64A2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Pr="002A64A2" w:rsidRDefault="00806650" w:rsidP="004D567C">
            <w:pPr>
              <w:ind w:firstLine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Целевой показатель:</w:t>
            </w:r>
          </w:p>
          <w:p w14:paraId="4659DEB9" w14:textId="77777777" w:rsidR="004D567C" w:rsidRPr="002A64A2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>- Количество экспозиций;</w:t>
            </w:r>
          </w:p>
          <w:p w14:paraId="00C2463D" w14:textId="77777777" w:rsidR="00806650" w:rsidRPr="002A64A2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2A64A2" w:rsidRDefault="004D567C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2A64A2" w:rsidRPr="002A64A2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Pr="002A64A2" w:rsidRDefault="00806650" w:rsidP="004D567C">
            <w:pPr>
              <w:ind w:firstLine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28DE213" w14:textId="77777777" w:rsidR="004D567C" w:rsidRPr="002A64A2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>- Количество экспозиций (выставок);</w:t>
            </w:r>
          </w:p>
          <w:p w14:paraId="18269FB6" w14:textId="77777777" w:rsidR="00806650" w:rsidRPr="002A64A2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2A64A2" w:rsidRDefault="004D567C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2A64A2" w:rsidRDefault="004D567C" w:rsidP="00806650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2A64A2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2A64A2" w:rsidRPr="002A64A2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Pr="002A64A2" w:rsidRDefault="004D567C" w:rsidP="004D567C">
            <w:pPr>
              <w:ind w:firstLine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2A64A2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 xml:space="preserve">- Количество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Pr="002A64A2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2A64A2" w:rsidRDefault="00990560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</w:t>
            </w:r>
            <w:r w:rsidR="004D567C" w:rsidRPr="002A64A2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3DEFE0CD" w:rsidR="004D567C" w:rsidRPr="002A64A2" w:rsidRDefault="00991197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2A64A2" w:rsidRPr="002A64A2" w14:paraId="05A955EE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AED7C12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Pr="002A64A2" w:rsidRDefault="004D567C" w:rsidP="004D567C">
            <w:pPr>
              <w:ind w:firstLine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6EBBEE2E" w14:textId="77777777" w:rsidR="004D567C" w:rsidRPr="002A64A2" w:rsidRDefault="004D567C" w:rsidP="004D567C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>- Количество музейных предметов основного Музейного фонда учреждения опубликованных на экспозициях и выставках за отчетный период;</w:t>
            </w:r>
          </w:p>
          <w:p w14:paraId="3AAD46FC" w14:textId="77777777" w:rsidR="004D567C" w:rsidRPr="002A64A2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8FD208C" w:rsidR="004D567C" w:rsidRPr="002A64A2" w:rsidRDefault="00991197" w:rsidP="004D567C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224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2A64A2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Pr="002A64A2" w:rsidRDefault="00635A4D" w:rsidP="00322114">
      <w:pPr>
        <w:rPr>
          <w:sz w:val="28"/>
          <w:szCs w:val="28"/>
        </w:rPr>
      </w:pPr>
    </w:p>
    <w:p w14:paraId="0A8A4BC2" w14:textId="77777777" w:rsidR="004D567C" w:rsidRPr="002A64A2" w:rsidRDefault="004D567C" w:rsidP="00322114">
      <w:pPr>
        <w:rPr>
          <w:sz w:val="28"/>
          <w:szCs w:val="28"/>
        </w:rPr>
      </w:pPr>
    </w:p>
    <w:p w14:paraId="768914AF" w14:textId="77777777" w:rsidR="00635A4D" w:rsidRPr="002A64A2" w:rsidRDefault="00635A4D" w:rsidP="00635A4D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 w:rsidRPr="002A64A2">
        <w:rPr>
          <w:sz w:val="28"/>
          <w:szCs w:val="28"/>
        </w:rPr>
        <w:t>О.А.</w:t>
      </w:r>
      <w:r w:rsidR="00373134" w:rsidRPr="002A64A2">
        <w:rPr>
          <w:sz w:val="28"/>
          <w:szCs w:val="28"/>
        </w:rPr>
        <w:t xml:space="preserve"> </w:t>
      </w:r>
      <w:r w:rsidR="00DE11BF" w:rsidRPr="002A64A2">
        <w:rPr>
          <w:sz w:val="28"/>
          <w:szCs w:val="28"/>
        </w:rPr>
        <w:t>Хриплова</w:t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2A64A2" w:rsidRPr="002A64A2" w14:paraId="580B9CBB" w14:textId="77777777" w:rsidTr="00AD6248">
        <w:tc>
          <w:tcPr>
            <w:tcW w:w="9782" w:type="dxa"/>
          </w:tcPr>
          <w:p w14:paraId="03EB7B28" w14:textId="77777777" w:rsidR="00ED1AF4" w:rsidRPr="002A64A2" w:rsidRDefault="00ED1AF4" w:rsidP="0019591F"/>
        </w:tc>
        <w:tc>
          <w:tcPr>
            <w:tcW w:w="5670" w:type="dxa"/>
          </w:tcPr>
          <w:p w14:paraId="7BE0717D" w14:textId="61EBCD39" w:rsidR="00533361" w:rsidRPr="002A64A2" w:rsidRDefault="00533361" w:rsidP="00AD6248">
            <w:pPr>
              <w:rPr>
                <w:sz w:val="28"/>
                <w:szCs w:val="28"/>
              </w:rPr>
            </w:pPr>
          </w:p>
          <w:p w14:paraId="2E2CEFFB" w14:textId="0CFF35B8" w:rsidR="001C4F7D" w:rsidRPr="002A64A2" w:rsidRDefault="001C4F7D" w:rsidP="00AD6248">
            <w:pPr>
              <w:rPr>
                <w:sz w:val="28"/>
                <w:szCs w:val="28"/>
              </w:rPr>
            </w:pPr>
          </w:p>
          <w:p w14:paraId="35BC9CE6" w14:textId="1FDC0138" w:rsidR="001C4F7D" w:rsidRPr="002A64A2" w:rsidRDefault="001C4F7D" w:rsidP="00AD6248">
            <w:pPr>
              <w:rPr>
                <w:sz w:val="28"/>
                <w:szCs w:val="28"/>
              </w:rPr>
            </w:pPr>
          </w:p>
          <w:p w14:paraId="562776C4" w14:textId="43042A99" w:rsidR="001C4F7D" w:rsidRPr="002A64A2" w:rsidRDefault="001C4F7D" w:rsidP="00AD6248">
            <w:pPr>
              <w:rPr>
                <w:sz w:val="28"/>
                <w:szCs w:val="28"/>
              </w:rPr>
            </w:pPr>
          </w:p>
          <w:p w14:paraId="11E310EB" w14:textId="77777777" w:rsidR="001C4F7D" w:rsidRPr="002A64A2" w:rsidRDefault="001C4F7D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Pr="002A64A2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Pr="002A64A2" w:rsidRDefault="00EF5746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Pr="002A64A2" w:rsidRDefault="00B95967" w:rsidP="00AD6248">
            <w:pPr>
              <w:rPr>
                <w:sz w:val="28"/>
                <w:szCs w:val="28"/>
              </w:rPr>
            </w:pPr>
          </w:p>
          <w:p w14:paraId="371278A7" w14:textId="5AAB7BE1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7FBC3F13" w14:textId="73CCC205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113C3F6B" w14:textId="4F599A40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3B7F73CC" w14:textId="238A3E31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0980928E" w14:textId="24830045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50AE10C3" w14:textId="40C5DD6F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01CCC7F1" w14:textId="281F0925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49AEAACF" w14:textId="4CDB93ED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1EC6C4F0" w14:textId="4A7DFCDC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5E5A5D4F" w14:textId="4BBA944A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4FD7A6A2" w14:textId="77777777" w:rsidR="004C5416" w:rsidRPr="002A64A2" w:rsidRDefault="004C5416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2A64A2" w:rsidRDefault="00ED1AF4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Pr="002A64A2" w:rsidRDefault="00AD6248" w:rsidP="00AD6248">
            <w:pPr>
              <w:ind w:right="-959" w:hanging="675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         </w:t>
            </w:r>
            <w:r w:rsidR="00ED1AF4" w:rsidRPr="002A64A2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2A64A2" w:rsidRDefault="00AD6248" w:rsidP="00AD6248">
            <w:pPr>
              <w:ind w:right="-959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</w:t>
            </w:r>
            <w:r w:rsidR="00ED1AF4" w:rsidRPr="002A64A2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2A64A2" w:rsidRDefault="00AD6248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</w:t>
            </w:r>
            <w:r w:rsidR="00ED1AF4" w:rsidRPr="002A64A2">
              <w:rPr>
                <w:sz w:val="28"/>
                <w:szCs w:val="28"/>
              </w:rPr>
              <w:t>от ________________ № ________</w:t>
            </w:r>
          </w:p>
          <w:p w14:paraId="1EC07315" w14:textId="77777777" w:rsidR="00ED1AF4" w:rsidRPr="002A64A2" w:rsidRDefault="00ED1AF4" w:rsidP="00AD6248">
            <w:pPr>
              <w:ind w:left="33"/>
            </w:pPr>
          </w:p>
        </w:tc>
      </w:tr>
    </w:tbl>
    <w:p w14:paraId="49535B01" w14:textId="77777777" w:rsidR="00ED1AF4" w:rsidRPr="002A64A2" w:rsidRDefault="00ED1AF4" w:rsidP="00ED1AF4">
      <w:pPr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14:paraId="1DD70623" w14:textId="77777777" w:rsidR="00ED1AF4" w:rsidRPr="002A64A2" w:rsidRDefault="00ED1AF4" w:rsidP="00ED1AF4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2A64A2" w:rsidRPr="002A64A2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2A64A2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№</w:t>
            </w:r>
          </w:p>
          <w:p w14:paraId="580B3F14" w14:textId="77777777" w:rsidR="00ED1AF4" w:rsidRPr="002A64A2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2A64A2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2A64A2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2A64A2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2A64A2">
              <w:rPr>
                <w:sz w:val="22"/>
                <w:szCs w:val="22"/>
                <w:shd w:val="clear" w:color="auto" w:fill="FFFFFF"/>
              </w:rPr>
              <w:t>финансирования</w:t>
            </w:r>
            <w:r w:rsidRPr="002A64A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2A64A2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2A64A2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(тыс.</w:t>
            </w:r>
            <w:r w:rsidR="002A0A46" w:rsidRPr="002A64A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A64A2">
              <w:rPr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2A64A2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2A64A2" w:rsidRDefault="006D6CB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2A64A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2A64A2" w:rsidRDefault="00ED1AF4" w:rsidP="0019591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2A64A2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2A64A2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A64A2" w:rsidRPr="002A64A2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2A64A2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2A64A2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2A64A2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2A64A2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2A64A2" w:rsidRDefault="00ED1AF4" w:rsidP="002A0A46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1 год </w:t>
            </w:r>
            <w:r w:rsidR="006D6CB4" w:rsidRPr="002A64A2">
              <w:rPr>
                <w:sz w:val="22"/>
                <w:szCs w:val="22"/>
              </w:rPr>
              <w:t>реализации</w:t>
            </w:r>
            <w:r w:rsidRPr="002A64A2">
              <w:rPr>
                <w:sz w:val="22"/>
                <w:szCs w:val="22"/>
              </w:rPr>
              <w:t xml:space="preserve"> </w:t>
            </w:r>
          </w:p>
          <w:p w14:paraId="75E7963A" w14:textId="36210BBD" w:rsidR="00ED1AF4" w:rsidRPr="002A64A2" w:rsidRDefault="00345A88" w:rsidP="00345A88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202</w:t>
            </w:r>
            <w:r w:rsidR="001C4F7D" w:rsidRPr="002A64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2A64A2" w:rsidRDefault="00ED1AF4" w:rsidP="006D6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2 год </w:t>
            </w:r>
            <w:r w:rsidR="006D6CB4" w:rsidRPr="002A64A2">
              <w:rPr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2A64A2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2A64A2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lang w:val="en-US"/>
              </w:rPr>
              <w:t>N</w:t>
            </w:r>
            <w:r w:rsidRPr="002A64A2">
              <w:rPr>
                <w:sz w:val="22"/>
                <w:szCs w:val="22"/>
              </w:rPr>
              <w:t xml:space="preserve"> год </w:t>
            </w:r>
            <w:r w:rsidR="006D6CB4" w:rsidRPr="002A64A2">
              <w:rPr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2A64A2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2A64A2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2A64A2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2A64A2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2A64A2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2A64A2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2A64A2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2A64A2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2A64A2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2A64A2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2A64A2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2A64A2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10</w:t>
            </w:r>
          </w:p>
        </w:tc>
      </w:tr>
      <w:tr w:rsidR="002A64A2" w:rsidRPr="002A64A2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CE3F005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23AAFF9" w14:textId="6BD73CC5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</w:t>
            </w:r>
          </w:p>
          <w:p w14:paraId="760CD929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B743D1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70B9AD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7027445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5F0737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77E54F" w14:textId="24333AAF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1</w:t>
            </w:r>
          </w:p>
          <w:p w14:paraId="5439699A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543D5166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t>6 429,3</w:t>
            </w:r>
          </w:p>
        </w:tc>
        <w:tc>
          <w:tcPr>
            <w:tcW w:w="1276" w:type="dxa"/>
            <w:shd w:val="clear" w:color="auto" w:fill="auto"/>
          </w:tcPr>
          <w:p w14:paraId="2B41A70F" w14:textId="6CAE436C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t>6 429,3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4C5416" w:rsidRPr="002A64A2" w:rsidRDefault="004C5416" w:rsidP="004C5416">
            <w:pPr>
              <w:jc w:val="center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091230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МБУ «КДЦ» </w:t>
            </w:r>
          </w:p>
          <w:p w14:paraId="200B8026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ст. Васюринской»</w:t>
            </w:r>
          </w:p>
          <w:p w14:paraId="0391883C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64A2" w:rsidRPr="002A64A2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7967F5BB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t>6 429,3</w:t>
            </w:r>
          </w:p>
        </w:tc>
        <w:tc>
          <w:tcPr>
            <w:tcW w:w="1276" w:type="dxa"/>
            <w:shd w:val="clear" w:color="auto" w:fill="auto"/>
          </w:tcPr>
          <w:p w14:paraId="03E6B44B" w14:textId="426E6ED9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t>6 429,3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4C5416" w:rsidRPr="002A64A2" w:rsidRDefault="004C5416" w:rsidP="004C54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64A2" w:rsidRPr="002A64A2" w14:paraId="26F43DEC" w14:textId="77777777" w:rsidTr="001C4F7D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735B1E" w:rsidRPr="002A64A2" w:rsidRDefault="00735B1E" w:rsidP="00841C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735B1E" w:rsidRPr="002A64A2" w:rsidRDefault="00735B1E" w:rsidP="00841CC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44BD52DC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483DDB" w14:textId="72E48B35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735B1E" w:rsidRPr="002A64A2" w:rsidRDefault="00735B1E" w:rsidP="00841CC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64A2" w:rsidRPr="002A64A2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2A64A2" w:rsidRDefault="00735B1E" w:rsidP="00841C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2A64A2" w:rsidRDefault="00735B1E" w:rsidP="00841CC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2A64A2" w:rsidRDefault="00735B1E" w:rsidP="00841CC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64A2" w:rsidRPr="002A64A2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2A64A2" w:rsidRDefault="00735B1E" w:rsidP="00841C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2A64A2" w:rsidRDefault="00735B1E" w:rsidP="00841CC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2A64A2" w:rsidRDefault="00735B1E" w:rsidP="00841CC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2A64A2" w:rsidRDefault="00735B1E" w:rsidP="00841C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64A2" w:rsidRPr="002A64A2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DE8031E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654B26C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B91FA00" w14:textId="466A6F45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1.1</w:t>
            </w:r>
          </w:p>
          <w:p w14:paraId="4352216C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10455FC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C87607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F4CB25E" w14:textId="7E639E9A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2A64A2" w:rsidRDefault="00735B1E" w:rsidP="007364C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Подпрограмма:Совершенствование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735B1E" w:rsidRPr="002A64A2" w:rsidRDefault="00735B1E" w:rsidP="007364C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2A64A2" w:rsidRDefault="00735B1E" w:rsidP="007364C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4C7AC18F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2A64A2">
              <w:t>4 338,5</w:t>
            </w:r>
          </w:p>
        </w:tc>
        <w:tc>
          <w:tcPr>
            <w:tcW w:w="1276" w:type="dxa"/>
            <w:shd w:val="clear" w:color="auto" w:fill="auto"/>
          </w:tcPr>
          <w:p w14:paraId="0B58266E" w14:textId="5E715E3C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2A64A2">
              <w:t>4 338,5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2A64A2" w:rsidRDefault="00735B1E" w:rsidP="00736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2A64A2" w:rsidRDefault="00735B1E" w:rsidP="007364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2A64A2" w:rsidRDefault="00735B1E" w:rsidP="007364C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36F682DA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2A64A2">
              <w:t>4 338,5</w:t>
            </w:r>
          </w:p>
        </w:tc>
        <w:tc>
          <w:tcPr>
            <w:tcW w:w="1276" w:type="dxa"/>
            <w:shd w:val="clear" w:color="auto" w:fill="auto"/>
          </w:tcPr>
          <w:p w14:paraId="21E72727" w14:textId="2E69853B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2A64A2">
              <w:t>4 338,5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2A64A2" w:rsidRDefault="00735B1E" w:rsidP="00736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2A64A2" w:rsidRDefault="00735B1E" w:rsidP="00AC0BF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2A64A2" w:rsidRDefault="00735B1E" w:rsidP="00B95967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2A64A2" w:rsidRDefault="00735B1E" w:rsidP="00AC0B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2A64A2" w:rsidRDefault="00735B1E" w:rsidP="00AC0BF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2A64A2" w:rsidRDefault="00735B1E" w:rsidP="00AC0BF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2A64A2" w:rsidRDefault="00735B1E" w:rsidP="00B95967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2A64A2" w:rsidRDefault="00735B1E" w:rsidP="00AC0B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2A64A2" w:rsidRDefault="00735B1E" w:rsidP="00AC0BF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2A64A2" w:rsidRDefault="00735B1E" w:rsidP="00AC0BF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2A64A2" w:rsidRDefault="00735B1E" w:rsidP="00B95967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2A64A2" w:rsidRDefault="00735B1E" w:rsidP="00B959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2A64A2" w:rsidRDefault="00735B1E" w:rsidP="00AC0B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2A64A2" w:rsidRDefault="00735B1E" w:rsidP="00AC0BF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Подпрограмма: «Капитальный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0987B70F" w:rsidR="004C5416" w:rsidRPr="002A64A2" w:rsidRDefault="004C5416" w:rsidP="004C5416">
            <w:pPr>
              <w:jc w:val="center"/>
            </w:pPr>
            <w:r w:rsidRPr="002A64A2">
              <w:t>1 890,8</w:t>
            </w:r>
          </w:p>
        </w:tc>
        <w:tc>
          <w:tcPr>
            <w:tcW w:w="1276" w:type="dxa"/>
            <w:shd w:val="clear" w:color="auto" w:fill="auto"/>
          </w:tcPr>
          <w:p w14:paraId="14B570EF" w14:textId="7B468E21" w:rsidR="004C5416" w:rsidRPr="002A64A2" w:rsidRDefault="004C5416" w:rsidP="004C5416">
            <w:pPr>
              <w:jc w:val="center"/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4C5416" w:rsidRPr="002A64A2" w:rsidRDefault="004C5416" w:rsidP="004C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603F173B" w:rsidR="004C5416" w:rsidRPr="002A64A2" w:rsidRDefault="004C5416" w:rsidP="004C5416">
            <w:pPr>
              <w:jc w:val="center"/>
            </w:pPr>
            <w:r w:rsidRPr="002A64A2">
              <w:t>1 890,8</w:t>
            </w:r>
          </w:p>
        </w:tc>
        <w:tc>
          <w:tcPr>
            <w:tcW w:w="1276" w:type="dxa"/>
            <w:shd w:val="clear" w:color="auto" w:fill="auto"/>
          </w:tcPr>
          <w:p w14:paraId="1211ABA6" w14:textId="6D591633" w:rsidR="004C5416" w:rsidRPr="002A64A2" w:rsidRDefault="004C5416" w:rsidP="004C5416">
            <w:pPr>
              <w:jc w:val="center"/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2A64A2" w:rsidRDefault="00735B1E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2A64A2" w:rsidRDefault="00735B1E" w:rsidP="00083AC9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35C98125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CD4AA7" w14:textId="3C0F6604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2A64A2" w:rsidRDefault="00735B1E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2A64A2" w:rsidRDefault="00735B1E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2A64A2" w:rsidRDefault="00735B1E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2A64A2" w:rsidRDefault="00735B1E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2A64A2" w:rsidRDefault="00735B1E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2A64A2" w:rsidRDefault="00735B1E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2A64A2" w:rsidRDefault="00735B1E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2A64A2" w:rsidRDefault="00735B1E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2A64A2" w:rsidRDefault="00735B1E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2A64A2" w:rsidRDefault="00735B1E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2A64A2" w:rsidRDefault="00735B1E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2A64A2" w:rsidRDefault="00735B1E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4C5416" w:rsidRPr="002A64A2" w:rsidRDefault="004C5416" w:rsidP="004C5416">
            <w:pPr>
              <w:ind w:right="34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4C5416" w:rsidRPr="002A64A2" w:rsidRDefault="004C5416" w:rsidP="004C541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A64A2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4EC3A673" w:rsidR="004C5416" w:rsidRPr="002A64A2" w:rsidRDefault="004C5416" w:rsidP="004C5416">
            <w:pPr>
              <w:jc w:val="center"/>
            </w:pPr>
            <w:r w:rsidRPr="002A64A2">
              <w:t>200,0</w:t>
            </w:r>
          </w:p>
        </w:tc>
        <w:tc>
          <w:tcPr>
            <w:tcW w:w="1276" w:type="dxa"/>
            <w:shd w:val="clear" w:color="auto" w:fill="auto"/>
          </w:tcPr>
          <w:p w14:paraId="02EEE6F3" w14:textId="31E55325" w:rsidR="004C5416" w:rsidRPr="002A64A2" w:rsidRDefault="004C5416" w:rsidP="004C5416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4C5416" w:rsidRPr="002A64A2" w:rsidRDefault="004C5416" w:rsidP="004C5416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4C5416" w:rsidRPr="002A64A2" w:rsidRDefault="004C5416" w:rsidP="004C541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A64A2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0EC5FCCC" w:rsidR="004C5416" w:rsidRPr="002A64A2" w:rsidRDefault="004C5416" w:rsidP="004C5416">
            <w:pPr>
              <w:jc w:val="center"/>
            </w:pPr>
            <w:r w:rsidRPr="002A64A2">
              <w:t>200,0</w:t>
            </w:r>
          </w:p>
        </w:tc>
        <w:tc>
          <w:tcPr>
            <w:tcW w:w="1276" w:type="dxa"/>
            <w:shd w:val="clear" w:color="auto" w:fill="auto"/>
          </w:tcPr>
          <w:p w14:paraId="474C761A" w14:textId="10AF9F25" w:rsidR="004C5416" w:rsidRPr="002A64A2" w:rsidRDefault="004C5416" w:rsidP="004C5416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735B1E" w:rsidRPr="002A64A2" w:rsidRDefault="00735B1E" w:rsidP="007364C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735B1E" w:rsidRPr="002A64A2" w:rsidRDefault="00735B1E" w:rsidP="007364C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A64A2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77777777" w:rsidR="00735B1E" w:rsidRPr="002A64A2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3BF960" w14:textId="77777777" w:rsidR="00735B1E" w:rsidRPr="002A64A2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Pr="002A64A2" w:rsidRDefault="00735B1E" w:rsidP="007364C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5FF03957" w:rsidR="00735B1E" w:rsidRPr="002A64A2" w:rsidRDefault="00735B1E" w:rsidP="007364C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A64A2">
              <w:t>федеральный бюжет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2A64A2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2A64A2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3274D987" w14:textId="77777777" w:rsidTr="00B145DC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Pr="002A64A2" w:rsidRDefault="00735B1E" w:rsidP="007364C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2A64A2" w:rsidRDefault="00735B1E" w:rsidP="007364C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A64A2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2A64A2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2A64A2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2A64A2" w:rsidRDefault="00735B1E" w:rsidP="007364C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2A64A2" w:rsidRDefault="00E24073" w:rsidP="00E24073">
            <w:pPr>
              <w:ind w:right="34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C8D59B8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3 749,8</w:t>
            </w:r>
          </w:p>
        </w:tc>
        <w:tc>
          <w:tcPr>
            <w:tcW w:w="1276" w:type="dxa"/>
            <w:shd w:val="clear" w:color="auto" w:fill="auto"/>
          </w:tcPr>
          <w:p w14:paraId="692AB820" w14:textId="78680F45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3 749,8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E05C81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8E5B79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6580B18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AAE8544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43B4AC3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1AFD222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11D6482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FA56FF8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8C56565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7CFB2FF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07D88DF1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3 749,8</w:t>
            </w:r>
          </w:p>
        </w:tc>
        <w:tc>
          <w:tcPr>
            <w:tcW w:w="1276" w:type="dxa"/>
            <w:shd w:val="clear" w:color="auto" w:fill="auto"/>
          </w:tcPr>
          <w:p w14:paraId="46996D60" w14:textId="76C6F04C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3 749,8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2A64A2" w:rsidRDefault="002A0A46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2A64A2" w:rsidRDefault="002A0A46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2A64A2" w:rsidRDefault="002A0A46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2A64A2" w:rsidRDefault="002A0A46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2A64A2" w:rsidRDefault="002A0A46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2A64A2" w:rsidRDefault="002A0A46" w:rsidP="0093233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08E848DE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1276" w:type="dxa"/>
            <w:shd w:val="clear" w:color="auto" w:fill="auto"/>
          </w:tcPr>
          <w:p w14:paraId="307AF9F4" w14:textId="76752B99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2A64A2" w:rsidRPr="002A64A2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03187E8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1276" w:type="dxa"/>
            <w:shd w:val="clear" w:color="auto" w:fill="auto"/>
          </w:tcPr>
          <w:p w14:paraId="6ED8DDFD" w14:textId="61774F88" w:rsidR="00E24073" w:rsidRPr="002A64A2" w:rsidRDefault="00E24073" w:rsidP="00E24073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2A64A2" w:rsidRDefault="00E24073" w:rsidP="00E240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2A64A2" w:rsidRDefault="00E24073" w:rsidP="00E240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2A64A2" w:rsidRDefault="00437BC7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2A64A2" w:rsidRDefault="00437BC7" w:rsidP="001E708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58527CA2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7A7AE93B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2A64A2" w:rsidRDefault="00437BC7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2A64A2" w:rsidRDefault="00437BC7" w:rsidP="001E708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2A64A2" w:rsidRDefault="00437BC7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2A64A2" w:rsidRDefault="00437BC7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2A64A2" w:rsidRDefault="00437BC7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431AB2D3" w:rsidR="004C5416" w:rsidRPr="002A64A2" w:rsidRDefault="004C5416" w:rsidP="004C5416">
            <w:pPr>
              <w:jc w:val="center"/>
              <w:rPr>
                <w:highlight w:val="yellow"/>
              </w:rPr>
            </w:pPr>
            <w:r w:rsidRPr="002A64A2">
              <w:t>14 670,3</w:t>
            </w:r>
          </w:p>
        </w:tc>
        <w:tc>
          <w:tcPr>
            <w:tcW w:w="1276" w:type="dxa"/>
            <w:shd w:val="clear" w:color="auto" w:fill="auto"/>
          </w:tcPr>
          <w:p w14:paraId="5A3722C0" w14:textId="0BFFA770" w:rsidR="004C5416" w:rsidRPr="002A64A2" w:rsidRDefault="004C5416" w:rsidP="004C5416">
            <w:pPr>
              <w:jc w:val="center"/>
              <w:rPr>
                <w:highlight w:val="yellow"/>
              </w:rPr>
            </w:pPr>
            <w:r w:rsidRPr="002A64A2">
              <w:t>14 670,3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468B580D" w:rsidR="004C5416" w:rsidRPr="002A64A2" w:rsidRDefault="004C5416" w:rsidP="004C5416">
            <w:pPr>
              <w:jc w:val="center"/>
              <w:rPr>
                <w:highlight w:val="yellow"/>
              </w:rPr>
            </w:pPr>
            <w:r w:rsidRPr="002A64A2">
              <w:t>14 670,3</w:t>
            </w:r>
          </w:p>
        </w:tc>
        <w:tc>
          <w:tcPr>
            <w:tcW w:w="1276" w:type="dxa"/>
            <w:shd w:val="clear" w:color="auto" w:fill="auto"/>
          </w:tcPr>
          <w:p w14:paraId="273DB996" w14:textId="1921FD54" w:rsidR="004C5416" w:rsidRPr="002A64A2" w:rsidRDefault="004C5416" w:rsidP="004C5416">
            <w:pPr>
              <w:jc w:val="center"/>
              <w:rPr>
                <w:highlight w:val="yellow"/>
              </w:rPr>
            </w:pPr>
            <w:r w:rsidRPr="002A64A2">
              <w:t>14 670,3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4C5416" w:rsidRPr="002A64A2" w:rsidRDefault="004C5416" w:rsidP="004C541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4C5416" w:rsidRPr="002A64A2" w:rsidRDefault="004C5416" w:rsidP="004C54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75D5EB6C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39330865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2A64A2" w:rsidRDefault="002A0A46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2A64A2" w:rsidRDefault="002A0A46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2A64A2" w:rsidRDefault="002A0A46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E1A2D1D" w14:textId="77777777" w:rsidR="00ED1AF4" w:rsidRPr="002A64A2" w:rsidRDefault="00635A4D" w:rsidP="00635A4D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 w:rsidRPr="002A64A2">
        <w:rPr>
          <w:sz w:val="28"/>
          <w:szCs w:val="28"/>
        </w:rPr>
        <w:t>О.А.</w:t>
      </w:r>
      <w:r w:rsidR="00EF5746" w:rsidRPr="002A64A2">
        <w:rPr>
          <w:sz w:val="28"/>
          <w:szCs w:val="28"/>
        </w:rPr>
        <w:t xml:space="preserve"> </w:t>
      </w:r>
      <w:r w:rsidR="00DE11BF" w:rsidRPr="002A64A2">
        <w:rPr>
          <w:sz w:val="28"/>
          <w:szCs w:val="28"/>
        </w:rPr>
        <w:t>Хриплова</w:t>
      </w:r>
    </w:p>
    <w:p w14:paraId="0F885077" w14:textId="77777777" w:rsidR="000A0B98" w:rsidRPr="002A64A2" w:rsidRDefault="000A0B98" w:rsidP="000A0B98">
      <w:pPr>
        <w:jc w:val="center"/>
        <w:rPr>
          <w:b/>
          <w:sz w:val="28"/>
          <w:szCs w:val="28"/>
        </w:rPr>
      </w:pPr>
    </w:p>
    <w:p w14:paraId="7B839F4C" w14:textId="77777777" w:rsidR="000A0B98" w:rsidRPr="002A64A2" w:rsidRDefault="000A0B98" w:rsidP="000A0B98">
      <w:pPr>
        <w:jc w:val="right"/>
        <w:rPr>
          <w:bCs/>
          <w:sz w:val="28"/>
          <w:szCs w:val="28"/>
        </w:rPr>
      </w:pPr>
      <w:r w:rsidRPr="002A64A2">
        <w:rPr>
          <w:bCs/>
          <w:sz w:val="28"/>
          <w:szCs w:val="28"/>
        </w:rPr>
        <w:t>ПРИЛОЖЕНИЕ 2.1</w:t>
      </w:r>
    </w:p>
    <w:p w14:paraId="03831E0D" w14:textId="77777777" w:rsidR="000A0B98" w:rsidRPr="002A64A2" w:rsidRDefault="000A0B98" w:rsidP="000A0B98">
      <w:pPr>
        <w:jc w:val="right"/>
        <w:rPr>
          <w:bCs/>
          <w:sz w:val="28"/>
          <w:szCs w:val="28"/>
        </w:rPr>
      </w:pPr>
      <w:r w:rsidRPr="002A64A2">
        <w:rPr>
          <w:bCs/>
          <w:sz w:val="28"/>
          <w:szCs w:val="28"/>
        </w:rPr>
        <w:t xml:space="preserve">к постановлению администрации </w:t>
      </w:r>
    </w:p>
    <w:p w14:paraId="58247A84" w14:textId="77777777" w:rsidR="000A0B98" w:rsidRPr="002A64A2" w:rsidRDefault="000A0B98" w:rsidP="000A0B98">
      <w:pPr>
        <w:jc w:val="right"/>
        <w:rPr>
          <w:bCs/>
          <w:sz w:val="28"/>
          <w:szCs w:val="28"/>
        </w:rPr>
      </w:pPr>
      <w:r w:rsidRPr="002A64A2">
        <w:rPr>
          <w:bCs/>
          <w:sz w:val="28"/>
          <w:szCs w:val="28"/>
        </w:rPr>
        <w:t xml:space="preserve">Васюринского сельского поселения </w:t>
      </w:r>
    </w:p>
    <w:p w14:paraId="5F1A45D6" w14:textId="0A7CF0B9" w:rsidR="009232F9" w:rsidRPr="002A64A2" w:rsidRDefault="000A0B98" w:rsidP="000A0B98">
      <w:pPr>
        <w:jc w:val="right"/>
        <w:rPr>
          <w:bCs/>
          <w:sz w:val="28"/>
          <w:szCs w:val="28"/>
        </w:rPr>
      </w:pPr>
      <w:r w:rsidRPr="002A64A2">
        <w:rPr>
          <w:bCs/>
          <w:sz w:val="28"/>
          <w:szCs w:val="28"/>
        </w:rPr>
        <w:t>от ________________ № ________</w:t>
      </w:r>
    </w:p>
    <w:p w14:paraId="0DF6159C" w14:textId="77777777" w:rsidR="009232F9" w:rsidRPr="002A64A2" w:rsidRDefault="009232F9" w:rsidP="009232F9">
      <w:pPr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2A64A2" w:rsidRDefault="009232F9" w:rsidP="009232F9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«Развитие культуры»</w:t>
      </w:r>
    </w:p>
    <w:p w14:paraId="237B0658" w14:textId="77777777" w:rsidR="009232F9" w:rsidRPr="002A64A2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2A64A2" w:rsidRPr="002A64A2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2A64A2" w:rsidRDefault="009232F9" w:rsidP="000C2108">
            <w:pPr>
              <w:jc w:val="center"/>
            </w:pPr>
            <w:r w:rsidRPr="002A64A2">
              <w:t>№</w:t>
            </w:r>
          </w:p>
          <w:p w14:paraId="79C07495" w14:textId="77777777" w:rsidR="009232F9" w:rsidRPr="002A64A2" w:rsidRDefault="009232F9" w:rsidP="000C2108">
            <w:pPr>
              <w:jc w:val="center"/>
            </w:pPr>
            <w:r w:rsidRPr="002A64A2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Наименование целевого </w:t>
            </w:r>
          </w:p>
          <w:p w14:paraId="708D7662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Единица</w:t>
            </w:r>
          </w:p>
          <w:p w14:paraId="66DD26C1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2A64A2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2A64A2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Значение показателей</w:t>
            </w:r>
          </w:p>
        </w:tc>
      </w:tr>
      <w:tr w:rsidR="002A64A2" w:rsidRPr="002A64A2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1-й год </w:t>
            </w:r>
          </w:p>
          <w:p w14:paraId="4497F176" w14:textId="2DCD94C5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 202</w:t>
            </w:r>
            <w:r w:rsidR="001C4F7D" w:rsidRPr="002A64A2"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2-й год </w:t>
            </w:r>
          </w:p>
          <w:p w14:paraId="536C77A7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3-й год </w:t>
            </w:r>
          </w:p>
          <w:p w14:paraId="776B9643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rPr>
                <w:lang w:val="en-US"/>
              </w:rPr>
              <w:t>N</w:t>
            </w:r>
            <w:r w:rsidRPr="002A64A2">
              <w:t xml:space="preserve"> год </w:t>
            </w:r>
          </w:p>
          <w:p w14:paraId="59ED3A73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</w:tr>
      <w:tr w:rsidR="002A64A2" w:rsidRPr="002A64A2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2A64A2" w:rsidRDefault="009232F9" w:rsidP="000C2108">
            <w:pPr>
              <w:jc w:val="center"/>
            </w:pPr>
            <w:r w:rsidRPr="002A64A2">
              <w:t>1</w:t>
            </w:r>
          </w:p>
        </w:tc>
        <w:tc>
          <w:tcPr>
            <w:tcW w:w="3828" w:type="dxa"/>
          </w:tcPr>
          <w:p w14:paraId="6FD9F596" w14:textId="77777777" w:rsidR="009232F9" w:rsidRPr="002A64A2" w:rsidRDefault="009232F9" w:rsidP="000C2108">
            <w:pPr>
              <w:jc w:val="center"/>
            </w:pPr>
            <w:r w:rsidRPr="002A64A2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2A64A2" w:rsidRDefault="009232F9" w:rsidP="000C2108">
            <w:pPr>
              <w:jc w:val="center"/>
            </w:pPr>
            <w:r w:rsidRPr="002A64A2">
              <w:t>3</w:t>
            </w:r>
          </w:p>
        </w:tc>
        <w:tc>
          <w:tcPr>
            <w:tcW w:w="851" w:type="dxa"/>
          </w:tcPr>
          <w:p w14:paraId="3DD95F13" w14:textId="77777777" w:rsidR="009232F9" w:rsidRPr="002A64A2" w:rsidRDefault="009232F9" w:rsidP="000C2108">
            <w:pPr>
              <w:jc w:val="center"/>
            </w:pPr>
            <w:r w:rsidRPr="002A64A2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2A64A2" w:rsidRDefault="009232F9" w:rsidP="000C2108">
            <w:pPr>
              <w:jc w:val="center"/>
            </w:pPr>
            <w:r w:rsidRPr="002A64A2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2A64A2" w:rsidRDefault="009232F9" w:rsidP="000C2108">
            <w:pPr>
              <w:jc w:val="center"/>
            </w:pPr>
            <w:r w:rsidRPr="002A64A2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2A64A2" w:rsidRDefault="009232F9" w:rsidP="000C2108">
            <w:pPr>
              <w:jc w:val="center"/>
            </w:pPr>
            <w:r w:rsidRPr="002A64A2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2A64A2" w:rsidRDefault="009232F9" w:rsidP="000C2108">
            <w:pPr>
              <w:jc w:val="center"/>
            </w:pPr>
            <w:r w:rsidRPr="002A64A2">
              <w:t>8</w:t>
            </w:r>
          </w:p>
        </w:tc>
        <w:tc>
          <w:tcPr>
            <w:tcW w:w="1418" w:type="dxa"/>
          </w:tcPr>
          <w:p w14:paraId="5536C439" w14:textId="77777777" w:rsidR="009232F9" w:rsidRPr="002A64A2" w:rsidRDefault="009232F9" w:rsidP="000C2108">
            <w:pPr>
              <w:jc w:val="center"/>
            </w:pPr>
            <w:r w:rsidRPr="002A64A2">
              <w:t>9</w:t>
            </w:r>
          </w:p>
        </w:tc>
      </w:tr>
      <w:tr w:rsidR="002A64A2" w:rsidRPr="002A64A2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2A64A2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2A64A2" w:rsidRPr="002A64A2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2A64A2" w:rsidRDefault="009232F9" w:rsidP="000C2108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2A64A2" w:rsidRPr="002A64A2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Задачи: </w:t>
            </w:r>
          </w:p>
          <w:p w14:paraId="5EFDF5D5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14:paraId="4FCCC312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2A64A2" w:rsidRPr="002A64A2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Pr="002A64A2" w:rsidRDefault="009232F9" w:rsidP="000C2108">
            <w:pPr>
              <w:jc w:val="center"/>
            </w:pPr>
            <w:r w:rsidRPr="002A64A2">
              <w:t>1.1</w:t>
            </w:r>
          </w:p>
          <w:p w14:paraId="55ABB240" w14:textId="77777777" w:rsidR="009232F9" w:rsidRPr="002A64A2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Pr="002A64A2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1F1006AC" w14:textId="77777777" w:rsidR="009232F9" w:rsidRPr="002A64A2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2A64A2" w:rsidRDefault="009232F9" w:rsidP="000C2108">
            <w:pPr>
              <w:jc w:val="center"/>
            </w:pPr>
            <w:r w:rsidRPr="002A64A2">
              <w:t>%</w:t>
            </w:r>
          </w:p>
        </w:tc>
        <w:tc>
          <w:tcPr>
            <w:tcW w:w="851" w:type="dxa"/>
          </w:tcPr>
          <w:p w14:paraId="60F63099" w14:textId="77777777" w:rsidR="009232F9" w:rsidRPr="002A64A2" w:rsidRDefault="009232F9" w:rsidP="000C2108"/>
          <w:p w14:paraId="5FB33D0A" w14:textId="77777777" w:rsidR="009232F9" w:rsidRPr="002A64A2" w:rsidRDefault="009232F9" w:rsidP="000C2108"/>
          <w:p w14:paraId="7A399234" w14:textId="77777777" w:rsidR="009232F9" w:rsidRPr="002A64A2" w:rsidRDefault="009232F9" w:rsidP="000C2108"/>
          <w:p w14:paraId="0DAAD279" w14:textId="77777777" w:rsidR="009232F9" w:rsidRPr="002A64A2" w:rsidRDefault="009232F9" w:rsidP="000C2108">
            <w:pPr>
              <w:jc w:val="center"/>
            </w:pPr>
            <w:r w:rsidRPr="002A64A2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2A64A2" w:rsidRDefault="009232F9" w:rsidP="000C2108">
            <w:pPr>
              <w:jc w:val="center"/>
            </w:pPr>
            <w:r w:rsidRPr="002A64A2"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2A64A2" w:rsidRDefault="009232F9" w:rsidP="000C2108">
            <w:pPr>
              <w:jc w:val="center"/>
            </w:pPr>
          </w:p>
        </w:tc>
      </w:tr>
      <w:tr w:rsidR="002A64A2" w:rsidRPr="002A64A2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2A64A2" w:rsidRDefault="009232F9" w:rsidP="000C2108">
            <w:pPr>
              <w:jc w:val="center"/>
            </w:pPr>
            <w:r w:rsidRPr="002A64A2"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2A64A2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2A64A2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2A64A2" w:rsidRPr="002A64A2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2A64A2" w:rsidRDefault="009232F9" w:rsidP="000C2108"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2A64A2" w:rsidRPr="002A64A2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77C68B0E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6D180EA" w14:textId="77777777" w:rsidR="009232F9" w:rsidRPr="002A64A2" w:rsidRDefault="009232F9" w:rsidP="000C2108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2342FDEE" w14:textId="77777777" w:rsidTr="007975B9">
        <w:trPr>
          <w:trHeight w:val="698"/>
          <w:tblHeader/>
        </w:trPr>
        <w:tc>
          <w:tcPr>
            <w:tcW w:w="709" w:type="dxa"/>
            <w:vAlign w:val="center"/>
          </w:tcPr>
          <w:p w14:paraId="293B92F6" w14:textId="77777777" w:rsidR="009232F9" w:rsidRPr="002A64A2" w:rsidRDefault="009232F9" w:rsidP="000C2108">
            <w:pPr>
              <w:jc w:val="center"/>
            </w:pPr>
            <w:r w:rsidRPr="002A64A2"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2A64A2" w:rsidRDefault="009232F9" w:rsidP="000C2108">
            <w:pPr>
              <w:jc w:val="center"/>
            </w:pPr>
            <w:r w:rsidRPr="002A64A2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2A64A2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2A64A2" w:rsidRPr="002A64A2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Pr="002A64A2" w:rsidRDefault="009232F9" w:rsidP="000C2108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4FE90424" w14:textId="77777777" w:rsidR="009232F9" w:rsidRPr="002A64A2" w:rsidRDefault="009232F9" w:rsidP="000C2108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2A64A2" w:rsidRDefault="009232F9" w:rsidP="000C2108">
            <w:pPr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24C3169" w14:textId="710845F7" w:rsidR="009232F9" w:rsidRPr="002A64A2" w:rsidRDefault="009232F9" w:rsidP="007975B9">
            <w:pPr>
              <w:jc w:val="both"/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Pr="002A64A2" w:rsidRDefault="009232F9" w:rsidP="000C2108">
            <w:pPr>
              <w:jc w:val="center"/>
            </w:pPr>
            <w:r w:rsidRPr="002A64A2"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                - Количество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792C5E1B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26 9</w:t>
            </w:r>
            <w:r w:rsidR="00735B1E" w:rsidRPr="002A64A2">
              <w:rPr>
                <w:sz w:val="28"/>
                <w:szCs w:val="28"/>
              </w:rPr>
              <w:t>3</w:t>
            </w:r>
            <w:r w:rsidR="007149CA" w:rsidRPr="002A64A2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2A64A2" w:rsidRDefault="009232F9" w:rsidP="000C2108">
            <w:pPr>
              <w:jc w:val="center"/>
            </w:pPr>
          </w:p>
        </w:tc>
      </w:tr>
      <w:tr w:rsidR="002A64A2" w:rsidRPr="002A64A2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2A64A2" w:rsidRDefault="009232F9" w:rsidP="000C2108">
            <w:pPr>
              <w:jc w:val="center"/>
            </w:pPr>
            <w:r w:rsidRPr="002A64A2"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6F399320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</w:t>
            </w:r>
            <w:r w:rsidR="00735B1E" w:rsidRPr="002A64A2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2A64A2" w:rsidRDefault="009232F9" w:rsidP="000C2108">
            <w:pPr>
              <w:jc w:val="center"/>
            </w:pPr>
          </w:p>
        </w:tc>
      </w:tr>
      <w:tr w:rsidR="002A64A2" w:rsidRPr="002A64A2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2A64A2" w:rsidRDefault="009232F9" w:rsidP="000C2108">
            <w:pPr>
              <w:jc w:val="center"/>
            </w:pPr>
            <w:r w:rsidRPr="002A64A2"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660D2B43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</w:t>
            </w:r>
            <w:r w:rsidR="00735B1E" w:rsidRPr="002A64A2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2A64A2" w:rsidRDefault="009232F9" w:rsidP="000C2108">
            <w:pPr>
              <w:jc w:val="center"/>
            </w:pPr>
          </w:p>
        </w:tc>
      </w:tr>
      <w:tr w:rsidR="002A64A2" w:rsidRPr="002A64A2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Pr="002A64A2" w:rsidRDefault="009232F9" w:rsidP="000C2108">
            <w:pPr>
              <w:jc w:val="center"/>
            </w:pPr>
            <w:r w:rsidRPr="002A64A2"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2A64A2" w:rsidRDefault="009232F9" w:rsidP="000C2108">
            <w:pPr>
              <w:jc w:val="center"/>
            </w:pPr>
          </w:p>
        </w:tc>
      </w:tr>
      <w:tr w:rsidR="002A64A2" w:rsidRPr="002A64A2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Pr="002A64A2" w:rsidRDefault="009232F9" w:rsidP="000C2108">
            <w:pPr>
              <w:jc w:val="center"/>
            </w:pPr>
            <w:r w:rsidRPr="002A64A2"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Pr="002A64A2" w:rsidRDefault="009232F9" w:rsidP="000C2108">
            <w:pPr>
              <w:jc w:val="center"/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2A64A2" w:rsidRDefault="009232F9" w:rsidP="000C2108">
            <w:pPr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2A64A2" w:rsidRDefault="009232F9" w:rsidP="000C2108">
            <w:pPr>
              <w:jc w:val="center"/>
            </w:pPr>
          </w:p>
        </w:tc>
      </w:tr>
    </w:tbl>
    <w:p w14:paraId="7BEE1DE4" w14:textId="52DD1D54" w:rsidR="00BC74EF" w:rsidRPr="002A64A2" w:rsidRDefault="00BC74EF" w:rsidP="0019591F"/>
    <w:p w14:paraId="322D1FE1" w14:textId="082CD508" w:rsidR="009232F9" w:rsidRPr="002A64A2" w:rsidRDefault="009232F9" w:rsidP="0019591F"/>
    <w:p w14:paraId="3BF867E7" w14:textId="77777777" w:rsidR="006D0D8C" w:rsidRPr="002A64A2" w:rsidRDefault="006D0D8C" w:rsidP="006D0D8C">
      <w:pPr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>О.А. Хриплова</w:t>
      </w: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2A64A2" w14:paraId="189DFC10" w14:textId="77777777" w:rsidTr="000C2108">
        <w:tc>
          <w:tcPr>
            <w:tcW w:w="9782" w:type="dxa"/>
          </w:tcPr>
          <w:p w14:paraId="3C1B80AA" w14:textId="79921EF3" w:rsidR="009232F9" w:rsidRPr="002A64A2" w:rsidRDefault="009232F9" w:rsidP="000C2108"/>
        </w:tc>
        <w:tc>
          <w:tcPr>
            <w:tcW w:w="4961" w:type="dxa"/>
          </w:tcPr>
          <w:p w14:paraId="041AE0BF" w14:textId="77777777" w:rsidR="000A0B98" w:rsidRPr="002A64A2" w:rsidRDefault="000A0B98" w:rsidP="000C2108">
            <w:pPr>
              <w:rPr>
                <w:sz w:val="28"/>
                <w:szCs w:val="28"/>
              </w:rPr>
            </w:pPr>
          </w:p>
          <w:p w14:paraId="4D8B864D" w14:textId="77777777" w:rsidR="000A0B98" w:rsidRPr="002A64A2" w:rsidRDefault="000A0B98" w:rsidP="000C2108">
            <w:pPr>
              <w:rPr>
                <w:sz w:val="28"/>
                <w:szCs w:val="28"/>
              </w:rPr>
            </w:pPr>
          </w:p>
          <w:p w14:paraId="6E4000BC" w14:textId="77777777" w:rsidR="000A0B98" w:rsidRPr="002A64A2" w:rsidRDefault="000A0B98" w:rsidP="000C2108">
            <w:pPr>
              <w:rPr>
                <w:sz w:val="28"/>
                <w:szCs w:val="28"/>
              </w:rPr>
            </w:pPr>
          </w:p>
          <w:p w14:paraId="0623C4EA" w14:textId="7CAC04C5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lastRenderedPageBreak/>
              <w:t>ПРИЛОЖЕНИЕ 2</w:t>
            </w:r>
            <w:r w:rsidR="001D1FEC" w:rsidRPr="002A64A2">
              <w:rPr>
                <w:sz w:val="28"/>
                <w:szCs w:val="28"/>
              </w:rPr>
              <w:t>.2</w:t>
            </w:r>
          </w:p>
          <w:p w14:paraId="2545FF9B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1231B94A" w14:textId="77777777" w:rsidR="009232F9" w:rsidRPr="002A64A2" w:rsidRDefault="009232F9" w:rsidP="000C2108">
            <w:pPr>
              <w:ind w:left="33"/>
            </w:pPr>
          </w:p>
        </w:tc>
      </w:tr>
    </w:tbl>
    <w:p w14:paraId="7FDBC3C8" w14:textId="77777777" w:rsidR="009232F9" w:rsidRPr="002A64A2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2A64A2" w:rsidRDefault="009232F9" w:rsidP="009232F9">
      <w:pPr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2A64A2" w:rsidRDefault="009232F9" w:rsidP="009232F9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«Развитие культуры»</w:t>
      </w:r>
    </w:p>
    <w:p w14:paraId="60EDA871" w14:textId="77777777" w:rsidR="009232F9" w:rsidRPr="002A64A2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2A64A2" w:rsidRPr="002A64A2" w14:paraId="36D0EAD5" w14:textId="77777777" w:rsidTr="00455559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2A64A2" w:rsidRDefault="009232F9" w:rsidP="000C2108">
            <w:pPr>
              <w:jc w:val="center"/>
            </w:pPr>
            <w:r w:rsidRPr="002A64A2">
              <w:t>№</w:t>
            </w:r>
          </w:p>
          <w:p w14:paraId="494301A3" w14:textId="77777777" w:rsidR="009232F9" w:rsidRPr="002A64A2" w:rsidRDefault="009232F9" w:rsidP="000C2108">
            <w:pPr>
              <w:jc w:val="center"/>
            </w:pPr>
            <w:r w:rsidRPr="002A64A2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Наименование целевого </w:t>
            </w:r>
          </w:p>
          <w:p w14:paraId="3C48C116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Единица</w:t>
            </w:r>
          </w:p>
          <w:p w14:paraId="5FB1BC39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2A64A2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2A64A2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Значение показателей</w:t>
            </w:r>
          </w:p>
        </w:tc>
      </w:tr>
      <w:tr w:rsidR="002A64A2" w:rsidRPr="002A64A2" w14:paraId="7882A95C" w14:textId="77777777" w:rsidTr="00455559">
        <w:trPr>
          <w:trHeight w:val="568"/>
          <w:tblHeader/>
        </w:trPr>
        <w:tc>
          <w:tcPr>
            <w:tcW w:w="993" w:type="dxa"/>
            <w:vMerge/>
          </w:tcPr>
          <w:p w14:paraId="07CDCBF1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7D1598DD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2A64A2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1-й год </w:t>
            </w:r>
          </w:p>
          <w:p w14:paraId="2664FAF5" w14:textId="6BDDC33C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 202</w:t>
            </w:r>
            <w:r w:rsidR="001C4F7D" w:rsidRPr="002A64A2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2-й год </w:t>
            </w:r>
          </w:p>
          <w:p w14:paraId="0B275B29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 xml:space="preserve">3-й год </w:t>
            </w:r>
          </w:p>
          <w:p w14:paraId="70612CF8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rPr>
                <w:lang w:val="en-US"/>
              </w:rPr>
              <w:t>N</w:t>
            </w:r>
            <w:r w:rsidRPr="002A64A2">
              <w:t xml:space="preserve"> год </w:t>
            </w:r>
          </w:p>
          <w:p w14:paraId="7F90FE8F" w14:textId="77777777" w:rsidR="009232F9" w:rsidRPr="002A64A2" w:rsidRDefault="009232F9" w:rsidP="000C2108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</w:tr>
      <w:tr w:rsidR="002A64A2" w:rsidRPr="002A64A2" w14:paraId="62C1B52A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47A8208A" w14:textId="77777777" w:rsidR="009232F9" w:rsidRPr="002A64A2" w:rsidRDefault="009232F9" w:rsidP="000C2108">
            <w:pPr>
              <w:jc w:val="center"/>
            </w:pPr>
            <w:r w:rsidRPr="002A64A2">
              <w:t>1</w:t>
            </w:r>
          </w:p>
        </w:tc>
        <w:tc>
          <w:tcPr>
            <w:tcW w:w="3544" w:type="dxa"/>
          </w:tcPr>
          <w:p w14:paraId="17F51A30" w14:textId="77777777" w:rsidR="009232F9" w:rsidRPr="002A64A2" w:rsidRDefault="009232F9" w:rsidP="000C2108">
            <w:pPr>
              <w:jc w:val="center"/>
            </w:pPr>
            <w:r w:rsidRPr="002A64A2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2A64A2" w:rsidRDefault="009232F9" w:rsidP="000C2108">
            <w:pPr>
              <w:jc w:val="center"/>
            </w:pPr>
            <w:r w:rsidRPr="002A64A2">
              <w:t>3</w:t>
            </w:r>
          </w:p>
        </w:tc>
        <w:tc>
          <w:tcPr>
            <w:tcW w:w="851" w:type="dxa"/>
          </w:tcPr>
          <w:p w14:paraId="10FEA880" w14:textId="77777777" w:rsidR="009232F9" w:rsidRPr="002A64A2" w:rsidRDefault="009232F9" w:rsidP="000C2108">
            <w:pPr>
              <w:jc w:val="center"/>
            </w:pPr>
            <w:r w:rsidRPr="002A64A2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2A64A2" w:rsidRDefault="009232F9" w:rsidP="000C2108">
            <w:pPr>
              <w:jc w:val="center"/>
            </w:pPr>
            <w:r w:rsidRPr="002A64A2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2A64A2" w:rsidRDefault="009232F9" w:rsidP="000C2108">
            <w:pPr>
              <w:jc w:val="center"/>
            </w:pPr>
            <w:r w:rsidRPr="002A64A2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2A64A2" w:rsidRDefault="009232F9" w:rsidP="000C2108">
            <w:pPr>
              <w:jc w:val="center"/>
            </w:pPr>
            <w:r w:rsidRPr="002A64A2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2A64A2" w:rsidRDefault="009232F9" w:rsidP="000C2108">
            <w:pPr>
              <w:jc w:val="center"/>
            </w:pPr>
            <w:r w:rsidRPr="002A64A2">
              <w:t>8</w:t>
            </w:r>
          </w:p>
        </w:tc>
        <w:tc>
          <w:tcPr>
            <w:tcW w:w="1418" w:type="dxa"/>
          </w:tcPr>
          <w:p w14:paraId="629E020E" w14:textId="77777777" w:rsidR="009232F9" w:rsidRPr="002A64A2" w:rsidRDefault="009232F9" w:rsidP="000C2108">
            <w:pPr>
              <w:jc w:val="center"/>
            </w:pPr>
            <w:r w:rsidRPr="002A64A2">
              <w:t>9</w:t>
            </w:r>
          </w:p>
        </w:tc>
      </w:tr>
      <w:tr w:rsidR="002A64A2" w:rsidRPr="002A64A2" w14:paraId="21303A89" w14:textId="77777777" w:rsidTr="00455559">
        <w:trPr>
          <w:trHeight w:val="293"/>
          <w:tblHeader/>
        </w:trPr>
        <w:tc>
          <w:tcPr>
            <w:tcW w:w="993" w:type="dxa"/>
            <w:vAlign w:val="center"/>
          </w:tcPr>
          <w:p w14:paraId="3C50038B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A4CBED" w14:textId="77777777" w:rsidR="009232F9" w:rsidRPr="002A64A2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2A64A2" w:rsidRPr="002A64A2" w14:paraId="43490C61" w14:textId="77777777" w:rsidTr="00455559">
        <w:trPr>
          <w:trHeight w:val="313"/>
          <w:tblHeader/>
        </w:trPr>
        <w:tc>
          <w:tcPr>
            <w:tcW w:w="993" w:type="dxa"/>
            <w:vAlign w:val="center"/>
          </w:tcPr>
          <w:p w14:paraId="524261C6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7ADD81F" w14:textId="77777777" w:rsidR="009232F9" w:rsidRPr="002A64A2" w:rsidRDefault="009232F9" w:rsidP="000C2108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2A64A2" w:rsidRPr="002A64A2" w14:paraId="1C7E0982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646CCD63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3D103B3D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Задачи: </w:t>
            </w:r>
          </w:p>
          <w:p w14:paraId="32BD58B2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14:paraId="25006DB9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2A64A2" w:rsidRPr="002A64A2" w14:paraId="460ACD7F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A3F75A7" w14:textId="77777777" w:rsidR="009232F9" w:rsidRPr="002A64A2" w:rsidRDefault="009232F9" w:rsidP="000C2108">
            <w:pPr>
              <w:jc w:val="center"/>
            </w:pPr>
            <w:r w:rsidRPr="002A64A2">
              <w:t>1.1</w:t>
            </w:r>
          </w:p>
          <w:p w14:paraId="5F914EB3" w14:textId="77777777" w:rsidR="009232F9" w:rsidRPr="002A64A2" w:rsidRDefault="009232F9" w:rsidP="000C2108">
            <w:pPr>
              <w:jc w:val="center"/>
            </w:pPr>
          </w:p>
        </w:tc>
        <w:tc>
          <w:tcPr>
            <w:tcW w:w="3544" w:type="dxa"/>
          </w:tcPr>
          <w:p w14:paraId="64850A5B" w14:textId="77777777" w:rsidR="009232F9" w:rsidRPr="002A64A2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5EEB4363" w14:textId="77777777" w:rsidR="009232F9" w:rsidRPr="002A64A2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2A64A2" w:rsidRDefault="009232F9" w:rsidP="000C2108">
            <w:pPr>
              <w:jc w:val="center"/>
            </w:pPr>
            <w:r w:rsidRPr="002A64A2">
              <w:t>%</w:t>
            </w:r>
          </w:p>
        </w:tc>
        <w:tc>
          <w:tcPr>
            <w:tcW w:w="851" w:type="dxa"/>
          </w:tcPr>
          <w:p w14:paraId="45CD0E36" w14:textId="77777777" w:rsidR="009232F9" w:rsidRPr="002A64A2" w:rsidRDefault="009232F9" w:rsidP="000C2108"/>
          <w:p w14:paraId="66A718D7" w14:textId="77777777" w:rsidR="009232F9" w:rsidRPr="002A64A2" w:rsidRDefault="009232F9" w:rsidP="000C2108"/>
          <w:p w14:paraId="3370DE2D" w14:textId="77777777" w:rsidR="009232F9" w:rsidRPr="002A64A2" w:rsidRDefault="009232F9" w:rsidP="000C2108"/>
          <w:p w14:paraId="0C0837AC" w14:textId="77777777" w:rsidR="009232F9" w:rsidRPr="002A64A2" w:rsidRDefault="009232F9" w:rsidP="000C2108">
            <w:pPr>
              <w:jc w:val="center"/>
            </w:pPr>
            <w:r w:rsidRPr="002A64A2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2A64A2" w:rsidRDefault="009232F9" w:rsidP="000C2108">
            <w:pPr>
              <w:jc w:val="center"/>
            </w:pPr>
            <w:r w:rsidRPr="002A64A2"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2A64A2" w:rsidRDefault="009232F9" w:rsidP="000C2108">
            <w:pPr>
              <w:jc w:val="center"/>
            </w:pPr>
          </w:p>
        </w:tc>
      </w:tr>
      <w:tr w:rsidR="002A64A2" w:rsidRPr="002A64A2" w14:paraId="436EB4C1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77A5309" w14:textId="77777777" w:rsidR="009232F9" w:rsidRPr="002A64A2" w:rsidRDefault="009232F9" w:rsidP="000C2108">
            <w:pPr>
              <w:jc w:val="center"/>
            </w:pPr>
            <w:r w:rsidRPr="002A64A2">
              <w:t>2.</w:t>
            </w:r>
          </w:p>
        </w:tc>
        <w:tc>
          <w:tcPr>
            <w:tcW w:w="14033" w:type="dxa"/>
            <w:gridSpan w:val="12"/>
          </w:tcPr>
          <w:p w14:paraId="1AD04834" w14:textId="77777777" w:rsidR="009232F9" w:rsidRPr="002A64A2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2A64A2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2A64A2" w:rsidRPr="002A64A2" w14:paraId="1A06125F" w14:textId="77777777" w:rsidTr="00455559">
        <w:trPr>
          <w:trHeight w:val="263"/>
          <w:tblHeader/>
        </w:trPr>
        <w:tc>
          <w:tcPr>
            <w:tcW w:w="993" w:type="dxa"/>
            <w:vAlign w:val="center"/>
          </w:tcPr>
          <w:p w14:paraId="09191CFE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2379FDB0" w14:textId="77777777" w:rsidR="009232F9" w:rsidRPr="002A64A2" w:rsidRDefault="009232F9" w:rsidP="000C2108"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2A64A2" w:rsidRPr="002A64A2" w14:paraId="0DE7E282" w14:textId="77777777" w:rsidTr="00455559">
        <w:trPr>
          <w:trHeight w:val="129"/>
          <w:tblHeader/>
        </w:trPr>
        <w:tc>
          <w:tcPr>
            <w:tcW w:w="993" w:type="dxa"/>
          </w:tcPr>
          <w:p w14:paraId="75FB7A49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4B8F3010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4F33C53B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0224619" w14:textId="77777777" w:rsidR="009232F9" w:rsidRPr="002A64A2" w:rsidRDefault="009232F9" w:rsidP="000C2108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4437FB67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41518BFF" w14:textId="24059673" w:rsidR="009232F9" w:rsidRPr="002A64A2" w:rsidRDefault="009232F9" w:rsidP="000C2108">
            <w:pPr>
              <w:jc w:val="center"/>
            </w:pPr>
            <w:r w:rsidRPr="002A64A2">
              <w:t>2.1</w:t>
            </w:r>
          </w:p>
        </w:tc>
        <w:tc>
          <w:tcPr>
            <w:tcW w:w="14033" w:type="dxa"/>
            <w:gridSpan w:val="12"/>
          </w:tcPr>
          <w:p w14:paraId="707499AA" w14:textId="77777777" w:rsidR="009232F9" w:rsidRPr="002A64A2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2A64A2">
              <w:rPr>
                <w:b/>
                <w:sz w:val="28"/>
                <w:szCs w:val="28"/>
              </w:rPr>
              <w:t xml:space="preserve">Подпрограмма: </w:t>
            </w:r>
            <w:r w:rsidRPr="002A64A2">
              <w:rPr>
                <w:b/>
                <w:bCs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Б.»</w:t>
            </w:r>
            <w:bookmarkEnd w:id="3"/>
          </w:p>
        </w:tc>
      </w:tr>
      <w:tr w:rsidR="002A64A2" w:rsidRPr="002A64A2" w14:paraId="43E6FBC5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32B486F2" w14:textId="77777777" w:rsidR="009232F9" w:rsidRPr="002A64A2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2A9B44D" w14:textId="77777777" w:rsidR="009232F9" w:rsidRPr="002A64A2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5376C543" w14:textId="77777777" w:rsidR="009232F9" w:rsidRPr="002A64A2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2A64A2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2A64A2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54054364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0F5584F8" w14:textId="39EA18C4" w:rsidR="009232F9" w:rsidRPr="002A64A2" w:rsidRDefault="009232F9" w:rsidP="000C2108">
            <w:pPr>
              <w:jc w:val="center"/>
            </w:pPr>
            <w:r w:rsidRPr="002A64A2">
              <w:t>2.1.1</w:t>
            </w:r>
          </w:p>
        </w:tc>
        <w:tc>
          <w:tcPr>
            <w:tcW w:w="3544" w:type="dxa"/>
          </w:tcPr>
          <w:p w14:paraId="5EDACDBF" w14:textId="77777777" w:rsidR="009232F9" w:rsidRPr="002A64A2" w:rsidRDefault="009232F9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2A64A2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2A64A2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2A64A2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2A64A2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2A64A2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2A64A2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2A64A2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56FF3E" w14:textId="77777777" w:rsidR="00BC74EF" w:rsidRPr="002A64A2" w:rsidRDefault="00BC74EF" w:rsidP="0019591F"/>
    <w:p w14:paraId="2C8AB289" w14:textId="77777777" w:rsidR="00BC74EF" w:rsidRPr="002A64A2" w:rsidRDefault="00BC74EF" w:rsidP="0019591F"/>
    <w:p w14:paraId="5FEFF068" w14:textId="77777777" w:rsidR="00BC74EF" w:rsidRPr="002A64A2" w:rsidRDefault="00BC74EF" w:rsidP="0019591F"/>
    <w:p w14:paraId="12E6C04B" w14:textId="77777777" w:rsidR="00BC74EF" w:rsidRPr="002A64A2" w:rsidRDefault="00BC74EF" w:rsidP="0019591F"/>
    <w:p w14:paraId="5FA91BBE" w14:textId="77777777" w:rsidR="006D0D8C" w:rsidRPr="002A64A2" w:rsidRDefault="006D0D8C" w:rsidP="006D0D8C">
      <w:pPr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>О.А. Хриплова</w:t>
      </w:r>
    </w:p>
    <w:p w14:paraId="59B51593" w14:textId="77777777" w:rsidR="00BC74EF" w:rsidRPr="002A64A2" w:rsidRDefault="00BC74EF" w:rsidP="0019591F"/>
    <w:p w14:paraId="726E2CCF" w14:textId="77777777" w:rsidR="00455559" w:rsidRPr="002A64A2" w:rsidRDefault="00455559" w:rsidP="0019591F"/>
    <w:p w14:paraId="039B77C6" w14:textId="77777777" w:rsidR="00455559" w:rsidRPr="002A64A2" w:rsidRDefault="00455559" w:rsidP="0019591F"/>
    <w:p w14:paraId="2B0D1C5B" w14:textId="77777777" w:rsidR="00455559" w:rsidRPr="002A64A2" w:rsidRDefault="00455559" w:rsidP="0019591F"/>
    <w:p w14:paraId="4024DD20" w14:textId="77777777" w:rsidR="00455559" w:rsidRPr="002A64A2" w:rsidRDefault="00455559" w:rsidP="0019591F"/>
    <w:p w14:paraId="05626571" w14:textId="77777777" w:rsidR="00455559" w:rsidRPr="002A64A2" w:rsidRDefault="00455559" w:rsidP="0019591F"/>
    <w:p w14:paraId="15362E8B" w14:textId="77777777" w:rsidR="00455559" w:rsidRPr="002A64A2" w:rsidRDefault="00455559" w:rsidP="0019591F"/>
    <w:p w14:paraId="6DE3DD58" w14:textId="59656880" w:rsidR="00455559" w:rsidRPr="002A64A2" w:rsidRDefault="00455559" w:rsidP="0019591F"/>
    <w:p w14:paraId="2266DD27" w14:textId="77777777" w:rsidR="009201E0" w:rsidRPr="002A64A2" w:rsidRDefault="009201E0" w:rsidP="0019591F"/>
    <w:p w14:paraId="3B8EE151" w14:textId="77777777" w:rsidR="00455559" w:rsidRPr="002A64A2" w:rsidRDefault="00455559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455559" w:rsidRPr="002A64A2" w14:paraId="0DE7F8A5" w14:textId="77777777" w:rsidTr="00B145DC">
        <w:tc>
          <w:tcPr>
            <w:tcW w:w="9782" w:type="dxa"/>
          </w:tcPr>
          <w:p w14:paraId="409824FA" w14:textId="77777777" w:rsidR="00455559" w:rsidRPr="002A64A2" w:rsidRDefault="00455559" w:rsidP="00B145DC"/>
        </w:tc>
        <w:tc>
          <w:tcPr>
            <w:tcW w:w="4961" w:type="dxa"/>
          </w:tcPr>
          <w:p w14:paraId="27CF6A6E" w14:textId="77777777" w:rsidR="00455559" w:rsidRPr="002A64A2" w:rsidRDefault="00455559" w:rsidP="00B145DC">
            <w:pPr>
              <w:rPr>
                <w:sz w:val="28"/>
                <w:szCs w:val="28"/>
              </w:rPr>
            </w:pPr>
          </w:p>
          <w:p w14:paraId="3D71445F" w14:textId="77777777" w:rsidR="00455559" w:rsidRPr="002A64A2" w:rsidRDefault="00455559" w:rsidP="00B145DC">
            <w:pPr>
              <w:rPr>
                <w:sz w:val="28"/>
                <w:szCs w:val="28"/>
              </w:rPr>
            </w:pPr>
          </w:p>
          <w:p w14:paraId="5B32CF1B" w14:textId="7DC3F315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lastRenderedPageBreak/>
              <w:t>ПРИЛОЖЕНИЕ 2.</w:t>
            </w:r>
            <w:r w:rsidR="00203F53" w:rsidRPr="002A64A2">
              <w:rPr>
                <w:sz w:val="28"/>
                <w:szCs w:val="28"/>
              </w:rPr>
              <w:t>3</w:t>
            </w:r>
          </w:p>
          <w:p w14:paraId="47403425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51D5A85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52264315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20E86143" w14:textId="77777777" w:rsidR="00455559" w:rsidRPr="002A64A2" w:rsidRDefault="00455559" w:rsidP="00B145DC">
            <w:pPr>
              <w:ind w:left="33"/>
            </w:pPr>
          </w:p>
        </w:tc>
      </w:tr>
    </w:tbl>
    <w:p w14:paraId="173A995A" w14:textId="77777777" w:rsidR="00455559" w:rsidRPr="002A64A2" w:rsidRDefault="00455559" w:rsidP="00455559">
      <w:pPr>
        <w:jc w:val="center"/>
        <w:rPr>
          <w:b/>
          <w:sz w:val="28"/>
          <w:szCs w:val="28"/>
        </w:rPr>
      </w:pPr>
    </w:p>
    <w:p w14:paraId="3E19C925" w14:textId="77777777" w:rsidR="00455559" w:rsidRPr="002A64A2" w:rsidRDefault="00455559" w:rsidP="00455559">
      <w:pPr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E4653CC" w14:textId="77777777" w:rsidR="00455559" w:rsidRPr="002A64A2" w:rsidRDefault="00455559" w:rsidP="00455559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«Развитие культуры»</w:t>
      </w:r>
    </w:p>
    <w:p w14:paraId="6B09C4A0" w14:textId="77777777" w:rsidR="00455559" w:rsidRPr="002A64A2" w:rsidRDefault="00455559" w:rsidP="0045555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2A64A2" w:rsidRPr="002A64A2" w14:paraId="603F681A" w14:textId="77777777" w:rsidTr="00862D6B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0C9105A" w14:textId="77777777" w:rsidR="00455559" w:rsidRPr="002A64A2" w:rsidRDefault="00455559" w:rsidP="00B145DC">
            <w:pPr>
              <w:jc w:val="center"/>
            </w:pPr>
            <w:r w:rsidRPr="002A64A2">
              <w:t>№</w:t>
            </w:r>
          </w:p>
          <w:p w14:paraId="6C8551FE" w14:textId="77777777" w:rsidR="00455559" w:rsidRPr="002A64A2" w:rsidRDefault="00455559" w:rsidP="00B145DC">
            <w:pPr>
              <w:jc w:val="center"/>
            </w:pPr>
            <w:r w:rsidRPr="002A64A2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51A75C82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 xml:space="preserve">Наименование целевого </w:t>
            </w:r>
          </w:p>
          <w:p w14:paraId="1C94BBF9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0FC03A5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Единица</w:t>
            </w:r>
          </w:p>
          <w:p w14:paraId="2F248FA8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8A7FB25" w14:textId="77777777" w:rsidR="00455559" w:rsidRPr="002A64A2" w:rsidRDefault="00455559" w:rsidP="00B145DC">
            <w:pPr>
              <w:spacing w:before="240" w:line="204" w:lineRule="auto"/>
              <w:ind w:left="-108" w:right="-185"/>
              <w:jc w:val="center"/>
            </w:pPr>
            <w:r w:rsidRPr="002A64A2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4F5A8F7C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Значение показателей</w:t>
            </w:r>
          </w:p>
        </w:tc>
      </w:tr>
      <w:tr w:rsidR="002A64A2" w:rsidRPr="002A64A2" w14:paraId="09708BEC" w14:textId="77777777" w:rsidTr="00862D6B">
        <w:trPr>
          <w:trHeight w:val="568"/>
          <w:tblHeader/>
        </w:trPr>
        <w:tc>
          <w:tcPr>
            <w:tcW w:w="993" w:type="dxa"/>
            <w:vMerge/>
          </w:tcPr>
          <w:p w14:paraId="7B89A866" w14:textId="77777777" w:rsidR="00455559" w:rsidRPr="002A64A2" w:rsidRDefault="00455559" w:rsidP="00B145DC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6B0E5407" w14:textId="77777777" w:rsidR="00455559" w:rsidRPr="002A64A2" w:rsidRDefault="00455559" w:rsidP="00B145DC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FBA7DDE" w14:textId="77777777" w:rsidR="00455559" w:rsidRPr="002A64A2" w:rsidRDefault="00455559" w:rsidP="00B145D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07B61B9" w14:textId="77777777" w:rsidR="00455559" w:rsidRPr="002A64A2" w:rsidRDefault="00455559" w:rsidP="00B145DC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60D944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 xml:space="preserve">1-й год </w:t>
            </w:r>
          </w:p>
          <w:p w14:paraId="267BBE20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Реализации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439A2D8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 xml:space="preserve">2-й год </w:t>
            </w:r>
          </w:p>
          <w:p w14:paraId="622934C6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1DA76F4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 xml:space="preserve">3-й год </w:t>
            </w:r>
          </w:p>
          <w:p w14:paraId="1512657B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DCBD64E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E95823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rPr>
                <w:lang w:val="en-US"/>
              </w:rPr>
              <w:t>N</w:t>
            </w:r>
            <w:r w:rsidRPr="002A64A2">
              <w:t xml:space="preserve"> год </w:t>
            </w:r>
          </w:p>
          <w:p w14:paraId="05E6FC7A" w14:textId="77777777" w:rsidR="00455559" w:rsidRPr="002A64A2" w:rsidRDefault="00455559" w:rsidP="00B145DC">
            <w:pPr>
              <w:spacing w:line="204" w:lineRule="auto"/>
              <w:jc w:val="center"/>
            </w:pPr>
            <w:r w:rsidRPr="002A64A2">
              <w:t>реализации</w:t>
            </w:r>
          </w:p>
        </w:tc>
      </w:tr>
      <w:tr w:rsidR="002A64A2" w:rsidRPr="002A64A2" w14:paraId="6DD9C0EB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3DB487AB" w14:textId="77777777" w:rsidR="00455559" w:rsidRPr="002A64A2" w:rsidRDefault="00455559" w:rsidP="00B145DC">
            <w:pPr>
              <w:jc w:val="center"/>
            </w:pPr>
            <w:r w:rsidRPr="002A64A2">
              <w:t>1</w:t>
            </w:r>
          </w:p>
        </w:tc>
        <w:tc>
          <w:tcPr>
            <w:tcW w:w="3544" w:type="dxa"/>
          </w:tcPr>
          <w:p w14:paraId="51C58808" w14:textId="77777777" w:rsidR="00455559" w:rsidRPr="002A64A2" w:rsidRDefault="00455559" w:rsidP="00B145DC">
            <w:pPr>
              <w:jc w:val="center"/>
            </w:pPr>
            <w:r w:rsidRPr="002A64A2">
              <w:t>2</w:t>
            </w:r>
          </w:p>
        </w:tc>
        <w:tc>
          <w:tcPr>
            <w:tcW w:w="1417" w:type="dxa"/>
            <w:vAlign w:val="center"/>
          </w:tcPr>
          <w:p w14:paraId="22007DBD" w14:textId="77777777" w:rsidR="00455559" w:rsidRPr="002A64A2" w:rsidRDefault="00455559" w:rsidP="00B145DC">
            <w:pPr>
              <w:jc w:val="center"/>
            </w:pPr>
            <w:r w:rsidRPr="002A64A2">
              <w:t>3</w:t>
            </w:r>
          </w:p>
        </w:tc>
        <w:tc>
          <w:tcPr>
            <w:tcW w:w="851" w:type="dxa"/>
          </w:tcPr>
          <w:p w14:paraId="07E4858B" w14:textId="77777777" w:rsidR="00455559" w:rsidRPr="002A64A2" w:rsidRDefault="00455559" w:rsidP="00B145DC">
            <w:pPr>
              <w:jc w:val="center"/>
            </w:pPr>
            <w:r w:rsidRPr="002A64A2">
              <w:t>4</w:t>
            </w:r>
          </w:p>
        </w:tc>
        <w:tc>
          <w:tcPr>
            <w:tcW w:w="1843" w:type="dxa"/>
            <w:vAlign w:val="center"/>
          </w:tcPr>
          <w:p w14:paraId="64E3DCB7" w14:textId="77777777" w:rsidR="00455559" w:rsidRPr="002A64A2" w:rsidRDefault="00455559" w:rsidP="00B145DC">
            <w:pPr>
              <w:jc w:val="center"/>
            </w:pPr>
            <w:r w:rsidRPr="002A64A2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49753AA" w14:textId="77777777" w:rsidR="00455559" w:rsidRPr="002A64A2" w:rsidRDefault="00455559" w:rsidP="00B145DC">
            <w:pPr>
              <w:jc w:val="center"/>
            </w:pPr>
            <w:r w:rsidRPr="002A64A2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C716BEA" w14:textId="77777777" w:rsidR="00455559" w:rsidRPr="002A64A2" w:rsidRDefault="00455559" w:rsidP="00B145DC">
            <w:pPr>
              <w:jc w:val="center"/>
            </w:pPr>
            <w:r w:rsidRPr="002A64A2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7645AA99" w14:textId="77777777" w:rsidR="00455559" w:rsidRPr="002A64A2" w:rsidRDefault="00455559" w:rsidP="00B145DC">
            <w:pPr>
              <w:jc w:val="center"/>
            </w:pPr>
            <w:r w:rsidRPr="002A64A2">
              <w:t>8</w:t>
            </w:r>
          </w:p>
        </w:tc>
        <w:tc>
          <w:tcPr>
            <w:tcW w:w="1418" w:type="dxa"/>
          </w:tcPr>
          <w:p w14:paraId="69AEB16E" w14:textId="77777777" w:rsidR="00455559" w:rsidRPr="002A64A2" w:rsidRDefault="00455559" w:rsidP="00B145DC">
            <w:pPr>
              <w:jc w:val="center"/>
            </w:pPr>
            <w:r w:rsidRPr="002A64A2">
              <w:t>9</w:t>
            </w:r>
          </w:p>
        </w:tc>
      </w:tr>
      <w:tr w:rsidR="002A64A2" w:rsidRPr="002A64A2" w14:paraId="7B6A831D" w14:textId="77777777" w:rsidTr="00862D6B">
        <w:trPr>
          <w:trHeight w:val="293"/>
          <w:tblHeader/>
        </w:trPr>
        <w:tc>
          <w:tcPr>
            <w:tcW w:w="993" w:type="dxa"/>
            <w:vAlign w:val="center"/>
          </w:tcPr>
          <w:p w14:paraId="55CAF028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56C00E0" w14:textId="77777777" w:rsidR="00455559" w:rsidRPr="002A64A2" w:rsidRDefault="00455559" w:rsidP="00B145DC">
            <w:pPr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2A64A2" w:rsidRPr="002A64A2" w14:paraId="71741C3A" w14:textId="77777777" w:rsidTr="00862D6B">
        <w:trPr>
          <w:trHeight w:val="313"/>
          <w:tblHeader/>
        </w:trPr>
        <w:tc>
          <w:tcPr>
            <w:tcW w:w="993" w:type="dxa"/>
            <w:vAlign w:val="center"/>
          </w:tcPr>
          <w:p w14:paraId="4034E566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8514941" w14:textId="77777777" w:rsidR="00455559" w:rsidRPr="002A64A2" w:rsidRDefault="00455559" w:rsidP="00B145DC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2A64A2" w:rsidRPr="002A64A2" w14:paraId="1FB103E2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0E6BC034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56B94A5B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Задачи: </w:t>
            </w:r>
          </w:p>
          <w:p w14:paraId="1D665921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14:paraId="7A76192E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2A64A2" w:rsidRPr="002A64A2" w14:paraId="44854FB9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64EEA67A" w14:textId="77777777" w:rsidR="00455559" w:rsidRPr="002A64A2" w:rsidRDefault="00455559" w:rsidP="00B145DC">
            <w:pPr>
              <w:jc w:val="center"/>
            </w:pPr>
            <w:r w:rsidRPr="002A64A2">
              <w:t>1.1</w:t>
            </w:r>
          </w:p>
          <w:p w14:paraId="32758B0F" w14:textId="77777777" w:rsidR="00455559" w:rsidRPr="002A64A2" w:rsidRDefault="00455559" w:rsidP="00B145DC">
            <w:pPr>
              <w:jc w:val="center"/>
            </w:pPr>
          </w:p>
        </w:tc>
        <w:tc>
          <w:tcPr>
            <w:tcW w:w="3544" w:type="dxa"/>
          </w:tcPr>
          <w:p w14:paraId="62649823" w14:textId="77777777" w:rsidR="00455559" w:rsidRPr="002A64A2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482D60D0" w14:textId="77777777" w:rsidR="00455559" w:rsidRPr="002A64A2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A64A2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0FE7ED33" w14:textId="77777777" w:rsidR="00455559" w:rsidRPr="002A64A2" w:rsidRDefault="00455559" w:rsidP="00B145DC">
            <w:pPr>
              <w:jc w:val="center"/>
            </w:pPr>
            <w:r w:rsidRPr="002A64A2">
              <w:t>%</w:t>
            </w:r>
          </w:p>
        </w:tc>
        <w:tc>
          <w:tcPr>
            <w:tcW w:w="851" w:type="dxa"/>
          </w:tcPr>
          <w:p w14:paraId="4F8364A4" w14:textId="77777777" w:rsidR="00455559" w:rsidRPr="002A64A2" w:rsidRDefault="00455559" w:rsidP="00B145DC"/>
          <w:p w14:paraId="7EB8BA5F" w14:textId="77777777" w:rsidR="00455559" w:rsidRPr="002A64A2" w:rsidRDefault="00455559" w:rsidP="00B145DC"/>
          <w:p w14:paraId="0FD2C3B4" w14:textId="77777777" w:rsidR="00455559" w:rsidRPr="002A64A2" w:rsidRDefault="00455559" w:rsidP="00B145DC"/>
          <w:p w14:paraId="23AA872A" w14:textId="77777777" w:rsidR="00455559" w:rsidRPr="002A64A2" w:rsidRDefault="00455559" w:rsidP="00B145DC">
            <w:pPr>
              <w:jc w:val="center"/>
            </w:pPr>
            <w:r w:rsidRPr="002A64A2">
              <w:t>1</w:t>
            </w:r>
          </w:p>
        </w:tc>
        <w:tc>
          <w:tcPr>
            <w:tcW w:w="1843" w:type="dxa"/>
            <w:vAlign w:val="center"/>
          </w:tcPr>
          <w:p w14:paraId="601027A1" w14:textId="77777777" w:rsidR="00455559" w:rsidRPr="002A64A2" w:rsidRDefault="00455559" w:rsidP="00B145DC">
            <w:pPr>
              <w:jc w:val="center"/>
            </w:pPr>
            <w:r w:rsidRPr="002A64A2"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66CD2F5E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F07DB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FD4D2D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418" w:type="dxa"/>
          </w:tcPr>
          <w:p w14:paraId="0B86916A" w14:textId="77777777" w:rsidR="00455559" w:rsidRPr="002A64A2" w:rsidRDefault="00455559" w:rsidP="00B145DC">
            <w:pPr>
              <w:jc w:val="center"/>
            </w:pPr>
          </w:p>
        </w:tc>
      </w:tr>
      <w:tr w:rsidR="002A64A2" w:rsidRPr="002A64A2" w14:paraId="7F7DACFD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4950393C" w14:textId="77777777" w:rsidR="00455559" w:rsidRPr="002A64A2" w:rsidRDefault="00455559" w:rsidP="00B145DC">
            <w:pPr>
              <w:jc w:val="center"/>
            </w:pPr>
            <w:r w:rsidRPr="002A64A2">
              <w:t>2.</w:t>
            </w:r>
          </w:p>
        </w:tc>
        <w:tc>
          <w:tcPr>
            <w:tcW w:w="14033" w:type="dxa"/>
            <w:gridSpan w:val="12"/>
          </w:tcPr>
          <w:p w14:paraId="25B08226" w14:textId="77777777" w:rsidR="00455559" w:rsidRPr="002A64A2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2A64A2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2A64A2" w:rsidRPr="002A64A2" w14:paraId="7BF9CCFB" w14:textId="77777777" w:rsidTr="00862D6B">
        <w:trPr>
          <w:trHeight w:val="263"/>
          <w:tblHeader/>
        </w:trPr>
        <w:tc>
          <w:tcPr>
            <w:tcW w:w="993" w:type="dxa"/>
            <w:vAlign w:val="center"/>
          </w:tcPr>
          <w:p w14:paraId="1362672A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11C7679" w14:textId="77777777" w:rsidR="00455559" w:rsidRPr="002A64A2" w:rsidRDefault="00455559" w:rsidP="00B145DC"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2A64A2" w:rsidRPr="002A64A2" w14:paraId="1B47C5CF" w14:textId="77777777" w:rsidTr="00862D6B">
        <w:trPr>
          <w:trHeight w:val="129"/>
          <w:tblHeader/>
        </w:trPr>
        <w:tc>
          <w:tcPr>
            <w:tcW w:w="993" w:type="dxa"/>
          </w:tcPr>
          <w:p w14:paraId="3939AEE6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74F76ED0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536329C8" w14:textId="77777777" w:rsidR="00455559" w:rsidRPr="002A64A2" w:rsidRDefault="00455559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E46C030" w14:textId="77777777" w:rsidR="00455559" w:rsidRPr="002A64A2" w:rsidRDefault="00455559" w:rsidP="00B145DC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6425CD2F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2B7C5DE8" w14:textId="77777777" w:rsidR="00455559" w:rsidRPr="002A64A2" w:rsidRDefault="00455559" w:rsidP="00B145DC">
            <w:pPr>
              <w:jc w:val="center"/>
            </w:pPr>
            <w:r w:rsidRPr="002A64A2">
              <w:t>2.1</w:t>
            </w:r>
          </w:p>
        </w:tc>
        <w:tc>
          <w:tcPr>
            <w:tcW w:w="14033" w:type="dxa"/>
            <w:gridSpan w:val="12"/>
          </w:tcPr>
          <w:p w14:paraId="5D2B609A" w14:textId="3BD9B022" w:rsidR="00455559" w:rsidRPr="002A64A2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Подпрограмма: «Строительство котельной Муници-пального бюджетного учреждения «Культурно-досуговый центр» станицы Васюринской»</w:t>
            </w:r>
          </w:p>
        </w:tc>
      </w:tr>
      <w:tr w:rsidR="002A64A2" w:rsidRPr="002A64A2" w14:paraId="677E6FA3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193D6ABB" w14:textId="77777777" w:rsidR="00455559" w:rsidRPr="002A64A2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343590" w14:textId="77777777" w:rsidR="00455559" w:rsidRPr="002A64A2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Цель: </w:t>
            </w:r>
            <w:r w:rsidRPr="002A64A2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2A64A2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41F7C6E7" w14:textId="77777777" w:rsidR="00455559" w:rsidRPr="002A64A2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Задача: </w:t>
            </w:r>
          </w:p>
          <w:p w14:paraId="599673D8" w14:textId="77777777" w:rsidR="00455559" w:rsidRPr="002A64A2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7BE6FCD5" w14:textId="77777777" w:rsidR="00455559" w:rsidRPr="002A64A2" w:rsidRDefault="00455559" w:rsidP="00B145DC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2A64A2" w:rsidRPr="002A64A2" w14:paraId="4F6F069D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788DAE95" w14:textId="77777777" w:rsidR="003948DF" w:rsidRPr="002A64A2" w:rsidRDefault="003948DF" w:rsidP="00B145DC">
            <w:pPr>
              <w:jc w:val="center"/>
            </w:pPr>
            <w:r w:rsidRPr="002A64A2">
              <w:t>2.1.1</w:t>
            </w:r>
          </w:p>
        </w:tc>
        <w:tc>
          <w:tcPr>
            <w:tcW w:w="3544" w:type="dxa"/>
          </w:tcPr>
          <w:p w14:paraId="6E6F7952" w14:textId="087EBF19" w:rsidR="003948DF" w:rsidRPr="002A64A2" w:rsidRDefault="003948DF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«Строительство ко-тельной Муниципального бюджетного учреждения «Культурно-досуговый центр» станицы</w:t>
            </w:r>
            <w:r w:rsidRPr="002A64A2">
              <w:rPr>
                <w:sz w:val="28"/>
                <w:szCs w:val="28"/>
              </w:rPr>
              <w:lastRenderedPageBreak/>
              <w:t xml:space="preserve"> Васюрин-ской»</w:t>
            </w:r>
          </w:p>
        </w:tc>
        <w:tc>
          <w:tcPr>
            <w:tcW w:w="1417" w:type="dxa"/>
          </w:tcPr>
          <w:p w14:paraId="77D98FC7" w14:textId="77777777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C3EC1E7" w14:textId="77777777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458E2DE8" w14:textId="77F631AD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6AC2B32" w14:textId="77777777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6D608440" w14:textId="77777777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7A840581" w14:textId="6E9EE68B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2983D4C0" w14:textId="77777777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E29B1CE" w14:textId="77777777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5D4191B" w14:textId="41859ECB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2A64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24D3E25F" w14:textId="77777777" w:rsidR="003948DF" w:rsidRPr="002A64A2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6FA02DE0" w14:textId="77777777" w:rsidR="003948DF" w:rsidRPr="002A64A2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0CE2A2" w14:textId="77777777" w:rsidR="003948DF" w:rsidRPr="002A64A2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C5F4F38" w14:textId="77777777" w:rsidR="003948DF" w:rsidRPr="002A64A2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5D84C2" w14:textId="77777777" w:rsidR="00455559" w:rsidRPr="002A64A2" w:rsidRDefault="00455559" w:rsidP="00455559"/>
    <w:p w14:paraId="2BBAEA82" w14:textId="77777777" w:rsidR="00455559" w:rsidRPr="002A64A2" w:rsidRDefault="00455559" w:rsidP="00455559"/>
    <w:p w14:paraId="3CC34396" w14:textId="77777777" w:rsidR="00455559" w:rsidRPr="002A64A2" w:rsidRDefault="00455559" w:rsidP="00455559"/>
    <w:p w14:paraId="2A049A79" w14:textId="77777777" w:rsidR="00455559" w:rsidRPr="002A64A2" w:rsidRDefault="00455559" w:rsidP="00455559"/>
    <w:p w14:paraId="0DA6EAA7" w14:textId="77777777" w:rsidR="00455559" w:rsidRPr="002A64A2" w:rsidRDefault="00455559" w:rsidP="00455559"/>
    <w:p w14:paraId="5784C236" w14:textId="77777777" w:rsidR="00455559" w:rsidRPr="002A64A2" w:rsidRDefault="00455559" w:rsidP="00455559"/>
    <w:p w14:paraId="1B1B7EA4" w14:textId="77777777" w:rsidR="00455559" w:rsidRPr="002A64A2" w:rsidRDefault="00455559" w:rsidP="00455559"/>
    <w:p w14:paraId="08D61812" w14:textId="77777777" w:rsidR="00455559" w:rsidRPr="002A64A2" w:rsidRDefault="00455559" w:rsidP="00455559">
      <w:pPr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>О.А. Хриплова</w:t>
      </w:r>
    </w:p>
    <w:p w14:paraId="396BB00C" w14:textId="59AF77AC" w:rsidR="00455559" w:rsidRPr="002A64A2" w:rsidRDefault="00455559" w:rsidP="0019591F">
      <w:pPr>
        <w:sectPr w:rsidR="00455559" w:rsidRPr="002A64A2" w:rsidSect="004C54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2A64A2" w:rsidRPr="002A64A2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2A64A2" w:rsidRPr="002A64A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A64A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A64A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A64A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Pr="002A64A2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2A64A2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2A64A2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2A64A2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2A64A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A64A2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14:paraId="2F4FD8EC" w14:textId="77777777" w:rsidR="00BC74EF" w:rsidRPr="002A64A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2A64A2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2A64A2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2A64A2" w:rsidRDefault="00BC74EF" w:rsidP="00BC74EF">
            <w:pPr>
              <w:jc w:val="center"/>
              <w:rPr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Pr="002A64A2" w:rsidRDefault="00BC74EF" w:rsidP="00BC74EF">
            <w:pPr>
              <w:jc w:val="center"/>
              <w:rPr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2A64A2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Pr="002A64A2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A64A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2A64A2" w:rsidRPr="002A64A2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2A64A2" w:rsidRDefault="00BC74EF" w:rsidP="0019591F">
                  <w:pPr>
                    <w:jc w:val="center"/>
                  </w:pPr>
                  <w:r w:rsidRPr="002A64A2">
                    <w:t>Наименование услуги (работы),</w:t>
                  </w:r>
                </w:p>
                <w:p w14:paraId="1CF37CDB" w14:textId="77777777" w:rsidR="00BC74EF" w:rsidRPr="002A64A2" w:rsidRDefault="00BC74EF" w:rsidP="0019591F">
                  <w:pPr>
                    <w:jc w:val="center"/>
                  </w:pPr>
                  <w:r w:rsidRPr="002A64A2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2A64A2" w:rsidRDefault="00BC74EF" w:rsidP="006D6CB4">
                  <w:pPr>
                    <w:jc w:val="center"/>
                  </w:pPr>
                  <w:r w:rsidRPr="002A64A2">
                    <w:t>подпрограммы (основного мероприятия),</w:t>
                  </w:r>
                </w:p>
                <w:p w14:paraId="4171F0E3" w14:textId="77777777" w:rsidR="00BC74EF" w:rsidRPr="002A64A2" w:rsidRDefault="00BC74EF" w:rsidP="006D6CB4">
                  <w:pPr>
                    <w:jc w:val="center"/>
                  </w:pPr>
                  <w:r w:rsidRPr="002A64A2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2A64A2" w:rsidRDefault="00BC74EF" w:rsidP="0019591F">
                  <w:pPr>
                    <w:jc w:val="center"/>
                  </w:pPr>
                  <w:r w:rsidRPr="002A64A2">
                    <w:t>Значение показателя объема (качества) услуги</w:t>
                  </w:r>
                </w:p>
                <w:p w14:paraId="7E1DB602" w14:textId="77777777" w:rsidR="00BC74EF" w:rsidRPr="002A64A2" w:rsidRDefault="00BC74EF" w:rsidP="0019591F">
                  <w:pPr>
                    <w:jc w:val="center"/>
                  </w:pPr>
                  <w:r w:rsidRPr="002A64A2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2A64A2" w:rsidRDefault="00BC74EF" w:rsidP="0019591F">
                  <w:pPr>
                    <w:jc w:val="center"/>
                  </w:pPr>
                  <w:r w:rsidRPr="002A64A2">
                    <w:t xml:space="preserve">Расходы местного бюджета </w:t>
                  </w:r>
                </w:p>
                <w:p w14:paraId="267AC429" w14:textId="77777777" w:rsidR="00BC74EF" w:rsidRPr="002A64A2" w:rsidRDefault="00BC74EF" w:rsidP="0019591F">
                  <w:pPr>
                    <w:jc w:val="center"/>
                  </w:pPr>
                  <w:r w:rsidRPr="002A64A2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2A64A2" w:rsidRPr="002A64A2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2A64A2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2A64A2" w:rsidRDefault="00BC74EF" w:rsidP="0019591F">
                  <w:pPr>
                    <w:jc w:val="center"/>
                  </w:pPr>
                  <w:r w:rsidRPr="002A64A2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2A64A2" w:rsidRDefault="00BC74EF" w:rsidP="0019591F">
                  <w:pPr>
                    <w:jc w:val="center"/>
                  </w:pPr>
                  <w:r w:rsidRPr="002A64A2">
                    <w:t>очередной</w:t>
                  </w:r>
                </w:p>
                <w:p w14:paraId="6C8C9549" w14:textId="1C9C9522" w:rsidR="00BC74EF" w:rsidRPr="002A64A2" w:rsidRDefault="001374FB" w:rsidP="001374FB">
                  <w:pPr>
                    <w:jc w:val="center"/>
                  </w:pPr>
                  <w:r w:rsidRPr="002A64A2">
                    <w:t>год 202</w:t>
                  </w:r>
                  <w:r w:rsidR="001C4F7D" w:rsidRPr="002A64A2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2A64A2" w:rsidRDefault="00BC74EF" w:rsidP="0019591F">
                  <w:pPr>
                    <w:jc w:val="center"/>
                  </w:pPr>
                  <w:r w:rsidRPr="002A64A2">
                    <w:t>1-й год</w:t>
                  </w:r>
                </w:p>
                <w:p w14:paraId="2FFF3667" w14:textId="77777777" w:rsidR="00BC74EF" w:rsidRPr="002A64A2" w:rsidRDefault="00BC74EF" w:rsidP="0019591F">
                  <w:pPr>
                    <w:jc w:val="center"/>
                  </w:pPr>
                  <w:r w:rsidRPr="002A64A2">
                    <w:t>планового</w:t>
                  </w:r>
                </w:p>
                <w:p w14:paraId="6CD6E2AF" w14:textId="77777777" w:rsidR="00BC74EF" w:rsidRPr="002A64A2" w:rsidRDefault="00BC74EF" w:rsidP="0019591F">
                  <w:pPr>
                    <w:jc w:val="center"/>
                  </w:pPr>
                  <w:r w:rsidRPr="002A64A2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2A64A2" w:rsidRDefault="00BC74EF" w:rsidP="0019591F">
                  <w:pPr>
                    <w:jc w:val="center"/>
                  </w:pPr>
                  <w:r w:rsidRPr="002A64A2">
                    <w:t>2-й год</w:t>
                  </w:r>
                </w:p>
                <w:p w14:paraId="00C29E71" w14:textId="77777777" w:rsidR="00BC74EF" w:rsidRPr="002A64A2" w:rsidRDefault="00BC74EF" w:rsidP="0019591F">
                  <w:pPr>
                    <w:jc w:val="center"/>
                  </w:pPr>
                  <w:r w:rsidRPr="002A64A2">
                    <w:t>планового</w:t>
                  </w:r>
                </w:p>
                <w:p w14:paraId="45451364" w14:textId="77777777" w:rsidR="00BC74EF" w:rsidRPr="002A64A2" w:rsidRDefault="00BC74EF" w:rsidP="0019591F">
                  <w:pPr>
                    <w:jc w:val="center"/>
                  </w:pPr>
                  <w:r w:rsidRPr="002A64A2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2A64A2" w:rsidRDefault="00BC74EF" w:rsidP="0019591F">
                  <w:pPr>
                    <w:jc w:val="center"/>
                  </w:pPr>
                  <w:r w:rsidRPr="002A64A2">
                    <w:t>очередной</w:t>
                  </w:r>
                </w:p>
                <w:p w14:paraId="25EEEF7B" w14:textId="77777777" w:rsidR="00BC74EF" w:rsidRPr="002A64A2" w:rsidRDefault="00BC74EF" w:rsidP="00BA4483">
                  <w:pPr>
                    <w:jc w:val="center"/>
                  </w:pPr>
                  <w:r w:rsidRPr="002A64A2">
                    <w:t xml:space="preserve"> год </w:t>
                  </w:r>
                  <w:r w:rsidR="001374FB" w:rsidRPr="002A64A2">
                    <w:t>202</w:t>
                  </w:r>
                  <w:r w:rsidR="00BA4483" w:rsidRPr="002A64A2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2A64A2" w:rsidRDefault="00BC74EF" w:rsidP="0019591F">
                  <w:pPr>
                    <w:jc w:val="center"/>
                  </w:pPr>
                  <w:r w:rsidRPr="002A64A2">
                    <w:t xml:space="preserve">1-й год </w:t>
                  </w:r>
                </w:p>
                <w:p w14:paraId="19ADDBB1" w14:textId="77777777" w:rsidR="00BC74EF" w:rsidRPr="002A64A2" w:rsidRDefault="00BC74EF" w:rsidP="0019591F">
                  <w:pPr>
                    <w:jc w:val="center"/>
                  </w:pPr>
                  <w:r w:rsidRPr="002A64A2">
                    <w:t xml:space="preserve">планового </w:t>
                  </w:r>
                </w:p>
                <w:p w14:paraId="3DD1D271" w14:textId="77777777" w:rsidR="00BC74EF" w:rsidRPr="002A64A2" w:rsidRDefault="00BC74EF" w:rsidP="0019591F">
                  <w:pPr>
                    <w:jc w:val="center"/>
                  </w:pPr>
                  <w:r w:rsidRPr="002A64A2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2A64A2" w:rsidRDefault="00BC74EF" w:rsidP="0019591F">
                  <w:pPr>
                    <w:jc w:val="center"/>
                  </w:pPr>
                  <w:r w:rsidRPr="002A64A2">
                    <w:t xml:space="preserve">2-й год </w:t>
                  </w:r>
                </w:p>
                <w:p w14:paraId="01BA7805" w14:textId="77777777" w:rsidR="00BC74EF" w:rsidRPr="002A64A2" w:rsidRDefault="00BC74EF" w:rsidP="0019591F">
                  <w:pPr>
                    <w:jc w:val="center"/>
                  </w:pPr>
                  <w:r w:rsidRPr="002A64A2">
                    <w:t>планового</w:t>
                  </w:r>
                </w:p>
                <w:p w14:paraId="699B09A4" w14:textId="77777777" w:rsidR="00BC74EF" w:rsidRPr="002A64A2" w:rsidRDefault="00BC74EF" w:rsidP="0019591F">
                  <w:pPr>
                    <w:jc w:val="center"/>
                  </w:pPr>
                  <w:r w:rsidRPr="002A64A2">
                    <w:t>периода</w:t>
                  </w:r>
                </w:p>
              </w:tc>
            </w:tr>
            <w:tr w:rsidR="002A64A2" w:rsidRPr="002A64A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2A64A2" w:rsidRDefault="00BC74EF" w:rsidP="0019591F">
                  <w:r w:rsidRPr="002A64A2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2A64A2" w:rsidRDefault="004531AC" w:rsidP="00650B42">
                  <w:pPr>
                    <w:rPr>
                      <w:b/>
                    </w:rPr>
                  </w:pPr>
                  <w:r w:rsidRPr="002A64A2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2A64A2">
                    <w:rPr>
                      <w:b/>
                    </w:rPr>
                    <w:t xml:space="preserve">. </w:t>
                  </w:r>
                </w:p>
              </w:tc>
            </w:tr>
            <w:tr w:rsidR="002A64A2" w:rsidRPr="002A64A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2A64A2" w:rsidRDefault="004531AC" w:rsidP="0019591F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2A64A2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4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2A64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2A64A2" w:rsidRPr="002A64A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2A64A2" w:rsidRDefault="006059FF" w:rsidP="00AE057C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2A64A2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2A64A2">
                    <w:t>К</w:t>
                  </w:r>
                  <w:r w:rsidR="00FB7FEB" w:rsidRPr="002A64A2">
                    <w:t>оличество проведенных мероприятия</w:t>
                  </w:r>
                </w:p>
              </w:tc>
            </w:tr>
            <w:tr w:rsidR="002A64A2" w:rsidRPr="002A64A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2A64A2" w:rsidRDefault="006059FF" w:rsidP="0019591F">
                  <w:r w:rsidRPr="002A64A2">
                    <w:rPr>
                      <w:i/>
                    </w:rPr>
                    <w:t>Подпрограмма</w:t>
                  </w:r>
                  <w:r w:rsidRPr="002A64A2">
                    <w:t xml:space="preserve"> </w:t>
                  </w:r>
                  <w:r w:rsidRPr="002A64A2">
                    <w:rPr>
                      <w:b/>
                    </w:rPr>
                    <w:t>«Финансовое обеспечение деятельности МБУ «КДЦ «ст. Васюринской»</w:t>
                  </w:r>
                  <w:r w:rsidRPr="002A64A2">
                    <w:t xml:space="preserve"> </w:t>
                  </w:r>
                </w:p>
                <w:p w14:paraId="30E62981" w14:textId="77777777" w:rsidR="006059FF" w:rsidRPr="002A64A2" w:rsidRDefault="006059FF" w:rsidP="0019591F">
                  <w:r w:rsidRPr="002A64A2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2A64A2" w:rsidRDefault="006059FF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2A64A2" w:rsidRDefault="006059FF" w:rsidP="00257965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2A64A2" w:rsidRDefault="006059FF" w:rsidP="0019591F">
                  <w:pPr>
                    <w:jc w:val="center"/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2A64A2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2A64A2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2A64A2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2A64A2" w:rsidRDefault="006059FF" w:rsidP="0019591F">
                  <w:pPr>
                    <w:jc w:val="center"/>
                  </w:pPr>
                </w:p>
              </w:tc>
            </w:tr>
            <w:tr w:rsidR="002A64A2" w:rsidRPr="002A64A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2A64A2" w:rsidRDefault="006059FF" w:rsidP="006D6CB4">
                  <w:r w:rsidRPr="002A64A2">
                    <w:rPr>
                      <w:b/>
                    </w:rPr>
                    <w:t xml:space="preserve">Мероприятие </w:t>
                  </w:r>
                  <w:r w:rsidR="00CC0007" w:rsidRPr="002A64A2">
                    <w:rPr>
                      <w:b/>
                    </w:rPr>
                    <w:t>1</w:t>
                  </w:r>
                  <w:r w:rsidR="003C0CAA" w:rsidRPr="002A64A2">
                    <w:t xml:space="preserve"> </w:t>
                  </w:r>
                  <w:r w:rsidRPr="002A64A2"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2A64A2" w:rsidRDefault="00FB7FEB" w:rsidP="0019591F">
                  <w:pPr>
                    <w:jc w:val="center"/>
                  </w:pPr>
                  <w:r w:rsidRPr="002A64A2">
                    <w:t>чел</w:t>
                  </w:r>
                  <w:r w:rsidR="003221EE" w:rsidRPr="002A64A2"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16E18AE7" w:rsidR="006059FF" w:rsidRPr="002A64A2" w:rsidRDefault="00E85CF8" w:rsidP="00C153C0">
                  <w:pPr>
                    <w:jc w:val="center"/>
                  </w:pPr>
                  <w:r w:rsidRPr="002A64A2">
                    <w:t xml:space="preserve">26 </w:t>
                  </w:r>
                  <w:r w:rsidR="00C153C0" w:rsidRPr="002A64A2">
                    <w:t>9</w:t>
                  </w:r>
                  <w:r w:rsidR="003948DF" w:rsidRPr="002A64A2">
                    <w:t>3</w:t>
                  </w:r>
                  <w:r w:rsidR="00C153C0" w:rsidRPr="002A64A2"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2A64A2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2A64A2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1B45AE15" w:rsidR="006059FF" w:rsidRPr="002A64A2" w:rsidRDefault="003948DF" w:rsidP="00C153C0">
                  <w:pPr>
                    <w:jc w:val="center"/>
                  </w:pPr>
                  <w:r w:rsidRPr="002A64A2">
                    <w:t>1 889,85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2A64A2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2A64A2" w:rsidRDefault="006059FF" w:rsidP="0019591F">
                  <w:pPr>
                    <w:jc w:val="center"/>
                  </w:pPr>
                </w:p>
              </w:tc>
            </w:tr>
            <w:tr w:rsidR="002A64A2" w:rsidRPr="002A64A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2A64A2" w:rsidRDefault="00257965" w:rsidP="00CC0007">
                  <w:pPr>
                    <w:spacing w:line="216" w:lineRule="auto"/>
                  </w:pPr>
                  <w:r w:rsidRPr="002A64A2">
                    <w:rPr>
                      <w:b/>
                    </w:rPr>
                    <w:t>Мероприятия</w:t>
                  </w:r>
                  <w:r w:rsidR="003C0CAA" w:rsidRPr="002A64A2">
                    <w:rPr>
                      <w:b/>
                    </w:rPr>
                    <w:t xml:space="preserve"> </w:t>
                  </w:r>
                  <w:r w:rsidR="00CC0007" w:rsidRPr="002A64A2">
                    <w:rPr>
                      <w:b/>
                    </w:rPr>
                    <w:t>2</w:t>
                  </w:r>
                  <w:r w:rsidR="00CC0007" w:rsidRPr="002A64A2">
                    <w:t xml:space="preserve"> </w:t>
                  </w:r>
                  <w:r w:rsidRPr="002A64A2"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2A64A2" w:rsidRDefault="00FB7FEB" w:rsidP="0019591F">
                  <w:pPr>
                    <w:jc w:val="center"/>
                  </w:pPr>
                  <w:r w:rsidRPr="002A64A2"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5FE7FDA9" w:rsidR="00412387" w:rsidRPr="002A64A2" w:rsidRDefault="00C153C0" w:rsidP="0019591F">
                  <w:pPr>
                    <w:jc w:val="center"/>
                  </w:pPr>
                  <w:r w:rsidRPr="002A64A2">
                    <w:t>2</w:t>
                  </w:r>
                  <w:r w:rsidR="003948DF" w:rsidRPr="002A64A2">
                    <w:t>40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2A64A2" w:rsidRDefault="00412387" w:rsidP="00FB7FEB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2A64A2" w:rsidRDefault="00412387" w:rsidP="0019591F">
                  <w:pPr>
                    <w:jc w:val="center"/>
                  </w:pPr>
                </w:p>
              </w:tc>
            </w:tr>
            <w:tr w:rsidR="002A64A2" w:rsidRPr="002A64A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2A64A2" w:rsidRDefault="00257965" w:rsidP="006D6CB4">
                  <w:r w:rsidRPr="002A64A2">
                    <w:rPr>
                      <w:b/>
                    </w:rPr>
                    <w:t>Мероприятие</w:t>
                  </w:r>
                  <w:r w:rsidR="003C0CAA" w:rsidRPr="002A64A2">
                    <w:rPr>
                      <w:b/>
                    </w:rPr>
                    <w:t xml:space="preserve"> </w:t>
                  </w:r>
                  <w:r w:rsidR="00CC0007" w:rsidRPr="002A64A2">
                    <w:rPr>
                      <w:b/>
                    </w:rPr>
                    <w:t>3</w:t>
                  </w:r>
                  <w:r w:rsidRPr="002A64A2">
                    <w:t xml:space="preserve"> Предоставление субсидий учреждению расходы на закупку товаров, работ,</w:t>
                  </w:r>
                  <w:r w:rsidR="006D6CB4" w:rsidRPr="002A64A2">
                    <w:t xml:space="preserve"> </w:t>
                  </w:r>
                  <w:r w:rsidRPr="002A64A2"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2A64A2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0DF1D3E" w:rsidR="00412387" w:rsidRPr="002A64A2" w:rsidRDefault="003948DF" w:rsidP="009F5CB0">
                  <w:pPr>
                    <w:jc w:val="center"/>
                    <w:rPr>
                      <w:highlight w:val="yellow"/>
                    </w:rPr>
                  </w:pPr>
                  <w:r w:rsidRPr="002A64A2">
                    <w:t>277,9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2A64A2" w:rsidRDefault="00412387" w:rsidP="0019591F">
                  <w:pPr>
                    <w:jc w:val="center"/>
                  </w:pPr>
                </w:p>
              </w:tc>
            </w:tr>
            <w:tr w:rsidR="002A64A2" w:rsidRPr="002A64A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2A64A2" w:rsidRDefault="00257965" w:rsidP="006D6CB4">
                  <w:r w:rsidRPr="002A64A2">
                    <w:rPr>
                      <w:b/>
                    </w:rPr>
                    <w:t xml:space="preserve">Мероприятие </w:t>
                  </w:r>
                  <w:r w:rsidR="00CC0007" w:rsidRPr="002A64A2">
                    <w:rPr>
                      <w:b/>
                    </w:rPr>
                    <w:t>4</w:t>
                  </w:r>
                  <w:r w:rsidRPr="002A64A2">
                    <w:t xml:space="preserve"> Предоставление субсидий учре</w:t>
                  </w:r>
                  <w:r w:rsidRPr="002A64A2"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2A64A2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2A64A2" w:rsidRDefault="009F5CB0" w:rsidP="0073180D">
                  <w:pPr>
                    <w:jc w:val="center"/>
                    <w:rPr>
                      <w:highlight w:val="yellow"/>
                    </w:rPr>
                  </w:pPr>
                  <w:r w:rsidRPr="002A64A2"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2A64A2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2A64A2" w:rsidRDefault="00412387" w:rsidP="0019591F">
                  <w:pPr>
                    <w:jc w:val="center"/>
                  </w:pPr>
                </w:p>
              </w:tc>
            </w:tr>
            <w:tr w:rsidR="002A64A2" w:rsidRPr="002A64A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2A64A2" w:rsidRDefault="00F90C9A" w:rsidP="00BC4397">
                  <w:r w:rsidRPr="002A64A2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2A64A2" w:rsidRDefault="00FB7FEB" w:rsidP="0019591F">
                  <w:pPr>
                    <w:jc w:val="center"/>
                    <w:rPr>
                      <w:b/>
                    </w:rPr>
                  </w:pPr>
                  <w:r w:rsidRPr="002A64A2">
                    <w:rPr>
                      <w:b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2A64A2" w:rsidRPr="002A64A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2A64A2" w:rsidRDefault="00F90C9A" w:rsidP="00F90C9A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2A64A2" w:rsidRDefault="0073180D" w:rsidP="00685B69">
                  <w:pPr>
                    <w:ind w:left="175" w:hanging="283"/>
                  </w:pPr>
                  <w:r w:rsidRPr="002A64A2">
                    <w:t>1</w:t>
                  </w:r>
                  <w:r w:rsidR="00FB7FEB" w:rsidRPr="002A64A2">
                    <w:t>) Количество клубных формирований</w:t>
                  </w:r>
                </w:p>
              </w:tc>
            </w:tr>
            <w:tr w:rsidR="002A64A2" w:rsidRPr="002A64A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2A64A2" w:rsidRDefault="00FB7FEB" w:rsidP="00BC4397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2A64A2" w:rsidRDefault="0073180D" w:rsidP="00685B69">
                  <w:pPr>
                    <w:ind w:left="175" w:hanging="283"/>
                  </w:pPr>
                  <w:r w:rsidRPr="002A64A2">
                    <w:t>2</w:t>
                  </w:r>
                  <w:r w:rsidR="00FB7FEB" w:rsidRPr="002A64A2">
                    <w:t xml:space="preserve">) </w:t>
                  </w:r>
                  <w:r w:rsidRPr="002A64A2">
                    <w:t>Число участников клубных формирований</w:t>
                  </w:r>
                </w:p>
              </w:tc>
            </w:tr>
            <w:tr w:rsidR="002A64A2" w:rsidRPr="002A64A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2A64A2" w:rsidRDefault="0073180D" w:rsidP="006D6CB4">
                  <w:r w:rsidRPr="002A64A2">
                    <w:rPr>
                      <w:b/>
                    </w:rPr>
                    <w:t>Мероприятие 1</w:t>
                  </w:r>
                  <w:r w:rsidRPr="002A64A2"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2A64A2" w:rsidRDefault="0073180D" w:rsidP="008E3A4E">
                  <w:pPr>
                    <w:jc w:val="center"/>
                  </w:pPr>
                  <w:r w:rsidRPr="002A64A2"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2A64A2" w:rsidRDefault="0073180D" w:rsidP="003C0CAA">
                  <w:pPr>
                    <w:jc w:val="center"/>
                  </w:pPr>
                  <w:r w:rsidRPr="002A64A2">
                    <w:t>1</w:t>
                  </w:r>
                  <w:r w:rsidR="003C0CAA" w:rsidRPr="002A64A2"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1351E5EC" w:rsidR="0073180D" w:rsidRPr="002A64A2" w:rsidRDefault="00C153C0" w:rsidP="00C153C0">
                  <w:pPr>
                    <w:jc w:val="center"/>
                  </w:pPr>
                  <w:r w:rsidRPr="002A64A2">
                    <w:t>1</w:t>
                  </w:r>
                  <w:r w:rsidR="003948DF" w:rsidRPr="002A64A2">
                    <w:t> 889,8</w:t>
                  </w:r>
                  <w:r w:rsidRPr="002A64A2">
                    <w:t>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2A64A2" w:rsidRDefault="0073180D" w:rsidP="0019591F">
                  <w:pPr>
                    <w:jc w:val="center"/>
                  </w:pPr>
                </w:p>
              </w:tc>
            </w:tr>
            <w:tr w:rsidR="002A64A2" w:rsidRPr="002A64A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2A64A2" w:rsidRDefault="00685B69" w:rsidP="00CC0007">
                  <w:pPr>
                    <w:spacing w:line="216" w:lineRule="auto"/>
                  </w:pPr>
                  <w:r w:rsidRPr="002A64A2">
                    <w:rPr>
                      <w:b/>
                    </w:rPr>
                    <w:t>Мероприятие</w:t>
                  </w:r>
                  <w:r w:rsidR="0073180D" w:rsidRPr="002A64A2">
                    <w:rPr>
                      <w:b/>
                    </w:rPr>
                    <w:t xml:space="preserve"> 2</w:t>
                  </w:r>
                  <w:r w:rsidR="0073180D" w:rsidRPr="002A64A2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2A64A2" w:rsidRDefault="0073180D" w:rsidP="008E3A4E">
                  <w:pPr>
                    <w:jc w:val="center"/>
                  </w:pPr>
                  <w:r w:rsidRPr="002A64A2"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2A64A2" w:rsidRDefault="003C0CAA" w:rsidP="003C0CAA">
                  <w:pPr>
                    <w:jc w:val="center"/>
                  </w:pPr>
                  <w:r w:rsidRPr="002A64A2">
                    <w:t>2</w:t>
                  </w:r>
                  <w:r w:rsidR="003948DF" w:rsidRPr="002A64A2"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2A64A2" w:rsidRDefault="0073180D" w:rsidP="00BC4397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2A64A2" w:rsidRDefault="0073180D" w:rsidP="0019591F">
                  <w:pPr>
                    <w:jc w:val="center"/>
                  </w:pPr>
                </w:p>
              </w:tc>
            </w:tr>
            <w:tr w:rsidR="002A64A2" w:rsidRPr="002A64A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2A64A2" w:rsidRDefault="0073180D" w:rsidP="006D6CB4">
                  <w:r w:rsidRPr="002A64A2">
                    <w:rPr>
                      <w:b/>
                    </w:rPr>
                    <w:t>Мероприятие 3</w:t>
                  </w:r>
                  <w:r w:rsidRPr="002A64A2">
                    <w:t xml:space="preserve"> Предоставление субсидий учреждению расходы на закупку то</w:t>
                  </w:r>
                  <w:r w:rsidRPr="002A64A2">
                    <w:t>варов, работ,</w:t>
                  </w:r>
                  <w:r w:rsidR="006D6CB4" w:rsidRPr="002A64A2">
                    <w:t xml:space="preserve"> </w:t>
                  </w:r>
                  <w:r w:rsidRPr="002A64A2"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5100BF9D" w:rsidR="0073180D" w:rsidRPr="002A64A2" w:rsidRDefault="003948DF" w:rsidP="009F5CB0">
                  <w:pPr>
                    <w:jc w:val="center"/>
                    <w:rPr>
                      <w:highlight w:val="yellow"/>
                    </w:rPr>
                  </w:pPr>
                  <w:r w:rsidRPr="002A64A2">
                    <w:t>277,9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2A64A2" w:rsidRDefault="0073180D" w:rsidP="0019591F">
                  <w:pPr>
                    <w:jc w:val="center"/>
                  </w:pPr>
                </w:p>
              </w:tc>
            </w:tr>
            <w:tr w:rsidR="002A64A2" w:rsidRPr="002A64A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2A64A2" w:rsidRDefault="0073180D" w:rsidP="006D6CB4">
                  <w:r w:rsidRPr="002A64A2">
                    <w:rPr>
                      <w:b/>
                    </w:rPr>
                    <w:t>Мероприятие 4</w:t>
                  </w:r>
                  <w:r w:rsidRPr="002A64A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2A64A2" w:rsidRDefault="009F5CB0" w:rsidP="00685B69">
                  <w:pPr>
                    <w:jc w:val="center"/>
                    <w:rPr>
                      <w:highlight w:val="yellow"/>
                    </w:rPr>
                  </w:pPr>
                  <w:r w:rsidRPr="002A64A2"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2A64A2" w:rsidRDefault="0073180D" w:rsidP="0019591F">
                  <w:pPr>
                    <w:jc w:val="center"/>
                  </w:pPr>
                </w:p>
              </w:tc>
            </w:tr>
            <w:tr w:rsidR="002A64A2" w:rsidRPr="002A64A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2A64A2" w:rsidRDefault="0073180D" w:rsidP="0019591F">
                  <w:r w:rsidRPr="002A64A2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2A64A2" w:rsidRDefault="0073180D" w:rsidP="006D6CB4">
                  <w:pPr>
                    <w:jc w:val="center"/>
                    <w:rPr>
                      <w:b/>
                    </w:rPr>
                  </w:pPr>
                  <w:r w:rsidRPr="002A64A2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2A64A2" w:rsidRPr="002A64A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2A64A2" w:rsidRDefault="0073180D" w:rsidP="0019591F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2A64A2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2A64A2">
                    <w:t>К</w:t>
                  </w:r>
                  <w:r w:rsidR="0073180D" w:rsidRPr="002A64A2">
                    <w:t xml:space="preserve">оличество </w:t>
                  </w:r>
                  <w:r w:rsidR="00A06D3B" w:rsidRPr="002A64A2">
                    <w:t>документов (выданных книг)</w:t>
                  </w:r>
                  <w:r w:rsidR="0073180D" w:rsidRPr="002A64A2">
                    <w:t xml:space="preserve"> </w:t>
                  </w:r>
                </w:p>
              </w:tc>
            </w:tr>
            <w:tr w:rsidR="002A64A2" w:rsidRPr="002A64A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2A64A2" w:rsidRDefault="0073180D" w:rsidP="003C0CE7">
                  <w:pPr>
                    <w:rPr>
                      <w:i/>
                    </w:rPr>
                  </w:pPr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2A64A2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2A64A2">
                    <w:t>К</w:t>
                  </w:r>
                  <w:r w:rsidR="0073180D" w:rsidRPr="002A64A2">
                    <w:t>оличество посещений</w:t>
                  </w:r>
                </w:p>
              </w:tc>
            </w:tr>
            <w:tr w:rsidR="002A64A2" w:rsidRPr="002A64A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2A64A2" w:rsidRDefault="0073180D" w:rsidP="003C0CE7">
                  <w:r w:rsidRPr="002A64A2">
                    <w:rPr>
                      <w:i/>
                    </w:rPr>
                    <w:t>Подпрограмма</w:t>
                  </w:r>
                  <w:r w:rsidRPr="002A64A2">
                    <w:t xml:space="preserve"> </w:t>
                  </w:r>
                  <w:r w:rsidRPr="002A64A2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2A64A2">
                    <w:t xml:space="preserve"> </w:t>
                  </w:r>
                  <w:r w:rsidRPr="002A64A2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2A64A2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2A64A2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2A64A2" w:rsidRDefault="0073180D" w:rsidP="0019591F">
                  <w:pPr>
                    <w:jc w:val="center"/>
                  </w:pPr>
                </w:p>
              </w:tc>
            </w:tr>
            <w:tr w:rsidR="002A64A2" w:rsidRPr="002A64A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2A64A2" w:rsidRDefault="00685B69" w:rsidP="00685B69">
                  <w:pPr>
                    <w:spacing w:line="216" w:lineRule="auto"/>
                  </w:pPr>
                  <w:r w:rsidRPr="002A64A2">
                    <w:rPr>
                      <w:b/>
                    </w:rPr>
                    <w:t>Мероприятие</w:t>
                  </w:r>
                  <w:r w:rsidR="0073180D" w:rsidRPr="002A64A2">
                    <w:rPr>
                      <w:b/>
                    </w:rPr>
                    <w:t xml:space="preserve"> 1</w:t>
                  </w:r>
                  <w:r w:rsidRPr="002A64A2">
                    <w:t xml:space="preserve"> </w:t>
                  </w:r>
                  <w:r w:rsidR="003A1090" w:rsidRPr="002A64A2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20A5A5AD" w:rsidR="0073180D" w:rsidRPr="002A64A2" w:rsidRDefault="00642423" w:rsidP="00685B69">
                  <w:pPr>
                    <w:jc w:val="center"/>
                  </w:pPr>
                  <w:r w:rsidRPr="002A64A2">
                    <w:t>43</w:t>
                  </w:r>
                  <w:r w:rsidR="009F5CB0" w:rsidRPr="002A64A2">
                    <w:t xml:space="preserve"> 7</w:t>
                  </w:r>
                  <w:r w:rsidR="00E85CF8" w:rsidRPr="002A64A2"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2CB9D27A" w:rsidR="0073180D" w:rsidRPr="002A64A2" w:rsidRDefault="00642423" w:rsidP="006178DA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2A64A2" w:rsidRPr="002A64A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2A64A2" w:rsidRDefault="0073180D" w:rsidP="00685B69">
                  <w:pPr>
                    <w:spacing w:line="216" w:lineRule="auto"/>
                  </w:pPr>
                  <w:r w:rsidRPr="002A64A2">
                    <w:rPr>
                      <w:b/>
                    </w:rPr>
                    <w:t>Мероприяти</w:t>
                  </w:r>
                  <w:r w:rsidR="00685B69" w:rsidRPr="002A64A2">
                    <w:rPr>
                      <w:b/>
                    </w:rPr>
                    <w:t>е</w:t>
                  </w:r>
                  <w:r w:rsidRPr="002A64A2">
                    <w:rPr>
                      <w:b/>
                    </w:rPr>
                    <w:t xml:space="preserve"> 2</w:t>
                  </w:r>
                  <w:r w:rsidRPr="002A64A2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632541E" w:rsidR="0073180D" w:rsidRPr="002A64A2" w:rsidRDefault="00642423" w:rsidP="00685B69">
                  <w:pPr>
                    <w:jc w:val="center"/>
                    <w:rPr>
                      <w:spacing w:val="-1"/>
                    </w:rPr>
                  </w:pPr>
                  <w:r w:rsidRPr="002A64A2">
                    <w:t>19 95</w:t>
                  </w:r>
                  <w:r w:rsidR="00E85CF8" w:rsidRPr="002A64A2"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2A64A2" w:rsidRPr="002A64A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2A64A2" w:rsidRDefault="003221EE" w:rsidP="006D6CB4">
                  <w:r w:rsidRPr="002A64A2">
                    <w:rPr>
                      <w:b/>
                    </w:rPr>
                    <w:t>Мероприятие 3</w:t>
                  </w:r>
                  <w:r w:rsidRPr="002A64A2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2A64A2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2A64A2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2A64A2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2A64A2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BC0F289" w:rsidR="003221EE" w:rsidRPr="002A64A2" w:rsidRDefault="00642423" w:rsidP="009B3D9E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31</w:t>
                  </w:r>
                  <w:r w:rsidR="003948DF" w:rsidRPr="002A64A2">
                    <w:rPr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2A64A2" w:rsidRDefault="003221EE" w:rsidP="009B3D9E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2A64A2" w:rsidRDefault="003221EE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2A64A2" w:rsidRPr="002A64A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2A64A2" w:rsidRDefault="0073180D" w:rsidP="006D6CB4">
                  <w:r w:rsidRPr="002A64A2">
                    <w:rPr>
                      <w:b/>
                    </w:rPr>
                    <w:t>Мероприятие 4</w:t>
                  </w:r>
                  <w:r w:rsidRPr="002A64A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2A64A2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2A64A2" w:rsidRDefault="0080711E" w:rsidP="009F5CB0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1,</w:t>
                  </w:r>
                  <w:r w:rsidR="009F5CB0" w:rsidRPr="002A64A2">
                    <w:rPr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2A64A2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2A64A2" w:rsidRPr="002A64A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2A64A2" w:rsidRDefault="0073180D" w:rsidP="00AE057C">
                  <w:r w:rsidRPr="002A64A2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2A64A2" w:rsidRDefault="0073180D" w:rsidP="0019591F">
                  <w:pPr>
                    <w:jc w:val="center"/>
                    <w:rPr>
                      <w:b/>
                    </w:rPr>
                  </w:pPr>
                  <w:r w:rsidRPr="002A64A2">
                    <w:rPr>
                      <w:b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2A64A2" w:rsidRPr="002A64A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2A64A2" w:rsidRDefault="0073180D" w:rsidP="00AE057C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2A64A2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2A64A2">
                    <w:t>Д</w:t>
                  </w:r>
                  <w:r w:rsidR="0073180D" w:rsidRPr="002A64A2">
                    <w:t>инамика объема традиционного (карточного каталога)</w:t>
                  </w:r>
                </w:p>
              </w:tc>
            </w:tr>
            <w:tr w:rsidR="002A64A2" w:rsidRPr="002A64A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2A64A2" w:rsidRDefault="0073180D" w:rsidP="0019591F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2A64A2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2A64A2">
                    <w:t>К</w:t>
                  </w:r>
                  <w:r w:rsidR="00A06D3B" w:rsidRPr="002A64A2">
                    <w:t>оличество документов</w:t>
                  </w:r>
                </w:p>
              </w:tc>
            </w:tr>
            <w:tr w:rsidR="002A64A2" w:rsidRPr="002A64A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2A64A2" w:rsidRDefault="007C70D9" w:rsidP="007C70D9">
                  <w:pPr>
                    <w:spacing w:line="216" w:lineRule="auto"/>
                  </w:pPr>
                  <w:r w:rsidRPr="002A64A2">
                    <w:rPr>
                      <w:b/>
                    </w:rPr>
                    <w:t>Мероприятие 1</w:t>
                  </w:r>
                  <w:r w:rsidRPr="002A64A2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2A64A2" w:rsidRDefault="007C70D9" w:rsidP="007C70D9">
                  <w:pPr>
                    <w:jc w:val="center"/>
                  </w:pPr>
                  <w:r w:rsidRPr="002A64A2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2A64A2" w:rsidRDefault="007C70D9" w:rsidP="007C70D9">
                  <w:pPr>
                    <w:jc w:val="center"/>
                  </w:pPr>
                  <w:r w:rsidRPr="002A64A2">
                    <w:t>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444E7BEE" w:rsidR="007C70D9" w:rsidRPr="002A64A2" w:rsidRDefault="00642423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2A64A2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2A64A2" w:rsidRDefault="007C70D9" w:rsidP="007C70D9">
                  <w:pPr>
                    <w:jc w:val="center"/>
                  </w:pPr>
                </w:p>
              </w:tc>
            </w:tr>
            <w:tr w:rsidR="002A64A2" w:rsidRPr="002A64A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2A64A2" w:rsidRDefault="007C70D9" w:rsidP="007C70D9">
                  <w:pPr>
                    <w:spacing w:line="216" w:lineRule="auto"/>
                  </w:pPr>
                  <w:r w:rsidRPr="002A64A2">
                    <w:rPr>
                      <w:b/>
                    </w:rPr>
                    <w:t>Мероприятие 2</w:t>
                  </w:r>
                  <w:r w:rsidRPr="002A64A2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2A64A2" w:rsidRDefault="007C70D9" w:rsidP="007C70D9">
                  <w:pPr>
                    <w:jc w:val="center"/>
                  </w:pPr>
                  <w:r w:rsidRPr="002A64A2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2A64A2" w:rsidRDefault="007C70D9" w:rsidP="007C70D9">
                  <w:pPr>
                    <w:jc w:val="center"/>
                  </w:pPr>
                  <w:r w:rsidRPr="002A64A2">
                    <w:t>250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2A64A2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2A64A2" w:rsidRDefault="007C70D9" w:rsidP="007C70D9">
                  <w:pPr>
                    <w:jc w:val="center"/>
                  </w:pPr>
                </w:p>
              </w:tc>
            </w:tr>
            <w:tr w:rsidR="002A64A2" w:rsidRPr="002A64A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2A64A2" w:rsidRDefault="007C70D9" w:rsidP="007C70D9">
                  <w:r w:rsidRPr="002A64A2">
                    <w:rPr>
                      <w:b/>
                    </w:rPr>
                    <w:t>Мероприятие 3</w:t>
                  </w:r>
                  <w:r w:rsidRPr="002A64A2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2A72087A" w:rsidR="007C70D9" w:rsidRPr="002A64A2" w:rsidRDefault="0064242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31</w:t>
                  </w:r>
                  <w:r w:rsidR="003948DF" w:rsidRPr="002A64A2">
                    <w:rPr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2A64A2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2A64A2" w:rsidRDefault="007C70D9" w:rsidP="007C70D9">
                  <w:pPr>
                    <w:jc w:val="center"/>
                  </w:pPr>
                </w:p>
              </w:tc>
            </w:tr>
            <w:tr w:rsidR="002A64A2" w:rsidRPr="002A64A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2A64A2" w:rsidRDefault="007C70D9" w:rsidP="007C70D9">
                  <w:r w:rsidRPr="002A64A2">
                    <w:rPr>
                      <w:b/>
                    </w:rPr>
                    <w:t>Мероприятие 4</w:t>
                  </w:r>
                  <w:r w:rsidRPr="002A64A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2A64A2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2A64A2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2A64A2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2A64A2" w:rsidRDefault="007C70D9" w:rsidP="007C70D9">
                  <w:pPr>
                    <w:jc w:val="center"/>
                  </w:pPr>
                </w:p>
              </w:tc>
            </w:tr>
            <w:tr w:rsidR="002A64A2" w:rsidRPr="002A64A2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2A64A2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2A64A2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2A64A2" w:rsidRDefault="004B6172" w:rsidP="000F209F">
                  <w:pPr>
                    <w:jc w:val="center"/>
                    <w:rPr>
                      <w:b/>
                    </w:rPr>
                  </w:pPr>
                  <w:r w:rsidRPr="002A64A2">
                    <w:rPr>
                      <w:b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2A64A2" w:rsidRPr="002A64A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2A64A2" w:rsidRDefault="007F6FC3" w:rsidP="000F209F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2A64A2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2A64A2">
                    <w:t>Кол</w:t>
                  </w:r>
                  <w:r w:rsidRPr="002A64A2">
                    <w:lastRenderedPageBreak/>
                    <w:t xml:space="preserve">ичество </w:t>
                  </w:r>
                  <w:r w:rsidR="004B6172" w:rsidRPr="002A64A2">
                    <w:t>музейных предметов основного м</w:t>
                  </w:r>
                  <w:r w:rsidR="00A730F6" w:rsidRPr="002A64A2">
                    <w:t>узейного фонда учреждения, опубл</w:t>
                  </w:r>
                  <w:r w:rsidR="004B6172" w:rsidRPr="002A64A2">
                    <w:t xml:space="preserve">икованных </w:t>
                  </w:r>
                  <w:r w:rsidR="00A730F6" w:rsidRPr="002A64A2">
                    <w:t>на экспозициях и выставках за отчетный период</w:t>
                  </w:r>
                </w:p>
              </w:tc>
            </w:tr>
            <w:tr w:rsidR="002A64A2" w:rsidRPr="002A64A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2A64A2" w:rsidRDefault="007F6FC3" w:rsidP="000F209F">
                  <w:pPr>
                    <w:rPr>
                      <w:i/>
                    </w:rPr>
                  </w:pPr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2A64A2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4A2">
                    <w:t>Число посетителей</w:t>
                  </w:r>
                </w:p>
              </w:tc>
            </w:tr>
            <w:tr w:rsidR="002A64A2" w:rsidRPr="002A64A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2A64A2" w:rsidRDefault="007F6FC3" w:rsidP="00835523">
                  <w:r w:rsidRPr="002A64A2">
                    <w:rPr>
                      <w:b/>
                    </w:rPr>
                    <w:t>Мероприятие 1</w:t>
                  </w:r>
                  <w:r w:rsidRPr="002A64A2">
                    <w:t xml:space="preserve"> </w:t>
                  </w:r>
                  <w:r w:rsidR="00642423" w:rsidRPr="002A64A2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2A64A2" w:rsidRDefault="00A730F6" w:rsidP="000F209F">
                  <w:pPr>
                    <w:jc w:val="center"/>
                  </w:pPr>
                  <w:r w:rsidRPr="002A64A2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2A64A2" w:rsidRDefault="00642423" w:rsidP="000F209F">
                  <w:pPr>
                    <w:jc w:val="center"/>
                  </w:pPr>
                  <w:r w:rsidRPr="002A64A2"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2A64A2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2A64A2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54904BCE" w:rsidR="007F6FC3" w:rsidRPr="002A64A2" w:rsidRDefault="00642423" w:rsidP="0080711E">
                  <w:pPr>
                    <w:jc w:val="center"/>
                    <w:rPr>
                      <w:highlight w:val="yellow"/>
                    </w:rPr>
                  </w:pPr>
                  <w:r w:rsidRPr="002A64A2">
                    <w:t>977,8</w:t>
                  </w:r>
                  <w:r w:rsidR="00876BDA" w:rsidRPr="002A64A2"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2A64A2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2A64A2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2A64A2" w:rsidRPr="002A64A2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2A64A2" w:rsidRDefault="007F6FC3" w:rsidP="003221EE">
                  <w:pPr>
                    <w:spacing w:line="216" w:lineRule="auto"/>
                    <w:rPr>
                      <w:b/>
                    </w:rPr>
                  </w:pPr>
                  <w:r w:rsidRPr="002A64A2">
                    <w:rPr>
                      <w:b/>
                    </w:rPr>
                    <w:t>Мероприятие 2</w:t>
                  </w:r>
                  <w:r w:rsidRPr="002A64A2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2A64A2" w:rsidRDefault="00A730F6" w:rsidP="000F209F">
                  <w:pPr>
                    <w:jc w:val="center"/>
                    <w:rPr>
                      <w:spacing w:val="-1"/>
                    </w:rPr>
                  </w:pPr>
                  <w:r w:rsidRPr="002A64A2"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2A64A2" w:rsidRDefault="00642423" w:rsidP="003221EE">
                  <w:pPr>
                    <w:jc w:val="center"/>
                  </w:pPr>
                  <w:r w:rsidRPr="002A64A2"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2A64A2" w:rsidRDefault="00642423" w:rsidP="0080711E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51</w:t>
                  </w:r>
                  <w:r w:rsidR="003948DF" w:rsidRPr="002A64A2">
                    <w:rPr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2A64A2" w:rsidRDefault="007F6FC3" w:rsidP="004F06ED">
                  <w:r w:rsidRPr="002A64A2">
                    <w:rPr>
                      <w:b/>
                    </w:rPr>
                    <w:t>Мероприятие 3</w:t>
                  </w:r>
                  <w:r w:rsidRPr="002A64A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2A64A2" w:rsidRDefault="0064242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2A64A2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2A64A2" w:rsidRDefault="004B6172" w:rsidP="004B6172">
                  <w:r w:rsidRPr="002A64A2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2A64A2" w:rsidRDefault="004B6172" w:rsidP="004B6172">
                  <w:pPr>
                    <w:jc w:val="center"/>
                    <w:rPr>
                      <w:b/>
                    </w:rPr>
                  </w:pPr>
                  <w:r w:rsidRPr="002A64A2">
                    <w:rPr>
                      <w:b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2A64A2" w:rsidRPr="002A64A2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2A64A2" w:rsidRDefault="004B6172" w:rsidP="004B6172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2A64A2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2A64A2">
                    <w:t xml:space="preserve">Количество экспозиций </w:t>
                  </w:r>
                </w:p>
              </w:tc>
            </w:tr>
            <w:tr w:rsidR="002A64A2" w:rsidRPr="002A64A2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2A64A2" w:rsidRDefault="004B6172" w:rsidP="004B6172">
                  <w:pPr>
                    <w:rPr>
                      <w:i/>
                    </w:rPr>
                  </w:pPr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2A64A2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4A2">
                    <w:t xml:space="preserve">Количество </w:t>
                  </w:r>
                  <w:r w:rsidR="00A730F6" w:rsidRPr="002A64A2">
                    <w:t>экспозиций (выставок)</w:t>
                  </w:r>
                </w:p>
              </w:tc>
            </w:tr>
            <w:tr w:rsidR="002A64A2" w:rsidRPr="002A64A2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2A64A2" w:rsidRDefault="007C70D9" w:rsidP="007C70D9">
                  <w:r w:rsidRPr="002A64A2">
                    <w:rPr>
                      <w:b/>
                    </w:rPr>
                    <w:t>Мероприятие 1</w:t>
                  </w:r>
                  <w:r w:rsidRPr="002A64A2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2A64A2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2A64A2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3EB8FEDE" w:rsidR="007C70D9" w:rsidRPr="002A64A2" w:rsidRDefault="00642423" w:rsidP="007C70D9">
                  <w:pPr>
                    <w:jc w:val="center"/>
                    <w:rPr>
                      <w:highlight w:val="yellow"/>
                    </w:rPr>
                  </w:pPr>
                  <w:r w:rsidRPr="002A64A2">
                    <w:t>977,8</w:t>
                  </w:r>
                  <w:r w:rsidR="00876BDA" w:rsidRPr="002A64A2"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2A64A2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2A64A2">
                    <w:rPr>
                      <w:b/>
                    </w:rPr>
                    <w:t>Мероприятие 2</w:t>
                  </w:r>
                  <w:r w:rsidRPr="002A64A2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2A64A2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2A64A2" w:rsidRDefault="0064242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51</w:t>
                  </w:r>
                  <w:r w:rsidR="003948DF" w:rsidRPr="002A64A2">
                    <w:rPr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2A64A2" w:rsidRDefault="00B63DB5" w:rsidP="00B63DB5">
                  <w:r w:rsidRPr="002A64A2">
                    <w:rPr>
                      <w:b/>
                    </w:rPr>
                    <w:t>Мероприятие 3</w:t>
                  </w:r>
                  <w:r w:rsidRPr="002A64A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2A64A2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2A64A2" w:rsidRDefault="00B63DB5" w:rsidP="00B63DB5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2A64A2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2A64A2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2A64A2" w:rsidRDefault="00642423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2A64A2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2A64A2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2A64A2" w:rsidRDefault="00A730F6" w:rsidP="00B63DB5">
                  <w:r w:rsidRPr="002A64A2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2A64A2" w:rsidRDefault="007C70D9" w:rsidP="00B63DB5">
                  <w:pPr>
                    <w:jc w:val="center"/>
                    <w:rPr>
                      <w:b/>
                      <w:spacing w:val="-1"/>
                    </w:rPr>
                  </w:pPr>
                  <w:r w:rsidRPr="002A64A2">
                    <w:rPr>
                      <w:b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2A64A2" w:rsidRPr="002A64A2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2A64A2" w:rsidRDefault="00A730F6" w:rsidP="00A730F6"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2A64A2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Количество предметов</w:t>
                  </w:r>
                </w:p>
              </w:tc>
            </w:tr>
            <w:tr w:rsidR="002A64A2" w:rsidRPr="002A64A2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2A64A2" w:rsidRDefault="00A730F6" w:rsidP="00A730F6">
                  <w:pPr>
                    <w:rPr>
                      <w:i/>
                    </w:rPr>
                  </w:pPr>
                  <w:r w:rsidRPr="002A64A2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2A64A2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2A64A2" w:rsidRDefault="007C70D9" w:rsidP="007C70D9">
                  <w:r w:rsidRPr="002A64A2">
                    <w:rPr>
                      <w:b/>
                    </w:rPr>
                    <w:t>Мероприятие 1</w:t>
                  </w:r>
                  <w:r w:rsidRPr="002A64A2">
                    <w:t xml:space="preserve"> Предоставление субсидий на </w:t>
                  </w:r>
                  <w:r w:rsidRPr="002A64A2"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2A64A2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2A64A2" w:rsidRDefault="00642423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2A64A2" w:rsidRDefault="007C70D9" w:rsidP="007C70D9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5A166D1A" w:rsidR="007C70D9" w:rsidRPr="002A64A2" w:rsidRDefault="00642423" w:rsidP="007C70D9">
                  <w:pPr>
                    <w:jc w:val="center"/>
                    <w:rPr>
                      <w:highlight w:val="yellow"/>
                    </w:rPr>
                  </w:pPr>
                  <w:r w:rsidRPr="002A64A2">
                    <w:t>977,8</w:t>
                  </w:r>
                  <w:r w:rsidR="00876BDA" w:rsidRPr="002A64A2">
                    <w:t>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2A64A2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2A64A2">
                    <w:rPr>
                      <w:b/>
                    </w:rPr>
                    <w:t>Мероприятие 2</w:t>
                  </w:r>
                  <w:r w:rsidRPr="002A64A2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2A64A2" w:rsidRDefault="00642423" w:rsidP="007C70D9">
                  <w:pPr>
                    <w:jc w:val="center"/>
                    <w:rPr>
                      <w:spacing w:val="-1"/>
                    </w:rPr>
                  </w:pPr>
                  <w:r w:rsidRPr="002A64A2">
                    <w:rPr>
                      <w:spacing w:val="-1"/>
                    </w:rPr>
                    <w:t>51</w:t>
                  </w:r>
                  <w:r w:rsidR="003948DF" w:rsidRPr="002A64A2">
                    <w:rPr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2A64A2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2A64A2" w:rsidRPr="002A64A2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2A64A2" w:rsidRDefault="00A730F6" w:rsidP="00A730F6">
                  <w:r w:rsidRPr="002A64A2">
                    <w:rPr>
                      <w:b/>
                    </w:rPr>
                    <w:t>Мероприятие 3</w:t>
                  </w:r>
                  <w:r w:rsidRPr="002A64A2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2A64A2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2A64A2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2A64A2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2A64A2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2A64A2" w:rsidRDefault="00642423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2A64A2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2A64A2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2A64A2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Pr="002A64A2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A64A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 w:rsidRPr="002A64A2">
              <w:rPr>
                <w:sz w:val="28"/>
                <w:szCs w:val="28"/>
              </w:rPr>
              <w:t>Специалист</w:t>
            </w:r>
            <w:r w:rsidR="00CC0007" w:rsidRPr="002A64A2">
              <w:rPr>
                <w:sz w:val="28"/>
                <w:szCs w:val="28"/>
              </w:rPr>
              <w:t xml:space="preserve"> </w:t>
            </w:r>
            <w:r w:rsidRPr="002A64A2">
              <w:rPr>
                <w:sz w:val="28"/>
                <w:szCs w:val="28"/>
              </w:rPr>
              <w:t>финансового отдела</w:t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Pr="002A64A2">
              <w:rPr>
                <w:sz w:val="28"/>
                <w:szCs w:val="28"/>
              </w:rPr>
              <w:tab/>
            </w:r>
            <w:r w:rsidR="00DE11BF" w:rsidRPr="002A64A2">
              <w:rPr>
                <w:sz w:val="28"/>
                <w:szCs w:val="28"/>
              </w:rPr>
              <w:t>О.А.</w:t>
            </w:r>
            <w:r w:rsidR="00EF5746" w:rsidRPr="002A64A2">
              <w:rPr>
                <w:sz w:val="28"/>
                <w:szCs w:val="28"/>
              </w:rPr>
              <w:t xml:space="preserve"> </w:t>
            </w:r>
            <w:r w:rsidR="00DE11BF" w:rsidRPr="002A64A2">
              <w:rPr>
                <w:sz w:val="28"/>
                <w:szCs w:val="28"/>
              </w:rPr>
              <w:t>Хриплова</w:t>
            </w:r>
          </w:p>
          <w:bookmarkEnd w:id="6"/>
          <w:p w14:paraId="2540DEFC" w14:textId="77777777" w:rsidR="00BC74EF" w:rsidRPr="002A64A2" w:rsidRDefault="00BC74EF" w:rsidP="0019591F"/>
          <w:p w14:paraId="44B739CC" w14:textId="77777777" w:rsidR="00BC74EF" w:rsidRPr="002A64A2" w:rsidRDefault="00BC74EF" w:rsidP="0019591F"/>
          <w:p w14:paraId="44310F31" w14:textId="77777777" w:rsidR="00BC74EF" w:rsidRPr="002A64A2" w:rsidRDefault="00BC74EF" w:rsidP="0019591F"/>
          <w:p w14:paraId="29209A9A" w14:textId="77777777" w:rsidR="00BC74EF" w:rsidRPr="002A64A2" w:rsidRDefault="00BC74EF" w:rsidP="0019591F"/>
          <w:p w14:paraId="62D7CA94" w14:textId="77777777" w:rsidR="00BC74EF" w:rsidRPr="002A64A2" w:rsidRDefault="00BC74EF" w:rsidP="0019591F"/>
          <w:p w14:paraId="0B83784B" w14:textId="77777777" w:rsidR="00BC74EF" w:rsidRPr="002A64A2" w:rsidRDefault="00BC74EF" w:rsidP="0019591F"/>
          <w:p w14:paraId="4DAA97A2" w14:textId="77777777" w:rsidR="00BC74EF" w:rsidRPr="002A64A2" w:rsidRDefault="00BC74EF" w:rsidP="0019591F"/>
          <w:p w14:paraId="2487F925" w14:textId="77777777" w:rsidR="00BC74EF" w:rsidRPr="002A64A2" w:rsidRDefault="00BC74EF" w:rsidP="0019591F"/>
          <w:p w14:paraId="0F6DCB5F" w14:textId="77777777" w:rsidR="00BC74EF" w:rsidRPr="002A64A2" w:rsidRDefault="00BC74EF" w:rsidP="0019591F"/>
          <w:p w14:paraId="021FC791" w14:textId="77777777" w:rsidR="00BC74EF" w:rsidRPr="002A64A2" w:rsidRDefault="00BC74EF" w:rsidP="0019591F"/>
          <w:p w14:paraId="1837C72A" w14:textId="77777777" w:rsidR="00BC74EF" w:rsidRPr="002A64A2" w:rsidRDefault="00BC74EF" w:rsidP="0019591F"/>
          <w:p w14:paraId="2EE066A9" w14:textId="77777777" w:rsidR="00BC74EF" w:rsidRPr="002A64A2" w:rsidRDefault="00BC74EF" w:rsidP="0019591F"/>
        </w:tc>
        <w:tc>
          <w:tcPr>
            <w:tcW w:w="5670" w:type="dxa"/>
          </w:tcPr>
          <w:p w14:paraId="71CF280D" w14:textId="77777777" w:rsidR="00ED1AF4" w:rsidRPr="002A64A2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2A64A2" w:rsidRDefault="00ED1AF4" w:rsidP="0019591F">
            <w:pPr>
              <w:ind w:left="33"/>
            </w:pPr>
          </w:p>
        </w:tc>
      </w:tr>
    </w:tbl>
    <w:p w14:paraId="4BA9CF9B" w14:textId="77777777" w:rsidR="00BC74EF" w:rsidRPr="002A64A2" w:rsidRDefault="00AD6248" w:rsidP="00F215D1">
      <w:pPr>
        <w:ind w:right="-284"/>
        <w:rPr>
          <w:sz w:val="28"/>
          <w:szCs w:val="28"/>
        </w:rPr>
        <w:sectPr w:rsidR="00BC74EF" w:rsidRPr="002A64A2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2A64A2">
        <w:rPr>
          <w:sz w:val="28"/>
          <w:szCs w:val="28"/>
        </w:rPr>
        <w:t xml:space="preserve">  </w:t>
      </w:r>
    </w:p>
    <w:p w14:paraId="4C8E4400" w14:textId="0E72CE2B" w:rsidR="00AD6248" w:rsidRPr="002A64A2" w:rsidRDefault="00AD6248" w:rsidP="00AD6248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A64A2">
        <w:rPr>
          <w:sz w:val="28"/>
          <w:szCs w:val="28"/>
        </w:rPr>
        <w:t xml:space="preserve">ПРИЛОЖЕНИЕ </w:t>
      </w:r>
      <w:r w:rsidR="00790DC6" w:rsidRPr="002A64A2">
        <w:rPr>
          <w:sz w:val="28"/>
          <w:szCs w:val="28"/>
        </w:rPr>
        <w:t>5</w:t>
      </w:r>
      <w:r w:rsidR="00E94FBD" w:rsidRPr="002A64A2">
        <w:rPr>
          <w:sz w:val="28"/>
          <w:szCs w:val="28"/>
        </w:rPr>
        <w:t>.1</w:t>
      </w:r>
    </w:p>
    <w:p w14:paraId="08D393E9" w14:textId="77777777" w:rsidR="00AD6248" w:rsidRPr="002A64A2" w:rsidRDefault="00AD6248" w:rsidP="00AD6248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</w:t>
      </w:r>
      <w:r w:rsidR="00470993" w:rsidRPr="002A64A2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2A64A2" w:rsidRDefault="00AD6248" w:rsidP="00AD6248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</w:t>
      </w:r>
      <w:r w:rsidR="00470993" w:rsidRPr="002A64A2">
        <w:rPr>
          <w:sz w:val="28"/>
          <w:szCs w:val="28"/>
        </w:rPr>
        <w:t>В</w:t>
      </w:r>
      <w:r w:rsidR="00470993" w:rsidRPr="002A64A2">
        <w:rPr>
          <w:sz w:val="28"/>
          <w:szCs w:val="28"/>
        </w:rPr>
        <w:lastRenderedPageBreak/>
        <w:t xml:space="preserve">асюринского сельского поселения </w:t>
      </w:r>
    </w:p>
    <w:p w14:paraId="5E5726D3" w14:textId="77777777" w:rsidR="00470993" w:rsidRPr="002A64A2" w:rsidRDefault="006C510F" w:rsidP="00AD6248">
      <w:pPr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</w:t>
      </w:r>
      <w:r w:rsidR="00AD6248" w:rsidRPr="002A64A2">
        <w:rPr>
          <w:sz w:val="28"/>
          <w:szCs w:val="28"/>
        </w:rPr>
        <w:t xml:space="preserve">    </w:t>
      </w:r>
      <w:r w:rsidR="00470993" w:rsidRPr="002A64A2">
        <w:rPr>
          <w:sz w:val="28"/>
          <w:szCs w:val="28"/>
        </w:rPr>
        <w:t>от ________________ № ________</w:t>
      </w:r>
    </w:p>
    <w:p w14:paraId="50795939" w14:textId="77777777" w:rsidR="00470993" w:rsidRPr="002A64A2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Pr="002A64A2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2A64A2" w:rsidRDefault="00942058" w:rsidP="00942058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ПАСПОРТ</w:t>
      </w:r>
    </w:p>
    <w:p w14:paraId="61FE5EC0" w14:textId="77777777" w:rsidR="00942058" w:rsidRPr="002A64A2" w:rsidRDefault="00942058" w:rsidP="005B4710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подпрограммы</w:t>
      </w:r>
      <w:r w:rsidR="00E0336C" w:rsidRPr="002A64A2">
        <w:rPr>
          <w:b/>
          <w:sz w:val="28"/>
          <w:szCs w:val="28"/>
        </w:rPr>
        <w:t xml:space="preserve"> </w:t>
      </w:r>
      <w:r w:rsidRPr="002A64A2">
        <w:rPr>
          <w:b/>
          <w:sz w:val="28"/>
          <w:szCs w:val="28"/>
        </w:rPr>
        <w:t>«</w:t>
      </w:r>
      <w:r w:rsidR="007D6F10" w:rsidRPr="002A64A2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 w:rsidRPr="002A64A2">
        <w:rPr>
          <w:b/>
          <w:sz w:val="28"/>
          <w:szCs w:val="28"/>
        </w:rPr>
        <w:t>Васюринской</w:t>
      </w:r>
    </w:p>
    <w:p w14:paraId="7685DFD0" w14:textId="77777777" w:rsidR="006D6CB4" w:rsidRPr="002A64A2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2A64A2" w:rsidRPr="002A64A2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4AAAF12A" w14:textId="77777777" w:rsidR="00A01E74" w:rsidRPr="002A64A2" w:rsidRDefault="00A01E74" w:rsidP="00DE11BF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Финан</w:t>
            </w:r>
            <w:r w:rsidRPr="002A64A2">
              <w:rPr>
                <w:sz w:val="28"/>
                <w:szCs w:val="28"/>
              </w:rPr>
              <w:lastRenderedPageBreak/>
              <w:t>совый отдел администрации Васюринского сельского поселения</w:t>
            </w:r>
            <w:r w:rsidR="00403869" w:rsidRPr="002A64A2">
              <w:rPr>
                <w:sz w:val="28"/>
                <w:szCs w:val="28"/>
              </w:rPr>
              <w:t xml:space="preserve"> </w:t>
            </w:r>
            <w:r w:rsidRPr="002A64A2">
              <w:rPr>
                <w:sz w:val="28"/>
                <w:szCs w:val="28"/>
              </w:rPr>
              <w:t>(</w:t>
            </w:r>
            <w:r w:rsidR="00DE11BF" w:rsidRPr="002A64A2">
              <w:rPr>
                <w:sz w:val="28"/>
                <w:szCs w:val="28"/>
              </w:rPr>
              <w:t>Хриплова</w:t>
            </w:r>
            <w:r w:rsidRPr="002A64A2">
              <w:rPr>
                <w:sz w:val="28"/>
                <w:szCs w:val="28"/>
              </w:rPr>
              <w:t>)</w:t>
            </w:r>
          </w:p>
        </w:tc>
      </w:tr>
      <w:tr w:rsidR="002A64A2" w:rsidRPr="002A64A2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3C03F0D" w14:textId="77777777" w:rsidR="00A01E74" w:rsidRPr="002A64A2" w:rsidRDefault="00A01E74" w:rsidP="00403869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 xml:space="preserve">«Культурно-досуговый центр» </w:t>
            </w:r>
            <w:r w:rsidR="00403869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>ст.  Васюринской.</w:t>
            </w:r>
          </w:p>
        </w:tc>
      </w:tr>
      <w:tr w:rsidR="002A64A2" w:rsidRPr="002A64A2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Цели подпрограммы</w:t>
            </w:r>
          </w:p>
          <w:p w14:paraId="20677D81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2A64A2" w:rsidRDefault="00A01E74" w:rsidP="00FC6A21">
            <w:pPr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</w:t>
            </w:r>
            <w:r w:rsidRPr="002A64A2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2A64A2" w:rsidRPr="002A64A2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2A64A2" w:rsidRDefault="00A01E74" w:rsidP="00FC6A21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2A64A2" w:rsidRDefault="00A01E74" w:rsidP="001C3BFB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2A64A2" w:rsidRPr="002A64A2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5AFD8FD2" w14:textId="77777777" w:rsidR="00A01E74" w:rsidRPr="002A64A2" w:rsidRDefault="00A01E74" w:rsidP="00883F41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Pr="002A64A2" w:rsidRDefault="006639AE" w:rsidP="00883F41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Pr="002A64A2" w:rsidRDefault="00A01E74" w:rsidP="0088111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2A64A2" w:rsidRDefault="00A01E74" w:rsidP="006639AE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</w:t>
            </w:r>
            <w:r w:rsidR="006639AE" w:rsidRPr="002A64A2">
              <w:rPr>
                <w:sz w:val="28"/>
                <w:szCs w:val="28"/>
              </w:rPr>
              <w:t>Число</w:t>
            </w:r>
            <w:r w:rsidRPr="002A64A2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2A64A2" w:rsidRPr="002A64A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2A64A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202</w:t>
            </w:r>
            <w:r w:rsidR="001C4F7D" w:rsidRPr="002A64A2">
              <w:rPr>
                <w:sz w:val="28"/>
                <w:szCs w:val="28"/>
              </w:rPr>
              <w:t>4</w:t>
            </w:r>
            <w:r w:rsidR="00A01E74" w:rsidRPr="002A64A2">
              <w:rPr>
                <w:sz w:val="28"/>
                <w:szCs w:val="28"/>
              </w:rPr>
              <w:t xml:space="preserve"> год</w:t>
            </w:r>
          </w:p>
        </w:tc>
      </w:tr>
      <w:tr w:rsidR="002A64A2" w:rsidRPr="002A64A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783DCBA1" w:rsidR="00A01E74" w:rsidRPr="002A64A2" w:rsidRDefault="009201E0" w:rsidP="001058D8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4 338,5</w:t>
            </w:r>
            <w:r w:rsidR="00473118" w:rsidRPr="002A64A2">
              <w:rPr>
                <w:sz w:val="28"/>
                <w:szCs w:val="28"/>
              </w:rPr>
              <w:t xml:space="preserve"> </w:t>
            </w:r>
            <w:r w:rsidR="00A01E74" w:rsidRPr="002A64A2">
              <w:rPr>
                <w:sz w:val="28"/>
                <w:szCs w:val="28"/>
              </w:rPr>
              <w:t>тыс. рублей</w:t>
            </w:r>
          </w:p>
        </w:tc>
      </w:tr>
      <w:tr w:rsidR="00A01E74" w:rsidRPr="002A64A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2A64A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2A64A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2A64A2" w:rsidRDefault="001C3BFB" w:rsidP="00942058">
      <w:pPr>
        <w:rPr>
          <w:sz w:val="28"/>
          <w:szCs w:val="28"/>
        </w:rPr>
      </w:pPr>
    </w:p>
    <w:p w14:paraId="009DD067" w14:textId="77777777" w:rsidR="00F8195C" w:rsidRPr="002A64A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A64A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2A64A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2A64A2" w:rsidRDefault="00F8195C" w:rsidP="00425AF2">
      <w:pPr>
        <w:jc w:val="both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2A64A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2A64A2">
        <w:rPr>
          <w:sz w:val="28"/>
          <w:szCs w:val="28"/>
        </w:rPr>
        <w:t xml:space="preserve">. </w:t>
      </w:r>
    </w:p>
    <w:p w14:paraId="249B9391" w14:textId="567ACA43" w:rsidR="00425AF2" w:rsidRPr="002A64A2" w:rsidRDefault="00425AF2" w:rsidP="00344908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 В 202</w:t>
      </w:r>
      <w:r w:rsidR="00296DEE" w:rsidRPr="002A64A2">
        <w:rPr>
          <w:sz w:val="28"/>
          <w:szCs w:val="28"/>
        </w:rPr>
        <w:t>3</w:t>
      </w:r>
      <w:r w:rsidRPr="002A64A2">
        <w:rPr>
          <w:sz w:val="28"/>
          <w:szCs w:val="28"/>
        </w:rPr>
        <w:t xml:space="preserve"> году МБУ «КДЦ» ст. </w:t>
      </w:r>
      <w:r w:rsidR="00344908" w:rsidRPr="002A64A2">
        <w:rPr>
          <w:sz w:val="28"/>
          <w:szCs w:val="28"/>
        </w:rPr>
        <w:t xml:space="preserve">была проведена гос.экспертиза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2A64A2">
        <w:rPr>
          <w:sz w:val="28"/>
          <w:szCs w:val="28"/>
        </w:rPr>
        <w:t>был</w:t>
      </w:r>
      <w:r w:rsidR="00344908" w:rsidRPr="002A64A2">
        <w:rPr>
          <w:sz w:val="28"/>
          <w:szCs w:val="28"/>
        </w:rPr>
        <w:t>и</w:t>
      </w:r>
      <w:r w:rsidRPr="002A64A2">
        <w:rPr>
          <w:sz w:val="28"/>
          <w:szCs w:val="28"/>
        </w:rPr>
        <w:t xml:space="preserve"> </w:t>
      </w:r>
      <w:r w:rsidR="00344908" w:rsidRPr="002A64A2">
        <w:rPr>
          <w:sz w:val="28"/>
          <w:szCs w:val="28"/>
        </w:rPr>
        <w:t>приобретены</w:t>
      </w:r>
      <w:r w:rsidRPr="002A64A2">
        <w:rPr>
          <w:sz w:val="28"/>
          <w:szCs w:val="28"/>
        </w:rPr>
        <w:t xml:space="preserve"> новые костюмы для народного хора «</w:t>
      </w:r>
      <w:r w:rsidR="00344908" w:rsidRPr="002A64A2">
        <w:rPr>
          <w:sz w:val="28"/>
          <w:szCs w:val="28"/>
        </w:rPr>
        <w:t>Родные напевы</w:t>
      </w:r>
      <w:r w:rsidRPr="002A64A2">
        <w:rPr>
          <w:sz w:val="28"/>
          <w:szCs w:val="28"/>
        </w:rPr>
        <w:t xml:space="preserve">» </w:t>
      </w:r>
      <w:r w:rsidR="00344908" w:rsidRPr="002A64A2">
        <w:rPr>
          <w:sz w:val="28"/>
          <w:szCs w:val="28"/>
        </w:rPr>
        <w:t>.</w:t>
      </w:r>
    </w:p>
    <w:p w14:paraId="7F78F990" w14:textId="77777777" w:rsidR="00425AF2" w:rsidRPr="002A64A2" w:rsidRDefault="00425AF2" w:rsidP="00425AF2">
      <w:pPr>
        <w:jc w:val="both"/>
        <w:rPr>
          <w:sz w:val="28"/>
          <w:szCs w:val="28"/>
        </w:rPr>
      </w:pPr>
      <w:r w:rsidRPr="002A64A2"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2A64A2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2A64A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2A64A2">
        <w:rPr>
          <w:rStyle w:val="2135pt"/>
          <w:sz w:val="28"/>
          <w:szCs w:val="28"/>
          <w:shd w:val="clear" w:color="auto" w:fill="FFFFFF"/>
        </w:rPr>
        <w:t xml:space="preserve"> </w:t>
      </w:r>
      <w:r w:rsidRPr="002A64A2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2A64A2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2A64A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2A64A2" w:rsidRDefault="00624297" w:rsidP="005251FD">
      <w:pPr>
        <w:ind w:firstLine="851"/>
        <w:jc w:val="both"/>
        <w:rPr>
          <w:sz w:val="28"/>
          <w:szCs w:val="28"/>
        </w:rPr>
      </w:pPr>
      <w:r w:rsidRPr="002A64A2">
        <w:rPr>
          <w:rStyle w:val="2135pt"/>
          <w:sz w:val="28"/>
          <w:szCs w:val="28"/>
          <w:shd w:val="clear" w:color="auto" w:fill="FFFFFF"/>
        </w:rPr>
        <w:t xml:space="preserve">- </w:t>
      </w:r>
      <w:r w:rsidRPr="002A64A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2A64A2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2A64A2" w:rsidRDefault="00624297" w:rsidP="005251FD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Задачи подпрограммы:</w:t>
      </w:r>
    </w:p>
    <w:p w14:paraId="5666F2A4" w14:textId="77777777" w:rsidR="00624297" w:rsidRPr="002A64A2" w:rsidRDefault="00624297" w:rsidP="005251FD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2A64A2" w:rsidRDefault="00624297" w:rsidP="005251FD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-улучшение техническо-материальной базы МБУ «КДЦ» ст. Васюринской</w:t>
      </w:r>
    </w:p>
    <w:p w14:paraId="6CEE23B2" w14:textId="1455446A" w:rsidR="00624297" w:rsidRPr="002A64A2" w:rsidRDefault="0062429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2A64A2">
        <w:rPr>
          <w:sz w:val="28"/>
          <w:szCs w:val="28"/>
          <w:shd w:val="clear" w:color="auto" w:fill="FFFFFF"/>
        </w:rPr>
        <w:t>5</w:t>
      </w:r>
      <w:r w:rsidR="00E94FBD" w:rsidRPr="002A64A2">
        <w:rPr>
          <w:sz w:val="28"/>
          <w:szCs w:val="28"/>
          <w:shd w:val="clear" w:color="auto" w:fill="FFFFFF"/>
        </w:rPr>
        <w:t>.1</w:t>
      </w:r>
      <w:r w:rsidRPr="002A64A2">
        <w:rPr>
          <w:sz w:val="28"/>
          <w:szCs w:val="28"/>
          <w:shd w:val="clear" w:color="auto" w:fill="FFFFFF"/>
        </w:rPr>
        <w:t xml:space="preserve"> к программе.</w:t>
      </w:r>
      <w:r w:rsidR="00F35ED7" w:rsidRPr="002A64A2">
        <w:rPr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2A64A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К</w:t>
      </w:r>
      <w:r w:rsidRPr="002A64A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2A64A2" w:rsidRDefault="00F35ED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2A64A2">
        <w:rPr>
          <w:sz w:val="28"/>
          <w:szCs w:val="28"/>
          <w:shd w:val="clear" w:color="auto" w:fill="FFFFFF"/>
        </w:rPr>
        <w:t>6</w:t>
      </w:r>
      <w:r w:rsidR="00F85418" w:rsidRPr="002A64A2">
        <w:rPr>
          <w:sz w:val="28"/>
          <w:szCs w:val="28"/>
          <w:shd w:val="clear" w:color="auto" w:fill="FFFFFF"/>
        </w:rPr>
        <w:t>.1</w:t>
      </w:r>
      <w:r w:rsidRPr="002A64A2">
        <w:rPr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2A64A2">
        <w:rPr>
          <w:sz w:val="28"/>
          <w:szCs w:val="28"/>
          <w:shd w:val="clear" w:color="auto" w:fill="FFFFFF"/>
        </w:rPr>
        <w:t>я</w:t>
      </w:r>
      <w:r w:rsidR="00DE11BF" w:rsidRPr="002A64A2">
        <w:rPr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2A64A2">
        <w:rPr>
          <w:sz w:val="28"/>
          <w:szCs w:val="28"/>
          <w:shd w:val="clear" w:color="auto" w:fill="FFFFFF"/>
        </w:rPr>
        <w:t>ана 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2A64A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</w:rPr>
        <w:t>Обоснование ресурсного обеспечения Программы</w:t>
      </w:r>
    </w:p>
    <w:p w14:paraId="492AF20B" w14:textId="0EFE6C52" w:rsidR="00624297" w:rsidRPr="002A64A2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2A64A2">
        <w:rPr>
          <w:sz w:val="28"/>
          <w:szCs w:val="28"/>
        </w:rPr>
        <w:t xml:space="preserve"> средств</w:t>
      </w:r>
      <w:r w:rsidRPr="002A64A2">
        <w:rPr>
          <w:sz w:val="28"/>
          <w:szCs w:val="28"/>
        </w:rPr>
        <w:t xml:space="preserve"> местного</w:t>
      </w:r>
      <w:r w:rsidR="00120EA1" w:rsidRPr="002A64A2">
        <w:rPr>
          <w:sz w:val="28"/>
          <w:szCs w:val="28"/>
        </w:rPr>
        <w:t xml:space="preserve"> и краевого</w:t>
      </w:r>
      <w:r w:rsidRPr="002A64A2">
        <w:rPr>
          <w:sz w:val="28"/>
          <w:szCs w:val="28"/>
        </w:rPr>
        <w:t xml:space="preserve"> бюджета </w:t>
      </w:r>
      <w:r w:rsidRPr="002A64A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2A64A2">
        <w:rPr>
          <w:sz w:val="28"/>
          <w:szCs w:val="28"/>
          <w:shd w:val="clear" w:color="auto" w:fill="FFFFFF"/>
        </w:rPr>
        <w:t xml:space="preserve"> </w:t>
      </w:r>
      <w:r w:rsidR="00DE11BF" w:rsidRPr="002A64A2">
        <w:rPr>
          <w:sz w:val="28"/>
          <w:szCs w:val="28"/>
          <w:shd w:val="clear" w:color="auto" w:fill="FFFFFF"/>
        </w:rPr>
        <w:t>реализацию подпрограммы, на 202</w:t>
      </w:r>
      <w:r w:rsidR="001C4F7D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составляет </w:t>
      </w:r>
      <w:r w:rsidR="009201E0" w:rsidRPr="002A64A2">
        <w:rPr>
          <w:sz w:val="28"/>
          <w:szCs w:val="28"/>
          <w:shd w:val="clear" w:color="auto" w:fill="FFFFFF"/>
        </w:rPr>
        <w:t>4 338,8</w:t>
      </w:r>
      <w:r w:rsidRPr="002A64A2">
        <w:rPr>
          <w:sz w:val="28"/>
          <w:szCs w:val="28"/>
          <w:shd w:val="clear" w:color="auto" w:fill="FFFFFF"/>
        </w:rPr>
        <w:t xml:space="preserve"> тыс. рублей. </w:t>
      </w:r>
    </w:p>
    <w:p w14:paraId="0F946737" w14:textId="77777777" w:rsidR="005251FD" w:rsidRPr="002A64A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2A64A2" w:rsidRPr="002A64A2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2A64A2" w:rsidRDefault="004C4D27" w:rsidP="005251FD">
            <w:pPr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2A64A2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</w:t>
            </w:r>
            <w:r w:rsidR="004C4D27" w:rsidRPr="002A64A2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2A64A2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Сумма</w:t>
            </w:r>
          </w:p>
        </w:tc>
      </w:tr>
      <w:tr w:rsidR="002A64A2" w:rsidRPr="002A64A2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2A64A2" w:rsidRDefault="004C4D27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2A64A2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0AEF7A45" w:rsidR="004C4D27" w:rsidRPr="002A64A2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2 903,0</w:t>
            </w:r>
          </w:p>
        </w:tc>
      </w:tr>
      <w:tr w:rsidR="002A64A2" w:rsidRPr="002A64A2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2A64A2" w:rsidRDefault="00A3045F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2A64A2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A2D263A" w:rsidR="004C4D27" w:rsidRPr="002A64A2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876,7</w:t>
            </w:r>
          </w:p>
        </w:tc>
      </w:tr>
      <w:tr w:rsidR="002A64A2" w:rsidRPr="002A64A2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2A64A2" w:rsidRDefault="00CE72A7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2A64A2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2A64A2" w:rsidRDefault="00B87E61" w:rsidP="00B87E61">
            <w:pPr>
              <w:ind w:firstLine="33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24</w:t>
            </w:r>
            <w:r w:rsidR="008A7A76" w:rsidRPr="002A64A2">
              <w:rPr>
                <w:sz w:val="22"/>
                <w:szCs w:val="22"/>
              </w:rPr>
              <w:t>,0</w:t>
            </w:r>
          </w:p>
        </w:tc>
      </w:tr>
      <w:tr w:rsidR="002A64A2" w:rsidRPr="002A64A2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2A64A2" w:rsidRDefault="00CE72A7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2A64A2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2A64A2" w:rsidRDefault="00B87E61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2,5</w:t>
            </w:r>
          </w:p>
        </w:tc>
      </w:tr>
      <w:tr w:rsidR="002A64A2" w:rsidRPr="002A64A2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2A64A2" w:rsidRDefault="00CE72A7" w:rsidP="00717AA8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2A64A2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2A64A2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5,2</w:t>
            </w:r>
          </w:p>
        </w:tc>
      </w:tr>
      <w:tr w:rsidR="002A64A2" w:rsidRPr="002A64A2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2A64A2" w:rsidRDefault="006639AE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2A64A2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203261F0" w:rsidR="006639AE" w:rsidRPr="002A64A2" w:rsidRDefault="00B87E61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349,1</w:t>
            </w:r>
          </w:p>
        </w:tc>
      </w:tr>
      <w:tr w:rsidR="002A64A2" w:rsidRPr="002A64A2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2A64A2" w:rsidRDefault="004A4CA9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2A64A2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6BD5FA48" w:rsidR="004C4D27" w:rsidRPr="002A64A2" w:rsidRDefault="00B87E61" w:rsidP="008A7A76">
            <w:pPr>
              <w:ind w:hanging="108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175,0</w:t>
            </w:r>
          </w:p>
        </w:tc>
      </w:tr>
      <w:tr w:rsidR="002A64A2" w:rsidRPr="002A64A2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2A64A2" w:rsidRDefault="00CE72A7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2A64A2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2A64A2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           </w:t>
            </w:r>
            <w:r w:rsidR="00D64706" w:rsidRPr="002A64A2">
              <w:rPr>
                <w:sz w:val="22"/>
                <w:szCs w:val="22"/>
              </w:rPr>
              <w:t>3,</w:t>
            </w:r>
            <w:r w:rsidR="00B87E61" w:rsidRPr="002A64A2">
              <w:rPr>
                <w:sz w:val="22"/>
                <w:szCs w:val="22"/>
              </w:rPr>
              <w:t>0</w:t>
            </w:r>
          </w:p>
        </w:tc>
      </w:tr>
      <w:tr w:rsidR="008F1B29" w:rsidRPr="002A64A2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2A64A2" w:rsidRDefault="008F1B29" w:rsidP="005251FD">
            <w:pPr>
              <w:jc w:val="both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2A64A2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337D282F" w:rsidR="008F1B29" w:rsidRPr="002A64A2" w:rsidRDefault="009201E0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4 338,5</w:t>
            </w:r>
          </w:p>
        </w:tc>
      </w:tr>
    </w:tbl>
    <w:p w14:paraId="0F355627" w14:textId="77777777" w:rsidR="00C41EB8" w:rsidRPr="002A64A2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sz w:val="28"/>
          <w:szCs w:val="28"/>
        </w:rPr>
      </w:pPr>
    </w:p>
    <w:p w14:paraId="0C36D7A9" w14:textId="77777777" w:rsidR="00A93467" w:rsidRPr="002A64A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2A64A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2A64A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2A64A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2A64A2" w:rsidRDefault="00BD6AC4" w:rsidP="00C41EB8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 w:rsidRPr="002A64A2">
        <w:rPr>
          <w:sz w:val="28"/>
          <w:szCs w:val="28"/>
        </w:rPr>
        <w:t>–</w:t>
      </w:r>
      <w:r w:rsidRPr="002A64A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2A64A2" w:rsidRDefault="00BD6AC4" w:rsidP="00C41EB8">
      <w:pPr>
        <w:ind w:right="-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Координатор подпрограммы:</w:t>
      </w:r>
    </w:p>
    <w:p w14:paraId="3E02AE43" w14:textId="77777777" w:rsidR="00BD6AC4" w:rsidRPr="002A64A2" w:rsidRDefault="00C41EB8" w:rsidP="00C41EB8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lastRenderedPageBreak/>
        <w:t>-</w:t>
      </w:r>
      <w:r w:rsidR="00BD6AC4" w:rsidRPr="002A64A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2A64A2" w:rsidRDefault="00C41EB8" w:rsidP="00C41EB8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BD6AC4" w:rsidRPr="002A64A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 w:rsidRPr="002A64A2">
        <w:rPr>
          <w:sz w:val="28"/>
          <w:szCs w:val="28"/>
        </w:rPr>
        <w:t>,</w:t>
      </w:r>
      <w:r w:rsidR="00BD6AC4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н</w:t>
      </w:r>
      <w:r w:rsidR="00BD6AC4" w:rsidRPr="002A64A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2A64A2" w:rsidRDefault="00BD6AC4" w:rsidP="00C41EB8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2A64A2" w:rsidRDefault="00BD6AC4" w:rsidP="00C41EB8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 w:rsidRPr="002A64A2">
        <w:rPr>
          <w:sz w:val="28"/>
          <w:szCs w:val="28"/>
        </w:rPr>
        <w:t>.1</w:t>
      </w:r>
      <w:r w:rsidRPr="002A64A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 w:rsidRPr="002A64A2">
        <w:rPr>
          <w:sz w:val="28"/>
          <w:szCs w:val="28"/>
        </w:rPr>
        <w:t>»</w:t>
      </w:r>
      <w:r w:rsidRPr="002A64A2">
        <w:rPr>
          <w:sz w:val="28"/>
          <w:szCs w:val="28"/>
        </w:rPr>
        <w:t>.</w:t>
      </w:r>
    </w:p>
    <w:p w14:paraId="044A6F5A" w14:textId="77777777" w:rsidR="007D552C" w:rsidRPr="002A64A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2A64A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2A64A2">
        <w:rPr>
          <w:sz w:val="28"/>
          <w:szCs w:val="28"/>
          <w:shd w:val="clear" w:color="auto" w:fill="FFFFFF"/>
        </w:rPr>
        <w:t xml:space="preserve"> </w:t>
      </w:r>
      <w:r w:rsidRPr="002A64A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2A64A2" w:rsidRDefault="00000D90" w:rsidP="00C41EB8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2A64A2">
        <w:rPr>
          <w:sz w:val="28"/>
          <w:szCs w:val="28"/>
        </w:rPr>
        <w:t xml:space="preserve">го сельского поселения (далее </w:t>
      </w:r>
      <w:r w:rsidRPr="002A64A2">
        <w:rPr>
          <w:sz w:val="28"/>
          <w:szCs w:val="28"/>
        </w:rPr>
        <w:t>координатор подпрограммы).</w:t>
      </w:r>
    </w:p>
    <w:p w14:paraId="78BC506E" w14:textId="77777777" w:rsidR="00624297" w:rsidRPr="002A64A2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2A64A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 w:rsidRPr="002A64A2">
        <w:rPr>
          <w:sz w:val="28"/>
          <w:szCs w:val="28"/>
        </w:rPr>
        <w:br/>
      </w:r>
      <w:r w:rsidRPr="002A64A2">
        <w:rPr>
          <w:sz w:val="28"/>
          <w:szCs w:val="28"/>
        </w:rPr>
        <w:t>МБУ «КДЦ»</w:t>
      </w:r>
      <w:r w:rsidR="007D552C" w:rsidRPr="002A64A2">
        <w:rPr>
          <w:sz w:val="28"/>
          <w:szCs w:val="28"/>
        </w:rPr>
        <w:t xml:space="preserve"> ст. Васюринской</w:t>
      </w:r>
      <w:r w:rsidR="000D658C" w:rsidRPr="002A64A2">
        <w:rPr>
          <w:sz w:val="28"/>
          <w:szCs w:val="28"/>
        </w:rPr>
        <w:t>.</w:t>
      </w:r>
      <w:r w:rsidR="007D552C" w:rsidRPr="002A64A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2A64A2">
        <w:rPr>
          <w:rStyle w:val="12"/>
          <w:sz w:val="28"/>
          <w:szCs w:val="28"/>
        </w:rPr>
        <w:t>месяца,</w:t>
      </w:r>
      <w:r w:rsidR="007D552C" w:rsidRPr="002A64A2">
        <w:rPr>
          <w:rStyle w:val="12"/>
          <w:sz w:val="28"/>
          <w:szCs w:val="28"/>
        </w:rPr>
        <w:t xml:space="preserve"> следующего з</w:t>
      </w:r>
      <w:r w:rsidR="000D658C" w:rsidRPr="002A64A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2A64A2">
        <w:rPr>
          <w:rStyle w:val="12"/>
          <w:sz w:val="28"/>
          <w:szCs w:val="28"/>
        </w:rPr>
        <w:t>достижении пока</w:t>
      </w:r>
      <w:r w:rsidR="007F1AF6" w:rsidRPr="002A64A2">
        <w:rPr>
          <w:rStyle w:val="12"/>
          <w:sz w:val="28"/>
          <w:szCs w:val="28"/>
        </w:rPr>
        <w:t>зателей программы за 11</w:t>
      </w:r>
      <w:r w:rsidR="00C41EB8" w:rsidRPr="002A64A2">
        <w:rPr>
          <w:rStyle w:val="12"/>
          <w:sz w:val="28"/>
          <w:szCs w:val="28"/>
        </w:rPr>
        <w:t xml:space="preserve"> </w:t>
      </w:r>
      <w:r w:rsidR="007F1AF6" w:rsidRPr="002A64A2">
        <w:rPr>
          <w:rStyle w:val="12"/>
          <w:sz w:val="28"/>
          <w:szCs w:val="28"/>
        </w:rPr>
        <w:t xml:space="preserve">месяцев текущего </w:t>
      </w:r>
      <w:r w:rsidR="007D552C" w:rsidRPr="002A64A2">
        <w:rPr>
          <w:rStyle w:val="12"/>
          <w:sz w:val="28"/>
          <w:szCs w:val="28"/>
        </w:rPr>
        <w:t>год</w:t>
      </w:r>
      <w:r w:rsidR="007F1AF6" w:rsidRPr="002A64A2">
        <w:rPr>
          <w:rStyle w:val="12"/>
          <w:sz w:val="28"/>
          <w:szCs w:val="28"/>
        </w:rPr>
        <w:t>а</w:t>
      </w:r>
      <w:r w:rsidR="00C41EB8" w:rsidRPr="002A64A2">
        <w:rPr>
          <w:rStyle w:val="12"/>
          <w:sz w:val="28"/>
          <w:szCs w:val="28"/>
        </w:rPr>
        <w:t>.</w:t>
      </w:r>
    </w:p>
    <w:p w14:paraId="6B668FC2" w14:textId="7DA9E166" w:rsidR="00C41EB8" w:rsidRPr="002A64A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Pr="002A64A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Pr="002A64A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Pr="002A64A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Pr="002A64A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Pr="002A64A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A64A2" w:rsidRDefault="006D0D8C" w:rsidP="006D0D8C">
      <w:pPr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 xml:space="preserve">                           О.А. Хриплова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</w:p>
    <w:p w14:paraId="483A9D7D" w14:textId="54F126D5" w:rsidR="009232F9" w:rsidRPr="002A64A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12A2965C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Pr="002A64A2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Pr="002A64A2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Pr="002A64A2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Pr="002A64A2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Pr="002A64A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2A64A2" w:rsidRDefault="009232F9" w:rsidP="009232F9">
      <w:pPr>
        <w:ind w:left="7080" w:right="-284"/>
        <w:rPr>
          <w:sz w:val="28"/>
          <w:szCs w:val="28"/>
        </w:rPr>
      </w:pPr>
      <w:r w:rsidRPr="002A64A2">
        <w:rPr>
          <w:sz w:val="28"/>
          <w:szCs w:val="28"/>
        </w:rPr>
        <w:lastRenderedPageBreak/>
        <w:t>ПРИЛОЖЕНИЕ 5</w:t>
      </w:r>
      <w:r w:rsidR="00E94FBD" w:rsidRPr="002A64A2">
        <w:rPr>
          <w:sz w:val="28"/>
          <w:szCs w:val="28"/>
        </w:rPr>
        <w:t>.2</w:t>
      </w:r>
    </w:p>
    <w:p w14:paraId="5029E556" w14:textId="77777777" w:rsidR="009232F9" w:rsidRPr="002A64A2" w:rsidRDefault="009232F9" w:rsidP="009232F9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2A64A2" w:rsidRDefault="009232F9" w:rsidP="009232F9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2A64A2" w:rsidRDefault="009232F9" w:rsidP="009232F9">
      <w:pPr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2A64A2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2A64A2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2A64A2" w:rsidRDefault="009232F9" w:rsidP="009232F9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ПАСПОРТ</w:t>
      </w:r>
    </w:p>
    <w:p w14:paraId="406266B1" w14:textId="0F7E5A10" w:rsidR="009232F9" w:rsidRPr="002A64A2" w:rsidRDefault="009232F9" w:rsidP="009232F9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2A64A2" w:rsidRDefault="00042BD9" w:rsidP="009232F9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2A64A2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2A64A2" w:rsidRPr="002A64A2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2A64A2" w:rsidRDefault="009232F9" w:rsidP="000C2108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2A64A2" w:rsidRPr="002A64A2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2A64A2" w:rsidRDefault="009232F9" w:rsidP="000C2108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2A64A2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2A64A2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2A64A2" w:rsidRPr="002A64A2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</w:t>
            </w:r>
            <w:r w:rsidRPr="002A64A2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2A64A2" w:rsidRPr="002A64A2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2A64A2" w:rsidRDefault="009232F9" w:rsidP="000C2108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2A64A2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2A64A2" w:rsidRPr="002A64A2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2A64A2" w:rsidRPr="002A64A2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2A64A2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202</w:t>
            </w:r>
            <w:r w:rsidR="001C4F7D" w:rsidRPr="002A64A2">
              <w:rPr>
                <w:sz w:val="28"/>
                <w:szCs w:val="28"/>
              </w:rPr>
              <w:t>4</w:t>
            </w:r>
            <w:r w:rsidRPr="002A64A2">
              <w:rPr>
                <w:sz w:val="28"/>
                <w:szCs w:val="28"/>
              </w:rPr>
              <w:t xml:space="preserve"> год</w:t>
            </w:r>
          </w:p>
        </w:tc>
      </w:tr>
      <w:tr w:rsidR="002A64A2" w:rsidRPr="002A64A2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2D18193" w:rsidR="009232F9" w:rsidRPr="002A64A2" w:rsidRDefault="009201E0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1 890,8</w:t>
            </w:r>
            <w:r w:rsidR="009232F9" w:rsidRPr="002A64A2">
              <w:rPr>
                <w:sz w:val="28"/>
                <w:szCs w:val="28"/>
              </w:rPr>
              <w:t xml:space="preserve"> тыс. рублей</w:t>
            </w:r>
            <w:r w:rsidR="008C0B9E" w:rsidRPr="002A64A2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2A64A2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5E28B998" w:rsidR="008C0B9E" w:rsidRPr="002A64A2" w:rsidRDefault="009201E0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1 890,8</w:t>
            </w:r>
            <w:r w:rsidR="008C0B9E" w:rsidRPr="002A64A2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70F2C53E" w:rsidR="008C0B9E" w:rsidRPr="002A64A2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    202</w:t>
            </w:r>
            <w:r w:rsidR="00344908" w:rsidRPr="002A64A2">
              <w:rPr>
                <w:sz w:val="28"/>
                <w:szCs w:val="28"/>
              </w:rPr>
              <w:t>4</w:t>
            </w:r>
            <w:r w:rsidRPr="002A64A2">
              <w:rPr>
                <w:sz w:val="28"/>
                <w:szCs w:val="28"/>
              </w:rPr>
              <w:t xml:space="preserve"> год: </w:t>
            </w:r>
            <w:r w:rsidR="009201E0" w:rsidRPr="002A64A2">
              <w:rPr>
                <w:sz w:val="28"/>
                <w:szCs w:val="28"/>
              </w:rPr>
              <w:t>1 890,8</w:t>
            </w:r>
            <w:r w:rsidRPr="002A64A2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2A64A2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8F9F380" w:rsidR="008C0B9E" w:rsidRPr="002A64A2" w:rsidRDefault="00B87E61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0,0</w:t>
            </w:r>
            <w:r w:rsidR="008C0B9E" w:rsidRPr="002A64A2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21B84C16" w:rsidR="008C0B9E" w:rsidRPr="002A64A2" w:rsidRDefault="008C0B9E" w:rsidP="008C0B9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2A64A2">
              <w:rPr>
                <w:sz w:val="28"/>
                <w:szCs w:val="28"/>
              </w:rPr>
              <w:t xml:space="preserve">     202</w:t>
            </w:r>
            <w:r w:rsidR="00344908" w:rsidRPr="002A64A2">
              <w:rPr>
                <w:sz w:val="28"/>
                <w:szCs w:val="28"/>
              </w:rPr>
              <w:t>4</w:t>
            </w:r>
            <w:r w:rsidRPr="002A64A2">
              <w:rPr>
                <w:sz w:val="28"/>
                <w:szCs w:val="28"/>
              </w:rPr>
              <w:t xml:space="preserve"> год: </w:t>
            </w:r>
            <w:r w:rsidR="005544F1" w:rsidRPr="002A64A2">
              <w:rPr>
                <w:sz w:val="28"/>
                <w:szCs w:val="28"/>
              </w:rPr>
              <w:t>0,0</w:t>
            </w:r>
            <w:r w:rsidRPr="002A64A2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2A64A2" w:rsidRDefault="008C0B9E" w:rsidP="008C0B9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232F9" w:rsidRPr="002A64A2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2A64A2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2A64A2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2A64A2" w:rsidRDefault="009232F9" w:rsidP="009232F9">
      <w:pPr>
        <w:rPr>
          <w:sz w:val="28"/>
          <w:szCs w:val="28"/>
        </w:rPr>
      </w:pPr>
    </w:p>
    <w:p w14:paraId="5D2CB16E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2A64A2" w:rsidRDefault="006D0D8C" w:rsidP="006D0D8C">
      <w:pPr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>О.А. Хриплова</w:t>
      </w:r>
    </w:p>
    <w:p w14:paraId="3854C8AF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7DF971B1" w14:textId="658B8304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342E2A10" w14:textId="77777777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3C42A384" w14:textId="77777777" w:rsidR="00EB3473" w:rsidRPr="002A64A2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15286268" w:rsidR="00EB3473" w:rsidRPr="002A64A2" w:rsidRDefault="00EB3473" w:rsidP="00EB3473">
      <w:pPr>
        <w:ind w:left="7080" w:right="-284"/>
        <w:rPr>
          <w:sz w:val="28"/>
          <w:szCs w:val="28"/>
        </w:rPr>
      </w:pPr>
      <w:r w:rsidRPr="002A64A2">
        <w:rPr>
          <w:sz w:val="28"/>
          <w:szCs w:val="28"/>
        </w:rPr>
        <w:lastRenderedPageBreak/>
        <w:t>ПРИЛОЖЕНИЕ 5.3</w:t>
      </w:r>
    </w:p>
    <w:p w14:paraId="6AB7CD66" w14:textId="77777777" w:rsidR="00EB3473" w:rsidRPr="002A64A2" w:rsidRDefault="00EB3473" w:rsidP="00EB3473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2A64A2" w:rsidRDefault="00EB3473" w:rsidP="00EB3473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2A64A2" w:rsidRDefault="00EB3473" w:rsidP="00EB3473">
      <w:pPr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2A64A2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2A64A2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2A64A2" w:rsidRDefault="00EB3473" w:rsidP="00EB3473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ПАСПОРТ</w:t>
      </w:r>
    </w:p>
    <w:p w14:paraId="2DC68AE7" w14:textId="77777777" w:rsidR="00EB3473" w:rsidRPr="002A64A2" w:rsidRDefault="00EB3473" w:rsidP="00EB3473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подпрограммы «Совершенствование деятельности муниципаль</w:t>
      </w:r>
      <w:r w:rsidRPr="002A64A2">
        <w:rPr>
          <w:b/>
          <w:sz w:val="28"/>
          <w:szCs w:val="28"/>
        </w:rPr>
        <w:lastRenderedPageBreak/>
        <w:t>ного бюджетного учреждения «Культурно-досуговый центр» ст.  Васюринской</w:t>
      </w:r>
    </w:p>
    <w:p w14:paraId="007AA8CD" w14:textId="73620B8C" w:rsidR="00EB3473" w:rsidRPr="002A64A2" w:rsidRDefault="00EB3473" w:rsidP="00EB3473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Подпрограмма: «Строительство котельной Муници-пального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2A64A2" w:rsidRPr="002A64A2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77777777" w:rsidR="00EB3473" w:rsidRPr="002A64A2" w:rsidRDefault="00EB3473" w:rsidP="00B145DC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2A64A2" w:rsidRPr="002A64A2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2A64A2" w:rsidRDefault="00EB3473" w:rsidP="00B145DC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2A64A2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2A64A2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2A64A2" w:rsidRPr="002A64A2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2A64A2" w:rsidRDefault="00EB3473" w:rsidP="00B145DC">
            <w:pPr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</w:t>
            </w:r>
            <w:r w:rsidRPr="002A64A2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2A64A2" w:rsidRPr="002A64A2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2A64A2" w:rsidRDefault="00EB3473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2A64A2" w:rsidRDefault="00EB3473" w:rsidP="00B145DC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2A64A2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2A64A2" w:rsidRPr="002A64A2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2A64A2" w:rsidRDefault="00EB3473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2A64A2" w:rsidRDefault="00EB3473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2A64A2" w:rsidRDefault="00EB3473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2A64A2" w:rsidRDefault="00EB3473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2A64A2" w:rsidRPr="002A64A2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2A64A2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2024 год</w:t>
            </w:r>
          </w:p>
        </w:tc>
      </w:tr>
      <w:tr w:rsidR="002A64A2" w:rsidRPr="002A64A2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5661C44B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200,0 тыс. рублей из них:</w:t>
            </w:r>
          </w:p>
          <w:p w14:paraId="7E12D54D" w14:textId="77777777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6D145C49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200,0 тыс. рублей по годам:</w:t>
            </w:r>
          </w:p>
          <w:p w14:paraId="64BDC387" w14:textId="301A1D2D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    2024 год: 200,0 тыс. рублей;</w:t>
            </w:r>
          </w:p>
          <w:p w14:paraId="5F02F15A" w14:textId="77777777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77777777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0,0 тыс. рублей по годам:</w:t>
            </w:r>
          </w:p>
          <w:p w14:paraId="70F7CD56" w14:textId="77777777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2A64A2">
              <w:rPr>
                <w:sz w:val="28"/>
                <w:szCs w:val="28"/>
              </w:rPr>
              <w:t xml:space="preserve">     2024 год: 0,0 тыс. рублей</w:t>
            </w:r>
          </w:p>
          <w:p w14:paraId="6D8D45D0" w14:textId="77777777" w:rsidR="00EB3473" w:rsidRPr="002A64A2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2A64A2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Контроль за выполнением</w:t>
            </w:r>
          </w:p>
          <w:p w14:paraId="7E61C659" w14:textId="77777777" w:rsidR="00EB3473" w:rsidRPr="002A64A2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2A64A2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2A64A2" w:rsidRDefault="00EB3473" w:rsidP="00EB3473">
      <w:pPr>
        <w:rPr>
          <w:sz w:val="28"/>
          <w:szCs w:val="28"/>
        </w:rPr>
      </w:pPr>
    </w:p>
    <w:p w14:paraId="16535EF0" w14:textId="77777777" w:rsidR="00EB3473" w:rsidRPr="002A64A2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2A64A2" w:rsidRDefault="00EB3473" w:rsidP="00EB3473">
      <w:pPr>
        <w:ind w:left="7080" w:right="-284"/>
        <w:rPr>
          <w:sz w:val="28"/>
          <w:szCs w:val="28"/>
        </w:rPr>
      </w:pPr>
    </w:p>
    <w:p w14:paraId="6BA2D327" w14:textId="77777777" w:rsidR="00EB3473" w:rsidRPr="002A64A2" w:rsidRDefault="00EB3473" w:rsidP="00EB3473">
      <w:pPr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>О.А. Хриплова</w:t>
      </w:r>
    </w:p>
    <w:p w14:paraId="608B5D5A" w14:textId="77777777" w:rsidR="00EB3473" w:rsidRPr="002A64A2" w:rsidRDefault="00EB3473" w:rsidP="00EB3473">
      <w:pPr>
        <w:ind w:left="7080" w:right="-284"/>
        <w:rPr>
          <w:sz w:val="28"/>
          <w:szCs w:val="28"/>
        </w:rPr>
      </w:pPr>
    </w:p>
    <w:p w14:paraId="5D892BF9" w14:textId="77777777" w:rsidR="00EB3473" w:rsidRPr="002A64A2" w:rsidRDefault="00EB3473" w:rsidP="00EB3473">
      <w:pPr>
        <w:ind w:left="7080" w:right="-284"/>
        <w:rPr>
          <w:sz w:val="28"/>
          <w:szCs w:val="28"/>
        </w:rPr>
      </w:pPr>
    </w:p>
    <w:p w14:paraId="7268C6F8" w14:textId="77777777" w:rsidR="00EB3473" w:rsidRPr="002A64A2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2A64A2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2A64A2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2A64A2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2A64A2" w:rsidRDefault="006D0D8C" w:rsidP="006D0D8C">
      <w:pPr>
        <w:ind w:left="7080" w:right="-284"/>
        <w:rPr>
          <w:sz w:val="28"/>
          <w:szCs w:val="28"/>
        </w:rPr>
      </w:pPr>
      <w:r w:rsidRPr="002A64A2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2A64A2" w:rsidRDefault="006D0D8C" w:rsidP="006D0D8C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2A64A2" w:rsidRDefault="006D0D8C" w:rsidP="006D0D8C">
      <w:pPr>
        <w:ind w:right="-284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2A64A2" w:rsidRDefault="006D0D8C" w:rsidP="006D0D8C">
      <w:pPr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2A64A2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2A64A2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2A64A2" w:rsidRDefault="006D0D8C" w:rsidP="006D0D8C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ПАСПОРТ</w:t>
      </w:r>
    </w:p>
    <w:p w14:paraId="69A72EB3" w14:textId="0C2C9867" w:rsidR="006D0D8C" w:rsidRPr="002A64A2" w:rsidRDefault="006D0D8C" w:rsidP="006D0D8C">
      <w:pPr>
        <w:ind w:right="-284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подпрограммы «Совершенствование деятельности муниципаль</w:t>
      </w:r>
      <w:r w:rsidRPr="002A64A2">
        <w:rPr>
          <w:b/>
          <w:sz w:val="28"/>
          <w:szCs w:val="28"/>
        </w:rPr>
        <w:lastRenderedPageBreak/>
        <w:t>ного бюджетного учреждения «Культурно-досуговый центр» ст.  Васюринской</w:t>
      </w:r>
    </w:p>
    <w:p w14:paraId="25DF7160" w14:textId="77777777" w:rsidR="006D0D8C" w:rsidRPr="002A64A2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2A64A2" w:rsidRPr="002A64A2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2A64A2" w:rsidRDefault="006D0D8C" w:rsidP="00F85418">
            <w:pPr>
              <w:ind w:right="-28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2A64A2" w:rsidRPr="002A64A2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2A64A2" w:rsidRDefault="006D0D8C" w:rsidP="00F85418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2A64A2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2A64A2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2A64A2" w:rsidRPr="002A64A2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2A64A2" w:rsidRDefault="006D0D8C" w:rsidP="00F85418">
            <w:pPr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</w:t>
            </w:r>
            <w:r w:rsidRPr="002A64A2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2A64A2" w:rsidRPr="002A64A2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2A64A2" w:rsidRDefault="006D0D8C" w:rsidP="00F8541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2A64A2" w:rsidRDefault="006D0D8C" w:rsidP="00F85418">
            <w:pPr>
              <w:ind w:right="-108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2A64A2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2A64A2" w:rsidRPr="002A64A2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2A64A2" w:rsidRDefault="006D0D8C" w:rsidP="00F8541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2A64A2" w:rsidRDefault="006D0D8C" w:rsidP="00F8541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2A64A2" w:rsidRDefault="006D0D8C" w:rsidP="00F8541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2A64A2" w:rsidRDefault="006D0D8C" w:rsidP="00F8541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2A64A2" w:rsidRPr="002A64A2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2A64A2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202</w:t>
            </w:r>
            <w:r w:rsidR="001C4F7D" w:rsidRPr="002A64A2">
              <w:rPr>
                <w:sz w:val="28"/>
                <w:szCs w:val="28"/>
              </w:rPr>
              <w:t>4</w:t>
            </w:r>
            <w:r w:rsidRPr="002A64A2">
              <w:rPr>
                <w:sz w:val="28"/>
                <w:szCs w:val="28"/>
              </w:rPr>
              <w:t xml:space="preserve"> год</w:t>
            </w:r>
          </w:p>
        </w:tc>
      </w:tr>
      <w:tr w:rsidR="002A64A2" w:rsidRPr="002A64A2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1BBF12B9" w:rsidR="006D0D8C" w:rsidRPr="002A64A2" w:rsidRDefault="009201E0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6 429,3</w:t>
            </w:r>
            <w:r w:rsidR="006D0D8C" w:rsidRPr="002A64A2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2A64A2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16A15935" w:rsidR="006D0D8C" w:rsidRPr="002A64A2" w:rsidRDefault="009201E0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6 429,3</w:t>
            </w:r>
            <w:r w:rsidR="006D0D8C" w:rsidRPr="002A64A2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739340B7" w:rsidR="006D0D8C" w:rsidRPr="002A64A2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    202</w:t>
            </w:r>
            <w:r w:rsidR="009201E0" w:rsidRPr="002A64A2">
              <w:rPr>
                <w:sz w:val="28"/>
                <w:szCs w:val="28"/>
              </w:rPr>
              <w:t>4</w:t>
            </w:r>
            <w:r w:rsidRPr="002A64A2">
              <w:rPr>
                <w:sz w:val="28"/>
                <w:szCs w:val="28"/>
              </w:rPr>
              <w:t xml:space="preserve"> год: </w:t>
            </w:r>
            <w:r w:rsidR="009201E0" w:rsidRPr="002A64A2">
              <w:rPr>
                <w:sz w:val="28"/>
                <w:szCs w:val="28"/>
              </w:rPr>
              <w:t>6 429,3</w:t>
            </w:r>
            <w:r w:rsidRPr="002A64A2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2A64A2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6C617269" w:rsidR="006D0D8C" w:rsidRPr="002A64A2" w:rsidRDefault="009201E0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0,0</w:t>
            </w:r>
            <w:r w:rsidR="006D0D8C" w:rsidRPr="002A64A2">
              <w:rPr>
                <w:sz w:val="28"/>
                <w:szCs w:val="28"/>
              </w:rPr>
              <w:t xml:space="preserve"> тыс. рублей по годам:</w:t>
            </w:r>
          </w:p>
          <w:p w14:paraId="642E991C" w14:textId="453DD738" w:rsidR="006D0D8C" w:rsidRPr="002A64A2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    202</w:t>
            </w:r>
            <w:r w:rsidR="009201E0" w:rsidRPr="002A64A2">
              <w:rPr>
                <w:sz w:val="28"/>
                <w:szCs w:val="28"/>
              </w:rPr>
              <w:t>4</w:t>
            </w:r>
            <w:r w:rsidRPr="002A64A2">
              <w:rPr>
                <w:sz w:val="28"/>
                <w:szCs w:val="28"/>
              </w:rPr>
              <w:t xml:space="preserve"> год: </w:t>
            </w:r>
            <w:r w:rsidR="009201E0" w:rsidRPr="002A64A2">
              <w:rPr>
                <w:sz w:val="28"/>
                <w:szCs w:val="28"/>
              </w:rPr>
              <w:t>0,0</w:t>
            </w:r>
            <w:r w:rsidRPr="002A64A2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2A64A2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2A64A2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Контроль за выполнением</w:t>
            </w:r>
          </w:p>
          <w:p w14:paraId="258E34A0" w14:textId="77777777" w:rsidR="006D0D8C" w:rsidRPr="002A64A2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2A64A2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2A64A2" w:rsidRDefault="006D0D8C" w:rsidP="006D0D8C">
      <w:pPr>
        <w:rPr>
          <w:sz w:val="28"/>
          <w:szCs w:val="28"/>
        </w:rPr>
      </w:pPr>
    </w:p>
    <w:p w14:paraId="6F9300A8" w14:textId="77777777" w:rsidR="007F1AF6" w:rsidRPr="002A64A2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2A64A2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A64A2" w:rsidRDefault="006D0D8C" w:rsidP="006D0D8C">
      <w:pPr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 xml:space="preserve">                     </w:t>
      </w:r>
      <w:r w:rsidRPr="002A64A2">
        <w:rPr>
          <w:sz w:val="28"/>
          <w:szCs w:val="28"/>
        </w:rPr>
        <w:tab/>
        <w:t>О.А. Хриплова</w:t>
      </w:r>
    </w:p>
    <w:p w14:paraId="58A5F2CC" w14:textId="443566BC" w:rsidR="006D0D8C" w:rsidRPr="002A64A2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RPr="002A64A2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2A64A2" w:rsidRPr="002A64A2" w14:paraId="2F27249D" w14:textId="77777777" w:rsidTr="00BB1DCE">
        <w:tc>
          <w:tcPr>
            <w:tcW w:w="9782" w:type="dxa"/>
          </w:tcPr>
          <w:p w14:paraId="4B6CBEF1" w14:textId="5049EFF9" w:rsidR="00995CB9" w:rsidRPr="002A64A2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2A64A2" w:rsidRDefault="00995CB9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ПРИЛОЖЕНИЕ </w:t>
            </w:r>
            <w:r w:rsidR="00B12529" w:rsidRPr="002A64A2">
              <w:rPr>
                <w:sz w:val="28"/>
                <w:szCs w:val="28"/>
              </w:rPr>
              <w:t>6</w:t>
            </w:r>
          </w:p>
          <w:p w14:paraId="0402CDD2" w14:textId="77777777" w:rsidR="000E2AEA" w:rsidRPr="002A64A2" w:rsidRDefault="000E2AEA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2A64A2" w:rsidRDefault="00995CB9" w:rsidP="00AD6248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35378CF3" w14:textId="77777777" w:rsidR="00995CB9" w:rsidRPr="002A64A2" w:rsidRDefault="00995CB9" w:rsidP="00F215D1">
            <w:pPr>
              <w:ind w:left="33"/>
            </w:pPr>
          </w:p>
        </w:tc>
      </w:tr>
    </w:tbl>
    <w:p w14:paraId="0BB468D0" w14:textId="77777777" w:rsidR="00995CB9" w:rsidRPr="002A64A2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2A64A2" w:rsidRDefault="00995CB9" w:rsidP="00995CB9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2A64A2">
        <w:rPr>
          <w:b/>
          <w:sz w:val="28"/>
          <w:szCs w:val="28"/>
        </w:rPr>
        <w:t xml:space="preserve"> </w:t>
      </w:r>
      <w:r w:rsidRPr="002A64A2">
        <w:rPr>
          <w:b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2A64A2" w:rsidRDefault="00FE0A3D" w:rsidP="00995CB9">
      <w:pPr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2A64A2">
        <w:rPr>
          <w:b/>
          <w:sz w:val="28"/>
          <w:szCs w:val="28"/>
        </w:rPr>
        <w:br/>
      </w:r>
      <w:r w:rsidRPr="002A64A2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2A64A2" w:rsidRPr="002A64A2" w14:paraId="4504F05B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A41354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№</w:t>
            </w:r>
          </w:p>
          <w:p w14:paraId="2A86673E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337451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2A64A2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2A64A2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2A64A2" w:rsidRDefault="006D6CB4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2A64A2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результат реализации меро</w:t>
            </w:r>
            <w:r w:rsidRPr="002A64A2">
              <w:rPr>
                <w:sz w:val="22"/>
                <w:szCs w:val="22"/>
                <w:shd w:val="clear" w:color="auto" w:fill="FFFFFF"/>
              </w:rPr>
              <w:lastRenderedPageBreak/>
              <w:t>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2A64A2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2A64A2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A64A2" w:rsidRPr="002A64A2" w14:paraId="07D925F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9859AFD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97C423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45885DF4" w:rsidR="00995CB9" w:rsidRPr="002A64A2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1 год </w:t>
            </w:r>
            <w:r w:rsidR="006D6CB4" w:rsidRPr="002A64A2">
              <w:rPr>
                <w:sz w:val="22"/>
                <w:szCs w:val="22"/>
              </w:rPr>
              <w:t>реализации</w:t>
            </w:r>
            <w:r w:rsidR="00DE11BF" w:rsidRPr="002A64A2">
              <w:rPr>
                <w:sz w:val="22"/>
                <w:szCs w:val="22"/>
              </w:rPr>
              <w:t xml:space="preserve"> 202</w:t>
            </w:r>
            <w:r w:rsidR="001C4F7D" w:rsidRPr="002A64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2 год </w:t>
            </w:r>
            <w:r w:rsidR="006D6CB4" w:rsidRPr="002A64A2">
              <w:rPr>
                <w:sz w:val="22"/>
                <w:szCs w:val="22"/>
              </w:rPr>
              <w:t>р</w:t>
            </w:r>
            <w:r w:rsidR="00635A4D" w:rsidRPr="002A64A2">
              <w:rPr>
                <w:sz w:val="22"/>
                <w:szCs w:val="22"/>
              </w:rPr>
              <w:t>еали</w:t>
            </w:r>
            <w:r w:rsidRPr="002A64A2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lang w:val="en-US"/>
              </w:rPr>
              <w:t>N</w:t>
            </w:r>
            <w:r w:rsidRPr="002A64A2">
              <w:rPr>
                <w:sz w:val="22"/>
                <w:szCs w:val="22"/>
              </w:rPr>
              <w:t xml:space="preserve"> год </w:t>
            </w:r>
            <w:r w:rsidR="006D6CB4" w:rsidRPr="002A64A2">
              <w:rPr>
                <w:sz w:val="22"/>
                <w:szCs w:val="22"/>
              </w:rPr>
              <w:t>р</w:t>
            </w:r>
            <w:r w:rsidR="00635A4D" w:rsidRPr="002A64A2">
              <w:rPr>
                <w:sz w:val="22"/>
                <w:szCs w:val="22"/>
              </w:rPr>
              <w:t>еали</w:t>
            </w:r>
            <w:r w:rsidRPr="002A64A2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18F0512" w14:textId="77777777" w:rsidTr="00CE19B1">
        <w:tc>
          <w:tcPr>
            <w:tcW w:w="710" w:type="dxa"/>
            <w:shd w:val="clear" w:color="auto" w:fill="auto"/>
            <w:vAlign w:val="center"/>
          </w:tcPr>
          <w:p w14:paraId="30918490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997655F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2A64A2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10</w:t>
            </w:r>
          </w:p>
        </w:tc>
      </w:tr>
      <w:tr w:rsidR="002A64A2" w:rsidRPr="002A64A2" w14:paraId="5D62CDA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06C24568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0246A4" w14:textId="446DFCED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Мероприятие 1 </w:t>
            </w:r>
          </w:p>
          <w:p w14:paraId="5BBB1E05" w14:textId="7E9A3C84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4C2E889F" w:rsidR="00EC3570" w:rsidRPr="002A64A2" w:rsidRDefault="00876BDA" w:rsidP="00EC3570">
            <w:pPr>
              <w:jc w:val="center"/>
            </w:pPr>
            <w:r w:rsidRPr="002A64A2">
              <w:t>258,8</w:t>
            </w:r>
          </w:p>
        </w:tc>
        <w:tc>
          <w:tcPr>
            <w:tcW w:w="1134" w:type="dxa"/>
            <w:shd w:val="clear" w:color="auto" w:fill="auto"/>
          </w:tcPr>
          <w:p w14:paraId="74FA01BE" w14:textId="4E2A78A6" w:rsidR="00EC3570" w:rsidRPr="002A64A2" w:rsidRDefault="00876BDA" w:rsidP="00EC3570">
            <w:pPr>
              <w:jc w:val="center"/>
            </w:pPr>
            <w:r w:rsidRPr="002A64A2">
              <w:t>258</w:t>
            </w:r>
            <w:r w:rsidR="00EC3570" w:rsidRPr="002A64A2"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ст. Васюринской</w:t>
            </w:r>
          </w:p>
        </w:tc>
      </w:tr>
      <w:tr w:rsidR="002A64A2" w:rsidRPr="002A64A2" w14:paraId="20A19FB1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277E8AB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25A4AA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48A3BABA" w:rsidR="00EC3570" w:rsidRPr="002A64A2" w:rsidRDefault="00876BDA" w:rsidP="00EC3570">
            <w:pPr>
              <w:jc w:val="center"/>
            </w:pPr>
            <w:r w:rsidRPr="002A64A2">
              <w:t>258,8</w:t>
            </w:r>
          </w:p>
        </w:tc>
        <w:tc>
          <w:tcPr>
            <w:tcW w:w="1134" w:type="dxa"/>
            <w:shd w:val="clear" w:color="auto" w:fill="auto"/>
          </w:tcPr>
          <w:p w14:paraId="63A5B61F" w14:textId="1FC54D71" w:rsidR="00EC3570" w:rsidRPr="002A64A2" w:rsidRDefault="00876BDA" w:rsidP="00EC3570">
            <w:pPr>
              <w:jc w:val="center"/>
            </w:pPr>
            <w:r w:rsidRPr="002A64A2">
              <w:t>258,</w:t>
            </w:r>
            <w:r w:rsidR="00EC3570" w:rsidRPr="002A64A2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0B02E95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37809BC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1A7997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2A64A2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D29D07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09BDB17B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D4E621F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2A64A2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86C1A2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830513B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A92E28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2A64A2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697A0C7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50F95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878ECB8" w14:textId="19CF5B2F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Мероприятия 2</w:t>
            </w:r>
          </w:p>
          <w:p w14:paraId="2B9CC4B1" w14:textId="321E3054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2834292" w:rsidR="00EC3570" w:rsidRPr="002A64A2" w:rsidRDefault="00EC3570" w:rsidP="00EC3570">
            <w:pPr>
              <w:jc w:val="center"/>
            </w:pPr>
            <w:r w:rsidRPr="002A64A2">
              <w:t>3</w:t>
            </w:r>
            <w:r w:rsidR="00876BDA" w:rsidRPr="002A64A2">
              <w:t> 779,7</w:t>
            </w:r>
          </w:p>
        </w:tc>
        <w:tc>
          <w:tcPr>
            <w:tcW w:w="1134" w:type="dxa"/>
            <w:shd w:val="clear" w:color="auto" w:fill="auto"/>
          </w:tcPr>
          <w:p w14:paraId="379ADE99" w14:textId="7E85221F" w:rsidR="00EC3570" w:rsidRPr="002A64A2" w:rsidRDefault="00EC3570" w:rsidP="00EC3570">
            <w:pPr>
              <w:jc w:val="center"/>
            </w:pPr>
            <w:r w:rsidRPr="002A64A2">
              <w:t>3</w:t>
            </w:r>
            <w:r w:rsidR="00876BDA" w:rsidRPr="002A64A2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6193CBA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1FFD5B9" w14:textId="77777777" w:rsidR="00EC3570" w:rsidRPr="002A64A2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B6F579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402A5F28" w:rsidR="00EC3570" w:rsidRPr="002A64A2" w:rsidRDefault="00EC3570" w:rsidP="00EC3570">
            <w:pPr>
              <w:jc w:val="center"/>
            </w:pPr>
            <w:r w:rsidRPr="002A64A2">
              <w:t>3</w:t>
            </w:r>
            <w:r w:rsidR="00876BDA" w:rsidRPr="002A64A2">
              <w:t> 779,7</w:t>
            </w:r>
          </w:p>
        </w:tc>
        <w:tc>
          <w:tcPr>
            <w:tcW w:w="1134" w:type="dxa"/>
            <w:shd w:val="clear" w:color="auto" w:fill="auto"/>
          </w:tcPr>
          <w:p w14:paraId="02F753B1" w14:textId="28A9477A" w:rsidR="00EC3570" w:rsidRPr="002A64A2" w:rsidRDefault="00EC3570" w:rsidP="00EC3570">
            <w:pPr>
              <w:jc w:val="center"/>
            </w:pPr>
            <w:r w:rsidRPr="002A64A2">
              <w:t>3</w:t>
            </w:r>
            <w:r w:rsidR="00876BDA" w:rsidRPr="002A64A2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2A64A2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3E03A59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3B6962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F46CF2F" w14:textId="77777777" w:rsidR="00DB4DFE" w:rsidRPr="002A64A2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2A64A2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2A64A2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004E69F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CF509DF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886C54" w14:textId="77777777" w:rsidR="00DB4DFE" w:rsidRPr="002A64A2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2A64A2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2A64A2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AE5DA1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7104723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68600B3" w14:textId="77777777" w:rsidR="00DB4DFE" w:rsidRPr="002A64A2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2A64A2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2A64A2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2A64A2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D3B5562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ED3C11" w14:textId="77777777" w:rsidR="000C2108" w:rsidRPr="002A64A2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260E33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2A64A2" w:rsidRDefault="00F16A30" w:rsidP="000C2108">
            <w:pPr>
              <w:jc w:val="center"/>
            </w:pPr>
            <w:r w:rsidRPr="002A64A2"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2A64A2" w:rsidRDefault="00F16A30" w:rsidP="000C2108">
            <w:pPr>
              <w:jc w:val="center"/>
            </w:pPr>
            <w:r w:rsidRPr="002A64A2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2A64A2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68A5604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7847698A" w14:textId="77777777" w:rsidR="000C2108" w:rsidRPr="002A64A2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A8C446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2A64A2" w:rsidRDefault="00F16A30" w:rsidP="000C2108">
            <w:pPr>
              <w:jc w:val="center"/>
            </w:pPr>
            <w:r w:rsidRPr="002A64A2"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2A64A2" w:rsidRDefault="00F16A30" w:rsidP="000C2108">
            <w:pPr>
              <w:jc w:val="center"/>
            </w:pPr>
            <w:r w:rsidRPr="002A64A2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2A64A2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72ADC08A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4412ABAC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50C59F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2A64A2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2A64A2" w:rsidRDefault="00DB4DFE" w:rsidP="004C2573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2A64A2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6A0F336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0EC07023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9AA7E4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2A64A2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2A64A2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F6028A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79F4F02" w14:textId="77777777" w:rsidR="00DB4DFE" w:rsidRPr="002A64A2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A6EB40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2A64A2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2A64A2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2A64A2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F0CACDC" w14:textId="77777777" w:rsidTr="00CE19B1">
        <w:trPr>
          <w:trHeight w:val="2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0537C2" w14:textId="77777777" w:rsidR="00473118" w:rsidRPr="002A64A2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93CB284" w14:textId="31E9EE61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4 Предо</w:t>
            </w:r>
            <w:r w:rsidRPr="002A64A2">
              <w:rPr>
                <w:sz w:val="22"/>
                <w:szCs w:val="22"/>
              </w:rPr>
              <w:lastRenderedPageBreak/>
              <w:t xml:space="preserve">ставление субсидий </w:t>
            </w:r>
            <w:bookmarkStart w:id="9" w:name="_Hlk150434124"/>
            <w:r w:rsidRPr="002A64A2">
              <w:rPr>
                <w:sz w:val="22"/>
                <w:szCs w:val="22"/>
              </w:rPr>
              <w:t>учреждению «Строительство котельной Муниципального бюджетного учреждения «Культурно-досуговый центр» станицы Васюринской»</w:t>
            </w:r>
            <w:bookmarkEnd w:id="9"/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05077F04" w:rsidR="00473118" w:rsidRPr="002A64A2" w:rsidRDefault="009201E0" w:rsidP="00473118">
            <w:pPr>
              <w:jc w:val="center"/>
            </w:pPr>
            <w:r w:rsidRPr="002A64A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24731493" w14:textId="1139E1E3" w:rsidR="00473118" w:rsidRPr="002A64A2" w:rsidRDefault="009201E0" w:rsidP="00473118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Заключение му</w:t>
            </w:r>
            <w:r w:rsidRPr="002A64A2">
              <w:rPr>
                <w:sz w:val="22"/>
                <w:szCs w:val="22"/>
              </w:rPr>
              <w:lastRenderedPageBreak/>
              <w:t>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5E98257" w14:textId="77777777" w:rsidTr="00CE19B1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04506059" w14:textId="77777777" w:rsidR="00473118" w:rsidRPr="002A64A2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8CE371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02D2BC33" w:rsidR="00473118" w:rsidRPr="002A64A2" w:rsidRDefault="009201E0" w:rsidP="00473118">
            <w:pPr>
              <w:jc w:val="center"/>
            </w:pPr>
            <w:r w:rsidRPr="002A64A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2DDE368" w14:textId="66C955CE" w:rsidR="00473118" w:rsidRPr="002A64A2" w:rsidRDefault="009201E0" w:rsidP="00473118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C8871D3" w14:textId="77777777" w:rsidTr="00CE19B1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4A3A2037" w14:textId="77777777" w:rsidR="00473118" w:rsidRPr="002A64A2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2F2CB4D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21F3EAEB" w:rsidR="00473118" w:rsidRPr="002A64A2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1E576C" w14:textId="4CBCCAC5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473118" w:rsidRPr="002A64A2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3E97C8CF" w14:textId="77777777" w:rsidTr="00CE19B1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39836B91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1C27132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28984A57" w14:textId="77777777" w:rsidTr="00CE19B1">
        <w:trPr>
          <w:trHeight w:val="945"/>
        </w:trPr>
        <w:tc>
          <w:tcPr>
            <w:tcW w:w="710" w:type="dxa"/>
            <w:vMerge/>
            <w:shd w:val="clear" w:color="auto" w:fill="auto"/>
            <w:vAlign w:val="center"/>
          </w:tcPr>
          <w:p w14:paraId="5FFF902E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4B0C8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98A813B" w14:textId="77777777" w:rsidTr="00CE19B1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8C0CC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DD1829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41D7AD8F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1 890,8</w:t>
            </w:r>
          </w:p>
        </w:tc>
        <w:tc>
          <w:tcPr>
            <w:tcW w:w="1134" w:type="dxa"/>
            <w:shd w:val="clear" w:color="auto" w:fill="auto"/>
          </w:tcPr>
          <w:p w14:paraId="1D124359" w14:textId="0C2A8337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89C428D" w14:textId="77777777" w:rsidTr="00CE19B1">
        <w:trPr>
          <w:trHeight w:val="290"/>
        </w:trPr>
        <w:tc>
          <w:tcPr>
            <w:tcW w:w="710" w:type="dxa"/>
            <w:vMerge/>
            <w:shd w:val="clear" w:color="auto" w:fill="auto"/>
            <w:vAlign w:val="center"/>
          </w:tcPr>
          <w:p w14:paraId="018C98B1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CA732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0A2A19C0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1 890,8</w:t>
            </w:r>
          </w:p>
        </w:tc>
        <w:tc>
          <w:tcPr>
            <w:tcW w:w="1134" w:type="dxa"/>
            <w:shd w:val="clear" w:color="auto" w:fill="auto"/>
          </w:tcPr>
          <w:p w14:paraId="0820CC54" w14:textId="55F88BC1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B52CD34" w14:textId="77777777" w:rsidTr="00CE19B1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14:paraId="2DB207B8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DEF849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0FAC4513" w:rsidR="00E2236F" w:rsidRPr="002A64A2" w:rsidRDefault="00E2236F" w:rsidP="009F3F2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5B456122" w:rsidR="00E2236F" w:rsidRPr="002A64A2" w:rsidRDefault="00E2236F" w:rsidP="009F3F2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2A64A2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CAFD3E6" w14:textId="77777777" w:rsidTr="00CE19B1">
        <w:trPr>
          <w:trHeight w:val="371"/>
        </w:trPr>
        <w:tc>
          <w:tcPr>
            <w:tcW w:w="710" w:type="dxa"/>
            <w:vMerge/>
            <w:shd w:val="clear" w:color="auto" w:fill="auto"/>
            <w:vAlign w:val="center"/>
          </w:tcPr>
          <w:p w14:paraId="62973614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029693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2A16DBA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0610F65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69884AA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Pr="002A64A2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2A64A2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0EBB4CD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9F5EE83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11309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5009AED8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6 429,3</w:t>
            </w:r>
          </w:p>
        </w:tc>
        <w:tc>
          <w:tcPr>
            <w:tcW w:w="1134" w:type="dxa"/>
            <w:shd w:val="clear" w:color="auto" w:fill="auto"/>
          </w:tcPr>
          <w:p w14:paraId="3CEB86A5" w14:textId="38E971D6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6 429,3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63DE4F5E" w14:textId="77777777" w:rsidTr="00CE19B1">
        <w:tc>
          <w:tcPr>
            <w:tcW w:w="710" w:type="dxa"/>
            <w:vMerge/>
            <w:shd w:val="clear" w:color="auto" w:fill="auto"/>
          </w:tcPr>
          <w:p w14:paraId="427F681D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9E71E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00447A1C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6 429</w:t>
            </w:r>
            <w:r w:rsidRPr="002A64A2">
              <w:lastRenderedPageBreak/>
              <w:t>,3</w:t>
            </w:r>
          </w:p>
        </w:tc>
        <w:tc>
          <w:tcPr>
            <w:tcW w:w="1134" w:type="dxa"/>
            <w:shd w:val="clear" w:color="auto" w:fill="auto"/>
          </w:tcPr>
          <w:p w14:paraId="0F3D9B5E" w14:textId="7BED9F38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6 429,3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000991F" w14:textId="77777777" w:rsidTr="00CE19B1">
        <w:tc>
          <w:tcPr>
            <w:tcW w:w="710" w:type="dxa"/>
            <w:vMerge/>
            <w:shd w:val="clear" w:color="auto" w:fill="auto"/>
          </w:tcPr>
          <w:p w14:paraId="6297C1A2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EC40AF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7CB0EC39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66022E23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5CB06F1" w14:textId="77777777" w:rsidTr="00CE19B1">
        <w:tc>
          <w:tcPr>
            <w:tcW w:w="710" w:type="dxa"/>
            <w:vMerge/>
            <w:shd w:val="clear" w:color="auto" w:fill="auto"/>
          </w:tcPr>
          <w:p w14:paraId="01FEFC47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E20E43F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5CD39DD" w14:textId="77777777" w:rsidTr="00CE19B1">
        <w:tc>
          <w:tcPr>
            <w:tcW w:w="710" w:type="dxa"/>
            <w:vMerge/>
            <w:shd w:val="clear" w:color="auto" w:fill="auto"/>
          </w:tcPr>
          <w:p w14:paraId="78D61A26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B6126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2A64A2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2A64A2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035D38" w14:textId="77777777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p w14:paraId="15E20C89" w14:textId="77777777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p w14:paraId="6A0B8003" w14:textId="77777777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p w14:paraId="2EBF73FB" w14:textId="77777777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p w14:paraId="72FC4D42" w14:textId="563AF46A" w:rsidR="006C510F" w:rsidRPr="002A64A2" w:rsidRDefault="00635A4D" w:rsidP="00D97203">
      <w:pPr>
        <w:ind w:left="-284" w:right="-314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Специалист финансового отдела                     </w:t>
      </w:r>
      <w:r w:rsidR="00D97203" w:rsidRPr="002A64A2">
        <w:rPr>
          <w:sz w:val="28"/>
          <w:szCs w:val="28"/>
        </w:rPr>
        <w:t xml:space="preserve">        </w:t>
      </w:r>
      <w:r w:rsidRPr="002A64A2">
        <w:rPr>
          <w:sz w:val="28"/>
          <w:szCs w:val="28"/>
        </w:rPr>
        <w:t xml:space="preserve">                       </w:t>
      </w:r>
      <w:r w:rsidR="00D97203" w:rsidRPr="002A64A2">
        <w:rPr>
          <w:sz w:val="28"/>
          <w:szCs w:val="28"/>
        </w:rPr>
        <w:t xml:space="preserve">     </w:t>
      </w:r>
      <w:r w:rsidRPr="002A64A2">
        <w:rPr>
          <w:sz w:val="28"/>
          <w:szCs w:val="28"/>
        </w:rPr>
        <w:t xml:space="preserve">                                                                        </w:t>
      </w:r>
      <w:r w:rsidR="00DE11BF" w:rsidRPr="002A64A2">
        <w:rPr>
          <w:sz w:val="28"/>
          <w:szCs w:val="28"/>
        </w:rPr>
        <w:t>О.А.</w:t>
      </w:r>
      <w:r w:rsidR="00EF5746" w:rsidRPr="002A64A2">
        <w:rPr>
          <w:sz w:val="28"/>
          <w:szCs w:val="28"/>
        </w:rPr>
        <w:t xml:space="preserve"> </w:t>
      </w:r>
      <w:r w:rsidR="00DE11BF" w:rsidRPr="002A64A2">
        <w:rPr>
          <w:sz w:val="28"/>
          <w:szCs w:val="28"/>
        </w:rPr>
        <w:t>Хриплова</w:t>
      </w:r>
    </w:p>
    <w:p w14:paraId="00291C99" w14:textId="7FC0B608" w:rsidR="002C3513" w:rsidRPr="002A64A2" w:rsidRDefault="002C3513" w:rsidP="00D97203">
      <w:pPr>
        <w:ind w:left="-284" w:right="-314"/>
        <w:jc w:val="both"/>
        <w:rPr>
          <w:sz w:val="28"/>
          <w:szCs w:val="28"/>
        </w:rPr>
      </w:pPr>
    </w:p>
    <w:p w14:paraId="1F145156" w14:textId="7711220F" w:rsidR="002C3513" w:rsidRPr="002A64A2" w:rsidRDefault="002C3513" w:rsidP="00D97203">
      <w:pPr>
        <w:ind w:left="-284" w:right="-314"/>
        <w:jc w:val="both"/>
        <w:rPr>
          <w:sz w:val="28"/>
          <w:szCs w:val="28"/>
        </w:rPr>
      </w:pPr>
    </w:p>
    <w:p w14:paraId="67547EFA" w14:textId="43AA9591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p w14:paraId="0238C1F5" w14:textId="1E5FFFD8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p w14:paraId="63E6BB16" w14:textId="1FDB8A53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p w14:paraId="44564CAC" w14:textId="77777777" w:rsidR="000A0B98" w:rsidRPr="002A64A2" w:rsidRDefault="000A0B98" w:rsidP="00D97203">
      <w:pPr>
        <w:ind w:left="-284" w:right="-314"/>
        <w:jc w:val="both"/>
        <w:rPr>
          <w:sz w:val="28"/>
          <w:szCs w:val="28"/>
        </w:rPr>
      </w:pPr>
    </w:p>
    <w:p w14:paraId="69406286" w14:textId="77777777" w:rsidR="00CE19B1" w:rsidRPr="002A64A2" w:rsidRDefault="00CE19B1" w:rsidP="00D97203">
      <w:pPr>
        <w:ind w:left="-284" w:right="-314"/>
        <w:jc w:val="both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2A64A2" w:rsidRPr="002A64A2" w14:paraId="1EB29875" w14:textId="77777777" w:rsidTr="000C2108">
        <w:tc>
          <w:tcPr>
            <w:tcW w:w="9782" w:type="dxa"/>
          </w:tcPr>
          <w:p w14:paraId="4DC138CA" w14:textId="0C31492D" w:rsidR="009232F9" w:rsidRPr="002A64A2" w:rsidRDefault="009232F9" w:rsidP="007801EA">
            <w:bookmarkStart w:id="10" w:name="_Hlk130971139"/>
            <w:bookmarkEnd w:id="8"/>
          </w:p>
        </w:tc>
        <w:tc>
          <w:tcPr>
            <w:tcW w:w="5245" w:type="dxa"/>
          </w:tcPr>
          <w:p w14:paraId="08AC8D68" w14:textId="0C442C3A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ПРИЛОЖЕНИЕ 6</w:t>
            </w:r>
            <w:r w:rsidR="00E94FBD" w:rsidRPr="002A64A2">
              <w:rPr>
                <w:sz w:val="28"/>
                <w:szCs w:val="28"/>
              </w:rPr>
              <w:t>.1</w:t>
            </w:r>
          </w:p>
          <w:p w14:paraId="5EB97119" w14:textId="77777777" w:rsidR="009232F9" w:rsidRPr="002A64A2" w:rsidRDefault="009232F9" w:rsidP="000C210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2A64A2" w:rsidRDefault="009232F9" w:rsidP="000C2108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2A64A2" w:rsidRDefault="009232F9" w:rsidP="000C2108">
            <w:pPr>
              <w:ind w:left="33"/>
            </w:pPr>
          </w:p>
        </w:tc>
      </w:tr>
    </w:tbl>
    <w:p w14:paraId="448F8D28" w14:textId="77777777" w:rsidR="009232F9" w:rsidRPr="002A64A2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2A64A2" w:rsidRDefault="009232F9" w:rsidP="009232F9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2A64A2">
        <w:rPr>
          <w:b/>
          <w:sz w:val="28"/>
          <w:szCs w:val="28"/>
        </w:rPr>
        <w:t xml:space="preserve"> </w:t>
      </w:r>
      <w:r w:rsidRPr="002A64A2">
        <w:rPr>
          <w:b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2A64A2" w:rsidRDefault="009232F9" w:rsidP="009232F9">
      <w:pPr>
        <w:jc w:val="center"/>
        <w:rPr>
          <w:b/>
          <w:sz w:val="28"/>
          <w:szCs w:val="28"/>
        </w:rPr>
      </w:pPr>
      <w:bookmarkStart w:id="11" w:name="_Hlk130970179"/>
      <w:r w:rsidRPr="002A64A2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2A64A2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1"/>
    <w:p w14:paraId="797E1A54" w14:textId="77777777" w:rsidR="007801EA" w:rsidRPr="002A64A2" w:rsidRDefault="007801EA" w:rsidP="007801EA">
      <w:pPr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2A64A2" w:rsidRDefault="007801EA" w:rsidP="007801EA">
      <w:pPr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2A64A2" w:rsidRPr="002A64A2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№</w:t>
            </w:r>
          </w:p>
          <w:p w14:paraId="0916A79A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2A64A2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2A64A2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2A64A2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2A64A2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A64A2" w:rsidRPr="002A64A2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2A64A2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 год реализации 202</w:t>
            </w:r>
            <w:r w:rsidR="001C4F7D" w:rsidRPr="002A64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lang w:val="en-US"/>
              </w:rPr>
              <w:t>N</w:t>
            </w:r>
            <w:r w:rsidRPr="002A64A2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2A64A2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10</w:t>
            </w:r>
          </w:p>
        </w:tc>
      </w:tr>
      <w:tr w:rsidR="002A64A2" w:rsidRPr="002A64A2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28BF71D3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258,8</w:t>
            </w:r>
          </w:p>
        </w:tc>
        <w:tc>
          <w:tcPr>
            <w:tcW w:w="1134" w:type="dxa"/>
            <w:shd w:val="clear" w:color="auto" w:fill="auto"/>
          </w:tcPr>
          <w:p w14:paraId="2D8C1F41" w14:textId="35672061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МБУ «КДЦ»</w:t>
            </w:r>
          </w:p>
          <w:p w14:paraId="47DD287A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ст. Васюринской</w:t>
            </w:r>
          </w:p>
        </w:tc>
      </w:tr>
      <w:tr w:rsidR="002A64A2" w:rsidRPr="002A64A2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76669B43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258,8</w:t>
            </w:r>
          </w:p>
        </w:tc>
        <w:tc>
          <w:tcPr>
            <w:tcW w:w="1134" w:type="dxa"/>
            <w:shd w:val="clear" w:color="auto" w:fill="auto"/>
          </w:tcPr>
          <w:p w14:paraId="43C4CCD4" w14:textId="36E19EF0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2109D6E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3 779,7</w:t>
            </w:r>
          </w:p>
        </w:tc>
        <w:tc>
          <w:tcPr>
            <w:tcW w:w="1134" w:type="dxa"/>
            <w:shd w:val="clear" w:color="auto" w:fill="auto"/>
          </w:tcPr>
          <w:p w14:paraId="0C87DAC3" w14:textId="3A7F1B94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548F171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3 779,7</w:t>
            </w:r>
          </w:p>
        </w:tc>
        <w:tc>
          <w:tcPr>
            <w:tcW w:w="1134" w:type="dxa"/>
            <w:shd w:val="clear" w:color="auto" w:fill="auto"/>
          </w:tcPr>
          <w:p w14:paraId="6B57C1CA" w14:textId="110DA7BB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F16A30" w:rsidRPr="002A64A2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</w:t>
            </w:r>
            <w:r w:rsidRPr="002A64A2">
              <w:rPr>
                <w:sz w:val="22"/>
                <w:szCs w:val="22"/>
              </w:rPr>
              <w:lastRenderedPageBreak/>
              <w:t>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4FB0471B" w:rsidR="00F16A30" w:rsidRPr="002A64A2" w:rsidRDefault="00CE19B1" w:rsidP="00F16A30">
            <w:pPr>
              <w:jc w:val="center"/>
            </w:pPr>
            <w:r w:rsidRPr="002A64A2">
              <w:t>3</w:t>
            </w:r>
            <w:r w:rsidR="00F16A30" w:rsidRPr="002A64A2">
              <w:t>00,0</w:t>
            </w:r>
          </w:p>
        </w:tc>
        <w:tc>
          <w:tcPr>
            <w:tcW w:w="1134" w:type="dxa"/>
            <w:shd w:val="clear" w:color="auto" w:fill="auto"/>
          </w:tcPr>
          <w:p w14:paraId="0E5AAEA3" w14:textId="6AB665D6" w:rsidR="00F16A30" w:rsidRPr="002A64A2" w:rsidRDefault="00CE19B1" w:rsidP="00F16A30">
            <w:pPr>
              <w:jc w:val="center"/>
            </w:pPr>
            <w:r w:rsidRPr="002A64A2">
              <w:t>3</w:t>
            </w:r>
            <w:r w:rsidR="00F16A30" w:rsidRPr="002A64A2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2A64A2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F16A30" w:rsidRPr="002A64A2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2292480A" w:rsidR="00F16A30" w:rsidRPr="002A64A2" w:rsidRDefault="00CE19B1" w:rsidP="00F16A30">
            <w:pPr>
              <w:jc w:val="center"/>
            </w:pPr>
            <w:r w:rsidRPr="002A64A2">
              <w:t>3</w:t>
            </w:r>
            <w:r w:rsidR="00F16A30" w:rsidRPr="002A64A2">
              <w:t>00,0</w:t>
            </w:r>
          </w:p>
        </w:tc>
        <w:tc>
          <w:tcPr>
            <w:tcW w:w="1134" w:type="dxa"/>
            <w:shd w:val="clear" w:color="auto" w:fill="auto"/>
          </w:tcPr>
          <w:p w14:paraId="1F665045" w14:textId="7597E9B5" w:rsidR="00F16A30" w:rsidRPr="002A64A2" w:rsidRDefault="00CE19B1" w:rsidP="00F16A30">
            <w:pPr>
              <w:jc w:val="center"/>
            </w:pPr>
            <w:r w:rsidRPr="002A64A2">
              <w:t>3</w:t>
            </w:r>
            <w:r w:rsidR="00F16A30" w:rsidRPr="002A64A2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2A64A2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79959803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4 338,5</w:t>
            </w:r>
          </w:p>
        </w:tc>
        <w:tc>
          <w:tcPr>
            <w:tcW w:w="1134" w:type="dxa"/>
            <w:shd w:val="clear" w:color="auto" w:fill="auto"/>
          </w:tcPr>
          <w:p w14:paraId="55B2D53E" w14:textId="48252661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4 338,5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3B188C41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4 338,5</w:t>
            </w:r>
          </w:p>
        </w:tc>
        <w:tc>
          <w:tcPr>
            <w:tcW w:w="1134" w:type="dxa"/>
            <w:shd w:val="clear" w:color="auto" w:fill="auto"/>
          </w:tcPr>
          <w:p w14:paraId="0B014355" w14:textId="71049CE6" w:rsidR="00CE19B1" w:rsidRPr="002A64A2" w:rsidRDefault="00CE19B1" w:rsidP="00CE19B1">
            <w:pPr>
              <w:jc w:val="center"/>
              <w:rPr>
                <w:highlight w:val="yellow"/>
              </w:rPr>
            </w:pPr>
            <w:r w:rsidRPr="002A64A2">
              <w:t>4 338,5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2A64A2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2A64A2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2A64A2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0F9A52B1" w:rsidR="00996FB5" w:rsidRPr="002A64A2" w:rsidRDefault="00996FB5" w:rsidP="00996FB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21B5067" w14:textId="590428B3" w:rsidR="00996FB5" w:rsidRPr="002A64A2" w:rsidRDefault="00996FB5" w:rsidP="00996FB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2A64A2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2A64A2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2A64A2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2A64A2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2A64A2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2A64A2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2A64A2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2A64A2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2A64A2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2A64A2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Pr="002A64A2" w:rsidRDefault="009232F9" w:rsidP="009232F9">
      <w:pPr>
        <w:ind w:left="-284" w:right="-314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2" w:name="_Hlk130971168"/>
      <w:bookmarkEnd w:id="10"/>
      <w:r w:rsidRPr="002A64A2">
        <w:rPr>
          <w:sz w:val="28"/>
          <w:szCs w:val="28"/>
        </w:rPr>
        <w:t>О.А. Хриплова</w:t>
      </w:r>
      <w:bookmarkEnd w:id="12"/>
    </w:p>
    <w:p w14:paraId="305DDECA" w14:textId="77777777" w:rsidR="009232F9" w:rsidRPr="002A64A2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2A64A2" w:rsidRPr="002A64A2" w14:paraId="7D5C5AA4" w14:textId="77777777" w:rsidTr="00F85418">
        <w:tc>
          <w:tcPr>
            <w:tcW w:w="9782" w:type="dxa"/>
          </w:tcPr>
          <w:p w14:paraId="32A2FB5D" w14:textId="77777777" w:rsidR="00913543" w:rsidRPr="002A64A2" w:rsidRDefault="00913543" w:rsidP="00F85418"/>
        </w:tc>
        <w:tc>
          <w:tcPr>
            <w:tcW w:w="5245" w:type="dxa"/>
          </w:tcPr>
          <w:p w14:paraId="45E9B80C" w14:textId="77777777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09111D0E" w14:textId="2E6306DA" w:rsidR="00913543" w:rsidRPr="002A64A2" w:rsidRDefault="00913543" w:rsidP="00F85418">
            <w:pPr>
              <w:rPr>
                <w:sz w:val="28"/>
                <w:szCs w:val="28"/>
              </w:rPr>
            </w:pPr>
          </w:p>
          <w:p w14:paraId="280A95AA" w14:textId="391C64A3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114D9ECE" w14:textId="69D1F34A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366F4F66" w14:textId="6745DD03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7E3C9793" w14:textId="758FDA49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2AB61456" w14:textId="03B916F5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6EB25C0A" w14:textId="1F2E5C58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509970DD" w14:textId="298BA069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26B2D9FE" w14:textId="3DC83701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44F2F702" w14:textId="77777777" w:rsidR="000A0B98" w:rsidRPr="002A64A2" w:rsidRDefault="000A0B98" w:rsidP="00F85418">
            <w:pPr>
              <w:rPr>
                <w:sz w:val="28"/>
                <w:szCs w:val="28"/>
              </w:rPr>
            </w:pPr>
          </w:p>
          <w:p w14:paraId="5D49E016" w14:textId="77777777" w:rsidR="00CE19B1" w:rsidRPr="002A64A2" w:rsidRDefault="00CE19B1" w:rsidP="00F85418">
            <w:pPr>
              <w:rPr>
                <w:sz w:val="28"/>
                <w:szCs w:val="28"/>
              </w:rPr>
            </w:pPr>
          </w:p>
          <w:p w14:paraId="680F991A" w14:textId="719FBB04" w:rsidR="002C3513" w:rsidRPr="002A64A2" w:rsidRDefault="002C351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2A64A2" w:rsidRDefault="00913543" w:rsidP="00F8541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lastRenderedPageBreak/>
              <w:t>ПРИЛОЖЕНИЕ 6</w:t>
            </w:r>
            <w:r w:rsidR="00E94FBD" w:rsidRPr="002A64A2">
              <w:rPr>
                <w:sz w:val="28"/>
                <w:szCs w:val="28"/>
              </w:rPr>
              <w:t>.2</w:t>
            </w:r>
          </w:p>
          <w:p w14:paraId="438C76E1" w14:textId="77777777" w:rsidR="00913543" w:rsidRPr="002A64A2" w:rsidRDefault="00913543" w:rsidP="00F8541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2A64A2" w:rsidRDefault="00913543" w:rsidP="00F85418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2A64A2" w:rsidRDefault="00913543" w:rsidP="00F85418">
            <w:pPr>
              <w:ind w:left="33"/>
            </w:pPr>
          </w:p>
        </w:tc>
      </w:tr>
    </w:tbl>
    <w:p w14:paraId="4D783CC0" w14:textId="77777777" w:rsidR="00913543" w:rsidRPr="002A64A2" w:rsidRDefault="00913543" w:rsidP="00913543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2A64A2">
        <w:rPr>
          <w:b/>
          <w:sz w:val="28"/>
          <w:szCs w:val="28"/>
        </w:rPr>
        <w:t xml:space="preserve"> </w:t>
      </w:r>
      <w:r w:rsidRPr="002A64A2">
        <w:rPr>
          <w:b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2A64A2" w:rsidRDefault="00913543" w:rsidP="00913543">
      <w:pPr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«Совершенствован</w:t>
      </w:r>
      <w:r w:rsidRPr="002A64A2">
        <w:rPr>
          <w:b/>
          <w:sz w:val="28"/>
          <w:szCs w:val="28"/>
        </w:rPr>
        <w:lastRenderedPageBreak/>
        <w:t>ие деятельности муниципальног</w:t>
      </w:r>
      <w:r w:rsidRPr="002A64A2">
        <w:rPr>
          <w:b/>
          <w:sz w:val="28"/>
          <w:szCs w:val="28"/>
        </w:rPr>
        <w:t xml:space="preserve">о бюджетного учреждения </w:t>
      </w:r>
      <w:r w:rsidRPr="002A64A2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2A64A2" w:rsidRDefault="00042BD9" w:rsidP="00913543">
      <w:pPr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2A64A2" w:rsidRPr="002A64A2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№</w:t>
            </w:r>
          </w:p>
          <w:p w14:paraId="7FEE1713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2A64A2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2A64A2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2A64A2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2A64A2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A64A2" w:rsidRPr="002A64A2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2A64A2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 год реализации 202</w:t>
            </w:r>
            <w:r w:rsidR="001C4F7D" w:rsidRPr="002A64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lang w:val="en-US"/>
              </w:rPr>
              <w:t>N</w:t>
            </w:r>
            <w:r w:rsidRPr="002A64A2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10</w:t>
            </w:r>
          </w:p>
        </w:tc>
      </w:tr>
      <w:tr w:rsidR="002A64A2" w:rsidRPr="002A64A2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5.1 Предоставлени</w:t>
            </w:r>
            <w:r w:rsidRPr="002A64A2">
              <w:rPr>
                <w:sz w:val="22"/>
                <w:szCs w:val="22"/>
              </w:rPr>
              <w:lastRenderedPageBreak/>
              <w:t>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4A492B6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1134" w:type="dxa"/>
            <w:shd w:val="clear" w:color="auto" w:fill="auto"/>
          </w:tcPr>
          <w:p w14:paraId="02B3A4F9" w14:textId="05909150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89D1EF2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1134" w:type="dxa"/>
            <w:shd w:val="clear" w:color="auto" w:fill="auto"/>
          </w:tcPr>
          <w:p w14:paraId="16E32CCE" w14:textId="16236795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9F3F2B" w:rsidRPr="002A64A2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2C53720E" w:rsidR="009F3F2B" w:rsidRPr="002A64A2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E49B41" w14:textId="34DD6409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2A64A2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4F5480F8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1134" w:type="dxa"/>
            <w:shd w:val="clear" w:color="auto" w:fill="auto"/>
          </w:tcPr>
          <w:p w14:paraId="28A46721" w14:textId="13056C40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487CF9BD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1134" w:type="dxa"/>
            <w:shd w:val="clear" w:color="auto" w:fill="auto"/>
          </w:tcPr>
          <w:p w14:paraId="4FF708DD" w14:textId="09A0080A" w:rsidR="00CE19B1" w:rsidRPr="002A64A2" w:rsidRDefault="00CE19B1" w:rsidP="00CE19B1">
            <w:pPr>
              <w:jc w:val="center"/>
            </w:pPr>
            <w:r w:rsidRPr="002A64A2">
              <w:t>1 890,8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083AC9" w:rsidRPr="002A64A2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083AC9" w:rsidRPr="002A64A2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2A64A2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770D1CF" w:rsidR="00083AC9" w:rsidRPr="002A64A2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6833D9" w14:textId="5B611BB5" w:rsidR="00083AC9" w:rsidRPr="002A64A2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2A64A2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2A64A2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2A64A2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2A64A2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2A64A2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2A64A2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2A64A2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9CF292C" w14:textId="77777777" w:rsidR="00913543" w:rsidRPr="002A64A2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2A64A2" w:rsidRDefault="00913543" w:rsidP="00913543">
      <w:pPr>
        <w:jc w:val="center"/>
        <w:rPr>
          <w:sz w:val="28"/>
          <w:szCs w:val="28"/>
        </w:rPr>
      </w:pPr>
    </w:p>
    <w:p w14:paraId="0C3D921F" w14:textId="77777777" w:rsidR="00CE19B1" w:rsidRPr="002A64A2" w:rsidRDefault="00913543" w:rsidP="00913543">
      <w:pPr>
        <w:jc w:val="center"/>
        <w:rPr>
          <w:sz w:val="28"/>
          <w:szCs w:val="28"/>
        </w:rPr>
      </w:pPr>
      <w:r w:rsidRPr="002A64A2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Хриплова   </w:t>
      </w:r>
    </w:p>
    <w:p w14:paraId="6CE924A2" w14:textId="37FAD2CE" w:rsidR="00CE19B1" w:rsidRPr="002A64A2" w:rsidRDefault="00913543" w:rsidP="00913543">
      <w:pPr>
        <w:jc w:val="center"/>
        <w:rPr>
          <w:sz w:val="28"/>
          <w:szCs w:val="28"/>
        </w:rPr>
      </w:pPr>
      <w:r w:rsidRPr="002A64A2">
        <w:rPr>
          <w:sz w:val="28"/>
          <w:szCs w:val="28"/>
        </w:rPr>
        <w:t xml:space="preserve">   </w:t>
      </w:r>
    </w:p>
    <w:p w14:paraId="2C7602D4" w14:textId="77777777" w:rsidR="000A0B98" w:rsidRPr="002A64A2" w:rsidRDefault="000A0B98" w:rsidP="00913543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2A64A2" w:rsidRPr="002A64A2" w14:paraId="2F20960C" w14:textId="77777777" w:rsidTr="00B145DC">
        <w:tc>
          <w:tcPr>
            <w:tcW w:w="9782" w:type="dxa"/>
          </w:tcPr>
          <w:p w14:paraId="7FEC3F7D" w14:textId="77777777" w:rsidR="00CE19B1" w:rsidRPr="002A64A2" w:rsidRDefault="00CE19B1" w:rsidP="00B145DC"/>
          <w:p w14:paraId="04460334" w14:textId="77777777" w:rsidR="00CE19B1" w:rsidRPr="002A64A2" w:rsidRDefault="00CE19B1" w:rsidP="00B145DC"/>
          <w:p w14:paraId="70638DFB" w14:textId="254C898F" w:rsidR="00CE19B1" w:rsidRPr="002A64A2" w:rsidRDefault="00CE19B1" w:rsidP="00B145DC"/>
        </w:tc>
        <w:tc>
          <w:tcPr>
            <w:tcW w:w="5245" w:type="dxa"/>
          </w:tcPr>
          <w:p w14:paraId="70C38FE8" w14:textId="2A265A06" w:rsidR="00CE19B1" w:rsidRPr="002A64A2" w:rsidRDefault="00CE19B1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ПРИЛОЖЕНИЕ 6.</w:t>
            </w:r>
            <w:r w:rsidR="00203F53" w:rsidRPr="002A64A2">
              <w:rPr>
                <w:sz w:val="28"/>
                <w:szCs w:val="28"/>
              </w:rPr>
              <w:t>3</w:t>
            </w:r>
          </w:p>
          <w:p w14:paraId="1974B5B0" w14:textId="77777777" w:rsidR="00CE19B1" w:rsidRPr="002A64A2" w:rsidRDefault="00CE19B1" w:rsidP="00B145DC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2A64A2" w:rsidRDefault="00CE19B1" w:rsidP="00B145DC">
            <w:pPr>
              <w:ind w:right="34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2A64A2" w:rsidRDefault="00CE19B1" w:rsidP="00B145DC">
            <w:pPr>
              <w:ind w:left="33"/>
            </w:pPr>
          </w:p>
        </w:tc>
      </w:tr>
    </w:tbl>
    <w:p w14:paraId="10291E5B" w14:textId="77777777" w:rsidR="00CE19B1" w:rsidRPr="002A64A2" w:rsidRDefault="00CE19B1" w:rsidP="00CE19B1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2A64A2">
        <w:rPr>
          <w:b/>
          <w:sz w:val="28"/>
          <w:szCs w:val="28"/>
        </w:rPr>
        <w:t xml:space="preserve"> </w:t>
      </w:r>
      <w:r w:rsidRPr="002A64A2">
        <w:rPr>
          <w:b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2A64A2" w:rsidRDefault="00CE19B1" w:rsidP="00CE19B1">
      <w:pPr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2A64A2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2A64A2" w:rsidRDefault="00CE19B1" w:rsidP="00CE19B1">
      <w:pPr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</w:rPr>
        <w:t>Подпрограмма: 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2A64A2" w:rsidRPr="002A64A2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№</w:t>
            </w:r>
          </w:p>
          <w:p w14:paraId="4259C28E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2A64A2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2A64A2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2A64A2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2A64A2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A64A2" w:rsidRPr="002A64A2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2A64A2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 год реализации 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lang w:val="en-US"/>
              </w:rPr>
              <w:t>N</w:t>
            </w:r>
            <w:r w:rsidRPr="002A64A2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10</w:t>
            </w:r>
          </w:p>
        </w:tc>
      </w:tr>
      <w:tr w:rsidR="002A64A2" w:rsidRPr="002A64A2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 Предоставление субсидий учреждению в целях финансирования расходных обязательств по учреждению «Строительство котельной Муни-ципального бюд-жетного учрежде-ния «Культурно-досуговый центр» станицы Васюрин-ской»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14A0C14B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1134" w:type="dxa"/>
            <w:shd w:val="clear" w:color="auto" w:fill="auto"/>
          </w:tcPr>
          <w:p w14:paraId="1474B375" w14:textId="406A66C7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61E43038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1134" w:type="dxa"/>
            <w:shd w:val="clear" w:color="auto" w:fill="auto"/>
          </w:tcPr>
          <w:p w14:paraId="07040894" w14:textId="06DEDF76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2B648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053F5F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3DB42391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1134" w:type="dxa"/>
            <w:shd w:val="clear" w:color="auto" w:fill="auto"/>
          </w:tcPr>
          <w:p w14:paraId="3788E72C" w14:textId="48402441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FA8B73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46A21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25F9FC19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1134" w:type="dxa"/>
            <w:shd w:val="clear" w:color="auto" w:fill="auto"/>
          </w:tcPr>
          <w:p w14:paraId="6413FF3F" w14:textId="3F3FD7B6" w:rsidR="00CE19B1" w:rsidRPr="002A64A2" w:rsidRDefault="00CE19B1" w:rsidP="00CE19B1">
            <w:pPr>
              <w:jc w:val="center"/>
            </w:pPr>
            <w:r w:rsidRPr="002A64A2">
              <w:t>200,0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CE19B1" w:rsidRPr="002A64A2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ECD79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D4AFC" w14:textId="77777777" w:rsidR="00CE19B1" w:rsidRPr="002A64A2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59A59FB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7ACB0C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CB506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9A390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ED335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994AFB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CE19B1" w:rsidRPr="002A64A2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7ACA6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272BF4" w14:textId="77777777" w:rsidR="00CE19B1" w:rsidRPr="002A64A2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A1FCC" w14:textId="77777777" w:rsidR="00CE19B1" w:rsidRPr="002A64A2" w:rsidRDefault="00CE19B1" w:rsidP="00CE19B1">
      <w:pPr>
        <w:jc w:val="center"/>
        <w:rPr>
          <w:sz w:val="28"/>
          <w:szCs w:val="28"/>
        </w:rPr>
      </w:pPr>
    </w:p>
    <w:p w14:paraId="0F3296C0" w14:textId="77777777" w:rsidR="00CE19B1" w:rsidRPr="002A64A2" w:rsidRDefault="00CE19B1" w:rsidP="00CE19B1">
      <w:pPr>
        <w:jc w:val="center"/>
        <w:rPr>
          <w:sz w:val="28"/>
          <w:szCs w:val="28"/>
        </w:rPr>
      </w:pPr>
    </w:p>
    <w:p w14:paraId="22CDFBB9" w14:textId="77777777" w:rsidR="00CE19B1" w:rsidRPr="002A64A2" w:rsidRDefault="00CE19B1" w:rsidP="00CE19B1">
      <w:pPr>
        <w:jc w:val="center"/>
        <w:rPr>
          <w:sz w:val="28"/>
          <w:szCs w:val="28"/>
        </w:rPr>
      </w:pPr>
      <w:r w:rsidRPr="002A64A2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Хриплова                                                                                                                     </w:t>
      </w:r>
    </w:p>
    <w:p w14:paraId="533EB5FB" w14:textId="77777777" w:rsidR="00CE19B1" w:rsidRPr="002A64A2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Pr="002A64A2" w:rsidRDefault="00913543" w:rsidP="00913543">
      <w:pPr>
        <w:jc w:val="center"/>
        <w:rPr>
          <w:sz w:val="28"/>
          <w:szCs w:val="28"/>
        </w:rPr>
      </w:pPr>
      <w:r w:rsidRPr="002A64A2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Pr="002A64A2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Pr="002A64A2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Pr="002A64A2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Pr="002A64A2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Pr="002A64A2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Pr="002A64A2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Pr="002A64A2" w:rsidRDefault="006C510F" w:rsidP="0019591F">
      <w:pPr>
        <w:ind w:right="-284"/>
        <w:rPr>
          <w:sz w:val="28"/>
          <w:szCs w:val="28"/>
        </w:rPr>
        <w:sectPr w:rsidR="006C510F" w:rsidRPr="002A64A2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A64A2" w:rsidRPr="002A64A2" w14:paraId="69F6C5C1" w14:textId="77777777" w:rsidTr="00AD6248">
        <w:tc>
          <w:tcPr>
            <w:tcW w:w="4361" w:type="dxa"/>
          </w:tcPr>
          <w:p w14:paraId="2CD5DCE7" w14:textId="77777777" w:rsidR="006C510F" w:rsidRPr="002A64A2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Pr="002A64A2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ПРИЛОЖЕНИЕ </w:t>
            </w:r>
            <w:r w:rsidR="00B12529" w:rsidRPr="002A64A2">
              <w:rPr>
                <w:sz w:val="28"/>
                <w:szCs w:val="28"/>
              </w:rPr>
              <w:t>7</w:t>
            </w:r>
          </w:p>
          <w:p w14:paraId="400C364F" w14:textId="77777777" w:rsidR="008C7FD9" w:rsidRPr="002A64A2" w:rsidRDefault="008C7FD9" w:rsidP="00AD6248">
            <w:pPr>
              <w:ind w:right="-1" w:firstLine="567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2A64A2" w:rsidRDefault="00AD6248" w:rsidP="00AD6248">
            <w:pPr>
              <w:ind w:right="-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       </w:t>
            </w:r>
            <w:r w:rsidR="006C510F" w:rsidRPr="002A64A2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2A64A2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1C202298" w14:textId="77777777" w:rsidR="006C510F" w:rsidRPr="002A64A2" w:rsidRDefault="006C510F" w:rsidP="006C510F">
            <w:pPr>
              <w:ind w:right="-1" w:firstLine="567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A64A2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2A64A2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ПАСПОРТ</w:t>
      </w:r>
    </w:p>
    <w:p w14:paraId="0B3AAFE4" w14:textId="77777777" w:rsidR="006C510F" w:rsidRPr="002A64A2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подпрограммы «Совершенствова</w:t>
      </w:r>
      <w:r w:rsidR="00D3738B" w:rsidRPr="002A64A2">
        <w:rPr>
          <w:b/>
          <w:sz w:val="28"/>
          <w:szCs w:val="28"/>
        </w:rPr>
        <w:t xml:space="preserve">ние деятельности муниципального </w:t>
      </w:r>
      <w:r w:rsidRPr="002A64A2">
        <w:rPr>
          <w:b/>
          <w:sz w:val="28"/>
          <w:szCs w:val="28"/>
        </w:rPr>
        <w:t xml:space="preserve">бюджетного учреждения культуры </w:t>
      </w:r>
      <w:r w:rsidR="00D3738B" w:rsidRPr="002A64A2">
        <w:rPr>
          <w:b/>
          <w:sz w:val="28"/>
          <w:szCs w:val="28"/>
        </w:rPr>
        <w:br/>
      </w:r>
      <w:r w:rsidRPr="002A64A2">
        <w:rPr>
          <w:b/>
          <w:sz w:val="28"/>
          <w:szCs w:val="28"/>
        </w:rPr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2A64A2" w:rsidRPr="002A64A2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2756581E" w14:textId="77777777" w:rsidR="006C510F" w:rsidRPr="002A64A2" w:rsidRDefault="006C510F" w:rsidP="00DE11BF">
            <w:pPr>
              <w:ind w:right="-1" w:firstLine="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 xml:space="preserve"> Финансовый отдел </w:t>
            </w:r>
            <w:r w:rsidR="00D3738B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 w:rsidRPr="002A64A2">
              <w:rPr>
                <w:sz w:val="28"/>
                <w:szCs w:val="28"/>
              </w:rPr>
              <w:t xml:space="preserve"> </w:t>
            </w:r>
            <w:r w:rsidRPr="002A64A2">
              <w:rPr>
                <w:sz w:val="28"/>
                <w:szCs w:val="28"/>
              </w:rPr>
              <w:t>(</w:t>
            </w:r>
            <w:r w:rsidR="00DE11BF" w:rsidRPr="002A64A2">
              <w:rPr>
                <w:sz w:val="28"/>
                <w:szCs w:val="28"/>
              </w:rPr>
              <w:t>Хриплова</w:t>
            </w:r>
            <w:r w:rsidRPr="002A64A2">
              <w:rPr>
                <w:sz w:val="28"/>
                <w:szCs w:val="28"/>
              </w:rPr>
              <w:t>)</w:t>
            </w:r>
          </w:p>
        </w:tc>
      </w:tr>
      <w:tr w:rsidR="002A64A2" w:rsidRPr="002A64A2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2D619B0" w14:textId="77777777" w:rsidR="006C510F" w:rsidRPr="002A64A2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2A64A2" w:rsidRPr="002A64A2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Цели подпрограммы</w:t>
            </w:r>
          </w:p>
          <w:p w14:paraId="00CBFA12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Pr="002A64A2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2A64A2">
              <w:rPr>
                <w:sz w:val="27"/>
                <w:szCs w:val="27"/>
              </w:rPr>
              <w:t xml:space="preserve"> </w:t>
            </w:r>
            <w:r w:rsidRPr="002A64A2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2A64A2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2A64A2" w:rsidRPr="002A64A2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2A64A2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</w:t>
            </w:r>
            <w:r w:rsidRPr="002A64A2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2A64A2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42B8B794" w14:textId="77777777" w:rsidR="006C510F" w:rsidRPr="002A64A2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="00D3738B" w:rsidRPr="002A64A2">
              <w:rPr>
                <w:sz w:val="28"/>
                <w:szCs w:val="28"/>
              </w:rPr>
              <w:br/>
            </w:r>
            <w:r w:rsidRPr="002A64A2">
              <w:rPr>
                <w:sz w:val="28"/>
                <w:szCs w:val="28"/>
              </w:rPr>
              <w:t>МБУК «БО Васюринского с/п»</w:t>
            </w:r>
          </w:p>
        </w:tc>
      </w:tr>
      <w:tr w:rsidR="002A64A2" w:rsidRPr="002A64A2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2A94E13D" w14:textId="77777777" w:rsidR="006C510F" w:rsidRPr="002A64A2" w:rsidRDefault="006C510F" w:rsidP="006C510F">
            <w:pPr>
              <w:ind w:right="-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</w:t>
            </w:r>
            <w:r w:rsidR="00B12529" w:rsidRPr="002A64A2">
              <w:rPr>
                <w:sz w:val="28"/>
                <w:szCs w:val="28"/>
              </w:rPr>
              <w:t xml:space="preserve"> документов</w:t>
            </w:r>
            <w:r w:rsidRPr="002A64A2">
              <w:rPr>
                <w:sz w:val="28"/>
                <w:szCs w:val="28"/>
              </w:rPr>
              <w:t xml:space="preserve"> </w:t>
            </w:r>
            <w:r w:rsidR="00B12529" w:rsidRPr="002A64A2">
              <w:rPr>
                <w:sz w:val="28"/>
                <w:szCs w:val="28"/>
              </w:rPr>
              <w:t>(</w:t>
            </w:r>
            <w:r w:rsidRPr="002A64A2">
              <w:rPr>
                <w:sz w:val="28"/>
                <w:szCs w:val="28"/>
              </w:rPr>
              <w:t>выданных книг</w:t>
            </w:r>
            <w:r w:rsidR="00B12529" w:rsidRPr="002A64A2">
              <w:rPr>
                <w:sz w:val="28"/>
                <w:szCs w:val="28"/>
              </w:rPr>
              <w:t>)</w:t>
            </w:r>
            <w:r w:rsidRPr="002A64A2">
              <w:rPr>
                <w:sz w:val="28"/>
                <w:szCs w:val="28"/>
              </w:rPr>
              <w:t>;</w:t>
            </w:r>
          </w:p>
          <w:p w14:paraId="2C919D54" w14:textId="77777777" w:rsidR="006C510F" w:rsidRPr="002A64A2" w:rsidRDefault="006C510F" w:rsidP="006C510F">
            <w:pPr>
              <w:ind w:right="-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-Количество посе</w:t>
            </w:r>
            <w:r w:rsidR="00B12529" w:rsidRPr="002A64A2">
              <w:rPr>
                <w:sz w:val="28"/>
                <w:szCs w:val="28"/>
              </w:rPr>
              <w:t>щений</w:t>
            </w:r>
            <w:r w:rsidRPr="002A64A2">
              <w:rPr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Pr="002A64A2" w:rsidRDefault="006C510F" w:rsidP="006C510F">
            <w:pPr>
              <w:ind w:right="-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2A64A2" w:rsidRDefault="006C510F" w:rsidP="00B12529">
            <w:pPr>
              <w:ind w:right="-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-Количество </w:t>
            </w:r>
            <w:r w:rsidR="00B12529" w:rsidRPr="002A64A2">
              <w:rPr>
                <w:sz w:val="28"/>
                <w:szCs w:val="28"/>
              </w:rPr>
              <w:t>документов</w:t>
            </w:r>
          </w:p>
        </w:tc>
      </w:tr>
      <w:tr w:rsidR="002A64A2" w:rsidRPr="002A64A2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2A64A2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202</w:t>
            </w:r>
            <w:r w:rsidR="00B4340B" w:rsidRPr="002A64A2">
              <w:rPr>
                <w:sz w:val="28"/>
                <w:szCs w:val="28"/>
              </w:rPr>
              <w:t>4</w:t>
            </w:r>
            <w:r w:rsidR="006C510F" w:rsidRPr="002A64A2">
              <w:rPr>
                <w:sz w:val="28"/>
                <w:szCs w:val="28"/>
              </w:rPr>
              <w:t xml:space="preserve"> год</w:t>
            </w:r>
          </w:p>
        </w:tc>
      </w:tr>
      <w:tr w:rsidR="002A64A2" w:rsidRPr="002A64A2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294350B2" w:rsidR="006C510F" w:rsidRPr="002A64A2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3</w:t>
            </w:r>
            <w:r w:rsidR="004A5E72" w:rsidRPr="002A64A2">
              <w:rPr>
                <w:sz w:val="28"/>
                <w:szCs w:val="28"/>
              </w:rPr>
              <w:t> 749,8</w:t>
            </w:r>
            <w:r w:rsidR="006C510F" w:rsidRPr="002A64A2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2A64A2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2A64A2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2A64A2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Pr="002A64A2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2A64A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2A64A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2A64A2">
        <w:rPr>
          <w:sz w:val="28"/>
          <w:szCs w:val="28"/>
        </w:rPr>
        <w:t xml:space="preserve">«Библиотечное объединение </w:t>
      </w:r>
      <w:r w:rsidR="00D01E66" w:rsidRPr="002A64A2">
        <w:rPr>
          <w:sz w:val="28"/>
          <w:szCs w:val="28"/>
        </w:rPr>
        <w:br/>
      </w:r>
      <w:r w:rsidRPr="002A64A2">
        <w:rPr>
          <w:sz w:val="28"/>
          <w:szCs w:val="28"/>
        </w:rPr>
        <w:t>Васюринского сельского поселения</w:t>
      </w:r>
      <w:r w:rsidR="00541B80" w:rsidRPr="002A64A2">
        <w:rPr>
          <w:sz w:val="28"/>
          <w:szCs w:val="28"/>
        </w:rPr>
        <w:t>».</w:t>
      </w:r>
    </w:p>
    <w:p w14:paraId="3D1A34DC" w14:textId="7DBD2AEA" w:rsidR="006C510F" w:rsidRPr="002A64A2" w:rsidRDefault="006C510F" w:rsidP="00D7116A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2A64A2">
        <w:rPr>
          <w:sz w:val="28"/>
          <w:szCs w:val="28"/>
        </w:rPr>
        <w:t xml:space="preserve">и </w:t>
      </w:r>
      <w:r w:rsidRPr="002A64A2">
        <w:rPr>
          <w:sz w:val="28"/>
          <w:szCs w:val="28"/>
        </w:rPr>
        <w:t>(взрослая и детская с читальными залами)</w:t>
      </w:r>
      <w:r w:rsidR="009C6D28" w:rsidRPr="002A64A2">
        <w:rPr>
          <w:sz w:val="28"/>
          <w:szCs w:val="28"/>
        </w:rPr>
        <w:t>.</w:t>
      </w:r>
      <w:r w:rsidRPr="002A64A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</w:t>
      </w:r>
      <w:r w:rsidRPr="002A64A2">
        <w:rPr>
          <w:sz w:val="28"/>
          <w:szCs w:val="28"/>
        </w:rPr>
        <w:lastRenderedPageBreak/>
        <w:t xml:space="preserve">лиотекарей проводятся познавательные тематические мероприятия </w:t>
      </w:r>
      <w:r w:rsidR="008C7FD9" w:rsidRPr="002A64A2">
        <w:rPr>
          <w:sz w:val="28"/>
          <w:szCs w:val="28"/>
        </w:rPr>
        <w:t>для школьников,</w:t>
      </w:r>
      <w:r w:rsidRPr="002A64A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</w:p>
    <w:p w14:paraId="316AA4D4" w14:textId="77777777" w:rsidR="006C510F" w:rsidRPr="002A64A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2A64A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2A64A2">
        <w:rPr>
          <w:rStyle w:val="2135pt"/>
          <w:sz w:val="28"/>
          <w:szCs w:val="28"/>
          <w:shd w:val="clear" w:color="auto" w:fill="FFFFFF"/>
        </w:rPr>
        <w:br/>
      </w:r>
      <w:r w:rsidRPr="002A64A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2A64A2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2A64A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2A64A2" w:rsidRDefault="006C510F" w:rsidP="00D7116A">
      <w:pPr>
        <w:ind w:left="851" w:right="-1"/>
        <w:jc w:val="both"/>
        <w:rPr>
          <w:sz w:val="28"/>
          <w:szCs w:val="28"/>
        </w:rPr>
      </w:pPr>
      <w:r w:rsidRPr="002A64A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2A64A2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2A64A2">
        <w:rPr>
          <w:sz w:val="28"/>
          <w:szCs w:val="28"/>
        </w:rPr>
        <w:t>запросов</w:t>
      </w:r>
      <w:r w:rsidR="00B12529" w:rsidRPr="002A64A2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2A64A2" w:rsidRDefault="006C510F" w:rsidP="00D7116A">
      <w:pPr>
        <w:ind w:right="-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Задачей подпрограммы</w:t>
      </w:r>
      <w:r w:rsidR="00541B80" w:rsidRPr="002A64A2">
        <w:rPr>
          <w:sz w:val="28"/>
          <w:szCs w:val="28"/>
        </w:rPr>
        <w:t xml:space="preserve"> является</w:t>
      </w:r>
      <w:r w:rsidRPr="002A64A2">
        <w:rPr>
          <w:sz w:val="28"/>
          <w:szCs w:val="28"/>
        </w:rPr>
        <w:t>:</w:t>
      </w:r>
    </w:p>
    <w:p w14:paraId="6F7606A7" w14:textId="77777777" w:rsidR="006C510F" w:rsidRPr="002A64A2" w:rsidRDefault="006C510F" w:rsidP="00D7116A">
      <w:pPr>
        <w:ind w:left="851" w:right="-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 xml:space="preserve">-улучшение техническо-материальной базы МБУК </w:t>
      </w:r>
      <w:r w:rsidR="00D7116A" w:rsidRPr="002A64A2">
        <w:rPr>
          <w:sz w:val="28"/>
          <w:szCs w:val="28"/>
        </w:rPr>
        <w:br/>
      </w:r>
      <w:r w:rsidRPr="002A64A2">
        <w:rPr>
          <w:sz w:val="28"/>
          <w:szCs w:val="28"/>
        </w:rPr>
        <w:t>«БО Васюринского с/п»</w:t>
      </w:r>
      <w:r w:rsidR="004C21D6" w:rsidRPr="002A64A2">
        <w:rPr>
          <w:sz w:val="28"/>
          <w:szCs w:val="28"/>
        </w:rPr>
        <w:t>.</w:t>
      </w:r>
    </w:p>
    <w:p w14:paraId="1DEA1D6C" w14:textId="77777777" w:rsidR="006C510F" w:rsidRPr="002A64A2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2A64A2">
        <w:rPr>
          <w:sz w:val="28"/>
          <w:szCs w:val="28"/>
          <w:shd w:val="clear" w:color="auto" w:fill="FFFFFF"/>
        </w:rPr>
        <w:t>П</w:t>
      </w:r>
      <w:r w:rsidRPr="002A64A2">
        <w:rPr>
          <w:sz w:val="28"/>
          <w:szCs w:val="28"/>
          <w:shd w:val="clear" w:color="auto" w:fill="FFFFFF"/>
        </w:rPr>
        <w:t xml:space="preserve">риложение № </w:t>
      </w:r>
      <w:r w:rsidR="00B12529" w:rsidRPr="002A64A2">
        <w:rPr>
          <w:sz w:val="28"/>
          <w:szCs w:val="28"/>
          <w:shd w:val="clear" w:color="auto" w:fill="FFFFFF"/>
        </w:rPr>
        <w:t>7</w:t>
      </w:r>
      <w:r w:rsidRPr="002A64A2">
        <w:rPr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2A64A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К</w:t>
      </w:r>
      <w:r w:rsidRPr="002A64A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2A64A2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2A64A2">
        <w:rPr>
          <w:sz w:val="28"/>
          <w:szCs w:val="28"/>
          <w:shd w:val="clear" w:color="auto" w:fill="FFFFFF"/>
        </w:rPr>
        <w:t>8</w:t>
      </w:r>
      <w:r w:rsidRPr="002A64A2">
        <w:rPr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2A64A2">
        <w:rPr>
          <w:sz w:val="28"/>
          <w:szCs w:val="28"/>
          <w:shd w:val="clear" w:color="auto" w:fill="FFFFFF"/>
        </w:rPr>
        <w:t xml:space="preserve">запланирована </w:t>
      </w:r>
      <w:r w:rsidRPr="002A64A2">
        <w:rPr>
          <w:sz w:val="28"/>
          <w:szCs w:val="28"/>
          <w:shd w:val="clear" w:color="auto" w:fill="FFFFFF"/>
        </w:rPr>
        <w:t>на 20</w:t>
      </w:r>
      <w:r w:rsidR="00A77B74" w:rsidRPr="002A64A2">
        <w:rPr>
          <w:sz w:val="28"/>
          <w:szCs w:val="28"/>
          <w:shd w:val="clear" w:color="auto" w:fill="FFFFFF"/>
        </w:rPr>
        <w:t>2</w:t>
      </w:r>
      <w:r w:rsidR="00B4340B" w:rsidRPr="002A64A2">
        <w:rPr>
          <w:sz w:val="28"/>
          <w:szCs w:val="28"/>
          <w:shd w:val="clear" w:color="auto" w:fill="FFFFFF"/>
        </w:rPr>
        <w:t>4</w:t>
      </w:r>
      <w:r w:rsidR="00DE11BF" w:rsidRPr="002A64A2">
        <w:rPr>
          <w:sz w:val="28"/>
          <w:szCs w:val="28"/>
          <w:shd w:val="clear" w:color="auto" w:fill="FFFFFF"/>
        </w:rPr>
        <w:t xml:space="preserve"> </w:t>
      </w:r>
      <w:r w:rsidRPr="002A64A2">
        <w:rPr>
          <w:sz w:val="28"/>
          <w:szCs w:val="28"/>
          <w:shd w:val="clear" w:color="auto" w:fill="FFFFFF"/>
        </w:rPr>
        <w:t>год.</w:t>
      </w:r>
    </w:p>
    <w:p w14:paraId="411A4045" w14:textId="77777777" w:rsidR="006C510F" w:rsidRPr="002A64A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</w:rPr>
        <w:t>Обоснование ресурсного обеспечения Программы</w:t>
      </w:r>
    </w:p>
    <w:p w14:paraId="27207FAB" w14:textId="507204E7" w:rsidR="006C510F" w:rsidRPr="002A64A2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2A64A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2A64A2">
        <w:rPr>
          <w:sz w:val="28"/>
          <w:szCs w:val="28"/>
          <w:shd w:val="clear" w:color="auto" w:fill="FFFFFF"/>
        </w:rPr>
        <w:t>2</w:t>
      </w:r>
      <w:r w:rsidR="00B4340B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составляет </w:t>
      </w:r>
      <w:r w:rsidR="006710A1" w:rsidRPr="002A64A2">
        <w:rPr>
          <w:sz w:val="28"/>
          <w:szCs w:val="28"/>
          <w:shd w:val="clear" w:color="auto" w:fill="FFFFFF"/>
        </w:rPr>
        <w:t>3</w:t>
      </w:r>
      <w:r w:rsidR="00375D0D" w:rsidRPr="002A64A2">
        <w:rPr>
          <w:sz w:val="28"/>
          <w:szCs w:val="28"/>
          <w:shd w:val="clear" w:color="auto" w:fill="FFFFFF"/>
        </w:rPr>
        <w:t xml:space="preserve"> 749,8 </w:t>
      </w:r>
      <w:r w:rsidRPr="002A64A2">
        <w:rPr>
          <w:sz w:val="28"/>
          <w:szCs w:val="28"/>
          <w:shd w:val="clear" w:color="auto" w:fill="FFFFFF"/>
        </w:rPr>
        <w:t xml:space="preserve">тыс. рублей. </w:t>
      </w:r>
    </w:p>
    <w:p w14:paraId="24CE8C7A" w14:textId="77777777" w:rsidR="00D01E66" w:rsidRPr="002A64A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2A64A2" w:rsidRPr="002A64A2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2A64A2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2A64A2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</w:t>
            </w:r>
            <w:r w:rsidR="006C510F" w:rsidRPr="002A64A2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Сумма</w:t>
            </w:r>
          </w:p>
        </w:tc>
      </w:tr>
      <w:tr w:rsidR="002A64A2" w:rsidRPr="002A64A2" w14:paraId="541B8F9D" w14:textId="77777777" w:rsidTr="00D01E66">
        <w:tc>
          <w:tcPr>
            <w:tcW w:w="6487" w:type="dxa"/>
          </w:tcPr>
          <w:p w14:paraId="193A6D55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592FAF29" w:rsidR="006C510F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2 395,4</w:t>
            </w:r>
          </w:p>
        </w:tc>
      </w:tr>
      <w:tr w:rsidR="002A64A2" w:rsidRPr="002A64A2" w14:paraId="09B4CE64" w14:textId="77777777" w:rsidTr="00D01E66">
        <w:tc>
          <w:tcPr>
            <w:tcW w:w="6487" w:type="dxa"/>
          </w:tcPr>
          <w:p w14:paraId="40615034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625BABF" w:rsidR="006C510F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723,4</w:t>
            </w:r>
          </w:p>
        </w:tc>
      </w:tr>
      <w:tr w:rsidR="002A64A2" w:rsidRPr="002A64A2" w14:paraId="32D8A46C" w14:textId="77777777" w:rsidTr="00D01E66">
        <w:tc>
          <w:tcPr>
            <w:tcW w:w="6487" w:type="dxa"/>
          </w:tcPr>
          <w:p w14:paraId="785E7E62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106</w:t>
            </w:r>
            <w:r w:rsidR="00F83C02" w:rsidRPr="002A64A2">
              <w:rPr>
                <w:sz w:val="22"/>
                <w:szCs w:val="22"/>
              </w:rPr>
              <w:t>,0</w:t>
            </w:r>
          </w:p>
        </w:tc>
      </w:tr>
      <w:tr w:rsidR="002A64A2" w:rsidRPr="002A64A2" w14:paraId="0B521CE7" w14:textId="77777777" w:rsidTr="00D01E66">
        <w:tc>
          <w:tcPr>
            <w:tcW w:w="6487" w:type="dxa"/>
          </w:tcPr>
          <w:p w14:paraId="3C288E3D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133</w:t>
            </w:r>
            <w:r w:rsidR="00F83C02" w:rsidRPr="002A64A2">
              <w:rPr>
                <w:sz w:val="22"/>
                <w:szCs w:val="22"/>
              </w:rPr>
              <w:t>,0</w:t>
            </w:r>
          </w:p>
        </w:tc>
      </w:tr>
      <w:tr w:rsidR="002A64A2" w:rsidRPr="002A64A2" w14:paraId="5EBF058F" w14:textId="77777777" w:rsidTr="00D01E66">
        <w:tc>
          <w:tcPr>
            <w:tcW w:w="6487" w:type="dxa"/>
          </w:tcPr>
          <w:p w14:paraId="682B7D04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16</w:t>
            </w:r>
            <w:r w:rsidR="00F83C02" w:rsidRPr="002A64A2">
              <w:rPr>
                <w:sz w:val="22"/>
                <w:szCs w:val="22"/>
              </w:rPr>
              <w:t>7,0</w:t>
            </w:r>
          </w:p>
        </w:tc>
      </w:tr>
      <w:tr w:rsidR="002A64A2" w:rsidRPr="002A64A2" w14:paraId="39654114" w14:textId="77777777" w:rsidTr="00D01E66">
        <w:tc>
          <w:tcPr>
            <w:tcW w:w="6487" w:type="dxa"/>
          </w:tcPr>
          <w:p w14:paraId="61451C4F" w14:textId="77777777" w:rsidR="006C510F" w:rsidRPr="002A64A2" w:rsidRDefault="006C510F" w:rsidP="00E4293B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Прочие услуги</w:t>
            </w:r>
            <w:r w:rsidR="00D01E66" w:rsidRPr="002A64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96</w:t>
            </w:r>
            <w:r w:rsidR="00F83C02" w:rsidRPr="002A64A2">
              <w:rPr>
                <w:sz w:val="22"/>
                <w:szCs w:val="22"/>
              </w:rPr>
              <w:t>,0</w:t>
            </w:r>
          </w:p>
        </w:tc>
      </w:tr>
      <w:tr w:rsidR="002A64A2" w:rsidRPr="002A64A2" w14:paraId="2E252B3C" w14:textId="77777777" w:rsidTr="00D01E66">
        <w:tc>
          <w:tcPr>
            <w:tcW w:w="6487" w:type="dxa"/>
          </w:tcPr>
          <w:p w14:paraId="7C7E5BF4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1B7C3487" w:rsidR="006C510F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100,0</w:t>
            </w:r>
          </w:p>
        </w:tc>
      </w:tr>
      <w:tr w:rsidR="002A64A2" w:rsidRPr="002A64A2" w14:paraId="6B49B770" w14:textId="77777777" w:rsidTr="00D01E66">
        <w:tc>
          <w:tcPr>
            <w:tcW w:w="6487" w:type="dxa"/>
          </w:tcPr>
          <w:p w14:paraId="62F865DA" w14:textId="77777777" w:rsidR="006C510F" w:rsidRPr="002A64A2" w:rsidRDefault="006C510F" w:rsidP="00D01E66">
            <w:pPr>
              <w:ind w:right="-250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26,0</w:t>
            </w:r>
          </w:p>
        </w:tc>
      </w:tr>
      <w:tr w:rsidR="002A64A2" w:rsidRPr="002A64A2" w14:paraId="6A57BE5E" w14:textId="77777777" w:rsidTr="00D01E66">
        <w:tc>
          <w:tcPr>
            <w:tcW w:w="6487" w:type="dxa"/>
          </w:tcPr>
          <w:p w14:paraId="060F2BFE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2A64A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2A64A2" w:rsidRDefault="00375D0D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3,0</w:t>
            </w:r>
          </w:p>
        </w:tc>
      </w:tr>
      <w:tr w:rsidR="006C510F" w:rsidRPr="002A64A2" w14:paraId="7C9BA0A3" w14:textId="77777777" w:rsidTr="00D01E66">
        <w:tc>
          <w:tcPr>
            <w:tcW w:w="6487" w:type="dxa"/>
          </w:tcPr>
          <w:p w14:paraId="432F1921" w14:textId="77777777" w:rsidR="006C510F" w:rsidRPr="002A64A2" w:rsidRDefault="006C510F" w:rsidP="00D01E66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2A64A2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47017121" w:rsidR="006C510F" w:rsidRPr="002A64A2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3</w:t>
            </w:r>
            <w:r w:rsidR="00375D0D" w:rsidRPr="002A64A2">
              <w:rPr>
                <w:sz w:val="22"/>
                <w:szCs w:val="22"/>
              </w:rPr>
              <w:t> 749,8</w:t>
            </w:r>
          </w:p>
        </w:tc>
      </w:tr>
    </w:tbl>
    <w:p w14:paraId="796E88C5" w14:textId="77777777" w:rsidR="00D01E66" w:rsidRPr="002A64A2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sz w:val="28"/>
          <w:szCs w:val="28"/>
        </w:rPr>
      </w:pPr>
    </w:p>
    <w:p w14:paraId="2081DBA3" w14:textId="77777777" w:rsidR="006C510F" w:rsidRPr="002A64A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 xml:space="preserve">Расчет ресурсного обеспечения выполнен на основании </w:t>
      </w:r>
      <w:r w:rsidR="00D272D6" w:rsidRPr="002A64A2">
        <w:rPr>
          <w:rStyle w:val="12"/>
          <w:sz w:val="28"/>
          <w:szCs w:val="28"/>
        </w:rPr>
        <w:t>смет, коммерческих предложений.</w:t>
      </w:r>
    </w:p>
    <w:p w14:paraId="30D3CF9C" w14:textId="77777777" w:rsidR="006C510F" w:rsidRPr="002A64A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2A64A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5.</w:t>
      </w:r>
      <w:r w:rsidR="00635A4D" w:rsidRPr="002A64A2">
        <w:rPr>
          <w:sz w:val="28"/>
          <w:szCs w:val="28"/>
          <w:shd w:val="clear" w:color="auto" w:fill="FFFFFF"/>
        </w:rPr>
        <w:tab/>
      </w:r>
      <w:r w:rsidRPr="002A64A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2A64A2" w:rsidRDefault="00BD6AC4" w:rsidP="009B3D9E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2A64A2" w:rsidRDefault="00BD6AC4" w:rsidP="009B3D9E">
      <w:pPr>
        <w:ind w:right="-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Координатор подпрограммы:</w:t>
      </w:r>
    </w:p>
    <w:p w14:paraId="171D588C" w14:textId="77777777" w:rsidR="00BD6AC4" w:rsidRPr="002A64A2" w:rsidRDefault="009B3D9E" w:rsidP="009B3D9E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BD6AC4" w:rsidRPr="002A64A2">
        <w:rPr>
          <w:sz w:val="28"/>
          <w:szCs w:val="28"/>
        </w:rPr>
        <w:t>обеспечивает разработку и реализацию подпрограммы, её согласование с участн</w:t>
      </w:r>
      <w:r w:rsidR="00BD6AC4" w:rsidRPr="002A64A2">
        <w:rPr>
          <w:sz w:val="28"/>
          <w:szCs w:val="28"/>
        </w:rPr>
        <w:lastRenderedPageBreak/>
        <w:t>иками подпрограммы;</w:t>
      </w:r>
    </w:p>
    <w:p w14:paraId="5BDAADC0" w14:textId="77777777" w:rsidR="00BD6AC4" w:rsidRPr="002A64A2" w:rsidRDefault="009B3D9E" w:rsidP="009B3D9E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BD6AC4" w:rsidRPr="002A64A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2A64A2" w:rsidRDefault="00BD6AC4" w:rsidP="009B3D9E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2A64A2" w:rsidRDefault="00BD6AC4" w:rsidP="009B3D9E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2A64A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2A64A2">
        <w:rPr>
          <w:sz w:val="28"/>
          <w:szCs w:val="28"/>
        </w:rPr>
        <w:t>6.</w:t>
      </w:r>
      <w:r w:rsidRPr="002A64A2">
        <w:rPr>
          <w:sz w:val="28"/>
          <w:szCs w:val="28"/>
        </w:rPr>
        <w:tab/>
      </w:r>
      <w:r w:rsidR="006C510F" w:rsidRPr="002A64A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2A64A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2A64A2">
        <w:rPr>
          <w:sz w:val="28"/>
          <w:szCs w:val="28"/>
        </w:rPr>
        <w:t>за</w:t>
      </w:r>
      <w:r w:rsidRPr="002A64A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2A64A2" w:rsidRDefault="006C510F" w:rsidP="009B3D9E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2A64A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2A64A2">
        <w:rPr>
          <w:sz w:val="28"/>
          <w:szCs w:val="28"/>
        </w:rPr>
        <w:t>У</w:t>
      </w:r>
      <w:r w:rsidRPr="002A64A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2A64A2">
        <w:rPr>
          <w:rStyle w:val="12"/>
          <w:sz w:val="28"/>
          <w:szCs w:val="28"/>
        </w:rPr>
        <w:t>месяца,</w:t>
      </w:r>
      <w:r w:rsidRPr="002A64A2">
        <w:rPr>
          <w:rStyle w:val="12"/>
          <w:sz w:val="28"/>
          <w:szCs w:val="28"/>
        </w:rPr>
        <w:t xml:space="preserve"> следующего за отчетным, и до </w:t>
      </w:r>
      <w:r w:rsidR="009B3D9E" w:rsidRPr="002A64A2">
        <w:rPr>
          <w:rStyle w:val="12"/>
          <w:sz w:val="28"/>
          <w:szCs w:val="28"/>
        </w:rPr>
        <w:br/>
      </w:r>
      <w:r w:rsidR="00845203" w:rsidRPr="002A64A2">
        <w:rPr>
          <w:rStyle w:val="12"/>
          <w:sz w:val="28"/>
          <w:szCs w:val="28"/>
        </w:rPr>
        <w:t xml:space="preserve">02 </w:t>
      </w:r>
      <w:r w:rsidRPr="002A64A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 w:rsidRPr="002A64A2">
        <w:rPr>
          <w:rStyle w:val="12"/>
          <w:sz w:val="28"/>
          <w:szCs w:val="28"/>
        </w:rPr>
        <w:br/>
      </w:r>
      <w:r w:rsidRPr="002A64A2">
        <w:rPr>
          <w:rStyle w:val="12"/>
          <w:sz w:val="28"/>
          <w:szCs w:val="28"/>
        </w:rPr>
        <w:t>11 месяцев текущего года</w:t>
      </w:r>
      <w:r w:rsidR="00845203" w:rsidRPr="002A64A2">
        <w:rPr>
          <w:rStyle w:val="12"/>
          <w:sz w:val="28"/>
          <w:szCs w:val="28"/>
        </w:rPr>
        <w:t xml:space="preserve"> включительно</w:t>
      </w:r>
      <w:r w:rsidRPr="002A64A2">
        <w:rPr>
          <w:rStyle w:val="12"/>
          <w:sz w:val="28"/>
          <w:szCs w:val="28"/>
        </w:rPr>
        <w:t>.</w:t>
      </w:r>
    </w:p>
    <w:p w14:paraId="54443BD9" w14:textId="77777777" w:rsidR="006C510F" w:rsidRPr="002A64A2" w:rsidRDefault="006C510F" w:rsidP="006C510F">
      <w:pPr>
        <w:rPr>
          <w:sz w:val="28"/>
          <w:szCs w:val="28"/>
        </w:rPr>
        <w:sectPr w:rsidR="006C510F" w:rsidRPr="002A64A2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2A64A2" w:rsidRPr="002A64A2" w14:paraId="70B4EDCB" w14:textId="77777777" w:rsidTr="00AD6248">
        <w:tc>
          <w:tcPr>
            <w:tcW w:w="9782" w:type="dxa"/>
          </w:tcPr>
          <w:p w14:paraId="58B8CE7E" w14:textId="77777777" w:rsidR="008D22EE" w:rsidRPr="002A64A2" w:rsidRDefault="008D22EE" w:rsidP="00C07483">
            <w:pPr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Pr="002A64A2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Pr="002A64A2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2A64A2" w:rsidRDefault="006C510F" w:rsidP="00C07483"/>
        </w:tc>
        <w:tc>
          <w:tcPr>
            <w:tcW w:w="4819" w:type="dxa"/>
          </w:tcPr>
          <w:p w14:paraId="5E5DAD41" w14:textId="77777777" w:rsidR="008D22EE" w:rsidRPr="002A64A2" w:rsidRDefault="008D22EE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ПРИЛОЖЕНИЕ </w:t>
            </w:r>
            <w:r w:rsidR="00D272D6" w:rsidRPr="002A64A2">
              <w:rPr>
                <w:sz w:val="28"/>
                <w:szCs w:val="28"/>
              </w:rPr>
              <w:t>8</w:t>
            </w:r>
          </w:p>
          <w:p w14:paraId="4ACC6D15" w14:textId="77777777" w:rsidR="00AD6248" w:rsidRPr="002A64A2" w:rsidRDefault="000E2AEA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2A64A2" w:rsidRDefault="000E2AEA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2A64A2" w:rsidRDefault="008D22EE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0F37F4BF" w14:textId="77777777" w:rsidR="008D22EE" w:rsidRPr="002A64A2" w:rsidRDefault="008D22EE" w:rsidP="00C07483">
            <w:pPr>
              <w:ind w:left="33"/>
            </w:pPr>
          </w:p>
        </w:tc>
      </w:tr>
    </w:tbl>
    <w:p w14:paraId="68137D9A" w14:textId="77777777" w:rsidR="008D22EE" w:rsidRPr="002A64A2" w:rsidRDefault="008D22EE" w:rsidP="008D22EE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2A64A2">
        <w:rPr>
          <w:b/>
          <w:sz w:val="28"/>
          <w:szCs w:val="28"/>
        </w:rPr>
        <w:t xml:space="preserve"> </w:t>
      </w:r>
      <w:r w:rsidRPr="002A64A2">
        <w:rPr>
          <w:b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2A64A2" w:rsidRDefault="008D22EE" w:rsidP="008D22EE">
      <w:pPr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 w:rsidRPr="002A64A2">
        <w:rPr>
          <w:b/>
          <w:sz w:val="28"/>
          <w:szCs w:val="28"/>
        </w:rPr>
        <w:t xml:space="preserve"> культуры</w:t>
      </w:r>
      <w:r w:rsidR="00E11C9D" w:rsidRPr="002A64A2">
        <w:rPr>
          <w:b/>
          <w:sz w:val="28"/>
          <w:szCs w:val="28"/>
        </w:rPr>
        <w:br/>
      </w:r>
      <w:r w:rsidRPr="002A64A2">
        <w:rPr>
          <w:b/>
          <w:sz w:val="28"/>
          <w:szCs w:val="28"/>
        </w:rPr>
        <w:t xml:space="preserve"> «</w:t>
      </w:r>
      <w:r w:rsidR="00DC4034" w:rsidRPr="002A64A2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2A64A2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2A64A2" w:rsidRPr="002A64A2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2A64A2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№</w:t>
            </w:r>
          </w:p>
          <w:p w14:paraId="41C5625E" w14:textId="77777777" w:rsidR="008D22EE" w:rsidRPr="002A64A2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2A64A2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Наименование</w:t>
            </w:r>
            <w:r w:rsidR="009B3D9E" w:rsidRPr="002A64A2">
              <w:rPr>
                <w:sz w:val="22"/>
                <w:szCs w:val="22"/>
                <w:shd w:val="clear" w:color="auto" w:fill="FFFFFF"/>
              </w:rPr>
              <w:br/>
            </w:r>
            <w:r w:rsidRPr="002A64A2">
              <w:rPr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2A64A2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 w:rsidRPr="002A64A2">
              <w:rPr>
                <w:sz w:val="22"/>
                <w:szCs w:val="22"/>
                <w:shd w:val="clear" w:color="auto" w:fill="FFFFFF"/>
              </w:rPr>
              <w:br/>
            </w:r>
            <w:r w:rsidRPr="002A64A2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2A64A2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2A64A2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2A64A2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2A64A2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2A64A2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2A64A2" w:rsidRDefault="008C7FD9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2A64A2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2A64A2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2A64A2" w:rsidRPr="002A64A2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2A64A2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2A64A2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2A64A2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2A64A2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2A64A2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 год реализации</w:t>
            </w:r>
            <w:r w:rsidR="003160DD" w:rsidRPr="002A64A2">
              <w:rPr>
                <w:sz w:val="22"/>
                <w:szCs w:val="22"/>
              </w:rPr>
              <w:t xml:space="preserve"> 20</w:t>
            </w:r>
            <w:r w:rsidR="00DE11BF" w:rsidRPr="002A64A2">
              <w:rPr>
                <w:sz w:val="22"/>
                <w:szCs w:val="22"/>
              </w:rPr>
              <w:t>2</w:t>
            </w:r>
            <w:r w:rsidR="006710A1" w:rsidRPr="002A64A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2A64A2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2A64A2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lang w:val="en-US"/>
              </w:rPr>
              <w:t>N</w:t>
            </w:r>
            <w:r w:rsidRPr="002A64A2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2A64A2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2A64A2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2A64A2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2A64A2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10</w:t>
            </w:r>
          </w:p>
        </w:tc>
      </w:tr>
      <w:tr w:rsidR="002A64A2" w:rsidRPr="002A64A2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3689FF7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631,0</w:t>
            </w:r>
          </w:p>
        </w:tc>
        <w:tc>
          <w:tcPr>
            <w:tcW w:w="1417" w:type="dxa"/>
            <w:shd w:val="clear" w:color="auto" w:fill="auto"/>
          </w:tcPr>
          <w:p w14:paraId="2D1F25AC" w14:textId="529EA62B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631,0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Васюринског о с/п»</w:t>
            </w:r>
          </w:p>
        </w:tc>
      </w:tr>
      <w:tr w:rsidR="002A64A2" w:rsidRPr="002A64A2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611F758E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631,0</w:t>
            </w:r>
          </w:p>
        </w:tc>
        <w:tc>
          <w:tcPr>
            <w:tcW w:w="1417" w:type="dxa"/>
            <w:shd w:val="clear" w:color="auto" w:fill="auto"/>
          </w:tcPr>
          <w:p w14:paraId="29E22D0F" w14:textId="26C8BC65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631,0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2A64A2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2A64A2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2A64A2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2A64A2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2A64A2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2A64A2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159CBAC6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3 118,8</w:t>
            </w:r>
          </w:p>
        </w:tc>
        <w:tc>
          <w:tcPr>
            <w:tcW w:w="1417" w:type="dxa"/>
            <w:shd w:val="clear" w:color="auto" w:fill="auto"/>
          </w:tcPr>
          <w:p w14:paraId="494B5702" w14:textId="20F9E4EB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2A64A2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9C3D462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3 118,8</w:t>
            </w:r>
          </w:p>
        </w:tc>
        <w:tc>
          <w:tcPr>
            <w:tcW w:w="1417" w:type="dxa"/>
            <w:shd w:val="clear" w:color="auto" w:fill="auto"/>
          </w:tcPr>
          <w:p w14:paraId="0775D0DB" w14:textId="1AD5A316" w:rsidR="00375D0D" w:rsidRPr="002A64A2" w:rsidRDefault="00375D0D" w:rsidP="00375D0D">
            <w:pPr>
              <w:jc w:val="center"/>
              <w:rPr>
                <w:highlight w:val="yellow"/>
              </w:rPr>
            </w:pPr>
            <w:r w:rsidRPr="002A64A2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2A64A2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Pr="002A64A2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2A64A2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Pr="002A64A2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2A64A2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Pr="002A64A2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2A64A2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2A64A2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A64A2" w:rsidRPr="002A64A2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5C35589F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3</w:t>
            </w:r>
            <w:r w:rsidR="004A5E72" w:rsidRPr="002A64A2">
              <w:rPr>
                <w:sz w:val="22"/>
                <w:szCs w:val="22"/>
              </w:rPr>
              <w:t> 749,8</w:t>
            </w:r>
          </w:p>
        </w:tc>
        <w:tc>
          <w:tcPr>
            <w:tcW w:w="1417" w:type="dxa"/>
            <w:shd w:val="clear" w:color="auto" w:fill="auto"/>
          </w:tcPr>
          <w:p w14:paraId="1F3CD499" w14:textId="273590D4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3</w:t>
            </w:r>
            <w:r w:rsidR="004A5E72" w:rsidRPr="002A64A2">
              <w:rPr>
                <w:sz w:val="22"/>
                <w:szCs w:val="22"/>
              </w:rPr>
              <w:t> 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12437EF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3</w:t>
            </w:r>
            <w:r w:rsidR="004A5E72" w:rsidRPr="002A64A2">
              <w:rPr>
                <w:sz w:val="22"/>
                <w:szCs w:val="22"/>
              </w:rPr>
              <w:t> 749,8</w:t>
            </w:r>
          </w:p>
        </w:tc>
        <w:tc>
          <w:tcPr>
            <w:tcW w:w="1417" w:type="dxa"/>
            <w:shd w:val="clear" w:color="auto" w:fill="auto"/>
          </w:tcPr>
          <w:p w14:paraId="15B9486D" w14:textId="19B851BD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3</w:t>
            </w:r>
            <w:r w:rsidR="004A5E72" w:rsidRPr="002A64A2">
              <w:rPr>
                <w:sz w:val="22"/>
                <w:szCs w:val="22"/>
              </w:rPr>
              <w:t> 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2A64A2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2A64A2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Pr="002A64A2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Pr="002A64A2" w:rsidRDefault="008D22EE" w:rsidP="00427C85">
      <w:pPr>
        <w:ind w:right="-173" w:hanging="851"/>
        <w:jc w:val="center"/>
        <w:rPr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="00845203" w:rsidRPr="002A64A2">
        <w:rPr>
          <w:sz w:val="28"/>
          <w:szCs w:val="28"/>
        </w:rPr>
        <w:tab/>
      </w:r>
      <w:r w:rsidR="008C7FD9" w:rsidRPr="002A64A2">
        <w:rPr>
          <w:sz w:val="28"/>
          <w:szCs w:val="28"/>
        </w:rPr>
        <w:tab/>
      </w:r>
      <w:r w:rsidR="008C7FD9" w:rsidRPr="002A64A2">
        <w:rPr>
          <w:sz w:val="28"/>
          <w:szCs w:val="28"/>
        </w:rPr>
        <w:tab/>
      </w:r>
      <w:r w:rsidR="008C7FD9" w:rsidRPr="002A64A2">
        <w:rPr>
          <w:sz w:val="28"/>
          <w:szCs w:val="28"/>
        </w:rPr>
        <w:tab/>
      </w:r>
      <w:r w:rsidR="008C7FD9" w:rsidRPr="002A64A2">
        <w:rPr>
          <w:sz w:val="28"/>
          <w:szCs w:val="28"/>
        </w:rPr>
        <w:tab/>
        <w:t xml:space="preserve">   </w:t>
      </w:r>
      <w:r w:rsidR="008C7FD9" w:rsidRPr="002A64A2">
        <w:rPr>
          <w:sz w:val="28"/>
          <w:szCs w:val="28"/>
        </w:rPr>
        <w:tab/>
        <w:t xml:space="preserve">   </w:t>
      </w:r>
      <w:r w:rsidR="00427C85" w:rsidRPr="002A64A2">
        <w:rPr>
          <w:sz w:val="28"/>
          <w:szCs w:val="28"/>
        </w:rPr>
        <w:t xml:space="preserve">               </w:t>
      </w:r>
      <w:r w:rsidR="008C7FD9" w:rsidRPr="002A64A2">
        <w:rPr>
          <w:sz w:val="28"/>
          <w:szCs w:val="28"/>
        </w:rPr>
        <w:t xml:space="preserve">  </w:t>
      </w:r>
      <w:r w:rsidR="008C7FD9" w:rsidRPr="002A64A2">
        <w:rPr>
          <w:sz w:val="28"/>
          <w:szCs w:val="28"/>
        </w:rPr>
        <w:tab/>
      </w:r>
      <w:r w:rsidR="008C7FD9" w:rsidRPr="002A64A2">
        <w:rPr>
          <w:sz w:val="28"/>
          <w:szCs w:val="28"/>
        </w:rPr>
        <w:tab/>
      </w:r>
      <w:r w:rsidR="008C7FD9" w:rsidRPr="002A64A2">
        <w:rPr>
          <w:sz w:val="28"/>
          <w:szCs w:val="28"/>
        </w:rPr>
        <w:tab/>
      </w:r>
      <w:r w:rsidR="008C7FD9" w:rsidRPr="002A64A2">
        <w:rPr>
          <w:sz w:val="28"/>
          <w:szCs w:val="28"/>
        </w:rPr>
        <w:tab/>
        <w:t xml:space="preserve"> </w:t>
      </w:r>
      <w:r w:rsidR="008C7FD9" w:rsidRPr="002A64A2">
        <w:rPr>
          <w:sz w:val="28"/>
          <w:szCs w:val="28"/>
        </w:rPr>
        <w:tab/>
      </w:r>
      <w:r w:rsidR="00DE11BF" w:rsidRPr="002A64A2">
        <w:rPr>
          <w:sz w:val="28"/>
          <w:szCs w:val="28"/>
        </w:rPr>
        <w:t>О.А.</w:t>
      </w:r>
      <w:r w:rsidR="00245BB8" w:rsidRPr="002A64A2">
        <w:rPr>
          <w:sz w:val="28"/>
          <w:szCs w:val="28"/>
        </w:rPr>
        <w:t xml:space="preserve"> </w:t>
      </w:r>
      <w:r w:rsidR="00DE11BF" w:rsidRPr="002A64A2">
        <w:rPr>
          <w:sz w:val="28"/>
          <w:szCs w:val="28"/>
        </w:rPr>
        <w:t>Хриплова</w:t>
      </w:r>
    </w:p>
    <w:p w14:paraId="15DF270C" w14:textId="77777777" w:rsidR="003D5D16" w:rsidRPr="002A64A2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2A64A2" w:rsidRDefault="003D5D16" w:rsidP="00322114">
      <w:pPr>
        <w:rPr>
          <w:b/>
          <w:sz w:val="28"/>
          <w:szCs w:val="28"/>
        </w:rPr>
        <w:sectPr w:rsidR="003D5D16" w:rsidRPr="002A64A2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2A64A2"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2A64A2" w:rsidRPr="002A64A2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Pr="002A64A2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2A64A2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ПРИЛОЖЕНИЕ </w:t>
            </w:r>
            <w:r w:rsidR="00322114" w:rsidRPr="002A64A2">
              <w:rPr>
                <w:sz w:val="28"/>
                <w:szCs w:val="28"/>
              </w:rPr>
              <w:t>9</w:t>
            </w:r>
          </w:p>
          <w:p w14:paraId="338D9AED" w14:textId="77777777" w:rsidR="003D5D16" w:rsidRPr="002A64A2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2A64A2" w:rsidRDefault="00AD6248" w:rsidP="00AD6248">
            <w:pPr>
              <w:ind w:left="567" w:right="-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       </w:t>
            </w:r>
            <w:r w:rsidR="003D5D16" w:rsidRPr="002A64A2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2A64A2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2A64A2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2A64A2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>ПАСПОРТ</w:t>
      </w:r>
    </w:p>
    <w:p w14:paraId="55CEDA1E" w14:textId="77777777" w:rsidR="003D5D16" w:rsidRPr="002A64A2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2A64A2">
        <w:rPr>
          <w:b/>
          <w:sz w:val="28"/>
          <w:szCs w:val="28"/>
        </w:rPr>
        <w:t xml:space="preserve">подпрограммы </w:t>
      </w:r>
      <w:r w:rsidR="00322114" w:rsidRPr="002A64A2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 w:rsidRPr="002A64A2">
        <w:rPr>
          <w:b/>
          <w:sz w:val="28"/>
          <w:szCs w:val="28"/>
        </w:rPr>
        <w:t xml:space="preserve">Васюринского сельского поселения </w:t>
      </w:r>
      <w:r w:rsidR="00322114" w:rsidRPr="002A64A2">
        <w:rPr>
          <w:b/>
          <w:sz w:val="28"/>
          <w:szCs w:val="28"/>
        </w:rPr>
        <w:t>«Музей боевой и трудовой славы имени  П.Т. Василенко</w:t>
      </w:r>
      <w:r w:rsidRPr="002A64A2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2A64A2" w:rsidRPr="002A64A2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2A64A2" w:rsidRDefault="003D5D16" w:rsidP="00DE11BF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 w:rsidRPr="002A64A2">
              <w:rPr>
                <w:sz w:val="28"/>
                <w:szCs w:val="28"/>
              </w:rPr>
              <w:t xml:space="preserve"> </w:t>
            </w:r>
            <w:r w:rsidRPr="002A64A2">
              <w:rPr>
                <w:sz w:val="28"/>
                <w:szCs w:val="28"/>
              </w:rPr>
              <w:t>(</w:t>
            </w:r>
            <w:r w:rsidR="00DE11BF" w:rsidRPr="002A64A2">
              <w:rPr>
                <w:sz w:val="28"/>
                <w:szCs w:val="28"/>
              </w:rPr>
              <w:t>Хриплова</w:t>
            </w:r>
            <w:r w:rsidRPr="002A64A2">
              <w:rPr>
                <w:sz w:val="28"/>
                <w:szCs w:val="28"/>
              </w:rPr>
              <w:t>)</w:t>
            </w:r>
          </w:p>
        </w:tc>
      </w:tr>
      <w:tr w:rsidR="002A64A2" w:rsidRPr="002A64A2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2A64A2" w:rsidRDefault="003D5D16" w:rsidP="00D553F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2A64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2A64A2">
              <w:rPr>
                <w:sz w:val="28"/>
                <w:szCs w:val="28"/>
              </w:rPr>
              <w:t xml:space="preserve"> «</w:t>
            </w:r>
            <w:r w:rsidR="00322114" w:rsidRPr="002A64A2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2A64A2" w:rsidRPr="002A64A2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2A64A2" w:rsidRDefault="003D5D16" w:rsidP="00D553F0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 -</w:t>
            </w:r>
            <w:r w:rsidR="00322114" w:rsidRPr="002A64A2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 w:rsidRPr="002A64A2">
              <w:rPr>
                <w:sz w:val="28"/>
                <w:szCs w:val="28"/>
              </w:rPr>
              <w:t>.</w:t>
            </w:r>
          </w:p>
        </w:tc>
      </w:tr>
      <w:tr w:rsidR="002A64A2" w:rsidRPr="002A64A2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2A64A2" w:rsidRDefault="00322114" w:rsidP="00322114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2A64A2" w:rsidRDefault="00322114" w:rsidP="00322114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2A64A2" w:rsidRDefault="00322114" w:rsidP="00322114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2A64A2" w:rsidRDefault="00322114" w:rsidP="00322114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2A64A2" w:rsidRDefault="00D553F0" w:rsidP="00D553F0">
            <w:pPr>
              <w:ind w:right="-1" w:firstLine="1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- </w:t>
            </w:r>
            <w:r w:rsidR="00322114" w:rsidRPr="002A64A2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2A64A2" w:rsidRPr="002A64A2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2A64A2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2A64A2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2A64A2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2A64A2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2A64A2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A64A2">
              <w:rPr>
                <w:sz w:val="28"/>
                <w:szCs w:val="28"/>
                <w:shd w:val="clear" w:color="auto" w:fill="FFFFFF"/>
              </w:rPr>
              <w:t xml:space="preserve">-количество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2A64A2" w:rsidRDefault="003D5D16" w:rsidP="00CB2C88">
            <w:pPr>
              <w:ind w:right="-1"/>
              <w:rPr>
                <w:sz w:val="28"/>
                <w:szCs w:val="28"/>
              </w:rPr>
            </w:pPr>
          </w:p>
        </w:tc>
      </w:tr>
      <w:tr w:rsidR="002A64A2" w:rsidRPr="002A64A2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2A64A2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202</w:t>
            </w:r>
            <w:r w:rsidR="00B4340B" w:rsidRPr="002A64A2">
              <w:rPr>
                <w:sz w:val="28"/>
                <w:szCs w:val="28"/>
              </w:rPr>
              <w:t>4</w:t>
            </w:r>
            <w:r w:rsidR="00DE11BF" w:rsidRPr="002A64A2">
              <w:rPr>
                <w:sz w:val="28"/>
                <w:szCs w:val="28"/>
              </w:rPr>
              <w:t xml:space="preserve"> </w:t>
            </w:r>
            <w:r w:rsidR="003D5D16" w:rsidRPr="002A64A2">
              <w:rPr>
                <w:sz w:val="28"/>
                <w:szCs w:val="28"/>
              </w:rPr>
              <w:t>год</w:t>
            </w:r>
          </w:p>
        </w:tc>
      </w:tr>
      <w:tr w:rsidR="002A64A2" w:rsidRPr="002A64A2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0A475D7A" w:rsidR="003D5D16" w:rsidRPr="002A64A2" w:rsidRDefault="004A5E72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4 491,2</w:t>
            </w:r>
            <w:r w:rsidR="003D5D16" w:rsidRPr="002A64A2">
              <w:rPr>
                <w:sz w:val="28"/>
                <w:szCs w:val="28"/>
              </w:rPr>
              <w:t xml:space="preserve"> тыс. рублей</w:t>
            </w:r>
          </w:p>
        </w:tc>
      </w:tr>
      <w:tr w:rsidR="002A64A2" w:rsidRPr="002A64A2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2A64A2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2A64A2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Администрация Васюринского сельского поселени</w:t>
            </w:r>
            <w:r w:rsidRPr="002A64A2">
              <w:rPr>
                <w:sz w:val="28"/>
                <w:szCs w:val="28"/>
              </w:rPr>
              <w:lastRenderedPageBreak/>
              <w:t>я</w:t>
            </w:r>
          </w:p>
        </w:tc>
      </w:tr>
    </w:tbl>
    <w:p w14:paraId="46D2D29A" w14:textId="77777777" w:rsidR="003D5D16" w:rsidRPr="002A64A2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2A64A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2A64A2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2A64A2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</w:pPr>
      <w:r w:rsidRPr="002A64A2">
        <w:rPr>
          <w:sz w:val="28"/>
          <w:szCs w:val="28"/>
          <w:shd w:val="clear" w:color="auto" w:fill="FFFFFF"/>
        </w:rPr>
        <w:t>К</w:t>
      </w:r>
      <w:r w:rsidRPr="002A64A2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2A64A2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2A64A2">
        <w:rPr>
          <w:sz w:val="28"/>
          <w:szCs w:val="28"/>
          <w:shd w:val="clear" w:color="auto" w:fill="FFFFFF"/>
        </w:rPr>
        <w:t>10</w:t>
      </w:r>
      <w:r w:rsidRPr="002A64A2">
        <w:rPr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2A64A2">
        <w:rPr>
          <w:sz w:val="28"/>
          <w:szCs w:val="28"/>
          <w:shd w:val="clear" w:color="auto" w:fill="FFFFFF"/>
        </w:rPr>
        <w:t>дпрограммы запланирована на 202</w:t>
      </w:r>
      <w:r w:rsidR="00B4340B" w:rsidRPr="002A64A2">
        <w:rPr>
          <w:sz w:val="28"/>
          <w:szCs w:val="28"/>
          <w:shd w:val="clear" w:color="auto" w:fill="FFFFFF"/>
        </w:rPr>
        <w:t>4</w:t>
      </w:r>
      <w:r w:rsidR="00D64706" w:rsidRPr="002A64A2">
        <w:rPr>
          <w:sz w:val="28"/>
          <w:szCs w:val="28"/>
          <w:shd w:val="clear" w:color="auto" w:fill="FFFFFF"/>
        </w:rPr>
        <w:t xml:space="preserve"> </w:t>
      </w:r>
      <w:r w:rsidRPr="002A64A2">
        <w:rPr>
          <w:sz w:val="28"/>
          <w:szCs w:val="28"/>
          <w:shd w:val="clear" w:color="auto" w:fill="FFFFFF"/>
        </w:rPr>
        <w:t>год.</w:t>
      </w:r>
    </w:p>
    <w:p w14:paraId="3DA02D0B" w14:textId="77777777" w:rsidR="003D5D16" w:rsidRPr="002A64A2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</w:rPr>
        <w:t>Обоснование ресурсного обеспечения Программы</w:t>
      </w:r>
    </w:p>
    <w:p w14:paraId="44ECC6C7" w14:textId="5E022933" w:rsidR="003D5D16" w:rsidRPr="002A64A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2A64A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2A64A2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2A64A2">
        <w:rPr>
          <w:sz w:val="28"/>
          <w:szCs w:val="28"/>
          <w:shd w:val="clear" w:color="auto" w:fill="FFFFFF"/>
        </w:rPr>
        <w:t>реализацию подпрограммы, на 202</w:t>
      </w:r>
      <w:r w:rsidR="00B4340B" w:rsidRPr="002A64A2">
        <w:rPr>
          <w:sz w:val="28"/>
          <w:szCs w:val="28"/>
          <w:shd w:val="clear" w:color="auto" w:fill="FFFFFF"/>
        </w:rPr>
        <w:t>4</w:t>
      </w:r>
      <w:r w:rsidRPr="002A64A2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2A64A2">
        <w:rPr>
          <w:sz w:val="28"/>
          <w:szCs w:val="28"/>
          <w:shd w:val="clear" w:color="auto" w:fill="FFFFFF"/>
        </w:rPr>
        <w:br/>
      </w:r>
      <w:r w:rsidR="004A5E72" w:rsidRPr="002A64A2">
        <w:rPr>
          <w:sz w:val="28"/>
          <w:szCs w:val="28"/>
          <w:shd w:val="clear" w:color="auto" w:fill="FFFFFF"/>
        </w:rPr>
        <w:t>4 491,2</w:t>
      </w:r>
      <w:r w:rsidRPr="002A64A2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2A64A2" w:rsidRPr="002A64A2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2A64A2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2A64A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</w:t>
            </w:r>
            <w:r w:rsidR="003D5D16" w:rsidRPr="002A64A2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Сумма</w:t>
            </w:r>
          </w:p>
        </w:tc>
      </w:tr>
      <w:tr w:rsidR="002A64A2" w:rsidRPr="002A64A2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2A64A2" w:rsidRDefault="003D5D16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3F562E5" w:rsidR="003D5D16" w:rsidRPr="002A64A2" w:rsidRDefault="004A5E7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2 253,1</w:t>
            </w:r>
          </w:p>
        </w:tc>
      </w:tr>
      <w:tr w:rsidR="002A64A2" w:rsidRPr="002A64A2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2A64A2" w:rsidRDefault="003D5D16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BAF7029" w:rsidR="003D5D16" w:rsidRPr="002A64A2" w:rsidRDefault="004A5E7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680,5</w:t>
            </w:r>
          </w:p>
        </w:tc>
      </w:tr>
      <w:tr w:rsidR="002A64A2" w:rsidRPr="002A64A2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2A64A2" w:rsidRDefault="003D5D16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2A64A2" w:rsidRDefault="004A5E7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233,0</w:t>
            </w:r>
          </w:p>
        </w:tc>
      </w:tr>
      <w:tr w:rsidR="002A64A2" w:rsidRPr="002A64A2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2A64A2" w:rsidRDefault="003D5D16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2A64A2" w:rsidRDefault="004A5E7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285,0</w:t>
            </w:r>
          </w:p>
        </w:tc>
      </w:tr>
      <w:tr w:rsidR="002A64A2" w:rsidRPr="002A64A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2A64A2" w:rsidRDefault="003D5D16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Прочие услуги</w:t>
            </w:r>
            <w:r w:rsidR="00D53D5B" w:rsidRPr="002A64A2">
              <w:rPr>
                <w:sz w:val="22"/>
                <w:szCs w:val="22"/>
              </w:rPr>
              <w:t xml:space="preserve"> </w:t>
            </w:r>
            <w:r w:rsidRPr="002A64A2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6B5B0CF1" w:rsidR="003D5D16" w:rsidRPr="002A64A2" w:rsidRDefault="004A5E7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685,6</w:t>
            </w:r>
          </w:p>
        </w:tc>
      </w:tr>
      <w:tr w:rsidR="002A64A2" w:rsidRPr="002A64A2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2A64A2" w:rsidRDefault="009C67B1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2A64A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2A64A2" w:rsidRDefault="00345ADC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200</w:t>
            </w:r>
            <w:r w:rsidR="00F83C02" w:rsidRPr="002A64A2">
              <w:rPr>
                <w:sz w:val="22"/>
                <w:szCs w:val="22"/>
              </w:rPr>
              <w:t>,0</w:t>
            </w:r>
          </w:p>
        </w:tc>
      </w:tr>
      <w:tr w:rsidR="002A64A2" w:rsidRPr="002A64A2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2A64A2" w:rsidRDefault="003D5D16" w:rsidP="009C67B1">
            <w:pPr>
              <w:ind w:right="-250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2A64A2" w:rsidRDefault="00345ADC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153,0</w:t>
            </w:r>
          </w:p>
        </w:tc>
      </w:tr>
      <w:tr w:rsidR="002A64A2" w:rsidRPr="002A64A2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2A64A2" w:rsidRDefault="003D5D16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2A64A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2A64A2" w:rsidRDefault="00345ADC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2A64A2">
              <w:rPr>
                <w:sz w:val="22"/>
                <w:szCs w:val="22"/>
              </w:rPr>
              <w:t>1,0</w:t>
            </w:r>
          </w:p>
        </w:tc>
      </w:tr>
      <w:tr w:rsidR="002A64A2" w:rsidRPr="002A64A2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2A64A2" w:rsidRDefault="003D5D16" w:rsidP="009C67B1">
            <w:pPr>
              <w:ind w:right="-1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2A64A2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19A67F23" w:rsidR="003D5D16" w:rsidRPr="002A64A2" w:rsidRDefault="00345ADC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4 491,2</w:t>
            </w:r>
          </w:p>
        </w:tc>
      </w:tr>
    </w:tbl>
    <w:p w14:paraId="416A6E32" w14:textId="77777777" w:rsidR="003D5D16" w:rsidRPr="002A64A2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2A64A2">
        <w:rPr>
          <w:rStyle w:val="12"/>
          <w:sz w:val="28"/>
          <w:szCs w:val="28"/>
        </w:rPr>
        <w:t>Расчет ресурсного обеспече</w:t>
      </w:r>
      <w:r w:rsidR="00AB0155" w:rsidRPr="002A64A2">
        <w:rPr>
          <w:rStyle w:val="12"/>
          <w:sz w:val="28"/>
          <w:szCs w:val="28"/>
        </w:rPr>
        <w:t xml:space="preserve">ния выполнен на основании смет, </w:t>
      </w:r>
      <w:r w:rsidRPr="002A64A2">
        <w:rPr>
          <w:rStyle w:val="12"/>
          <w:sz w:val="28"/>
          <w:szCs w:val="28"/>
        </w:rPr>
        <w:t>коммерческих предложений.</w:t>
      </w:r>
    </w:p>
    <w:p w14:paraId="2B124982" w14:textId="77777777" w:rsidR="003D5D16" w:rsidRPr="002A64A2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2A64A2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2A64A2">
        <w:rPr>
          <w:sz w:val="28"/>
          <w:szCs w:val="28"/>
          <w:shd w:val="clear" w:color="auto" w:fill="FFFFFF"/>
        </w:rPr>
        <w:lastRenderedPageBreak/>
        <w:t>5.</w:t>
      </w:r>
      <w:r w:rsidRPr="002A64A2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2A64A2" w:rsidRDefault="003D5D16" w:rsidP="00AB0155">
      <w:pPr>
        <w:ind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2A64A2" w:rsidRDefault="003D5D16" w:rsidP="00AB0155">
      <w:pPr>
        <w:ind w:right="-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Координатор подпрограммы:</w:t>
      </w:r>
    </w:p>
    <w:p w14:paraId="7298CA3E" w14:textId="77777777" w:rsidR="003D5D16" w:rsidRPr="002A64A2" w:rsidRDefault="00AB0155" w:rsidP="00AB0155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3D5D16" w:rsidRPr="002A64A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2A64A2" w:rsidRDefault="00AB0155" w:rsidP="00AB0155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-</w:t>
      </w:r>
      <w:r w:rsidR="003D5D16" w:rsidRPr="002A64A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2A64A2" w:rsidRDefault="003D5D16" w:rsidP="00AB0155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2A64A2" w:rsidRDefault="003D5D16" w:rsidP="00AB0155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2A64A2">
        <w:rPr>
          <w:sz w:val="28"/>
          <w:szCs w:val="28"/>
        </w:rPr>
        <w:t xml:space="preserve"> </w:t>
      </w:r>
      <w:r w:rsidR="00D53D5B" w:rsidRPr="002A64A2">
        <w:rPr>
          <w:sz w:val="28"/>
          <w:szCs w:val="28"/>
        </w:rPr>
        <w:t>года</w:t>
      </w:r>
      <w:r w:rsidR="00AB0155" w:rsidRPr="002A64A2">
        <w:rPr>
          <w:sz w:val="28"/>
          <w:szCs w:val="28"/>
        </w:rPr>
        <w:t xml:space="preserve"> </w:t>
      </w:r>
      <w:r w:rsidRPr="002A64A2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2A64A2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2A64A2">
        <w:rPr>
          <w:sz w:val="28"/>
          <w:szCs w:val="28"/>
        </w:rPr>
        <w:t>6.</w:t>
      </w:r>
      <w:r w:rsidRPr="002A64A2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2A64A2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2A64A2">
        <w:rPr>
          <w:sz w:val="28"/>
          <w:szCs w:val="28"/>
        </w:rPr>
        <w:t>за</w:t>
      </w:r>
      <w:r w:rsidRPr="002A64A2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2A64A2" w:rsidRDefault="003D5D16" w:rsidP="00AB0155">
      <w:pPr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Pr="002A64A2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2A64A2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2A64A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 w:rsidRPr="002A64A2">
        <w:rPr>
          <w:rStyle w:val="12"/>
          <w:sz w:val="28"/>
          <w:szCs w:val="28"/>
        </w:rPr>
        <w:br/>
      </w:r>
      <w:r w:rsidRPr="002A64A2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 w:rsidRPr="002A64A2">
        <w:rPr>
          <w:rStyle w:val="12"/>
          <w:sz w:val="28"/>
          <w:szCs w:val="28"/>
        </w:rPr>
        <w:br/>
      </w:r>
      <w:r w:rsidRPr="002A64A2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Pr="002A64A2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RPr="002A64A2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2A64A2" w:rsidRPr="002A64A2" w14:paraId="5A34F01C" w14:textId="77777777" w:rsidTr="001E708C">
        <w:tc>
          <w:tcPr>
            <w:tcW w:w="9782" w:type="dxa"/>
          </w:tcPr>
          <w:p w14:paraId="1F61B365" w14:textId="77777777" w:rsidR="003D5D16" w:rsidRPr="002A64A2" w:rsidRDefault="003D5D16" w:rsidP="001E708C">
            <w:pPr>
              <w:rPr>
                <w:b/>
                <w:sz w:val="28"/>
                <w:szCs w:val="28"/>
              </w:rPr>
            </w:pPr>
            <w:r w:rsidRPr="002A64A2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Pr="002A64A2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Pr="002A64A2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2A64A2" w:rsidRDefault="003D5D16" w:rsidP="001E708C"/>
        </w:tc>
        <w:tc>
          <w:tcPr>
            <w:tcW w:w="4819" w:type="dxa"/>
          </w:tcPr>
          <w:p w14:paraId="058D5017" w14:textId="77777777" w:rsidR="003D5D16" w:rsidRPr="002A64A2" w:rsidRDefault="003D5D16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Pr="002A64A2" w:rsidRDefault="003D5D16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Pr="002A64A2" w:rsidRDefault="003D5D16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 xml:space="preserve">Васюринского сельского поселения  </w:t>
            </w:r>
          </w:p>
          <w:p w14:paraId="3F2FCFD0" w14:textId="77777777" w:rsidR="003D5D16" w:rsidRPr="002A64A2" w:rsidRDefault="003D5D16" w:rsidP="00AD6248">
            <w:pPr>
              <w:rPr>
                <w:sz w:val="28"/>
                <w:szCs w:val="28"/>
              </w:rPr>
            </w:pPr>
            <w:r w:rsidRPr="002A64A2">
              <w:rPr>
                <w:sz w:val="28"/>
                <w:szCs w:val="28"/>
              </w:rPr>
              <w:t>от ________________ № ________</w:t>
            </w:r>
          </w:p>
          <w:p w14:paraId="28442B11" w14:textId="77777777" w:rsidR="003D5D16" w:rsidRPr="002A64A2" w:rsidRDefault="003D5D16" w:rsidP="001E708C">
            <w:pPr>
              <w:ind w:left="33"/>
            </w:pPr>
          </w:p>
        </w:tc>
      </w:tr>
    </w:tbl>
    <w:p w14:paraId="3BEC4035" w14:textId="77777777" w:rsidR="003D5D16" w:rsidRPr="002A64A2" w:rsidRDefault="003D5D16" w:rsidP="003D5D16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2A64A2">
        <w:rPr>
          <w:b/>
          <w:sz w:val="28"/>
          <w:szCs w:val="28"/>
        </w:rPr>
        <w:t xml:space="preserve"> </w:t>
      </w:r>
      <w:r w:rsidRPr="002A64A2">
        <w:rPr>
          <w:b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2A64A2" w:rsidRDefault="003D5D16" w:rsidP="003D5D16">
      <w:pPr>
        <w:jc w:val="center"/>
        <w:rPr>
          <w:b/>
          <w:sz w:val="28"/>
          <w:szCs w:val="28"/>
          <w:shd w:val="clear" w:color="auto" w:fill="FFFFFF"/>
        </w:rPr>
      </w:pPr>
      <w:r w:rsidRPr="002A64A2">
        <w:rPr>
          <w:b/>
          <w:sz w:val="28"/>
          <w:szCs w:val="28"/>
        </w:rPr>
        <w:t>«</w:t>
      </w:r>
      <w:r w:rsidR="007A7C27" w:rsidRPr="002A64A2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 w:rsidRPr="002A64A2">
        <w:rPr>
          <w:b/>
          <w:sz w:val="28"/>
          <w:szCs w:val="28"/>
        </w:rPr>
        <w:t xml:space="preserve">Васюринского сельского поселения </w:t>
      </w:r>
      <w:r w:rsidR="007A7C27" w:rsidRPr="002A64A2">
        <w:rPr>
          <w:b/>
          <w:sz w:val="28"/>
          <w:szCs w:val="28"/>
        </w:rPr>
        <w:t>«Музей боевой и трудовой славы имени П.Т. Василенко</w:t>
      </w:r>
      <w:r w:rsidRPr="002A64A2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2A64A2" w:rsidRPr="002A64A2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2A64A2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№</w:t>
            </w:r>
          </w:p>
          <w:p w14:paraId="63D74B16" w14:textId="77777777" w:rsidR="003D5D16" w:rsidRPr="002A64A2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2A64A2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2A64A2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2A64A2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2A64A2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2A64A2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2A64A2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2A64A2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2A64A2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2A64A2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A64A2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A64A2" w:rsidRPr="002A64A2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2A64A2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2A64A2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2A64A2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2A64A2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2A64A2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 год реализации</w:t>
            </w:r>
            <w:r w:rsidR="00DE11BF" w:rsidRPr="002A64A2">
              <w:rPr>
                <w:sz w:val="22"/>
                <w:szCs w:val="22"/>
              </w:rPr>
              <w:t xml:space="preserve"> 202</w:t>
            </w:r>
            <w:r w:rsidR="000120AF" w:rsidRPr="002A64A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  <w:lang w:val="en-US"/>
              </w:rPr>
              <w:t>N</w:t>
            </w:r>
            <w:r w:rsidRPr="002A64A2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2A64A2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2A64A2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2A64A2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2A64A2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10</w:t>
            </w:r>
          </w:p>
        </w:tc>
      </w:tr>
      <w:tr w:rsidR="002A64A2" w:rsidRPr="002A64A2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Заключение муниципальных контрактов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2A64A2" w:rsidRPr="002A64A2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50D939A4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2</w:t>
            </w:r>
            <w:r w:rsidR="00345ADC" w:rsidRPr="002A64A2">
              <w:rPr>
                <w:sz w:val="22"/>
                <w:szCs w:val="22"/>
              </w:rPr>
              <w:t> 933,6</w:t>
            </w:r>
          </w:p>
        </w:tc>
        <w:tc>
          <w:tcPr>
            <w:tcW w:w="1560" w:type="dxa"/>
            <w:shd w:val="clear" w:color="auto" w:fill="auto"/>
          </w:tcPr>
          <w:p w14:paraId="47651F5E" w14:textId="58399AD2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2 </w:t>
            </w:r>
            <w:r w:rsidR="00345ADC" w:rsidRPr="002A64A2">
              <w:rPr>
                <w:sz w:val="22"/>
                <w:szCs w:val="22"/>
              </w:rPr>
              <w:t>933</w:t>
            </w:r>
            <w:r w:rsidRPr="002A64A2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483A9BD3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2</w:t>
            </w:r>
            <w:r w:rsidR="00345ADC" w:rsidRPr="002A64A2">
              <w:rPr>
                <w:sz w:val="22"/>
                <w:szCs w:val="22"/>
              </w:rPr>
              <w:t> 933,</w:t>
            </w:r>
            <w:r w:rsidRPr="002A64A2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C8301C4" w14:textId="6A7FA58E" w:rsidR="00D64706" w:rsidRPr="002A64A2" w:rsidRDefault="00D64706" w:rsidP="00D64706">
            <w:pPr>
              <w:jc w:val="center"/>
            </w:pPr>
            <w:r w:rsidRPr="002A64A2">
              <w:rPr>
                <w:sz w:val="22"/>
                <w:szCs w:val="22"/>
              </w:rPr>
              <w:t>2</w:t>
            </w:r>
            <w:r w:rsidR="003350A0" w:rsidRPr="002A64A2">
              <w:rPr>
                <w:sz w:val="22"/>
                <w:szCs w:val="22"/>
              </w:rPr>
              <w:t> </w:t>
            </w:r>
            <w:r w:rsidR="00345ADC" w:rsidRPr="002A64A2">
              <w:rPr>
                <w:sz w:val="22"/>
                <w:szCs w:val="22"/>
              </w:rPr>
              <w:t>933</w:t>
            </w:r>
            <w:r w:rsidR="003350A0" w:rsidRPr="002A64A2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2A64A2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2A64A2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2A64A2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2A64A2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2A64A2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2A64A2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2A64A2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2A64A2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2A64A2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2A64A2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BDF3A51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1560" w:type="dxa"/>
            <w:shd w:val="clear" w:color="auto" w:fill="auto"/>
          </w:tcPr>
          <w:p w14:paraId="473AA0FD" w14:textId="2EB1493E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Pr="002A64A2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03502185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1560" w:type="dxa"/>
            <w:shd w:val="clear" w:color="auto" w:fill="auto"/>
          </w:tcPr>
          <w:p w14:paraId="191C5A91" w14:textId="3B424CBD" w:rsidR="00345ADC" w:rsidRPr="002A64A2" w:rsidRDefault="00345ADC" w:rsidP="00345ADC">
            <w:pPr>
              <w:jc w:val="center"/>
              <w:rPr>
                <w:highlight w:val="yellow"/>
              </w:rPr>
            </w:pPr>
            <w:r w:rsidRPr="002A64A2">
              <w:t>4 491,2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2A64A2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2A64A2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2A64A2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A64A2" w:rsidRPr="002A64A2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Pr="002A64A2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2A64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2A64A2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Pr="002A64A2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Pr="002A64A2" w:rsidRDefault="003D5D16" w:rsidP="000120AF">
      <w:pPr>
        <w:ind w:left="-709" w:right="-315"/>
        <w:jc w:val="center"/>
        <w:rPr>
          <w:b/>
          <w:sz w:val="28"/>
          <w:szCs w:val="28"/>
        </w:rPr>
      </w:pPr>
      <w:r w:rsidRPr="002A64A2">
        <w:rPr>
          <w:sz w:val="28"/>
          <w:szCs w:val="28"/>
        </w:rPr>
        <w:t>Специалист финансового отдела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 xml:space="preserve">   </w:t>
      </w:r>
      <w:r w:rsidRPr="002A64A2">
        <w:rPr>
          <w:sz w:val="28"/>
          <w:szCs w:val="28"/>
        </w:rPr>
        <w:tab/>
        <w:t xml:space="preserve">   </w:t>
      </w:r>
      <w:r w:rsidR="00243596" w:rsidRPr="002A64A2">
        <w:rPr>
          <w:sz w:val="28"/>
          <w:szCs w:val="28"/>
        </w:rPr>
        <w:t xml:space="preserve">         </w:t>
      </w:r>
      <w:r w:rsidRPr="002A64A2">
        <w:rPr>
          <w:sz w:val="28"/>
          <w:szCs w:val="28"/>
        </w:rPr>
        <w:t xml:space="preserve">  </w:t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</w:r>
      <w:r w:rsidRPr="002A64A2">
        <w:rPr>
          <w:sz w:val="28"/>
          <w:szCs w:val="28"/>
        </w:rPr>
        <w:tab/>
        <w:t xml:space="preserve"> </w:t>
      </w:r>
      <w:r w:rsidRPr="002A64A2">
        <w:rPr>
          <w:sz w:val="28"/>
          <w:szCs w:val="28"/>
        </w:rPr>
        <w:tab/>
      </w:r>
      <w:r w:rsidR="00DE11BF" w:rsidRPr="002A64A2">
        <w:rPr>
          <w:sz w:val="28"/>
          <w:szCs w:val="28"/>
        </w:rPr>
        <w:t>О.А.</w:t>
      </w:r>
      <w:r w:rsidR="00F83C02" w:rsidRPr="002A64A2">
        <w:rPr>
          <w:sz w:val="28"/>
          <w:szCs w:val="28"/>
        </w:rPr>
        <w:t xml:space="preserve"> </w:t>
      </w:r>
      <w:r w:rsidR="00DE11BF" w:rsidRPr="002A64A2">
        <w:rPr>
          <w:sz w:val="28"/>
          <w:szCs w:val="28"/>
        </w:rPr>
        <w:t>Хриплова</w:t>
      </w:r>
    </w:p>
    <w:sectPr w:rsidR="003D5D16" w:rsidRPr="002A64A2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6063C" w14:textId="77777777" w:rsidR="00D96108" w:rsidRDefault="00D96108" w:rsidP="00B11BFD">
      <w:r>
        <w:separator/>
      </w:r>
    </w:p>
  </w:endnote>
  <w:endnote w:type="continuationSeparator" w:id="0">
    <w:p w14:paraId="78B00684" w14:textId="77777777" w:rsidR="00D96108" w:rsidRDefault="00D96108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68ACF" w14:textId="77777777" w:rsidR="00D96108" w:rsidRDefault="00D96108" w:rsidP="00B11BFD">
      <w:r>
        <w:separator/>
      </w:r>
    </w:p>
  </w:footnote>
  <w:footnote w:type="continuationSeparator" w:id="0">
    <w:p w14:paraId="1E541F40" w14:textId="77777777" w:rsidR="00D96108" w:rsidRDefault="00D96108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B145DC" w:rsidRDefault="00B145DC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A64A2"/>
    <w:rsid w:val="002B3519"/>
    <w:rsid w:val="002B6B1B"/>
    <w:rsid w:val="002B730D"/>
    <w:rsid w:val="002B74C3"/>
    <w:rsid w:val="002C351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4908"/>
    <w:rsid w:val="00345A88"/>
    <w:rsid w:val="00345ADC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5E72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2D6B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2D8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6108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3683-873E-4969-BA9C-126789B4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51</Pages>
  <Words>9948</Words>
  <Characters>56709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112</cp:revision>
  <cp:lastPrinted>2023-11-09T12:22:00Z</cp:lastPrinted>
  <dcterms:created xsi:type="dcterms:W3CDTF">2019-08-13T11:13:00Z</dcterms:created>
  <dcterms:modified xsi:type="dcterms:W3CDTF">2023-11-14T08:36:00Z</dcterms:modified>
</cp:coreProperties>
</file>