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BAEBEC" w14:textId="77777777" w:rsidR="000C2EF9" w:rsidRPr="00A44881" w:rsidRDefault="000C2EF9" w:rsidP="000C2EF9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FDB232C" wp14:editId="24E13F74">
            <wp:simplePos x="0" y="0"/>
            <wp:positionH relativeFrom="column">
              <wp:posOffset>2819400</wp:posOffset>
            </wp:positionH>
            <wp:positionV relativeFrom="paragraph">
              <wp:posOffset>0</wp:posOffset>
            </wp:positionV>
            <wp:extent cx="476250" cy="523875"/>
            <wp:effectExtent l="0" t="0" r="0" b="9525"/>
            <wp:wrapSquare wrapText="right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44881">
        <w:rPr>
          <w:rFonts w:ascii="Times New Roman" w:hAnsi="Times New Roman"/>
          <w:b/>
          <w:sz w:val="28"/>
          <w:szCs w:val="28"/>
        </w:rPr>
        <w:t xml:space="preserve"> </w:t>
      </w:r>
      <w:r w:rsidRPr="00A44881">
        <w:rPr>
          <w:rFonts w:ascii="Times New Roman" w:hAnsi="Times New Roman"/>
          <w:b/>
          <w:sz w:val="28"/>
          <w:szCs w:val="28"/>
        </w:rPr>
        <w:br w:type="textWrapping" w:clear="all"/>
        <w:t>АДМИНИСТРАЦИЯ ВАСЮРИНСКОГО СЕЛЬСКОГО ПОСЕЛЕНИЯ ДИНСКОГО РАЙОНА</w:t>
      </w:r>
    </w:p>
    <w:p w14:paraId="4EF99A78" w14:textId="77777777" w:rsidR="000C2EF9" w:rsidRPr="00A44881" w:rsidRDefault="000C2EF9" w:rsidP="000C2EF9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58A7D059" w14:textId="77777777" w:rsidR="000C2EF9" w:rsidRPr="00A44881" w:rsidRDefault="000C2EF9" w:rsidP="000C2EF9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A44881">
        <w:rPr>
          <w:rFonts w:ascii="Times New Roman" w:hAnsi="Times New Roman"/>
          <w:b/>
          <w:sz w:val="28"/>
          <w:szCs w:val="28"/>
        </w:rPr>
        <w:t>ПОСТАНОВЛЕНИЕ</w:t>
      </w:r>
    </w:p>
    <w:p w14:paraId="38F0CF9B" w14:textId="77777777" w:rsidR="000C2EF9" w:rsidRPr="00A44881" w:rsidRDefault="000C2EF9" w:rsidP="000C2EF9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9594F05" w14:textId="32382456" w:rsidR="000C2EF9" w:rsidRPr="00A44881" w:rsidRDefault="000C2EF9" w:rsidP="00390F08">
      <w:pPr>
        <w:spacing w:after="26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390F08">
        <w:rPr>
          <w:rFonts w:ascii="Times New Roman" w:eastAsia="Times New Roman" w:hAnsi="Times New Roman"/>
          <w:sz w:val="28"/>
          <w:szCs w:val="28"/>
          <w:lang w:eastAsia="ru-RU"/>
        </w:rPr>
        <w:t>21.08.2023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90F0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90F0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390F08">
        <w:rPr>
          <w:rFonts w:ascii="Times New Roman" w:eastAsia="Times New Roman" w:hAnsi="Times New Roman"/>
          <w:sz w:val="28"/>
          <w:szCs w:val="28"/>
          <w:lang w:eastAsia="ru-RU"/>
        </w:rPr>
        <w:t>234</w:t>
      </w:r>
    </w:p>
    <w:p w14:paraId="423920E6" w14:textId="77777777" w:rsidR="000C2EF9" w:rsidRPr="00A44881" w:rsidRDefault="000C2EF9" w:rsidP="000C2EF9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sz w:val="28"/>
          <w:szCs w:val="28"/>
          <w:lang w:eastAsia="ru-RU"/>
        </w:rPr>
        <w:t>станица Васюринская</w:t>
      </w:r>
    </w:p>
    <w:p w14:paraId="24AFE63B" w14:textId="77777777" w:rsidR="000C2EF9" w:rsidRDefault="000C2EF9" w:rsidP="000C2EF9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B2034A3" w14:textId="77777777" w:rsidR="000C2EF9" w:rsidRPr="00A44881" w:rsidRDefault="000C2EF9" w:rsidP="000C2EF9">
      <w:pPr>
        <w:spacing w:after="26" w:line="240" w:lineRule="auto"/>
        <w:contextualSpacing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D900477" w14:textId="77777777" w:rsidR="000C2EF9" w:rsidRPr="00DB193F" w:rsidRDefault="000C2EF9" w:rsidP="000C2EF9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 внесении изменений в постановление администрации Васюринского сельского поселения от 01 июля 2019 года №170 «О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создании постоянно действующей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комиссии по оценке технического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состояния автомобильных дорог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» (в ред. от 20.03.2020 г. №60)</w:t>
      </w:r>
    </w:p>
    <w:p w14:paraId="49082C5C" w14:textId="77777777" w:rsidR="000C2EF9" w:rsidRDefault="000C2EF9" w:rsidP="000C2EF9">
      <w:pPr>
        <w:spacing w:after="0" w:line="240" w:lineRule="auto"/>
        <w:contextualSpacing/>
        <w:jc w:val="center"/>
        <w:textAlignment w:val="baseline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14:paraId="599AAB40" w14:textId="77777777" w:rsidR="000C2EF9" w:rsidRPr="00883034" w:rsidRDefault="000C2EF9" w:rsidP="000C2EF9">
      <w:pPr>
        <w:spacing w:after="0" w:line="240" w:lineRule="auto"/>
        <w:contextualSpacing/>
        <w:jc w:val="center"/>
        <w:textAlignment w:val="baseline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14:paraId="1DA88A52" w14:textId="77777777" w:rsidR="000C2EF9" w:rsidRDefault="000C2EF9" w:rsidP="000C2EF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E7349">
        <w:rPr>
          <w:rFonts w:ascii="Times New Roman" w:hAnsi="Times New Roman"/>
          <w:sz w:val="28"/>
          <w:szCs w:val="28"/>
        </w:rPr>
        <w:t>В соответствии с Федераль</w:t>
      </w:r>
      <w:r>
        <w:rPr>
          <w:rFonts w:ascii="Times New Roman" w:hAnsi="Times New Roman"/>
          <w:sz w:val="28"/>
          <w:szCs w:val="28"/>
        </w:rPr>
        <w:t xml:space="preserve">ным законом от 06 октября 2003 </w:t>
      </w:r>
      <w:r w:rsidRPr="006E7349">
        <w:rPr>
          <w:rFonts w:ascii="Times New Roman" w:hAnsi="Times New Roman"/>
          <w:sz w:val="28"/>
          <w:szCs w:val="28"/>
        </w:rPr>
        <w:t>№ 131– ФЗ «Об общих принципах организации местного самоуправления в Российской Федерации»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DB193F">
        <w:rPr>
          <w:rFonts w:ascii="Times New Roman" w:hAnsi="Times New Roman"/>
          <w:sz w:val="28"/>
          <w:szCs w:val="28"/>
        </w:rPr>
        <w:t>Федеральны</w:t>
      </w:r>
      <w:r>
        <w:rPr>
          <w:rFonts w:ascii="Times New Roman" w:hAnsi="Times New Roman"/>
          <w:sz w:val="28"/>
          <w:szCs w:val="28"/>
        </w:rPr>
        <w:t>м</w:t>
      </w:r>
      <w:r w:rsidRPr="00DB193F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 от 08 ноября 2007 №</w:t>
      </w:r>
      <w:r w:rsidRPr="00DB193F">
        <w:rPr>
          <w:rFonts w:ascii="Times New Roman" w:hAnsi="Times New Roman"/>
          <w:sz w:val="28"/>
          <w:szCs w:val="28"/>
        </w:rPr>
        <w:t xml:space="preserve"> 257-ФЗ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«Об автомобильных дорогах и о дорожной деятельности в Российской Федерации», приказом Минтранса Российской Федерации от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27 августа 2009 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 150 «О порядке проведения оценки технического состояния автомобильных дорог»,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основании Устава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Васюринского 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поселения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Динского 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района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с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т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а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н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о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в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л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я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DB193F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ю:</w:t>
      </w:r>
    </w:p>
    <w:p w14:paraId="65CF3DFC" w14:textId="77777777" w:rsidR="000C2EF9" w:rsidRPr="009D37F6" w:rsidRDefault="000C2EF9" w:rsidP="000C2EF9">
      <w:pPr>
        <w:numPr>
          <w:ilvl w:val="0"/>
          <w:numId w:val="1"/>
        </w:numPr>
        <w:spacing w:after="0" w:line="240" w:lineRule="auto"/>
        <w:ind w:left="0"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9D37F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Внести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изменения в </w:t>
      </w:r>
      <w:r w:rsidRPr="009D37F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 администрации Васюринского сельского поселения от 01 июля 2019 года №170 «О создании постоянно действующей комиссии по оценке технического состояния автомобильных дорог</w:t>
      </w:r>
      <w:r w:rsidR="00F82F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(</w:t>
      </w:r>
      <w:r w:rsidR="00F82F41" w:rsidRPr="00F82F41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в ред. от 20.03.2020 г. №60</w:t>
      </w:r>
      <w:r w:rsidR="00F82F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Pr="009D37F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приложение №1, </w:t>
      </w:r>
      <w:r w:rsidRPr="009D37F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риложение №2</w:t>
      </w:r>
    </w:p>
    <w:p w14:paraId="5A89D05A" w14:textId="77777777" w:rsidR="000C2EF9" w:rsidRPr="002D347E" w:rsidRDefault="000C2EF9" w:rsidP="000C2EF9">
      <w:pPr>
        <w:spacing w:after="0" w:line="240" w:lineRule="auto"/>
        <w:ind w:firstLine="708"/>
        <w:jc w:val="both"/>
        <w:textAlignment w:val="baseline"/>
        <w:rPr>
          <w:rFonts w:ascii="Times New Roman" w:eastAsia="Lucida Sans Unicode" w:hAnsi="Times New Roman" w:cs="Tahoma"/>
          <w:bCs/>
          <w:sz w:val="28"/>
          <w:szCs w:val="28"/>
          <w:lang w:bidi="en-US"/>
        </w:rPr>
      </w:pPr>
      <w:r w:rsidRPr="009D37F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>3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. 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Общему отделу администрации 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Васюринского 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сельского поселения </w:t>
      </w:r>
      <w:r>
        <w:rPr>
          <w:rFonts w:ascii="Times New Roman" w:eastAsia="Lucida Sans Unicode" w:hAnsi="Times New Roman"/>
          <w:sz w:val="28"/>
          <w:szCs w:val="28"/>
          <w:lang w:bidi="en-US"/>
        </w:rPr>
        <w:t>Динского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 района (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Дзыбова) 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 xml:space="preserve">обнародовать настоящее постановление и 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разместить на официальном сайте администрации 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Васюринского 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сельского поселения 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>Динского</w:t>
      </w:r>
      <w:r w:rsidRPr="002D347E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 района в сети «Интернет».</w:t>
      </w:r>
    </w:p>
    <w:p w14:paraId="740AE46F" w14:textId="77777777" w:rsidR="000C2EF9" w:rsidRPr="002D347E" w:rsidRDefault="000C2EF9" w:rsidP="000C2EF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>3. Контроль за выполнением настоящего постановления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 оставляю за собой. </w:t>
      </w:r>
    </w:p>
    <w:p w14:paraId="60EA6B10" w14:textId="77777777" w:rsidR="000C2EF9" w:rsidRPr="002D347E" w:rsidRDefault="000C2EF9" w:rsidP="000C2EF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/>
          <w:sz w:val="28"/>
          <w:szCs w:val="28"/>
          <w:lang w:bidi="en-US"/>
        </w:rPr>
        <w:t>4. Настоящее п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>остановление вступает</w:t>
      </w:r>
      <w:r>
        <w:rPr>
          <w:rFonts w:ascii="Times New Roman" w:eastAsia="Lucida Sans Unicode" w:hAnsi="Times New Roman"/>
          <w:sz w:val="28"/>
          <w:szCs w:val="28"/>
          <w:lang w:bidi="en-US"/>
        </w:rPr>
        <w:t xml:space="preserve"> в силу со дня его подписания</w:t>
      </w:r>
      <w:r w:rsidRPr="002D347E">
        <w:rPr>
          <w:rFonts w:ascii="Times New Roman" w:eastAsia="Lucida Sans Unicode" w:hAnsi="Times New Roman"/>
          <w:sz w:val="28"/>
          <w:szCs w:val="28"/>
          <w:lang w:bidi="en-US"/>
        </w:rPr>
        <w:t>.</w:t>
      </w:r>
    </w:p>
    <w:p w14:paraId="1C1A1EA7" w14:textId="77777777" w:rsidR="000C2EF9" w:rsidRDefault="000C2EF9" w:rsidP="000C2EF9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14:paraId="3116BE57" w14:textId="77777777" w:rsidR="000C2EF9" w:rsidRDefault="000C2EF9" w:rsidP="000C2EF9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14:paraId="5090E8FF" w14:textId="77777777" w:rsidR="000C2EF9" w:rsidRPr="002D347E" w:rsidRDefault="000C2EF9" w:rsidP="000C2EF9">
      <w:pPr>
        <w:widowControl w:val="0"/>
        <w:suppressAutoHyphens/>
        <w:spacing w:after="0" w:line="240" w:lineRule="auto"/>
        <w:ind w:firstLine="708"/>
        <w:rPr>
          <w:rFonts w:ascii="Times New Roman" w:eastAsia="Lucida Sans Unicode" w:hAnsi="Times New Roman" w:cs="Tahoma"/>
          <w:sz w:val="28"/>
          <w:szCs w:val="28"/>
          <w:lang w:bidi="en-US"/>
        </w:rPr>
      </w:pPr>
    </w:p>
    <w:p w14:paraId="62474CDC" w14:textId="77777777" w:rsidR="00F82F41" w:rsidRDefault="00F82F41" w:rsidP="000C2EF9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Глава </w:t>
      </w:r>
      <w:r w:rsidR="000C2EF9">
        <w:rPr>
          <w:rFonts w:ascii="Times New Roman" w:eastAsia="Lucida Sans Unicode" w:hAnsi="Times New Roman" w:cs="Tahoma"/>
          <w:sz w:val="28"/>
          <w:szCs w:val="28"/>
          <w:lang w:bidi="en-US"/>
        </w:rPr>
        <w:t xml:space="preserve">Васюринского </w:t>
      </w:r>
    </w:p>
    <w:p w14:paraId="645C8609" w14:textId="77777777" w:rsidR="000C2EF9" w:rsidRDefault="000C2EF9" w:rsidP="000C2EF9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sz w:val="28"/>
          <w:szCs w:val="28"/>
          <w:lang w:bidi="en-US"/>
        </w:rPr>
      </w:pPr>
      <w:r>
        <w:rPr>
          <w:rFonts w:ascii="Times New Roman" w:eastAsia="Lucida Sans Unicode" w:hAnsi="Times New Roman" w:cs="Tahoma"/>
          <w:sz w:val="28"/>
          <w:szCs w:val="28"/>
          <w:lang w:bidi="en-US"/>
        </w:rPr>
        <w:t>сельского поселения</w:t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F82F41"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F82F41"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F82F41"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F82F41"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>
        <w:rPr>
          <w:rFonts w:ascii="Times New Roman" w:eastAsia="Lucida Sans Unicode" w:hAnsi="Times New Roman" w:cs="Tahoma"/>
          <w:sz w:val="28"/>
          <w:szCs w:val="28"/>
          <w:lang w:bidi="en-US"/>
        </w:rPr>
        <w:tab/>
      </w:r>
      <w:r w:rsidR="00F82F41">
        <w:rPr>
          <w:rFonts w:ascii="Times New Roman" w:eastAsia="Lucida Sans Unicode" w:hAnsi="Times New Roman" w:cs="Tahoma"/>
          <w:sz w:val="28"/>
          <w:szCs w:val="28"/>
          <w:lang w:bidi="en-US"/>
        </w:rPr>
        <w:t>Черная О.А.</w:t>
      </w:r>
    </w:p>
    <w:p w14:paraId="4C8EF99C" w14:textId="77777777" w:rsidR="000C2EF9" w:rsidRDefault="000C2EF9" w:rsidP="000C2EF9">
      <w:pPr>
        <w:widowControl w:val="0"/>
        <w:suppressAutoHyphens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page"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 </w:t>
      </w:r>
    </w:p>
    <w:p w14:paraId="240AB68E" w14:textId="77777777" w:rsidR="000C2EF9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Приложение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 1</w:t>
      </w:r>
    </w:p>
    <w:p w14:paraId="4A0A3A1B" w14:textId="77777777" w:rsidR="000C2EF9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 постановлению 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</w:p>
    <w:p w14:paraId="0563F375" w14:textId="77777777" w:rsidR="000C2EF9" w:rsidRPr="001713FC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Васюринского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сельского поселения</w:t>
      </w:r>
    </w:p>
    <w:p w14:paraId="667F7437" w14:textId="77777777" w:rsidR="000C2EF9" w:rsidRPr="001713FC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Динского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14:paraId="429A6255" w14:textId="000F6A2F" w:rsidR="000C2EF9" w:rsidRDefault="000C2EF9" w:rsidP="000C2EF9">
      <w:pPr>
        <w:spacing w:after="0" w:line="240" w:lineRule="auto"/>
        <w:jc w:val="right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390F0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21.08.2023</w:t>
      </w:r>
      <w:bookmarkStart w:id="0" w:name="_GoBack"/>
      <w:bookmarkEnd w:id="0"/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года  №</w:t>
      </w:r>
      <w:r w:rsidR="00066E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90F0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234</w:t>
      </w:r>
    </w:p>
    <w:p w14:paraId="37BB367D" w14:textId="77777777" w:rsidR="000C2EF9" w:rsidRPr="00725604" w:rsidRDefault="000C2EF9" w:rsidP="000C2EF9">
      <w:pPr>
        <w:spacing w:after="0" w:line="240" w:lineRule="auto"/>
        <w:jc w:val="right"/>
        <w:textAlignment w:val="baseline"/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24262A8F" w14:textId="77777777" w:rsidR="000C2EF9" w:rsidRPr="00DB193F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ПОЛОЖЕНИЕ</w:t>
      </w:r>
    </w:p>
    <w:p w14:paraId="673B7EEC" w14:textId="77777777" w:rsidR="000C2EF9" w:rsidRPr="00DB193F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 постоянно действующей комиссии по оценке технического состояния автомобильных дорог общего пользования местного значения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и дворовых проездов Васюринского 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сельского поселения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Динского района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14:paraId="70810ECE" w14:textId="77777777" w:rsidR="000C2EF9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2221E455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1. Постоянно действующая комисси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 по оценке технического состояния автомобиль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ных дорог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D37F6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и дворовых проездов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, расположенных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Васюринского  сельского поселения Динского района  (да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лее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 комиссия) является коллегиаль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ым ор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ганом,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осуществляющим обследование состояния дорог общего поль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D37F6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дворовых проездов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мостов и иных транспортных инженерных сооружений, за исключе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нием автомобильных дорог общего польз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ования, мостов и иных транспортных ин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женерных сооружений федерального и рег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ионального значения, расположен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ных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Васюринского сельского поселения Динского района, с целью выработки предложений по уст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ранен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ию недостатков в состоянии, оборудовании и содержании автомобильных дорог об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щего пользования, </w:t>
      </w:r>
      <w:r w:rsidRPr="009D37F6">
        <w:rPr>
          <w:rFonts w:ascii="Times New Roman" w:eastAsia="Times New Roman" w:hAnsi="Times New Roman"/>
          <w:sz w:val="28"/>
          <w:szCs w:val="28"/>
          <w:lang w:eastAsia="ru-RU"/>
        </w:rPr>
        <w:t>дворовых проездов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D37F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мостов и иных трансп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ортных инженерных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сооружений. </w:t>
      </w:r>
    </w:p>
    <w:p w14:paraId="09414F26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2. Комиссия в своей деятельности руководствует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ся федеральными и краевыми зако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нами, муниципальными правовыми актами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Васюринского сельского поселения Динского района и настоящим По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ложением.</w:t>
      </w:r>
    </w:p>
    <w:p w14:paraId="2986161C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3. Основной задачей комиссии является оценка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оответствия технического состоя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ния и уровня содержания, автомобильных дорог общего пользования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9D37F6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дворовых проездов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, мостов и иных транспортных инженерных сооружений, расположенных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Васюринского сельского поселения Динского района, установлен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ным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осударственными стандартами Рос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сийской Федерации, строительными нормами и прави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лами, техническими правилами ре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монта и содержания автомобиль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ных дорог, другими нормативными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документами.</w:t>
      </w:r>
    </w:p>
    <w:p w14:paraId="180AF795" w14:textId="77777777" w:rsidR="000C2EF9" w:rsidRPr="001E46B1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4. Основной функцией комиссии является непосредс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твенное обследование автомо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бильных дорог общего пользования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9D37F6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дворовых проездов</w:t>
      </w:r>
      <w:r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мостов и иных транспортных инженерных сооруже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ний</w:t>
      </w:r>
      <w:r w:rsidR="00D07B5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D07B50" w:rsidRPr="00D07B5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07B50">
        <w:rPr>
          <w:rFonts w:ascii="Times New Roman" w:eastAsia="Times New Roman" w:hAnsi="Times New Roman"/>
          <w:sz w:val="28"/>
          <w:szCs w:val="28"/>
          <w:lang w:eastAsia="ru-RU"/>
        </w:rPr>
        <w:t>а так же наличия гарантийных случаев после проведенного ремонта, капитального ремонта, строительства, реконструкции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 путем визуального осмотра. Для осмотра автомобильных дорог общего пользования могут привлекаться специализированные организации.</w:t>
      </w:r>
    </w:p>
    <w:p w14:paraId="77C8C693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5. Оценка технического состояния автомобильных дорог проводится комиссией не реже одного раза в год. </w:t>
      </w:r>
    </w:p>
    <w:p w14:paraId="6C76DF20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6. Организация работы комиссии осуществляется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графиком, утвер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ждаемым пре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дседателем комиссии, а в случае необходимости – по инициативе пред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седателя комиссии. </w:t>
      </w:r>
    </w:p>
    <w:p w14:paraId="275AB3DB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7. Виды диагностики приведены в приложении № 1.</w:t>
      </w:r>
    </w:p>
    <w:p w14:paraId="5DB29B51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8. В процессе диагностики технического 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остояния автомобильных дорог </w:t>
      </w:r>
      <w:r w:rsidRPr="009D37F6">
        <w:rPr>
          <w:rFonts w:ascii="Times New Roman" w:eastAsia="Times New Roman" w:hAnsi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и дворовых проездов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определя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ются: </w:t>
      </w:r>
    </w:p>
    <w:p w14:paraId="27FD6C90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1) параметры и характеристики автомобильной до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роги, определяющие степень соот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ветствия нормативным требовани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ям постоянных (незначительно ме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няющихся в процессе эксплуатации или меняющихся после реконструкции и капитального ремонта) параметров и характеристик автомобильной дороги (технический уровень автомобильной дороги): </w:t>
      </w:r>
    </w:p>
    <w:p w14:paraId="403A86A3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ширина проезжей части и земляного полотна;</w:t>
      </w:r>
    </w:p>
    <w:p w14:paraId="204BE924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протяженность подъемов и спусков;</w:t>
      </w:r>
    </w:p>
    <w:p w14:paraId="1B3BE053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высота насыпи и глубина выемки;</w:t>
      </w:r>
    </w:p>
    <w:p w14:paraId="63198640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габариты искусственных дорожных сооружений;</w:t>
      </w:r>
    </w:p>
    <w:p w14:paraId="654024A2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наличие элементов водоотвода;</w:t>
      </w:r>
    </w:p>
    <w:p w14:paraId="68CA3D74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наличие элементов обустройства дороги и технических средств </w:t>
      </w:r>
    </w:p>
    <w:p w14:paraId="31A48CD8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организации дорожного движения;</w:t>
      </w:r>
    </w:p>
    <w:p w14:paraId="10BBFE0F" w14:textId="77777777" w:rsidR="000C2EF9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2) параметры и характеристики автомобильной до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роги, определяющие степень соот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ветствия нормативным требованиям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переменных параметров и характеристик автомо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бильной дороги, организации и условий дорожного движения, изменяющихся в процессе эксплуатации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автомобильной дороги (эксплуата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цио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нное состояние автомобильной до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роги):</w:t>
      </w:r>
    </w:p>
    <w:p w14:paraId="170E32C9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продольная ровность и ко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</w:t>
      </w: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лейность дорожного покрытия</w:t>
      </w:r>
      <w:r w:rsidR="00A4742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(визуальная оценка)</w:t>
      </w: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16BEF861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состояние обочин;</w:t>
      </w:r>
    </w:p>
    <w:p w14:paraId="374B4CEC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 и вид поврежд</w:t>
      </w:r>
      <w:r w:rsidR="00A4742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ений проезжей части, </w:t>
      </w:r>
      <w:r w:rsidRPr="001E46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системы водоотвода, искусственных дорожных сооружений, элементов обустройства дороги и технических средств организации дорожного движения;</w:t>
      </w:r>
    </w:p>
    <w:p w14:paraId="5ED2CF9A" w14:textId="77777777" w:rsidR="000C2EF9" w:rsidRPr="00267C38" w:rsidRDefault="00C91684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) </w:t>
      </w:r>
      <w:r w:rsidR="000C2EF9"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параметры и характеристики 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дворовых проездов</w:t>
      </w:r>
      <w:r w:rsidR="000C2EF9"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определяющие степень соответствия нормативным требованиям переменных параметров и характеристик 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дворовых проездов</w:t>
      </w:r>
      <w:r w:rsidR="000C2EF9"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организации и условий дорожного движения, изменяющихся в процессе эксплуатации 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дворового проезда</w:t>
      </w:r>
      <w:r w:rsidR="000C2EF9"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(эксплуатационное состояние 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дворового проезда</w:t>
      </w:r>
      <w:r w:rsidR="000C2EF9"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):</w:t>
      </w:r>
    </w:p>
    <w:p w14:paraId="587326ED" w14:textId="77777777" w:rsidR="000C2EF9" w:rsidRPr="00267C38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продольная ровность и коллейность дорожного покрытия</w:t>
      </w:r>
      <w:r w:rsidR="00C916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 визуальная оценка)</w:t>
      </w:r>
      <w:r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54A94616" w14:textId="77777777" w:rsidR="000C2EF9" w:rsidRPr="001E46B1" w:rsidRDefault="000C2EF9" w:rsidP="000C2EF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объем и вид повреждений проезжей части, земляного полотна и системы водоотвода, искусственных дорожных сооружений, элементов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дворового проезда</w:t>
      </w:r>
      <w:r w:rsidRPr="00267C3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14:paraId="7CF29AB9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9. Результаты обследования дорожных условий 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формляются актом оценки техниче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ского состояния автомобильных дорог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дворовых проездов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расположенных на террито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Васюринского сельского поселения Динского района (далее – акт), со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гласно приложени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 № 2 к положению, в котором дается заключение комиссии о возмож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ности эксплуатации действующи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х дорог общего пользования, мос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тов и иных транспортных инженерных сооружений. </w:t>
      </w:r>
    </w:p>
    <w:p w14:paraId="02269828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10. Результаты обследования дорожных усл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овий автомобильных дорог, по ко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торым проходят автобусные маршруты, оформляются акт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ом обследования автобусного маршрута, в котором дается заклю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чение комиссии о возможности эксплуатации действующих дорог общего пользования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мостов и иных транспортных ин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женерных сооружений. </w:t>
      </w:r>
    </w:p>
    <w:p w14:paraId="1DA7EE35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В случае выявления недостатков в состоянии, 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борудовании и содержании автомо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бильных дорог общего пользования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дворового проезда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мостов и иных транспортных инженерных сооруже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ний</w:t>
      </w:r>
      <w:r w:rsidR="00E26E6C">
        <w:rPr>
          <w:rFonts w:ascii="Times New Roman" w:eastAsia="Times New Roman" w:hAnsi="Times New Roman"/>
          <w:sz w:val="28"/>
          <w:szCs w:val="28"/>
          <w:lang w:eastAsia="ru-RU"/>
        </w:rPr>
        <w:t>, а так же наличия гарантийных случаев после проведенного ремонта, капитального ремонта, строительства, реконструкции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 в акте отражаются предложения комиссии по 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роведению неотложных и перспек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тивных мероприятий</w:t>
      </w:r>
      <w:r w:rsidR="00C9168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направленных на улуч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шение условий движения и предупрежд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ение дорожно-транспортных проис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шествий на автомобильных дорогах общего пользования. </w:t>
      </w:r>
    </w:p>
    <w:p w14:paraId="4E6A1928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11. Акт подписывается председателем, если за него проголосовало не менее двух третей от числа членов комиссии. </w:t>
      </w:r>
    </w:p>
    <w:p w14:paraId="57540353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12. Акты передаются в администрацию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Васюринского сельского поселения Динского района для приня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тия мер по устранению выявленных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недостатков. </w:t>
      </w:r>
    </w:p>
    <w:p w14:paraId="4D10614A" w14:textId="77777777" w:rsidR="000C2EF9" w:rsidRPr="001E46B1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Копии актов с предложениями по проведению мер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оприятий для устранения выявлен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ных недостатков направляются в дорожные и 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ругие организации, в ведении ко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>торых находятся автомобильные дороги, искусст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softHyphen/>
        <w:t>венные сооружения.</w:t>
      </w:r>
    </w:p>
    <w:p w14:paraId="0871416F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BE7E1DD" w14:textId="77777777" w:rsidR="000C2EF9" w:rsidRDefault="000C2EF9" w:rsidP="000C2EF9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9D0D160" w14:textId="77777777" w:rsidR="000C2EF9" w:rsidRPr="001841E5" w:rsidRDefault="000C2EF9" w:rsidP="000C2EF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>Специалист отдела ЖК</w:t>
      </w:r>
      <w:r w:rsidR="00232477">
        <w:rPr>
          <w:rFonts w:ascii="Times New Roman" w:eastAsia="Times New Roman" w:hAnsi="Times New Roman"/>
          <w:sz w:val="28"/>
          <w:szCs w:val="28"/>
          <w:lang w:eastAsia="ru-RU"/>
        </w:rPr>
        <w:t>Х</w:t>
      </w:r>
    </w:p>
    <w:p w14:paraId="2AFD0D8B" w14:textId="77777777" w:rsidR="000C2EF9" w:rsidRPr="001841E5" w:rsidRDefault="000C2EF9" w:rsidP="000C2EF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Васюринского  </w:t>
      </w:r>
    </w:p>
    <w:p w14:paraId="48FD53C7" w14:textId="77777777" w:rsidR="000C2EF9" w:rsidRPr="001E46B1" w:rsidRDefault="000C2EF9" w:rsidP="000C2EF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поселения</w:t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841E5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А.Н. Штуканева</w:t>
      </w:r>
    </w:p>
    <w:p w14:paraId="3983E1AB" w14:textId="77777777" w:rsidR="00D07B50" w:rsidRDefault="00D07B50">
      <w:pPr>
        <w:spacing w:after="16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</w:p>
    <w:p w14:paraId="137537F0" w14:textId="77777777" w:rsidR="000C2EF9" w:rsidRPr="008B7431" w:rsidRDefault="000C2EF9" w:rsidP="000C2EF9">
      <w:pPr>
        <w:spacing w:after="0" w:line="240" w:lineRule="auto"/>
        <w:ind w:left="4956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 1</w:t>
      </w:r>
    </w:p>
    <w:p w14:paraId="12EFAB5C" w14:textId="77777777" w:rsidR="000C2EF9" w:rsidRPr="008B7431" w:rsidRDefault="000C2EF9" w:rsidP="000C2EF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Положению о постоянно </w:t>
      </w:r>
    </w:p>
    <w:p w14:paraId="0F8DB29B" w14:textId="77777777" w:rsidR="000C2EF9" w:rsidRPr="008B7431" w:rsidRDefault="000C2EF9" w:rsidP="000C2EF9">
      <w:pPr>
        <w:spacing w:after="0" w:line="240" w:lineRule="auto"/>
        <w:ind w:left="56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 xml:space="preserve">действующей комиссии </w:t>
      </w:r>
      <w:r w:rsidRPr="001E46B1">
        <w:rPr>
          <w:rFonts w:ascii="Times New Roman" w:eastAsia="Times New Roman" w:hAnsi="Times New Roman"/>
          <w:sz w:val="28"/>
          <w:szCs w:val="28"/>
          <w:lang w:eastAsia="ru-RU"/>
        </w:rPr>
        <w:t xml:space="preserve">по оценке технического состояния автомобильных дорог, расположенных на территории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Васюринского </w:t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Динского</w:t>
      </w:r>
      <w:r w:rsidRPr="008B743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4A09910A" w14:textId="77777777" w:rsidR="000C2EF9" w:rsidRDefault="000C2EF9" w:rsidP="000C2EF9">
      <w:pPr>
        <w:spacing w:after="0" w:line="240" w:lineRule="auto"/>
        <w:ind w:left="4932"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C0E1754" w14:textId="77777777" w:rsidR="000C2EF9" w:rsidRPr="001E46B1" w:rsidRDefault="000C2EF9" w:rsidP="000C2EF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E46B1">
        <w:rPr>
          <w:rFonts w:ascii="Times New Roman" w:eastAsia="Times New Roman" w:hAnsi="Times New Roman"/>
          <w:bCs/>
          <w:sz w:val="28"/>
          <w:szCs w:val="28"/>
          <w:lang w:eastAsia="ru-RU"/>
        </w:rPr>
        <w:t>Виды диагностики автомобильных дорог</w:t>
      </w:r>
    </w:p>
    <w:tbl>
      <w:tblPr>
        <w:tblW w:w="10119" w:type="dxa"/>
        <w:tblInd w:w="-719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1701"/>
        <w:gridCol w:w="4469"/>
        <w:gridCol w:w="3240"/>
      </w:tblGrid>
      <w:tr w:rsidR="000C2EF9" w:rsidRPr="001E46B1" w14:paraId="4C84EA18" w14:textId="77777777" w:rsidTr="00420E6C">
        <w:trPr>
          <w:trHeight w:val="451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3A1E487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14:paraId="24C9085B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F524188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 диагно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стики</w:t>
            </w:r>
          </w:p>
        </w:tc>
        <w:tc>
          <w:tcPr>
            <w:tcW w:w="44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1A8DA45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Состав работ</w:t>
            </w:r>
          </w:p>
        </w:tc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5CA5711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Периодичность</w:t>
            </w:r>
          </w:p>
          <w:p w14:paraId="1E7B0464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проведения </w:t>
            </w:r>
          </w:p>
          <w:p w14:paraId="7064224D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диагностики</w:t>
            </w:r>
          </w:p>
        </w:tc>
      </w:tr>
      <w:tr w:rsidR="000C2EF9" w:rsidRPr="001E46B1" w14:paraId="11C6B2BC" w14:textId="77777777" w:rsidTr="00420E6C">
        <w:trPr>
          <w:trHeight w:val="248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21579F4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CF45A50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Первичная</w:t>
            </w:r>
          </w:p>
          <w:p w14:paraId="35396C48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44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6FBC8FD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Инструментальное и визуальное обследование по параметрам, влияющим на транспортно-эксплуатационные характеристики автомобильных дорог   </w:t>
            </w:r>
          </w:p>
        </w:tc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45A9303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Один раз в 3 - 5 лет</w:t>
            </w:r>
          </w:p>
        </w:tc>
      </w:tr>
      <w:tr w:rsidR="000C2EF9" w:rsidRPr="001E46B1" w14:paraId="4BC5F82A" w14:textId="77777777" w:rsidTr="00420E6C">
        <w:trPr>
          <w:trHeight w:val="248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C38535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DD9EA7D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Повторная</w:t>
            </w:r>
          </w:p>
          <w:p w14:paraId="2C05AC01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44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0A48019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Инструментальное и визуальное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обследование с выборочным коли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чеством параметров, влияющих на транспортно-эксплуатационные характеристики автомобильных дорог   </w:t>
            </w:r>
          </w:p>
        </w:tc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1D321D6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Один раз в год     </w:t>
            </w:r>
          </w:p>
        </w:tc>
      </w:tr>
      <w:tr w:rsidR="000C2EF9" w:rsidRPr="001E46B1" w14:paraId="28119BB9" w14:textId="77777777" w:rsidTr="00420E6C">
        <w:trPr>
          <w:trHeight w:val="248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4CE52FB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A5213FD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Приемочная</w:t>
            </w:r>
          </w:p>
          <w:p w14:paraId="39D5C294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диагностика</w:t>
            </w:r>
          </w:p>
        </w:tc>
        <w:tc>
          <w:tcPr>
            <w:tcW w:w="44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896705F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Инструментальное и визуальное обследование по параметрам, влияющим на транспортно-эксплуатационные характеристики  автомобильных дорог   </w:t>
            </w:r>
          </w:p>
        </w:tc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E61C6BA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101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вводе автомобильной дороги   (участков дороги) в экс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плуатацию после     строите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льства, рекон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струкции или капи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тального ремонта  </w:t>
            </w:r>
          </w:p>
        </w:tc>
      </w:tr>
      <w:tr w:rsidR="000C2EF9" w:rsidRPr="001E46B1" w14:paraId="40B247CF" w14:textId="77777777" w:rsidTr="00420E6C">
        <w:trPr>
          <w:trHeight w:val="248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468FCCFE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15B7FC60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Специализиро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ванная диагно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стика</w:t>
            </w:r>
          </w:p>
        </w:tc>
        <w:tc>
          <w:tcPr>
            <w:tcW w:w="44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4E59A905" w14:textId="77777777" w:rsidR="000C2EF9" w:rsidRPr="001E46B1" w:rsidRDefault="00D1064E" w:rsidP="00420E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06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Детальное инструментальное и визуальное обследование  автомо-бильных дорог или участков авто-мобильных дорог по заданному числу параметров (в случае необходимости с использованием элементов изыскательских работ)</w:t>
            </w:r>
          </w:p>
        </w:tc>
        <w:tc>
          <w:tcPr>
            <w:tcW w:w="3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60B5FCDB" w14:textId="77777777" w:rsidR="000C2EF9" w:rsidRPr="001E46B1" w:rsidRDefault="000C2EF9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10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 определении воз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можно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сти движения транспортного средства, осуществляющего перевозки тяже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ловесных и (или)  крупнога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баритных гру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зов по  автомобильной дороге, а так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же в иных случаях, когда необходимо выявление причин снижения параметров и характери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стик элементов автомобильных дорог  </w:t>
            </w:r>
          </w:p>
        </w:tc>
      </w:tr>
      <w:tr w:rsidR="00420E6C" w:rsidRPr="001E46B1" w14:paraId="1FD762F2" w14:textId="77777777" w:rsidTr="00420E6C">
        <w:trPr>
          <w:trHeight w:val="248"/>
        </w:trPr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799968" w14:textId="77777777" w:rsidR="00420E6C" w:rsidRPr="001E46B1" w:rsidRDefault="00D1064E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FEF003" w14:textId="77777777" w:rsidR="00420E6C" w:rsidRPr="001E46B1" w:rsidRDefault="008B24DB" w:rsidP="008B24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Диагностика по гарантийным</w:t>
            </w:r>
            <w:r w:rsidR="00D1064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обязательства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4A9D00" w14:textId="77777777" w:rsidR="00420E6C" w:rsidRPr="001E46B1" w:rsidRDefault="00D1064E" w:rsidP="008B24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Детальное инструментальное и визуальное обследование  автомо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бильных дорог или участков авто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 xml:space="preserve">мобильных дорог по </w:t>
            </w:r>
            <w:r w:rsidR="008B24D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случаям </w:t>
            </w:r>
            <w:r w:rsidR="008B24D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гарантийных случаев после проведенных работ по ремонту, капитальному ремонту строительству или реконструкции автомобильных дорог</w:t>
            </w:r>
            <w:r w:rsidRPr="001E46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175D0C9" w14:textId="77777777" w:rsidR="00420E6C" w:rsidRPr="008E108D" w:rsidRDefault="008E108D" w:rsidP="008C3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" w:right="10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E108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Не менее 1 раза в год</w:t>
            </w:r>
          </w:p>
        </w:tc>
      </w:tr>
    </w:tbl>
    <w:p w14:paraId="24FBB309" w14:textId="77777777" w:rsidR="000C2EF9" w:rsidRDefault="000C2EF9" w:rsidP="000C2EF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sz w:val="28"/>
          <w:szCs w:val="28"/>
          <w:lang w:eastAsia="ru-RU"/>
        </w:rPr>
      </w:pPr>
      <w:r w:rsidRPr="001E46B1">
        <w:rPr>
          <w:rFonts w:ascii="Courier New" w:eastAsia="Times New Roman" w:hAnsi="Courier New" w:cs="Courier New"/>
          <w:sz w:val="28"/>
          <w:szCs w:val="28"/>
          <w:lang w:eastAsia="ru-RU"/>
        </w:rPr>
        <w:tab/>
      </w:r>
      <w:r w:rsidRPr="001E46B1">
        <w:rPr>
          <w:rFonts w:ascii="Courier New" w:eastAsia="Times New Roman" w:hAnsi="Courier New" w:cs="Courier New"/>
          <w:sz w:val="28"/>
          <w:szCs w:val="28"/>
          <w:lang w:eastAsia="ru-RU"/>
        </w:rPr>
        <w:tab/>
      </w:r>
      <w:r w:rsidRPr="001E46B1">
        <w:rPr>
          <w:rFonts w:ascii="Courier New" w:eastAsia="Times New Roman" w:hAnsi="Courier New" w:cs="Courier New"/>
          <w:sz w:val="28"/>
          <w:szCs w:val="28"/>
          <w:lang w:eastAsia="ru-RU"/>
        </w:rPr>
        <w:tab/>
      </w:r>
      <w:r w:rsidRPr="001E46B1">
        <w:rPr>
          <w:rFonts w:ascii="Courier New" w:eastAsia="Times New Roman" w:hAnsi="Courier New" w:cs="Courier New"/>
          <w:sz w:val="28"/>
          <w:szCs w:val="28"/>
          <w:lang w:eastAsia="ru-RU"/>
        </w:rPr>
        <w:tab/>
        <w:t xml:space="preserve">     </w:t>
      </w:r>
    </w:p>
    <w:p w14:paraId="67102C6F" w14:textId="77777777" w:rsidR="008E108D" w:rsidRDefault="008E108D">
      <w:pPr>
        <w:spacing w:after="160" w:line="259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</w:p>
    <w:p w14:paraId="72857D71" w14:textId="77777777" w:rsidR="000C2EF9" w:rsidRDefault="000C2EF9" w:rsidP="000C2EF9">
      <w:pPr>
        <w:widowControl w:val="0"/>
        <w:suppressAutoHyphens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№2</w:t>
      </w:r>
    </w:p>
    <w:p w14:paraId="062A5BC7" w14:textId="77777777" w:rsidR="000C2EF9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 постановлению 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</w:p>
    <w:p w14:paraId="220FA15C" w14:textId="77777777" w:rsidR="000C2EF9" w:rsidRPr="001713FC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Васюринского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сельского поселения</w:t>
      </w:r>
    </w:p>
    <w:p w14:paraId="4CAE0583" w14:textId="77777777" w:rsidR="000C2EF9" w:rsidRPr="001713FC" w:rsidRDefault="000C2EF9" w:rsidP="000C2EF9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Динского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14:paraId="4B164A2E" w14:textId="77777777" w:rsidR="000C2EF9" w:rsidRDefault="000C2EF9" w:rsidP="000C2EF9">
      <w:pPr>
        <w:spacing w:after="0" w:line="240" w:lineRule="auto"/>
        <w:jc w:val="right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DB4A0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</w:t>
      </w:r>
      <w:r w:rsidRPr="001713F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года  №</w:t>
      </w:r>
      <w:r w:rsidR="00DB4A0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___</w:t>
      </w:r>
    </w:p>
    <w:p w14:paraId="3128AD84" w14:textId="77777777" w:rsidR="000C2EF9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00955C86" w14:textId="77777777" w:rsidR="000C2EF9" w:rsidRPr="00DB193F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СОСТАВ</w:t>
      </w:r>
    </w:p>
    <w:p w14:paraId="7D0B43AA" w14:textId="77777777" w:rsidR="000C2EF9" w:rsidRPr="00DB193F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постоянно действующей комиссии по оценке технического</w:t>
      </w:r>
    </w:p>
    <w:p w14:paraId="342FB96F" w14:textId="77777777" w:rsidR="000C2EF9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состояния автомобильных дорог общего пользования местного значения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Васюринского с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ельского поселения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Динского района</w:t>
      </w:r>
      <w:r w:rsidRPr="00DB193F"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14:paraId="25E9B343" w14:textId="77777777" w:rsidR="000C2EF9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118EE650" w14:textId="77777777" w:rsidR="000C2EF9" w:rsidRDefault="000C2EF9" w:rsidP="000C2EF9">
      <w:pPr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32263DCA" w14:textId="77777777" w:rsidR="000C2EF9" w:rsidRDefault="000C2EF9" w:rsidP="000C2EF9">
      <w:pPr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Бутенко Сергей Иванович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заместитель главы Васюринского </w:t>
      </w:r>
    </w:p>
    <w:p w14:paraId="001D471A" w14:textId="77777777" w:rsidR="000C2EF9" w:rsidRDefault="000C2EF9" w:rsidP="000C2EF9">
      <w:pPr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сельского поселения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7E3D6651" w14:textId="77777777" w:rsidR="000C2EF9" w:rsidRDefault="000C2EF9" w:rsidP="000C2EF9">
      <w:pPr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Динского района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</w:p>
    <w:p w14:paraId="148B2246" w14:textId="77777777" w:rsidR="000C2EF9" w:rsidRDefault="000C2EF9" w:rsidP="000C2EF9">
      <w:pPr>
        <w:spacing w:after="0" w:line="240" w:lineRule="auto"/>
        <w:ind w:left="4248" w:firstLine="708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председатель комиссии</w:t>
      </w:r>
    </w:p>
    <w:p w14:paraId="38AE880F" w14:textId="77777777" w:rsidR="000C2EF9" w:rsidRDefault="000C2EF9" w:rsidP="000C2EF9">
      <w:pPr>
        <w:spacing w:after="0" w:line="240" w:lineRule="auto"/>
        <w:textAlignment w:val="baseline"/>
        <w:rPr>
          <w:rFonts w:ascii="Times New Roman" w:eastAsia="Times New Roman" w:hAnsi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14:paraId="1AA67CDF" w14:textId="77777777" w:rsidR="000C2EF9" w:rsidRDefault="000C2EF9" w:rsidP="000C2EF9">
      <w:pPr>
        <w:spacing w:after="0" w:line="240" w:lineRule="auto"/>
        <w:ind w:left="4245" w:right="30" w:hanging="4245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Штуканева Алена Николаевна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специалист отдела ЖКХ и ЗИО</w:t>
      </w:r>
    </w:p>
    <w:p w14:paraId="00112D30" w14:textId="77777777" w:rsidR="000C2EF9" w:rsidRDefault="000C2EF9" w:rsidP="000C2EF9">
      <w:pPr>
        <w:spacing w:after="0" w:line="240" w:lineRule="auto"/>
        <w:ind w:left="4953" w:right="30" w:firstLine="3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дминистрации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Васюринского </w:t>
      </w: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14:paraId="2DFF4A6D" w14:textId="77777777" w:rsidR="000C2EF9" w:rsidRDefault="000C2EF9" w:rsidP="000C2EF9">
      <w:pPr>
        <w:spacing w:after="0" w:line="240" w:lineRule="auto"/>
        <w:ind w:left="4950" w:right="30" w:firstLine="3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поселения,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</w:p>
    <w:p w14:paraId="35D71616" w14:textId="77777777" w:rsidR="000C2EF9" w:rsidRDefault="000C2EF9" w:rsidP="000C2EF9">
      <w:pPr>
        <w:spacing w:after="0" w:line="240" w:lineRule="auto"/>
        <w:ind w:left="4947" w:right="30" w:firstLine="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19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секретарь комиссии</w:t>
      </w:r>
    </w:p>
    <w:p w14:paraId="17770CFB" w14:textId="77777777" w:rsidR="000C2EF9" w:rsidRDefault="000C2EF9" w:rsidP="000C2EF9">
      <w:pPr>
        <w:spacing w:after="0" w:line="240" w:lineRule="auto"/>
        <w:ind w:left="4245" w:right="30" w:hanging="4245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4D39BB7F" w14:textId="77777777" w:rsidR="000C2EF9" w:rsidRDefault="000C2EF9" w:rsidP="000C2EF9">
      <w:pPr>
        <w:spacing w:after="0" w:line="240" w:lineRule="auto"/>
        <w:ind w:left="4245" w:right="30" w:hanging="4245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Члены комиссии:</w:t>
      </w:r>
    </w:p>
    <w:p w14:paraId="3ADAC776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622C8EA" w14:textId="77777777" w:rsidR="000C2EF9" w:rsidRDefault="000C2EF9" w:rsidP="000C2EF9">
      <w:pPr>
        <w:spacing w:after="0" w:line="240" w:lineRule="auto"/>
        <w:ind w:left="4245" w:right="30" w:hanging="4245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F82AB0D" w14:textId="77777777" w:rsidR="000C2EF9" w:rsidRPr="00A44881" w:rsidRDefault="000C2EF9" w:rsidP="000C2EF9">
      <w:pPr>
        <w:spacing w:after="0" w:line="240" w:lineRule="auto"/>
        <w:ind w:left="4245" w:right="30" w:hanging="4245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Коротаев Владимир Иванович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начальник отдела ЖКХ</w:t>
      </w:r>
      <w:r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ЗИО </w:t>
      </w:r>
    </w:p>
    <w:p w14:paraId="42E8D6E2" w14:textId="77777777" w:rsidR="000C2EF9" w:rsidRPr="00A44881" w:rsidRDefault="000C2EF9" w:rsidP="000C2EF9">
      <w:pPr>
        <w:spacing w:after="0" w:line="240" w:lineRule="auto"/>
        <w:ind w:left="4953" w:right="30" w:firstLine="3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Васюринского  </w:t>
      </w:r>
    </w:p>
    <w:p w14:paraId="798868AD" w14:textId="77777777" w:rsidR="000C2EF9" w:rsidRDefault="000C2EF9" w:rsidP="000C2EF9">
      <w:pPr>
        <w:spacing w:after="0" w:line="240" w:lineRule="auto"/>
        <w:ind w:left="4950" w:right="30" w:firstLine="6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поселения,      </w:t>
      </w:r>
    </w:p>
    <w:p w14:paraId="0124A71E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62BDD85" w14:textId="77777777" w:rsidR="000C2EF9" w:rsidRPr="00A44881" w:rsidRDefault="00DB4A0E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Жуланова Юлия Викторовна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0C2EF9"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 </w:t>
      </w:r>
      <w:r w:rsidR="000C2EF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финансового </w:t>
      </w:r>
      <w:r w:rsidR="000C2EF9"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отдела </w:t>
      </w:r>
    </w:p>
    <w:p w14:paraId="0BDE3D4B" w14:textId="77777777" w:rsidR="000C2EF9" w:rsidRPr="00A44881" w:rsidRDefault="000C2EF9" w:rsidP="000C2EF9">
      <w:pPr>
        <w:spacing w:after="0" w:line="240" w:lineRule="auto"/>
        <w:ind w:left="4248" w:right="30"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Васюринского  </w:t>
      </w:r>
    </w:p>
    <w:p w14:paraId="67E21C91" w14:textId="77777777" w:rsidR="000C2EF9" w:rsidRDefault="000C2EF9" w:rsidP="000C2EF9">
      <w:pPr>
        <w:spacing w:after="0" w:line="240" w:lineRule="auto"/>
        <w:ind w:left="4956"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448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сельского поселения</w:t>
      </w:r>
    </w:p>
    <w:p w14:paraId="686EDAF6" w14:textId="77777777" w:rsidR="000C2EF9" w:rsidRPr="00A44881" w:rsidRDefault="000C2EF9" w:rsidP="000C2EF9">
      <w:pPr>
        <w:spacing w:after="0" w:line="240" w:lineRule="auto"/>
        <w:ind w:left="4956"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FD30BF8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Генадьев Арман Генрихович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 xml:space="preserve">депутат Совета Васюринского   </w:t>
      </w:r>
    </w:p>
    <w:p w14:paraId="5E7F2BEB" w14:textId="77777777" w:rsidR="000C2EF9" w:rsidRDefault="000C2EF9" w:rsidP="000C2EF9">
      <w:pPr>
        <w:spacing w:after="0" w:line="240" w:lineRule="auto"/>
        <w:ind w:left="4248" w:right="30"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сельского поселения</w:t>
      </w:r>
    </w:p>
    <w:p w14:paraId="4FC4B5E7" w14:textId="77777777" w:rsidR="000C2EF9" w:rsidRDefault="000C2EF9" w:rsidP="000C2EF9">
      <w:pPr>
        <w:spacing w:after="0" w:line="240" w:lineRule="auto"/>
        <w:ind w:left="4242" w:right="30"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Динского района</w:t>
      </w:r>
    </w:p>
    <w:p w14:paraId="48834F76" w14:textId="77777777" w:rsidR="000C2EF9" w:rsidRDefault="000C2EF9" w:rsidP="000C2EF9">
      <w:pPr>
        <w:spacing w:after="0" w:line="240" w:lineRule="auto"/>
        <w:ind w:left="5103"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08C34F6" w14:textId="77777777" w:rsidR="000C2EF9" w:rsidRPr="00604C35" w:rsidRDefault="000C2EF9" w:rsidP="000C2EF9">
      <w:pPr>
        <w:spacing w:after="0" w:line="240" w:lineRule="auto"/>
        <w:ind w:left="4950" w:right="30" w:hanging="495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Заздравная Любовь Трофимовна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председатель ТОС №1,3,11,12</w:t>
      </w:r>
      <w:r w:rsidRPr="00604C35">
        <w:t xml:space="preserve"> </w:t>
      </w:r>
      <w:r w:rsidRPr="00604C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Васюринского сельского поселения</w:t>
      </w:r>
    </w:p>
    <w:p w14:paraId="4DD8AC11" w14:textId="77777777" w:rsidR="000C2EF9" w:rsidRDefault="000C2EF9" w:rsidP="000C2EF9">
      <w:pPr>
        <w:spacing w:after="0" w:line="240" w:lineRule="auto"/>
        <w:ind w:left="4242" w:right="30" w:firstLine="708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04C3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Динского района</w:t>
      </w:r>
    </w:p>
    <w:p w14:paraId="0C4DD4D5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20EA9BE3" w14:textId="77777777" w:rsidR="000C2EF9" w:rsidRPr="00E74A1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2324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пециалист отдела ЖКХ</w:t>
      </w:r>
    </w:p>
    <w:p w14:paraId="636B2942" w14:textId="77777777" w:rsidR="000C2EF9" w:rsidRPr="00E74A1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4A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Васюринского  </w:t>
      </w:r>
    </w:p>
    <w:p w14:paraId="211AA1FE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4A1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поселения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А.Н. Штуканева</w:t>
      </w:r>
    </w:p>
    <w:p w14:paraId="15C55F06" w14:textId="77777777" w:rsidR="000C2EF9" w:rsidRDefault="000C2EF9" w:rsidP="000C2EF9">
      <w:pPr>
        <w:spacing w:after="0" w:line="240" w:lineRule="auto"/>
        <w:ind w:right="30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0C2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PetersburgCT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435996"/>
    <w:multiLevelType w:val="hybridMultilevel"/>
    <w:tmpl w:val="724EBF46"/>
    <w:lvl w:ilvl="0" w:tplc="C73E52A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EF9"/>
    <w:rsid w:val="00063FCE"/>
    <w:rsid w:val="00066E18"/>
    <w:rsid w:val="000C2EF9"/>
    <w:rsid w:val="00232477"/>
    <w:rsid w:val="0037610A"/>
    <w:rsid w:val="00390F08"/>
    <w:rsid w:val="00420E6C"/>
    <w:rsid w:val="00471BF6"/>
    <w:rsid w:val="004C3CF1"/>
    <w:rsid w:val="008B24DB"/>
    <w:rsid w:val="008E108D"/>
    <w:rsid w:val="008E7C5B"/>
    <w:rsid w:val="009C0916"/>
    <w:rsid w:val="00A4742B"/>
    <w:rsid w:val="00C91684"/>
    <w:rsid w:val="00CD6538"/>
    <w:rsid w:val="00D07B50"/>
    <w:rsid w:val="00D1064E"/>
    <w:rsid w:val="00DA52A2"/>
    <w:rsid w:val="00DB4A0E"/>
    <w:rsid w:val="00E26E6C"/>
    <w:rsid w:val="00F52AE9"/>
    <w:rsid w:val="00F82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F4C86"/>
  <w15:chartTrackingRefBased/>
  <w15:docId w15:val="{DF74B001-E37D-4A2A-8136-BDCF336C7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2EF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4A0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1605</Words>
  <Characters>9154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11_кабинет_03</cp:lastModifiedBy>
  <cp:revision>2</cp:revision>
  <cp:lastPrinted>2023-08-21T11:14:00Z</cp:lastPrinted>
  <dcterms:created xsi:type="dcterms:W3CDTF">2023-08-21T10:55:00Z</dcterms:created>
  <dcterms:modified xsi:type="dcterms:W3CDTF">2023-08-28T10:53:00Z</dcterms:modified>
</cp:coreProperties>
</file>