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DE40C1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19.09.2022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1C48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</w:t>
      </w:r>
      <w:r w:rsidR="00D2388E">
        <w:rPr>
          <w:rFonts w:ascii="Times New Roman" w:hAnsi="Times New Roman" w:cs="Times New Roman"/>
          <w:b/>
          <w:sz w:val="28"/>
          <w:szCs w:val="28"/>
        </w:rPr>
        <w:t>режима на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3E113D" w:rsidRPr="00906919" w:rsidRDefault="007C6405" w:rsidP="005B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1CDD">
        <w:rPr>
          <w:rFonts w:ascii="Times New Roman" w:hAnsi="Times New Roman" w:cs="Times New Roman"/>
          <w:b/>
          <w:sz w:val="28"/>
          <w:szCs w:val="28"/>
        </w:rPr>
        <w:t>весеннее-</w:t>
      </w:r>
      <w:r w:rsidR="00E0736B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D2388E">
        <w:rPr>
          <w:rFonts w:ascii="Times New Roman" w:hAnsi="Times New Roman" w:cs="Times New Roman"/>
          <w:b/>
          <w:sz w:val="28"/>
          <w:szCs w:val="28"/>
        </w:rPr>
        <w:t>период 2022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C48" w:rsidRPr="00D41C48" w:rsidRDefault="00D41C48" w:rsidP="000C745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со стабилизацией пожарной обстановки, снижением опасности возникновения природных пожаров на территории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от 21 декабря 1994 года № 69 –ФЗ «О пожарной безопасности</w:t>
      </w:r>
      <w:r w:rsidR="00D2388E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ю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</w:p>
    <w:p w:rsidR="00D41C48" w:rsidRPr="00D41C48" w:rsidRDefault="00D41C48" w:rsidP="00D41C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Отменить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часов 00 минут 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20 сентября 2022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особый противопожарный режим на территории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установленный постановлением администрации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       от 05 июля 2022 г. № 186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введении особого противопожарного режима на территории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Динского района в по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жароопасный период 2022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года».</w:t>
      </w:r>
    </w:p>
    <w:p w:rsidR="00D41C48" w:rsidRDefault="00D41C48" w:rsidP="00D41C48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  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 от 19 сентября 2022 г. № 249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</w:t>
      </w:r>
      <w:proofErr w:type="gramEnd"/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постановление администрации </w:t>
      </w:r>
      <w:proofErr w:type="spellStart"/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Васюринского</w:t>
      </w:r>
      <w:proofErr w:type="spellEnd"/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05 июля 2022 года № 186 «О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дении особого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особого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противопожарного режима на территории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Васюринского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Динского района в 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пожароопасный период 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065B1" w:rsidRDefault="000C745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r w:rsidR="00217C37">
        <w:rPr>
          <w:rFonts w:ascii="Times New Roman" w:hAnsi="Times New Roman" w:cs="Times New Roman"/>
          <w:sz w:val="28"/>
          <w:szCs w:val="28"/>
        </w:rPr>
        <w:t>Харитонова</w:t>
      </w:r>
      <w:r w:rsidR="00A80385">
        <w:rPr>
          <w:rFonts w:ascii="Times New Roman" w:hAnsi="Times New Roman" w:cs="Times New Roman"/>
          <w:sz w:val="28"/>
          <w:szCs w:val="28"/>
        </w:rPr>
        <w:t>)</w:t>
      </w:r>
      <w:r w:rsidR="00BB289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сайте администрации.</w:t>
      </w:r>
    </w:p>
    <w:p w:rsidR="00B065B1" w:rsidRDefault="000C745B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906919" w:rsidRDefault="000C745B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</w:t>
      </w:r>
      <w:r w:rsidR="005B3A62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B2895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F3" w:rsidRPr="003243F3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D3D0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sectPr w:rsidR="003243F3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C745B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3A62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4B7B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388E"/>
    <w:rsid w:val="00D247E5"/>
    <w:rsid w:val="00D33C6F"/>
    <w:rsid w:val="00D41C48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0C1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F612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A422-694D-4BEC-B815-A698F047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19</cp:revision>
  <cp:lastPrinted>2021-07-27T13:10:00Z</cp:lastPrinted>
  <dcterms:created xsi:type="dcterms:W3CDTF">2015-03-31T12:52:00Z</dcterms:created>
  <dcterms:modified xsi:type="dcterms:W3CDTF">2022-09-26T12:52:00Z</dcterms:modified>
</cp:coreProperties>
</file>