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CC" w:rsidRDefault="00854ECC" w:rsidP="00854ECC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CC" w:rsidRDefault="00854ECC" w:rsidP="0085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854ECC" w:rsidRDefault="00854ECC" w:rsidP="00854ECC">
      <w:pPr>
        <w:jc w:val="center"/>
        <w:rPr>
          <w:b/>
          <w:sz w:val="28"/>
          <w:szCs w:val="28"/>
        </w:rPr>
      </w:pPr>
    </w:p>
    <w:p w:rsidR="00854ECC" w:rsidRDefault="00854ECC" w:rsidP="00854E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4ECC" w:rsidRDefault="00854ECC" w:rsidP="00854ECC">
      <w:pPr>
        <w:jc w:val="both"/>
        <w:rPr>
          <w:sz w:val="28"/>
          <w:szCs w:val="28"/>
        </w:rPr>
      </w:pPr>
    </w:p>
    <w:p w:rsidR="00854ECC" w:rsidRDefault="00854ECC" w:rsidP="00854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DDF">
        <w:rPr>
          <w:sz w:val="28"/>
          <w:szCs w:val="28"/>
        </w:rPr>
        <w:t>06.06.2022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2A7DDF">
        <w:rPr>
          <w:sz w:val="28"/>
          <w:szCs w:val="28"/>
        </w:rPr>
        <w:tab/>
      </w:r>
      <w:r w:rsidR="002A7DDF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2A7DDF">
        <w:rPr>
          <w:sz w:val="28"/>
          <w:szCs w:val="28"/>
        </w:rPr>
        <w:t>151</w:t>
      </w:r>
    </w:p>
    <w:p w:rsidR="00854ECC" w:rsidRDefault="00854ECC" w:rsidP="00854ECC">
      <w:pPr>
        <w:jc w:val="center"/>
        <w:rPr>
          <w:sz w:val="28"/>
          <w:szCs w:val="28"/>
        </w:rPr>
      </w:pPr>
    </w:p>
    <w:p w:rsidR="00854ECC" w:rsidRDefault="00854ECC" w:rsidP="00854EC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854ECC" w:rsidRDefault="00854ECC" w:rsidP="00854ECC">
      <w:pPr>
        <w:jc w:val="center"/>
        <w:rPr>
          <w:b/>
          <w:sz w:val="28"/>
          <w:szCs w:val="28"/>
        </w:rPr>
      </w:pPr>
    </w:p>
    <w:p w:rsidR="00854ECC" w:rsidRPr="004C0ADB" w:rsidRDefault="00854ECC" w:rsidP="00854ECC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>О внесении изменений в постановление администрации Васюри</w:t>
      </w:r>
      <w:r>
        <w:rPr>
          <w:b/>
          <w:sz w:val="28"/>
          <w:szCs w:val="28"/>
        </w:rPr>
        <w:t>нского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>«Благоустройство территории Васюринского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№100)</w:t>
      </w:r>
    </w:p>
    <w:p w:rsidR="00854ECC" w:rsidRPr="004C0ADB" w:rsidRDefault="00854ECC" w:rsidP="00854ECC">
      <w:pPr>
        <w:jc w:val="center"/>
        <w:rPr>
          <w:b/>
          <w:sz w:val="28"/>
          <w:szCs w:val="28"/>
        </w:rPr>
      </w:pPr>
    </w:p>
    <w:p w:rsidR="00854ECC" w:rsidRPr="0099497C" w:rsidRDefault="00854ECC" w:rsidP="00854ECC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Внести изменения в постановление администрации Васюринского сельского поселения от 11 ноября 2021 № 270 «Об утверждении муниципальной программы «Благоустройство территории Васюринского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Pr="0099497C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приложение №9 </w:t>
      </w:r>
      <w:r w:rsidRPr="0099497C">
        <w:rPr>
          <w:sz w:val="28"/>
          <w:szCs w:val="28"/>
        </w:rPr>
        <w:t>в новой редакции (прилагается)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Начальнику финансового отдела администрации Васюринского сельского поселения (Плешань)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54ECC" w:rsidRDefault="00854ECC" w:rsidP="00854ECC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854ECC" w:rsidRDefault="00854ECC" w:rsidP="00854ECC">
      <w:pPr>
        <w:jc w:val="center"/>
        <w:rPr>
          <w:sz w:val="28"/>
          <w:szCs w:val="28"/>
        </w:rPr>
      </w:pPr>
    </w:p>
    <w:p w:rsidR="00854ECC" w:rsidRPr="005555C8" w:rsidRDefault="00854ECC" w:rsidP="00854E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Васюринского </w:t>
      </w:r>
    </w:p>
    <w:p w:rsidR="00854ECC" w:rsidRDefault="00854ECC" w:rsidP="00854E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Д.А. Позов</w:t>
      </w:r>
    </w:p>
    <w:p w:rsidR="00854ECC" w:rsidRDefault="00854ECC" w:rsidP="00C45387">
      <w:pPr>
        <w:rPr>
          <w:sz w:val="28"/>
          <w:szCs w:val="28"/>
        </w:rPr>
        <w:sectPr w:rsidR="00854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854ECC" w:rsidRPr="005555C8" w:rsidTr="00C45387">
        <w:trPr>
          <w:trHeight w:val="1973"/>
        </w:trPr>
        <w:tc>
          <w:tcPr>
            <w:tcW w:w="9782" w:type="dxa"/>
          </w:tcPr>
          <w:p w:rsidR="00854ECC" w:rsidRPr="005555C8" w:rsidRDefault="00854ECC" w:rsidP="00C45387">
            <w:pPr>
              <w:rPr>
                <w:sz w:val="28"/>
                <w:szCs w:val="28"/>
              </w:rPr>
            </w:pPr>
          </w:p>
          <w:p w:rsidR="00854ECC" w:rsidRPr="005555C8" w:rsidRDefault="00854ECC" w:rsidP="00C45387">
            <w:pPr>
              <w:rPr>
                <w:sz w:val="28"/>
                <w:szCs w:val="28"/>
              </w:rPr>
            </w:pPr>
          </w:p>
          <w:p w:rsidR="00854ECC" w:rsidRPr="005555C8" w:rsidRDefault="00854ECC" w:rsidP="00C4538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54ECC" w:rsidRPr="00AF635B" w:rsidRDefault="00854ECC" w:rsidP="00C45387">
            <w:pPr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ПРИЛОЖЕНИЕ № 9</w:t>
            </w:r>
          </w:p>
          <w:p w:rsidR="00854ECC" w:rsidRPr="00AF635B" w:rsidRDefault="00854ECC" w:rsidP="00C45387">
            <w:pPr>
              <w:ind w:left="33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:rsidR="00854ECC" w:rsidRPr="005555C8" w:rsidRDefault="00854ECC" w:rsidP="002A7DDF">
            <w:pPr>
              <w:ind w:left="33"/>
              <w:rPr>
                <w:sz w:val="28"/>
                <w:szCs w:val="28"/>
              </w:rPr>
            </w:pPr>
            <w:r w:rsidRPr="00AF635B">
              <w:rPr>
                <w:sz w:val="26"/>
                <w:szCs w:val="26"/>
              </w:rPr>
              <w:t xml:space="preserve"> от </w:t>
            </w:r>
            <w:r w:rsidR="002A7DDF">
              <w:rPr>
                <w:sz w:val="26"/>
                <w:szCs w:val="26"/>
              </w:rPr>
              <w:t xml:space="preserve">06.06.2022 </w:t>
            </w:r>
            <w:bookmarkStart w:id="0" w:name="_GoBack"/>
            <w:bookmarkEnd w:id="0"/>
            <w:r w:rsidRPr="00AF635B">
              <w:rPr>
                <w:sz w:val="26"/>
                <w:szCs w:val="26"/>
              </w:rPr>
              <w:t>№</w:t>
            </w:r>
            <w:r w:rsidR="002A7DDF">
              <w:rPr>
                <w:sz w:val="26"/>
                <w:szCs w:val="26"/>
              </w:rPr>
              <w:t xml:space="preserve"> 151</w:t>
            </w:r>
          </w:p>
        </w:tc>
      </w:tr>
    </w:tbl>
    <w:p w:rsidR="00854ECC" w:rsidRPr="00AF635B" w:rsidRDefault="00854ECC" w:rsidP="00854ECC">
      <w:pPr>
        <w:ind w:right="-284"/>
        <w:jc w:val="center"/>
        <w:rPr>
          <w:b/>
          <w:sz w:val="26"/>
          <w:szCs w:val="26"/>
        </w:rPr>
      </w:pPr>
      <w:r w:rsidRPr="00AF635B">
        <w:rPr>
          <w:b/>
          <w:color w:val="2D2D2D"/>
          <w:sz w:val="26"/>
          <w:szCs w:val="26"/>
          <w:shd w:val="clear" w:color="auto" w:fill="FFFFFF"/>
        </w:rPr>
        <w:t>ПЕРЕЧЕНЬ МЕРОПРИЯТИЙ ПОДПРОГРАММЫ</w:t>
      </w:r>
    </w:p>
    <w:p w:rsidR="00854ECC" w:rsidRPr="00AF635B" w:rsidRDefault="00854ECC" w:rsidP="00854ECC">
      <w:pPr>
        <w:ind w:right="-284"/>
        <w:jc w:val="center"/>
        <w:rPr>
          <w:b/>
          <w:sz w:val="26"/>
          <w:szCs w:val="26"/>
        </w:rPr>
      </w:pPr>
      <w:r w:rsidRPr="00AF635B">
        <w:rPr>
          <w:b/>
          <w:sz w:val="26"/>
          <w:szCs w:val="26"/>
        </w:rPr>
        <w:t xml:space="preserve"> «Благоустройство» </w:t>
      </w:r>
    </w:p>
    <w:p w:rsidR="00854ECC" w:rsidRPr="00AF635B" w:rsidRDefault="00854ECC" w:rsidP="00854ECC">
      <w:pPr>
        <w:jc w:val="center"/>
        <w:rPr>
          <w:sz w:val="26"/>
          <w:szCs w:val="26"/>
        </w:rPr>
      </w:pPr>
      <w:r w:rsidRPr="00AF635B">
        <w:rPr>
          <w:sz w:val="26"/>
          <w:szCs w:val="26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134"/>
        <w:gridCol w:w="1134"/>
        <w:gridCol w:w="992"/>
        <w:gridCol w:w="709"/>
        <w:gridCol w:w="1134"/>
        <w:gridCol w:w="1417"/>
        <w:gridCol w:w="2552"/>
      </w:tblGrid>
      <w:tr w:rsidR="00854ECC" w:rsidRPr="00DF071B" w:rsidTr="00C45387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№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Объем финансирования,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всего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тыс.руб</w:t>
            </w:r>
            <w:proofErr w:type="spellEnd"/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DF071B">
              <w:rPr>
                <w:sz w:val="26"/>
                <w:szCs w:val="26"/>
                <w:shd w:val="clear" w:color="auto" w:fill="FFFFFF"/>
              </w:rPr>
              <w:t>Участник подпрограммы</w:t>
            </w:r>
          </w:p>
          <w:p w:rsidR="00854ECC" w:rsidRPr="00DF071B" w:rsidRDefault="00854ECC" w:rsidP="00C45387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DF071B">
              <w:rPr>
                <w:i/>
                <w:sz w:val="26"/>
                <w:szCs w:val="26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 xml:space="preserve">2-й год </w:t>
            </w:r>
            <w:proofErr w:type="spellStart"/>
            <w:proofErr w:type="gramStart"/>
            <w:r w:rsidRPr="00DF071B">
              <w:rPr>
                <w:sz w:val="26"/>
                <w:szCs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…</w:t>
            </w:r>
          </w:p>
        </w:tc>
        <w:tc>
          <w:tcPr>
            <w:tcW w:w="1134" w:type="dxa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  <w:lang w:val="en-US"/>
              </w:rPr>
              <w:t>N</w:t>
            </w:r>
            <w:r w:rsidRPr="00DF071B">
              <w:rPr>
                <w:sz w:val="26"/>
                <w:szCs w:val="26"/>
              </w:rPr>
              <w:t xml:space="preserve"> год </w:t>
            </w:r>
            <w:proofErr w:type="spellStart"/>
            <w:r w:rsidRPr="00DF071B">
              <w:rPr>
                <w:sz w:val="26"/>
                <w:szCs w:val="26"/>
              </w:rPr>
              <w:t>реали-зации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10</w:t>
            </w:r>
          </w:p>
        </w:tc>
      </w:tr>
      <w:tr w:rsidR="00854ECC" w:rsidRPr="00DF071B" w:rsidTr="00C45387">
        <w:tc>
          <w:tcPr>
            <w:tcW w:w="56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</w:t>
            </w:r>
          </w:p>
        </w:tc>
        <w:tc>
          <w:tcPr>
            <w:tcW w:w="14459" w:type="dxa"/>
            <w:gridSpan w:val="9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 xml:space="preserve">Цель: </w:t>
            </w:r>
            <w:r w:rsidRPr="00DF071B">
              <w:rPr>
                <w:rFonts w:eastAsia="Arial"/>
                <w:sz w:val="26"/>
                <w:szCs w:val="26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54ECC" w:rsidRPr="00DF071B" w:rsidTr="00C45387">
        <w:trPr>
          <w:trHeight w:val="760"/>
        </w:trPr>
        <w:tc>
          <w:tcPr>
            <w:tcW w:w="56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1.1</w:t>
            </w:r>
          </w:p>
        </w:tc>
        <w:tc>
          <w:tcPr>
            <w:tcW w:w="14459" w:type="dxa"/>
            <w:gridSpan w:val="9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1.2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pStyle w:val="a3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проекта газовой горелки на вечном огне мемориала</w:t>
            </w:r>
            <w:r w:rsidRPr="003B03E8">
              <w:rPr>
                <w:sz w:val="26"/>
                <w:szCs w:val="26"/>
              </w:rPr>
              <w:t xml:space="preserve">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B03E8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AF635B" w:rsidRDefault="00854ECC" w:rsidP="00C45387">
            <w:pPr>
              <w:spacing w:line="21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AF635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0D1805">
              <w:rPr>
                <w:sz w:val="26"/>
                <w:szCs w:val="26"/>
              </w:rPr>
              <w:t>336,0</w:t>
            </w:r>
          </w:p>
        </w:tc>
        <w:tc>
          <w:tcPr>
            <w:tcW w:w="1134" w:type="dxa"/>
            <w:shd w:val="clear" w:color="auto" w:fill="auto"/>
          </w:tcPr>
          <w:p w:rsidR="00854ECC" w:rsidRPr="000D1805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Default="00854ECC" w:rsidP="00C45387">
            <w:r w:rsidRPr="003D2FF0">
              <w:t>336,0</w:t>
            </w:r>
          </w:p>
        </w:tc>
        <w:tc>
          <w:tcPr>
            <w:tcW w:w="1134" w:type="dxa"/>
            <w:shd w:val="clear" w:color="auto" w:fill="auto"/>
          </w:tcPr>
          <w:p w:rsidR="00854ECC" w:rsidRDefault="00854ECC" w:rsidP="00C45387">
            <w:r w:rsidRPr="003D2FF0">
              <w:t>336,0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ТУ для проекта газовой горелки на вечном огне мемориала</w:t>
            </w:r>
            <w:r w:rsidRPr="003B03E8">
              <w:rPr>
                <w:sz w:val="26"/>
                <w:szCs w:val="26"/>
              </w:rPr>
              <w:t xml:space="preserve"> в Центральном парке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pStyle w:val="a3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518,5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518,5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518,5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518,5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854ECC" w:rsidRPr="00DF071B" w:rsidRDefault="00854ECC" w:rsidP="00854ECC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854ECC" w:rsidRPr="00DF071B" w:rsidRDefault="00854ECC" w:rsidP="00854ECC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Васюринского </w:t>
      </w:r>
    </w:p>
    <w:p w:rsidR="00854ECC" w:rsidRPr="00CF5BFA" w:rsidRDefault="00854ECC" w:rsidP="00854ECC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>А.Н. Штуканева</w:t>
      </w:r>
    </w:p>
    <w:sectPr w:rsidR="00854ECC" w:rsidRPr="00CF5BFA" w:rsidSect="00EF080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C"/>
    <w:rsid w:val="00063FCE"/>
    <w:rsid w:val="002A7DDF"/>
    <w:rsid w:val="00854ECC"/>
    <w:rsid w:val="009C0916"/>
    <w:rsid w:val="00DA52A2"/>
    <w:rsid w:val="00EF080B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0313-5279-4DAF-BB68-EEBC284F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54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2022-06-08T05:20:00Z</dcterms:created>
  <dcterms:modified xsi:type="dcterms:W3CDTF">2022-06-14T07:11:00Z</dcterms:modified>
</cp:coreProperties>
</file>