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93D" w:rsidRPr="00D974BB" w:rsidRDefault="00DB093D" w:rsidP="009C3DF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76250" cy="523875"/>
            <wp:effectExtent l="19050" t="0" r="0" b="0"/>
            <wp:docPr id="1" name="Рисунок 1" descr="Васюринское СП_14а 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3C6F" w:rsidRDefault="00DB093D" w:rsidP="00D33C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74BB">
        <w:rPr>
          <w:rFonts w:ascii="Times New Roman" w:hAnsi="Times New Roman" w:cs="Times New Roman"/>
          <w:b/>
          <w:sz w:val="28"/>
          <w:szCs w:val="28"/>
        </w:rPr>
        <w:t>АДМИНИСТРАЦИ</w:t>
      </w:r>
      <w:r w:rsidR="00D33C6F">
        <w:rPr>
          <w:rFonts w:ascii="Times New Roman" w:hAnsi="Times New Roman" w:cs="Times New Roman"/>
          <w:b/>
          <w:sz w:val="28"/>
          <w:szCs w:val="28"/>
        </w:rPr>
        <w:t>Я</w:t>
      </w:r>
      <w:r w:rsidRPr="00D974BB">
        <w:rPr>
          <w:rFonts w:ascii="Times New Roman" w:hAnsi="Times New Roman" w:cs="Times New Roman"/>
          <w:b/>
          <w:sz w:val="28"/>
          <w:szCs w:val="28"/>
        </w:rPr>
        <w:t xml:space="preserve"> ВАСЮРИНСКОГО СЕЛЬСКОГО ПОСЕЛЕНИЯ ДИНСКОГО РАЙОНА</w:t>
      </w:r>
    </w:p>
    <w:p w:rsidR="00D33C6F" w:rsidRPr="00D974BB" w:rsidRDefault="00D33C6F" w:rsidP="00D33C6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B093D" w:rsidRPr="00D974BB" w:rsidRDefault="00A5789D" w:rsidP="00DB093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61E8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02.08.2021</w:t>
      </w:r>
      <w:r w:rsidR="00DB093D" w:rsidRPr="00D974BB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C43311"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A3A6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861E8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193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</w:p>
    <w:p w:rsidR="00506FF0" w:rsidRDefault="00506FF0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87BDA" w:rsidRDefault="00DB093D" w:rsidP="00506FF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74BB">
        <w:rPr>
          <w:rFonts w:ascii="Times New Roman" w:hAnsi="Times New Roman" w:cs="Times New Roman"/>
          <w:sz w:val="28"/>
          <w:szCs w:val="28"/>
        </w:rPr>
        <w:t>станица Васюринская</w:t>
      </w:r>
    </w:p>
    <w:p w:rsidR="00D33C6F" w:rsidRPr="003243F3" w:rsidRDefault="00D33C6F" w:rsidP="003243F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243F3" w:rsidRP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1FFB" w:rsidRDefault="003E113D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A80385">
        <w:rPr>
          <w:rFonts w:ascii="Times New Roman" w:hAnsi="Times New Roman" w:cs="Times New Roman"/>
          <w:b/>
          <w:sz w:val="28"/>
          <w:szCs w:val="28"/>
        </w:rPr>
        <w:t xml:space="preserve"> введении</w:t>
      </w:r>
      <w:r w:rsidR="007C6405">
        <w:rPr>
          <w:rFonts w:ascii="Times New Roman" w:hAnsi="Times New Roman" w:cs="Times New Roman"/>
          <w:b/>
          <w:sz w:val="28"/>
          <w:szCs w:val="28"/>
        </w:rPr>
        <w:t xml:space="preserve"> особого противопожарного режима </w:t>
      </w:r>
      <w:r w:rsidR="00AF1FFB">
        <w:rPr>
          <w:rFonts w:ascii="Times New Roman" w:hAnsi="Times New Roman" w:cs="Times New Roman"/>
          <w:b/>
          <w:sz w:val="28"/>
          <w:szCs w:val="28"/>
        </w:rPr>
        <w:t xml:space="preserve"> на территории Васюринского сельского поселения </w:t>
      </w:r>
      <w:r w:rsidR="00730E37">
        <w:rPr>
          <w:rFonts w:ascii="Times New Roman" w:hAnsi="Times New Roman" w:cs="Times New Roman"/>
          <w:b/>
          <w:sz w:val="28"/>
          <w:szCs w:val="28"/>
        </w:rPr>
        <w:t>Динского района</w:t>
      </w:r>
    </w:p>
    <w:p w:rsidR="00E0736B" w:rsidRDefault="007C6405" w:rsidP="00AF1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321CDD">
        <w:rPr>
          <w:rFonts w:ascii="Times New Roman" w:hAnsi="Times New Roman" w:cs="Times New Roman"/>
          <w:b/>
          <w:sz w:val="28"/>
          <w:szCs w:val="28"/>
        </w:rPr>
        <w:t>весеннее-</w:t>
      </w:r>
      <w:r w:rsidR="00E0736B">
        <w:rPr>
          <w:rFonts w:ascii="Times New Roman" w:hAnsi="Times New Roman" w:cs="Times New Roman"/>
          <w:b/>
          <w:sz w:val="28"/>
          <w:szCs w:val="28"/>
        </w:rPr>
        <w:t>летний</w:t>
      </w:r>
      <w:r w:rsidR="00730E37">
        <w:rPr>
          <w:rFonts w:ascii="Times New Roman" w:hAnsi="Times New Roman" w:cs="Times New Roman"/>
          <w:b/>
          <w:sz w:val="28"/>
          <w:szCs w:val="28"/>
        </w:rPr>
        <w:t xml:space="preserve"> пожароопасный </w:t>
      </w:r>
      <w:r w:rsidR="007D3D0A">
        <w:rPr>
          <w:rFonts w:ascii="Times New Roman" w:hAnsi="Times New Roman" w:cs="Times New Roman"/>
          <w:b/>
          <w:sz w:val="28"/>
          <w:szCs w:val="28"/>
        </w:rPr>
        <w:t>период 2021</w:t>
      </w:r>
      <w:r w:rsidR="00A25C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736B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3E113D" w:rsidRDefault="003E113D" w:rsidP="0032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E113D" w:rsidRPr="00906919" w:rsidRDefault="003E113D" w:rsidP="009069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7C4" w:rsidRDefault="000A3A61" w:rsidP="004048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A25C04">
        <w:rPr>
          <w:rFonts w:ascii="Times New Roman" w:hAnsi="Times New Roman" w:cs="Times New Roman"/>
          <w:sz w:val="28"/>
          <w:szCs w:val="28"/>
        </w:rPr>
        <w:t>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25C04">
        <w:rPr>
          <w:rFonts w:ascii="Times New Roman" w:hAnsi="Times New Roman" w:cs="Times New Roman"/>
          <w:sz w:val="28"/>
          <w:szCs w:val="28"/>
        </w:rPr>
        <w:t xml:space="preserve"> письмом ГУ МЧС Краснодарского края «О введении особого противопожарного  режима» от 13.03.2020г. № 299-17-14-2,</w:t>
      </w:r>
      <w:r w:rsidR="007C6405">
        <w:rPr>
          <w:rFonts w:ascii="Times New Roman" w:hAnsi="Times New Roman" w:cs="Times New Roman"/>
          <w:sz w:val="28"/>
          <w:szCs w:val="28"/>
        </w:rPr>
        <w:t xml:space="preserve"> </w:t>
      </w:r>
      <w:r w:rsidR="00A25C04">
        <w:rPr>
          <w:rFonts w:ascii="Times New Roman" w:hAnsi="Times New Roman" w:cs="Times New Roman"/>
          <w:sz w:val="28"/>
          <w:szCs w:val="28"/>
        </w:rPr>
        <w:t>ст. 19</w:t>
      </w:r>
      <w:r w:rsidR="00A25C04">
        <w:rPr>
          <w:rFonts w:ascii="Times New Roman" w:hAnsi="Times New Roman" w:cs="Times New Roman"/>
          <w:sz w:val="28"/>
          <w:szCs w:val="28"/>
        </w:rPr>
        <w:tab/>
      </w:r>
      <w:r w:rsidR="007C6405">
        <w:rPr>
          <w:rFonts w:ascii="Times New Roman" w:hAnsi="Times New Roman" w:cs="Times New Roman"/>
          <w:sz w:val="28"/>
          <w:szCs w:val="28"/>
        </w:rPr>
        <w:t xml:space="preserve">Федерального закона от 21 декабря 1994 года № 69 –ФЗ «О пожарной </w:t>
      </w:r>
      <w:r w:rsidR="00A80385">
        <w:rPr>
          <w:rFonts w:ascii="Times New Roman" w:hAnsi="Times New Roman" w:cs="Times New Roman"/>
          <w:sz w:val="28"/>
          <w:szCs w:val="28"/>
        </w:rPr>
        <w:t>безопасности</w:t>
      </w:r>
      <w:r w:rsidR="007C6405">
        <w:rPr>
          <w:rFonts w:ascii="Times New Roman" w:hAnsi="Times New Roman" w:cs="Times New Roman"/>
          <w:sz w:val="28"/>
          <w:szCs w:val="28"/>
        </w:rPr>
        <w:t>»</w:t>
      </w:r>
      <w:r w:rsidR="00404890">
        <w:rPr>
          <w:rFonts w:ascii="Times New Roman" w:hAnsi="Times New Roman" w:cs="Times New Roman"/>
          <w:sz w:val="28"/>
          <w:szCs w:val="28"/>
        </w:rPr>
        <w:t>,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письма </w:t>
      </w:r>
      <w:r w:rsidR="00F40E33">
        <w:rPr>
          <w:rFonts w:ascii="Times New Roman" w:hAnsi="Times New Roman" w:cs="Times New Roman"/>
          <w:sz w:val="28"/>
          <w:szCs w:val="28"/>
        </w:rPr>
        <w:t xml:space="preserve"> </w:t>
      </w:r>
      <w:r w:rsidR="009E0D1B">
        <w:rPr>
          <w:rFonts w:ascii="Times New Roman" w:hAnsi="Times New Roman" w:cs="Times New Roman"/>
          <w:sz w:val="28"/>
          <w:szCs w:val="28"/>
        </w:rPr>
        <w:t>Отдела надзорной деятельности и профилактической работы</w:t>
      </w:r>
      <w:r w:rsidR="006B0BB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F40E33">
        <w:rPr>
          <w:rFonts w:ascii="Times New Roman" w:hAnsi="Times New Roman" w:cs="Times New Roman"/>
          <w:sz w:val="28"/>
          <w:szCs w:val="28"/>
        </w:rPr>
        <w:t xml:space="preserve"> Динской район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6B0BB5">
        <w:rPr>
          <w:rFonts w:ascii="Times New Roman" w:hAnsi="Times New Roman" w:cs="Times New Roman"/>
          <w:sz w:val="28"/>
          <w:szCs w:val="28"/>
        </w:rPr>
        <w:t xml:space="preserve"> </w:t>
      </w:r>
      <w:r w:rsidR="009E0D1B">
        <w:rPr>
          <w:rFonts w:ascii="Times New Roman" w:hAnsi="Times New Roman" w:cs="Times New Roman"/>
          <w:sz w:val="28"/>
          <w:szCs w:val="28"/>
        </w:rPr>
        <w:t>13.07.2021</w:t>
      </w:r>
      <w:r>
        <w:rPr>
          <w:rFonts w:ascii="Times New Roman" w:hAnsi="Times New Roman" w:cs="Times New Roman"/>
          <w:sz w:val="28"/>
          <w:szCs w:val="28"/>
        </w:rPr>
        <w:t xml:space="preserve">г. № </w:t>
      </w:r>
      <w:r w:rsidR="009E0D1B">
        <w:rPr>
          <w:rFonts w:ascii="Times New Roman" w:hAnsi="Times New Roman" w:cs="Times New Roman"/>
          <w:sz w:val="28"/>
          <w:szCs w:val="28"/>
        </w:rPr>
        <w:t xml:space="preserve">727-9-18-23 </w:t>
      </w:r>
      <w:r w:rsidR="00060502">
        <w:rPr>
          <w:rFonts w:ascii="Times New Roman" w:hAnsi="Times New Roman" w:cs="Times New Roman"/>
          <w:sz w:val="28"/>
          <w:szCs w:val="28"/>
        </w:rPr>
        <w:t>в целях предупреждения чрезвычайных ситуаций, связанных с пожарами, представляющих угрозу безопасности населения Васюринского сельского поселения, п о с т а н о в л я ю:</w:t>
      </w:r>
    </w:p>
    <w:p w:rsidR="00A327C4" w:rsidRDefault="00623678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1.Установить на территории Васюринского сельского поселения особый</w:t>
      </w:r>
      <w:r w:rsidR="003904EE">
        <w:rPr>
          <w:rFonts w:ascii="Times New Roman" w:hAnsi="Times New Roman" w:cs="Times New Roman"/>
          <w:sz w:val="28"/>
          <w:szCs w:val="28"/>
        </w:rPr>
        <w:t xml:space="preserve"> противопожарный режим до особого распоряжения.</w:t>
      </w:r>
    </w:p>
    <w:p w:rsidR="00A327C4" w:rsidRDefault="003904EE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327C4">
        <w:rPr>
          <w:rFonts w:ascii="Times New Roman" w:hAnsi="Times New Roman" w:cs="Times New Roman"/>
          <w:sz w:val="28"/>
          <w:szCs w:val="28"/>
        </w:rPr>
        <w:t xml:space="preserve"> Запретить сжигание мусора </w:t>
      </w:r>
      <w:r w:rsidR="00B065B1">
        <w:rPr>
          <w:rFonts w:ascii="Times New Roman" w:hAnsi="Times New Roman" w:cs="Times New Roman"/>
          <w:sz w:val="28"/>
          <w:szCs w:val="28"/>
        </w:rPr>
        <w:t xml:space="preserve">на </w:t>
      </w:r>
      <w:r w:rsidR="00A327C4">
        <w:rPr>
          <w:rFonts w:ascii="Times New Roman" w:hAnsi="Times New Roman" w:cs="Times New Roman"/>
          <w:sz w:val="28"/>
          <w:szCs w:val="28"/>
        </w:rPr>
        <w:t>территории Васюринского сельского поселения.</w:t>
      </w:r>
    </w:p>
    <w:p w:rsidR="003904EE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904EE">
        <w:rPr>
          <w:rFonts w:ascii="Times New Roman" w:hAnsi="Times New Roman" w:cs="Times New Roman"/>
          <w:sz w:val="28"/>
          <w:szCs w:val="28"/>
        </w:rPr>
        <w:t>Рекомендовать руководителям предприятий, орга</w:t>
      </w:r>
      <w:r w:rsidR="003E332C">
        <w:rPr>
          <w:rFonts w:ascii="Times New Roman" w:hAnsi="Times New Roman" w:cs="Times New Roman"/>
          <w:sz w:val="28"/>
          <w:szCs w:val="28"/>
        </w:rPr>
        <w:t>низаций всех форм собственности</w:t>
      </w:r>
      <w:r w:rsidR="00B54F32">
        <w:rPr>
          <w:rFonts w:ascii="Times New Roman" w:hAnsi="Times New Roman" w:cs="Times New Roman"/>
          <w:sz w:val="28"/>
          <w:szCs w:val="28"/>
        </w:rPr>
        <w:t xml:space="preserve"> (П</w:t>
      </w:r>
      <w:r w:rsidR="002D439C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2D439C">
        <w:rPr>
          <w:rFonts w:ascii="Times New Roman" w:hAnsi="Times New Roman" w:cs="Times New Roman"/>
          <w:sz w:val="28"/>
          <w:szCs w:val="28"/>
        </w:rPr>
        <w:t>Племзаводим.В.И.Чапаева</w:t>
      </w:r>
      <w:proofErr w:type="spellEnd"/>
      <w:r w:rsidR="00B065B1">
        <w:rPr>
          <w:rFonts w:ascii="Times New Roman" w:hAnsi="Times New Roman" w:cs="Times New Roman"/>
          <w:sz w:val="28"/>
          <w:szCs w:val="28"/>
        </w:rPr>
        <w:t xml:space="preserve"> </w:t>
      </w:r>
      <w:r w:rsidR="00730E37">
        <w:rPr>
          <w:rFonts w:ascii="Times New Roman" w:hAnsi="Times New Roman" w:cs="Times New Roman"/>
          <w:sz w:val="28"/>
          <w:szCs w:val="28"/>
        </w:rPr>
        <w:t>– Усачев Ю.Н.</w:t>
      </w:r>
      <w:r w:rsidR="002D439C">
        <w:rPr>
          <w:rFonts w:ascii="Times New Roman" w:hAnsi="Times New Roman" w:cs="Times New Roman"/>
          <w:sz w:val="28"/>
          <w:szCs w:val="28"/>
        </w:rPr>
        <w:t>,</w:t>
      </w:r>
      <w:r w:rsidR="00C07A3B">
        <w:rPr>
          <w:rFonts w:ascii="Times New Roman" w:hAnsi="Times New Roman" w:cs="Times New Roman"/>
          <w:sz w:val="28"/>
          <w:szCs w:val="28"/>
        </w:rPr>
        <w:t xml:space="preserve">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Жигулин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С., КФХ </w:t>
      </w:r>
      <w:proofErr w:type="spellStart"/>
      <w:r w:rsidR="00C07A3B">
        <w:rPr>
          <w:rFonts w:ascii="Times New Roman" w:hAnsi="Times New Roman" w:cs="Times New Roman"/>
          <w:sz w:val="28"/>
          <w:szCs w:val="28"/>
        </w:rPr>
        <w:t>Штуканев</w:t>
      </w:r>
      <w:proofErr w:type="spellEnd"/>
      <w:r w:rsidR="00C07A3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 и др.</w:t>
      </w:r>
      <w:r w:rsidR="002D439C">
        <w:rPr>
          <w:rFonts w:ascii="Times New Roman" w:hAnsi="Times New Roman" w:cs="Times New Roman"/>
          <w:sz w:val="28"/>
          <w:szCs w:val="28"/>
        </w:rPr>
        <w:t>):</w:t>
      </w:r>
    </w:p>
    <w:p w:rsidR="003904E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A3A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3904EE">
        <w:rPr>
          <w:rFonts w:ascii="Times New Roman" w:hAnsi="Times New Roman" w:cs="Times New Roman"/>
          <w:sz w:val="28"/>
          <w:szCs w:val="28"/>
        </w:rPr>
        <w:t>.1.Принять дополнительные меры по обеспечению особого противопожарного режима, в том числе:</w:t>
      </w:r>
    </w:p>
    <w:p w:rsidR="003904EE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наблюдение за противопожарным состоянием территории подведомственных предприятий и в прилегающих к ним зонах;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предусмотреть мероприятия, исключающие возможность перебросов огня от ландшафтных пожаров на здания и сооружения и на прилегающие к ним зоны;</w:t>
      </w:r>
    </w:p>
    <w:p w:rsidR="000A3A61" w:rsidRDefault="003E332C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допускать сжигание стерни, пожнивных остатков, разведение костров, проведение огневых работ на полях хлебоуборки;</w:t>
      </w:r>
    </w:p>
    <w:p w:rsidR="005A328A" w:rsidRDefault="005A328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разработать план мероприятий по подготовке и обеспечению пожарной безопасности в период уборки зерновых культур и заготовки грубых кормов на территории Васюринского сельского поселения;</w:t>
      </w:r>
    </w:p>
    <w:p w:rsidR="00817AAB" w:rsidRDefault="00817AA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проводить разъяснительную работу среди работников об опасности разведения костров на территории поселения;</w:t>
      </w:r>
    </w:p>
    <w:p w:rsidR="00F34C55" w:rsidRDefault="00F34C55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руководителям сельхозпредприятий провести с рабочим персоналом дополнительный инструктаж по правилам пожарной безопасности;</w:t>
      </w:r>
    </w:p>
    <w:p w:rsidR="00AA647A" w:rsidRDefault="00AA647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организовать укомплектование организации первичными средствами пожаротушения, а также подготовку для возможного использования имеющейся водовозной и землеройной техники, организовать дежурство работников предприятий;</w:t>
      </w:r>
    </w:p>
    <w:p w:rsidR="00A327C4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своими решениями временно приостановить проведение пожароопасных работ на определенных участках;</w:t>
      </w:r>
    </w:p>
    <w:p w:rsidR="00AA647A" w:rsidRDefault="00AA647A" w:rsidP="00B065B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принимать иные дополнительные меры пожарной безопасности, не противоре</w:t>
      </w:r>
      <w:r w:rsidR="00D20A77">
        <w:rPr>
          <w:rFonts w:ascii="Times New Roman" w:hAnsi="Times New Roman" w:cs="Times New Roman"/>
          <w:sz w:val="28"/>
          <w:szCs w:val="28"/>
        </w:rPr>
        <w:t>чащие законодательству Российской Федерации.</w:t>
      </w:r>
    </w:p>
    <w:p w:rsidR="00A327C4" w:rsidRDefault="00A327C4" w:rsidP="00A327C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97CB3">
        <w:rPr>
          <w:rFonts w:ascii="Times New Roman" w:hAnsi="Times New Roman" w:cs="Times New Roman"/>
          <w:sz w:val="28"/>
          <w:szCs w:val="28"/>
        </w:rPr>
        <w:t>.</w:t>
      </w:r>
      <w:r w:rsidR="00684D2B">
        <w:rPr>
          <w:rFonts w:ascii="Times New Roman" w:hAnsi="Times New Roman" w:cs="Times New Roman"/>
          <w:sz w:val="28"/>
          <w:szCs w:val="28"/>
        </w:rPr>
        <w:t>Членам комиссии по чрезвычайным ситуациям:</w:t>
      </w:r>
    </w:p>
    <w:p w:rsidR="00FB1850" w:rsidRDefault="00A327C4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684D2B">
        <w:rPr>
          <w:rFonts w:ascii="Times New Roman" w:hAnsi="Times New Roman" w:cs="Times New Roman"/>
          <w:sz w:val="28"/>
          <w:szCs w:val="28"/>
        </w:rPr>
        <w:t>.1.</w:t>
      </w:r>
      <w:r w:rsidR="00FB1850">
        <w:rPr>
          <w:rFonts w:ascii="Times New Roman" w:hAnsi="Times New Roman" w:cs="Times New Roman"/>
          <w:sz w:val="28"/>
          <w:szCs w:val="28"/>
        </w:rPr>
        <w:t xml:space="preserve"> Скорректировать планы действий поселения по предупреждению и ликвидации чрезвычайных ситуаций, в том числе связанных с природными пожарами, а так же порядок привлечения </w:t>
      </w:r>
      <w:r w:rsidR="00BF6E5E">
        <w:rPr>
          <w:rFonts w:ascii="Times New Roman" w:hAnsi="Times New Roman" w:cs="Times New Roman"/>
          <w:sz w:val="28"/>
          <w:szCs w:val="28"/>
        </w:rPr>
        <w:t>населения</w:t>
      </w:r>
      <w:r w:rsidR="00FB1850">
        <w:rPr>
          <w:rFonts w:ascii="Times New Roman" w:hAnsi="Times New Roman" w:cs="Times New Roman"/>
          <w:sz w:val="28"/>
          <w:szCs w:val="28"/>
        </w:rPr>
        <w:t xml:space="preserve">, </w:t>
      </w:r>
      <w:r w:rsidR="00BF6E5E">
        <w:rPr>
          <w:rFonts w:ascii="Times New Roman" w:hAnsi="Times New Roman" w:cs="Times New Roman"/>
          <w:sz w:val="28"/>
          <w:szCs w:val="28"/>
        </w:rPr>
        <w:t xml:space="preserve">казачьих дружин, членов добровольных пожарных дружин, транспорта, средств пожаротушения на случай тушения лесных и ландшафтных пожаров; </w:t>
      </w:r>
    </w:p>
    <w:p w:rsidR="00BF6E5E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4.2. Скорректировать планы эвакуации населения, при необходимости спланировать и подготовить места на случай эвакуации населения и материальных ценностей из пожароопасных районов;</w:t>
      </w:r>
    </w:p>
    <w:p w:rsidR="00D97CB3" w:rsidRDefault="00BF6E5E" w:rsidP="00A327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4.3. </w:t>
      </w:r>
      <w:r w:rsidR="00A327C4">
        <w:rPr>
          <w:rFonts w:ascii="Times New Roman" w:hAnsi="Times New Roman" w:cs="Times New Roman"/>
          <w:sz w:val="28"/>
          <w:szCs w:val="28"/>
        </w:rPr>
        <w:t>О</w:t>
      </w:r>
      <w:r w:rsidR="00D97CB3">
        <w:rPr>
          <w:rFonts w:ascii="Times New Roman" w:hAnsi="Times New Roman" w:cs="Times New Roman"/>
          <w:sz w:val="28"/>
          <w:szCs w:val="28"/>
        </w:rPr>
        <w:t>рганизовать проверки уровня пожарной безопасности</w:t>
      </w:r>
      <w:r w:rsidR="00165BB6">
        <w:rPr>
          <w:rFonts w:ascii="Times New Roman" w:hAnsi="Times New Roman" w:cs="Times New Roman"/>
          <w:sz w:val="28"/>
          <w:szCs w:val="28"/>
        </w:rPr>
        <w:t xml:space="preserve"> поселения, учреждений и организаций, обратив особое внимание на состояние и готовность связи, наружного противопожарного водоснабжения, содержание дорог, подъездов </w:t>
      </w:r>
      <w:r w:rsidR="00AE4E2D">
        <w:rPr>
          <w:rFonts w:ascii="Times New Roman" w:hAnsi="Times New Roman" w:cs="Times New Roman"/>
          <w:sz w:val="28"/>
          <w:szCs w:val="28"/>
        </w:rPr>
        <w:t>и</w:t>
      </w:r>
      <w:r w:rsidR="00165BB6">
        <w:rPr>
          <w:rFonts w:ascii="Times New Roman" w:hAnsi="Times New Roman" w:cs="Times New Roman"/>
          <w:sz w:val="28"/>
          <w:szCs w:val="28"/>
        </w:rPr>
        <w:t xml:space="preserve"> других проблемных вопросов, существенно влияющих на обеспечение пожарной безопасности. Результаты работы комиссий рассмотреть на заседаниях КЧС и ПБ поселения;</w:t>
      </w:r>
    </w:p>
    <w:p w:rsidR="00BF6E5E" w:rsidRDefault="00A327C4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F6E5E">
        <w:rPr>
          <w:rFonts w:ascii="Times New Roman" w:hAnsi="Times New Roman" w:cs="Times New Roman"/>
          <w:sz w:val="28"/>
          <w:szCs w:val="28"/>
        </w:rPr>
        <w:t>4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165BB6">
        <w:rPr>
          <w:rFonts w:ascii="Times New Roman" w:hAnsi="Times New Roman" w:cs="Times New Roman"/>
          <w:sz w:val="28"/>
          <w:szCs w:val="28"/>
        </w:rPr>
        <w:t>рганизовать и провести комплекс мероприятий по уборке и вывозу горючего мусора с территории поселения, по очистке и восстановлению минерализованных полос вдоль сельхозугодий и лесонасаждений</w:t>
      </w:r>
      <w:r w:rsidR="00BF6E5E">
        <w:rPr>
          <w:rFonts w:ascii="Times New Roman" w:hAnsi="Times New Roman" w:cs="Times New Roman"/>
          <w:sz w:val="28"/>
          <w:szCs w:val="28"/>
        </w:rPr>
        <w:t>,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 w:rsidR="00165BB6">
        <w:rPr>
          <w:rFonts w:ascii="Times New Roman" w:hAnsi="Times New Roman" w:cs="Times New Roman"/>
          <w:sz w:val="28"/>
          <w:szCs w:val="28"/>
        </w:rPr>
        <w:t>прилегающих к поселению, выкосу сухой травы и камыша в местах прилегания к жилым домам и другим строениям;</w:t>
      </w:r>
    </w:p>
    <w:p w:rsidR="00BF6E5E" w:rsidRDefault="00BF6E5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</w:t>
      </w:r>
      <w:r w:rsidR="005427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5.П</w:t>
      </w:r>
      <w:r w:rsidR="00C15ECF">
        <w:rPr>
          <w:rFonts w:ascii="Times New Roman" w:hAnsi="Times New Roman" w:cs="Times New Roman"/>
          <w:sz w:val="28"/>
          <w:szCs w:val="28"/>
        </w:rPr>
        <w:t>ро</w:t>
      </w:r>
      <w:r w:rsidR="00165BB6">
        <w:rPr>
          <w:rFonts w:ascii="Times New Roman" w:hAnsi="Times New Roman" w:cs="Times New Roman"/>
          <w:sz w:val="28"/>
          <w:szCs w:val="28"/>
        </w:rPr>
        <w:t>верить и привести в готовность ведомственные</w:t>
      </w:r>
      <w:r w:rsidR="00217C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добровольные </w:t>
      </w:r>
      <w:r w:rsidR="002C27B4">
        <w:rPr>
          <w:rFonts w:ascii="Times New Roman" w:hAnsi="Times New Roman" w:cs="Times New Roman"/>
          <w:sz w:val="28"/>
          <w:szCs w:val="28"/>
        </w:rPr>
        <w:t>пожарные охраны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C27B4">
        <w:rPr>
          <w:rFonts w:ascii="Times New Roman" w:hAnsi="Times New Roman" w:cs="Times New Roman"/>
          <w:sz w:val="28"/>
          <w:szCs w:val="28"/>
        </w:rPr>
        <w:t xml:space="preserve"> расположенные в поселении, учреждениях, предприятиях, организациях;</w:t>
      </w:r>
    </w:p>
    <w:p w:rsidR="0036434B" w:rsidRDefault="00C15ECF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36434B">
        <w:rPr>
          <w:rFonts w:ascii="Times New Roman" w:hAnsi="Times New Roman" w:cs="Times New Roman"/>
          <w:sz w:val="28"/>
          <w:szCs w:val="28"/>
        </w:rPr>
        <w:t xml:space="preserve">6. Организовать дежурство членов добровольных пожарных дружин в течение всего пожароопасного периода, в том числе в период уборки зерновых и заготовки грубых кормов; </w:t>
      </w:r>
    </w:p>
    <w:p w:rsidR="0036434B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4.7. </w:t>
      </w:r>
      <w:r w:rsidR="00A80385">
        <w:rPr>
          <w:rFonts w:ascii="Times New Roman" w:hAnsi="Times New Roman" w:cs="Times New Roman"/>
          <w:sz w:val="28"/>
          <w:szCs w:val="28"/>
        </w:rPr>
        <w:t>Продолжить</w:t>
      </w:r>
      <w:r>
        <w:rPr>
          <w:rFonts w:ascii="Times New Roman" w:hAnsi="Times New Roman" w:cs="Times New Roman"/>
          <w:sz w:val="28"/>
          <w:szCs w:val="28"/>
        </w:rPr>
        <w:t xml:space="preserve"> обучение членов добровольных пожарных дружин на базе подразделений 16 ОФПС; </w:t>
      </w:r>
    </w:p>
    <w:p w:rsidR="00B556F5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4.8. О</w:t>
      </w:r>
      <w:r w:rsidR="002C27B4">
        <w:rPr>
          <w:rFonts w:ascii="Times New Roman" w:hAnsi="Times New Roman" w:cs="Times New Roman"/>
          <w:sz w:val="28"/>
          <w:szCs w:val="28"/>
        </w:rPr>
        <w:t>рганизовать и провести собрания граждан в поселении, а также обходы жилых помещений граждан стоящих на учете в учреждениях социальной защиты. Собрания граждан проводить совместно с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председателями ТОС, </w:t>
      </w:r>
      <w:r w:rsidR="002C27B4">
        <w:rPr>
          <w:rFonts w:ascii="Times New Roman" w:hAnsi="Times New Roman" w:cs="Times New Roman"/>
          <w:sz w:val="28"/>
          <w:szCs w:val="28"/>
        </w:rPr>
        <w:t xml:space="preserve"> сотрудниками пожарных надзорных органов, участковыми уполномоченными полиции, на которых проводить разъяснительную работу по предупреждению пожаров и гибели людей;</w:t>
      </w:r>
    </w:p>
    <w:p w:rsidR="002C27B4" w:rsidRDefault="0036434B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4.9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r w:rsidR="002C27B4">
        <w:rPr>
          <w:rFonts w:ascii="Times New Roman" w:hAnsi="Times New Roman" w:cs="Times New Roman"/>
          <w:sz w:val="28"/>
          <w:szCs w:val="28"/>
        </w:rPr>
        <w:t xml:space="preserve">беспечить информирование местных жителей и прибывших на отдых людей </w:t>
      </w:r>
      <w:r w:rsidR="00345E2A">
        <w:rPr>
          <w:rFonts w:ascii="Times New Roman" w:hAnsi="Times New Roman" w:cs="Times New Roman"/>
          <w:sz w:val="28"/>
          <w:szCs w:val="28"/>
        </w:rPr>
        <w:t>о развитии пожарной обста</w:t>
      </w:r>
      <w:r w:rsidR="00A14244">
        <w:rPr>
          <w:rFonts w:ascii="Times New Roman" w:hAnsi="Times New Roman" w:cs="Times New Roman"/>
          <w:sz w:val="28"/>
          <w:szCs w:val="28"/>
        </w:rPr>
        <w:t>новки</w:t>
      </w:r>
      <w:r w:rsidR="00345E2A">
        <w:rPr>
          <w:rFonts w:ascii="Times New Roman" w:hAnsi="Times New Roman" w:cs="Times New Roman"/>
          <w:sz w:val="28"/>
          <w:szCs w:val="28"/>
        </w:rPr>
        <w:t>, организовать разъяснительную работу по вопросам готовности к действиям при угрозе и возникновении чрезвычайной ситуации, связанной с природными пожарами, по системам оповещения и громкой связи в местах массового сосредоточения людей.</w:t>
      </w:r>
    </w:p>
    <w:p w:rsidR="0046091A" w:rsidRDefault="0046091A" w:rsidP="003D6F6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Создать комиссию по проверке готовности объектов противопожарной безопасности поселения к весенне-летнему пожароопасному периоду</w:t>
      </w:r>
      <w:r w:rsidR="000A3A61">
        <w:rPr>
          <w:rFonts w:ascii="Times New Roman" w:hAnsi="Times New Roman" w:cs="Times New Roman"/>
          <w:sz w:val="28"/>
          <w:szCs w:val="28"/>
        </w:rPr>
        <w:t xml:space="preserve"> </w:t>
      </w:r>
      <w:r w:rsidR="006F6C0F">
        <w:rPr>
          <w:rFonts w:ascii="Times New Roman" w:hAnsi="Times New Roman" w:cs="Times New Roman"/>
          <w:sz w:val="28"/>
          <w:szCs w:val="28"/>
        </w:rPr>
        <w:t>(Приложение № 1)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434B" w:rsidRDefault="0046091A" w:rsidP="003643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A14244">
        <w:rPr>
          <w:rFonts w:ascii="Times New Roman" w:hAnsi="Times New Roman" w:cs="Times New Roman"/>
          <w:sz w:val="28"/>
          <w:szCs w:val="28"/>
        </w:rPr>
        <w:t xml:space="preserve">МУП «Родник» </w:t>
      </w:r>
      <w:r w:rsidR="00B556F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7C37">
        <w:rPr>
          <w:rFonts w:ascii="Times New Roman" w:hAnsi="Times New Roman" w:cs="Times New Roman"/>
          <w:sz w:val="28"/>
          <w:szCs w:val="28"/>
        </w:rPr>
        <w:t>Бегин</w:t>
      </w:r>
      <w:proofErr w:type="spellEnd"/>
      <w:r w:rsidR="00B556F5">
        <w:rPr>
          <w:rFonts w:ascii="Times New Roman" w:hAnsi="Times New Roman" w:cs="Times New Roman"/>
          <w:sz w:val="28"/>
          <w:szCs w:val="28"/>
        </w:rPr>
        <w:t xml:space="preserve">) </w:t>
      </w:r>
      <w:r w:rsidR="00A14244">
        <w:rPr>
          <w:rFonts w:ascii="Times New Roman" w:hAnsi="Times New Roman" w:cs="Times New Roman"/>
          <w:sz w:val="28"/>
          <w:szCs w:val="28"/>
        </w:rPr>
        <w:t>о</w:t>
      </w:r>
      <w:r w:rsidR="00345E2A">
        <w:rPr>
          <w:rFonts w:ascii="Times New Roman" w:hAnsi="Times New Roman" w:cs="Times New Roman"/>
          <w:sz w:val="28"/>
          <w:szCs w:val="28"/>
        </w:rPr>
        <w:t xml:space="preserve">беспечить исправность противопожарного водоснабжения на территории поселения, </w:t>
      </w:r>
      <w:r w:rsidR="00A14244">
        <w:rPr>
          <w:rFonts w:ascii="Times New Roman" w:hAnsi="Times New Roman" w:cs="Times New Roman"/>
          <w:sz w:val="28"/>
          <w:szCs w:val="28"/>
        </w:rPr>
        <w:t>обозначить места расположения пожарных гидрантов, водоемов, пирсов</w:t>
      </w:r>
      <w:r w:rsidR="00B556F5">
        <w:rPr>
          <w:rFonts w:ascii="Times New Roman" w:hAnsi="Times New Roman" w:cs="Times New Roman"/>
          <w:sz w:val="28"/>
          <w:szCs w:val="28"/>
        </w:rPr>
        <w:t>.</w:t>
      </w:r>
    </w:p>
    <w:p w:rsidR="00345E2A" w:rsidRDefault="0046091A" w:rsidP="003643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30E37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6</w:t>
      </w:r>
      <w:r w:rsidR="00A14244">
        <w:rPr>
          <w:rFonts w:ascii="Times New Roman" w:hAnsi="Times New Roman" w:cs="Times New Roman"/>
          <w:sz w:val="28"/>
          <w:szCs w:val="28"/>
        </w:rPr>
        <w:t>.1</w:t>
      </w:r>
      <w:r w:rsidR="00B065B1">
        <w:rPr>
          <w:rFonts w:ascii="Times New Roman" w:hAnsi="Times New Roman" w:cs="Times New Roman"/>
          <w:sz w:val="28"/>
          <w:szCs w:val="28"/>
        </w:rPr>
        <w:t>.Проверить и при необходимости о</w:t>
      </w:r>
      <w:r w:rsidR="00345E2A">
        <w:rPr>
          <w:rFonts w:ascii="Times New Roman" w:hAnsi="Times New Roman" w:cs="Times New Roman"/>
          <w:sz w:val="28"/>
          <w:szCs w:val="28"/>
        </w:rPr>
        <w:t xml:space="preserve">тремонтировать подъездные пути к источникам </w:t>
      </w:r>
      <w:r w:rsidR="004F61D1">
        <w:rPr>
          <w:rFonts w:ascii="Times New Roman" w:hAnsi="Times New Roman" w:cs="Times New Roman"/>
          <w:sz w:val="28"/>
          <w:szCs w:val="28"/>
        </w:rPr>
        <w:t>п</w:t>
      </w:r>
      <w:r w:rsidR="00B065B1">
        <w:rPr>
          <w:rFonts w:ascii="Times New Roman" w:hAnsi="Times New Roman" w:cs="Times New Roman"/>
          <w:sz w:val="28"/>
          <w:szCs w:val="28"/>
        </w:rPr>
        <w:t>ротивопожарного водоснабжения.</w:t>
      </w:r>
    </w:p>
    <w:p w:rsidR="00B065B1" w:rsidRDefault="0046091A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7</w:t>
      </w:r>
      <w:r w:rsidR="00C15ECF">
        <w:rPr>
          <w:rFonts w:ascii="Times New Roman" w:hAnsi="Times New Roman" w:cs="Times New Roman"/>
          <w:sz w:val="28"/>
          <w:szCs w:val="28"/>
        </w:rPr>
        <w:t>.</w:t>
      </w:r>
      <w:r w:rsidR="00BB2895">
        <w:rPr>
          <w:rFonts w:ascii="Times New Roman" w:hAnsi="Times New Roman" w:cs="Times New Roman"/>
          <w:sz w:val="28"/>
          <w:szCs w:val="28"/>
        </w:rPr>
        <w:t>Общему отделу администрации (</w:t>
      </w:r>
      <w:r w:rsidR="00217C37">
        <w:rPr>
          <w:rFonts w:ascii="Times New Roman" w:hAnsi="Times New Roman" w:cs="Times New Roman"/>
          <w:sz w:val="28"/>
          <w:szCs w:val="28"/>
        </w:rPr>
        <w:t>Харитонова</w:t>
      </w:r>
      <w:r w:rsidR="00A80385">
        <w:rPr>
          <w:rFonts w:ascii="Times New Roman" w:hAnsi="Times New Roman" w:cs="Times New Roman"/>
          <w:sz w:val="28"/>
          <w:szCs w:val="28"/>
        </w:rPr>
        <w:t>)</w:t>
      </w:r>
      <w:r w:rsidR="00BB2895">
        <w:rPr>
          <w:rFonts w:ascii="Times New Roman" w:hAnsi="Times New Roman" w:cs="Times New Roman"/>
          <w:sz w:val="28"/>
          <w:szCs w:val="28"/>
        </w:rPr>
        <w:t xml:space="preserve"> обнародовать настоящее постановление и разместить на сайте администрации.</w:t>
      </w:r>
    </w:p>
    <w:p w:rsidR="00B065B1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BB2895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BB2895" w:rsidRDefault="0046091A" w:rsidP="00B065B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065B1">
        <w:rPr>
          <w:rFonts w:ascii="Times New Roman" w:hAnsi="Times New Roman" w:cs="Times New Roman"/>
          <w:sz w:val="28"/>
          <w:szCs w:val="28"/>
        </w:rPr>
        <w:t xml:space="preserve">. </w:t>
      </w:r>
      <w:r w:rsidR="00BB2895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217C37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BB2895">
        <w:rPr>
          <w:rFonts w:ascii="Times New Roman" w:hAnsi="Times New Roman" w:cs="Times New Roman"/>
          <w:sz w:val="28"/>
          <w:szCs w:val="28"/>
        </w:rPr>
        <w:t>его обнародования.</w:t>
      </w:r>
    </w:p>
    <w:p w:rsidR="003904EE" w:rsidRDefault="003904EE" w:rsidP="00AF1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6919" w:rsidRDefault="009069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43F3" w:rsidRPr="003243F3" w:rsidRDefault="007D3D0A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</w:t>
      </w:r>
      <w:r w:rsidR="003243F3" w:rsidRPr="003243F3">
        <w:rPr>
          <w:rFonts w:ascii="Times New Roman" w:hAnsi="Times New Roman" w:cs="Times New Roman"/>
          <w:sz w:val="28"/>
          <w:szCs w:val="28"/>
        </w:rPr>
        <w:t xml:space="preserve"> Васюринского</w:t>
      </w:r>
    </w:p>
    <w:p w:rsidR="003243F3" w:rsidRDefault="003243F3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F3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</w:t>
      </w:r>
      <w:r w:rsidR="00861E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404890">
        <w:rPr>
          <w:rFonts w:ascii="Times New Roman" w:hAnsi="Times New Roman" w:cs="Times New Roman"/>
          <w:sz w:val="28"/>
          <w:szCs w:val="28"/>
        </w:rPr>
        <w:t xml:space="preserve"> </w:t>
      </w:r>
      <w:r w:rsidRPr="003243F3">
        <w:rPr>
          <w:rFonts w:ascii="Times New Roman" w:hAnsi="Times New Roman" w:cs="Times New Roman"/>
          <w:sz w:val="28"/>
          <w:szCs w:val="28"/>
        </w:rPr>
        <w:t xml:space="preserve">  </w:t>
      </w:r>
      <w:r w:rsidR="007D3D0A">
        <w:rPr>
          <w:rFonts w:ascii="Times New Roman" w:hAnsi="Times New Roman" w:cs="Times New Roman"/>
          <w:sz w:val="28"/>
          <w:szCs w:val="28"/>
        </w:rPr>
        <w:t xml:space="preserve">Д.А. </w:t>
      </w:r>
      <w:proofErr w:type="spellStart"/>
      <w:r w:rsidR="007D3D0A">
        <w:rPr>
          <w:rFonts w:ascii="Times New Roman" w:hAnsi="Times New Roman" w:cs="Times New Roman"/>
          <w:sz w:val="28"/>
          <w:szCs w:val="28"/>
        </w:rPr>
        <w:t>Позов</w:t>
      </w:r>
      <w:proofErr w:type="spellEnd"/>
    </w:p>
    <w:p w:rsidR="00B05219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219" w:rsidRPr="003243F3" w:rsidRDefault="00B05219" w:rsidP="00324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0B9C" w:rsidRDefault="00B90B9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73277C" w:rsidRDefault="0073277C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404890" w:rsidRDefault="00404890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3243F3">
      <w:pPr>
        <w:shd w:val="clear" w:color="auto" w:fill="FFFFFF"/>
        <w:spacing w:after="0" w:line="240" w:lineRule="auto"/>
        <w:ind w:left="992" w:right="204"/>
        <w:rPr>
          <w:rFonts w:ascii="Times New Roman" w:hAnsi="Times New Roman" w:cs="Times New Roman"/>
          <w:sz w:val="28"/>
          <w:szCs w:val="28"/>
        </w:rPr>
      </w:pP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lastRenderedPageBreak/>
        <w:t xml:space="preserve">Приложение № 1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УТВЕРЖДЕНО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постановлением главы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Васюринского </w:t>
      </w:r>
    </w:p>
    <w:p w:rsidR="00D42F03" w:rsidRDefault="00D42F03" w:rsidP="00D42F03">
      <w:pPr>
        <w:pStyle w:val="a9"/>
        <w:shd w:val="clear" w:color="auto" w:fill="auto"/>
        <w:ind w:left="6372" w:right="220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 xml:space="preserve">сельского поселения </w:t>
      </w: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от</w:t>
      </w:r>
      <w:r w:rsidR="00A5789D">
        <w:rPr>
          <w:rStyle w:val="1"/>
          <w:color w:val="000000"/>
          <w:sz w:val="24"/>
          <w:szCs w:val="24"/>
        </w:rPr>
        <w:t xml:space="preserve"> 02.08.2021 </w:t>
      </w:r>
      <w:r w:rsidRPr="002210E6">
        <w:rPr>
          <w:rStyle w:val="1"/>
          <w:color w:val="000000"/>
          <w:sz w:val="24"/>
          <w:szCs w:val="24"/>
        </w:rPr>
        <w:t>№</w:t>
      </w:r>
      <w:r w:rsidR="00A5789D">
        <w:rPr>
          <w:rStyle w:val="1"/>
          <w:color w:val="000000"/>
          <w:sz w:val="24"/>
          <w:szCs w:val="24"/>
        </w:rPr>
        <w:t xml:space="preserve"> 193</w:t>
      </w:r>
      <w:bookmarkStart w:id="0" w:name="_GoBack"/>
      <w:bookmarkEnd w:id="0"/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Default="00D42F03" w:rsidP="00D42F03">
      <w:pPr>
        <w:pStyle w:val="a9"/>
        <w:shd w:val="clear" w:color="auto" w:fill="auto"/>
        <w:ind w:left="6352"/>
        <w:rPr>
          <w:rStyle w:val="1"/>
          <w:color w:val="000000"/>
          <w:sz w:val="24"/>
          <w:szCs w:val="24"/>
        </w:rPr>
      </w:pPr>
    </w:p>
    <w:p w:rsidR="00D42F03" w:rsidRPr="002210E6" w:rsidRDefault="00D42F03" w:rsidP="00D42F03">
      <w:pPr>
        <w:pStyle w:val="a9"/>
        <w:shd w:val="clear" w:color="auto" w:fill="auto"/>
        <w:jc w:val="center"/>
        <w:rPr>
          <w:sz w:val="24"/>
          <w:szCs w:val="24"/>
        </w:rPr>
      </w:pPr>
      <w:r w:rsidRPr="002210E6">
        <w:rPr>
          <w:rStyle w:val="1"/>
          <w:color w:val="000000"/>
          <w:sz w:val="24"/>
          <w:szCs w:val="24"/>
        </w:rPr>
        <w:t>СОСТАВ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rStyle w:val="1"/>
          <w:color w:val="000000"/>
          <w:sz w:val="24"/>
          <w:szCs w:val="24"/>
        </w:rPr>
      </w:pPr>
      <w:r>
        <w:rPr>
          <w:rStyle w:val="1"/>
          <w:color w:val="000000"/>
          <w:sz w:val="24"/>
          <w:szCs w:val="24"/>
        </w:rPr>
        <w:t>комиссии по проверке готовности объектов противопожарной безопасности</w:t>
      </w:r>
      <w:r w:rsidR="00404890">
        <w:rPr>
          <w:rStyle w:val="1"/>
          <w:color w:val="000000"/>
          <w:sz w:val="24"/>
          <w:szCs w:val="24"/>
        </w:rPr>
        <w:t xml:space="preserve">  в летний период</w:t>
      </w:r>
      <w:r w:rsidR="00374A5C">
        <w:rPr>
          <w:rStyle w:val="1"/>
          <w:color w:val="000000"/>
          <w:sz w:val="24"/>
          <w:szCs w:val="24"/>
        </w:rPr>
        <w:t xml:space="preserve"> </w:t>
      </w:r>
      <w:r w:rsidRPr="002210E6">
        <w:rPr>
          <w:rStyle w:val="1"/>
          <w:color w:val="000000"/>
          <w:sz w:val="24"/>
          <w:szCs w:val="24"/>
        </w:rPr>
        <w:t>на территории Васюринского</w:t>
      </w:r>
      <w:r w:rsidR="000A3A61">
        <w:rPr>
          <w:rStyle w:val="1"/>
          <w:color w:val="000000"/>
          <w:sz w:val="24"/>
          <w:szCs w:val="24"/>
        </w:rPr>
        <w:t xml:space="preserve"> </w:t>
      </w:r>
      <w:r w:rsidRPr="002210E6">
        <w:rPr>
          <w:rStyle w:val="1"/>
          <w:color w:val="000000"/>
          <w:sz w:val="24"/>
          <w:szCs w:val="24"/>
        </w:rPr>
        <w:t>сельского</w:t>
      </w:r>
      <w:r w:rsidR="000A3A61">
        <w:rPr>
          <w:rStyle w:val="1"/>
          <w:color w:val="000000"/>
          <w:sz w:val="24"/>
          <w:szCs w:val="24"/>
        </w:rPr>
        <w:t xml:space="preserve"> </w:t>
      </w:r>
      <w:r w:rsidRPr="002210E6">
        <w:rPr>
          <w:rStyle w:val="1"/>
          <w:color w:val="000000"/>
          <w:sz w:val="24"/>
          <w:szCs w:val="24"/>
        </w:rPr>
        <w:t>поселения</w:t>
      </w:r>
    </w:p>
    <w:p w:rsidR="00D42F03" w:rsidRPr="002210E6" w:rsidRDefault="00D42F03" w:rsidP="00D42F03">
      <w:pPr>
        <w:pStyle w:val="a9"/>
        <w:shd w:val="clear" w:color="auto" w:fill="auto"/>
        <w:ind w:left="380" w:right="1200"/>
        <w:jc w:val="center"/>
        <w:rPr>
          <w:sz w:val="24"/>
          <w:szCs w:val="24"/>
        </w:rPr>
      </w:pPr>
    </w:p>
    <w:p w:rsidR="007859F9" w:rsidRPr="00220957" w:rsidRDefault="007859F9" w:rsidP="007859F9">
      <w:pPr>
        <w:jc w:val="center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3686"/>
        <w:gridCol w:w="5386"/>
      </w:tblGrid>
      <w:tr w:rsidR="007859F9" w:rsidRPr="00220957" w:rsidTr="007859F9">
        <w:trPr>
          <w:trHeight w:val="556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 xml:space="preserve">1.  </w:t>
            </w:r>
          </w:p>
        </w:tc>
        <w:tc>
          <w:tcPr>
            <w:tcW w:w="3686" w:type="dxa"/>
            <w:hideMark/>
          </w:tcPr>
          <w:p w:rsidR="007859F9" w:rsidRPr="007859F9" w:rsidRDefault="000A3A61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Бутенко Сергей Иванович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Заместитель главы Васюринского сельского поселения – председатель комиссии</w:t>
            </w:r>
          </w:p>
        </w:tc>
      </w:tr>
      <w:tr w:rsidR="007859F9" w:rsidRPr="00220957" w:rsidTr="007859F9">
        <w:trPr>
          <w:trHeight w:val="852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В.И.</w:t>
            </w:r>
          </w:p>
        </w:tc>
        <w:tc>
          <w:tcPr>
            <w:tcW w:w="5386" w:type="dxa"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Начальник отдела ЖКХ администрации Васюринского сельского поселения – заместитель председателя комиссии</w:t>
            </w:r>
          </w:p>
        </w:tc>
      </w:tr>
      <w:tr w:rsidR="007859F9" w:rsidRPr="00220957" w:rsidTr="007859F9">
        <w:trPr>
          <w:trHeight w:val="548"/>
        </w:trPr>
        <w:tc>
          <w:tcPr>
            <w:tcW w:w="567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hideMark/>
          </w:tcPr>
          <w:p w:rsidR="007859F9" w:rsidRPr="007859F9" w:rsidRDefault="00B54F32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Сюйналиева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5386" w:type="dxa"/>
            <w:hideMark/>
          </w:tcPr>
          <w:p w:rsidR="007859F9" w:rsidRPr="007859F9" w:rsidRDefault="007859F9" w:rsidP="007859F9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7859F9">
              <w:rPr>
                <w:rFonts w:ascii="Times New Roman" w:hAnsi="Times New Roman" w:cs="Times New Roman"/>
                <w:sz w:val="24"/>
                <w:szCs w:val="24"/>
              </w:rPr>
              <w:t>специалист администрации Васюринского сельского поселения – секретарь комиссии</w:t>
            </w:r>
          </w:p>
        </w:tc>
      </w:tr>
    </w:tbl>
    <w:p w:rsidR="00FC3091" w:rsidRDefault="00FC3091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</w:p>
    <w:p w:rsidR="007859F9" w:rsidRDefault="007859F9" w:rsidP="007859F9">
      <w:pPr>
        <w:pStyle w:val="10"/>
        <w:shd w:val="clear" w:color="auto" w:fill="auto"/>
        <w:spacing w:line="230" w:lineRule="exact"/>
        <w:jc w:val="center"/>
        <w:rPr>
          <w:rStyle w:val="ac"/>
          <w:color w:val="000000"/>
          <w:sz w:val="24"/>
          <w:szCs w:val="24"/>
        </w:rPr>
      </w:pPr>
      <w:r w:rsidRPr="002210E6">
        <w:rPr>
          <w:rStyle w:val="ac"/>
          <w:color w:val="000000"/>
          <w:sz w:val="24"/>
          <w:szCs w:val="24"/>
        </w:rPr>
        <w:t xml:space="preserve">Члены </w:t>
      </w:r>
      <w:r>
        <w:rPr>
          <w:rStyle w:val="ac"/>
          <w:color w:val="000000"/>
          <w:sz w:val="24"/>
          <w:szCs w:val="24"/>
        </w:rPr>
        <w:t xml:space="preserve">комиссии </w:t>
      </w:r>
    </w:p>
    <w:p w:rsidR="007859F9" w:rsidRPr="002210E6" w:rsidRDefault="007859F9" w:rsidP="007859F9">
      <w:pPr>
        <w:pStyle w:val="10"/>
        <w:shd w:val="clear" w:color="auto" w:fill="auto"/>
        <w:spacing w:line="230" w:lineRule="exact"/>
        <w:jc w:val="center"/>
        <w:rPr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"/>
        <w:gridCol w:w="3768"/>
        <w:gridCol w:w="5309"/>
      </w:tblGrid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4.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Смирнов Дмитрий Сергеевич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16 ОГПС ПЧ-149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5.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Петелько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Раман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Геннадьевич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Начальник пункта полиции ст. Васюринская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Бегин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Владимир Михайлович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Директор МУП «Родник»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859F9" w:rsidRPr="002210E6" w:rsidRDefault="007D3D0A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Якутов Александр Трофимович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859F9" w:rsidRPr="002210E6" w:rsidRDefault="007859F9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2210E6">
              <w:rPr>
                <w:color w:val="000000"/>
                <w:sz w:val="24"/>
                <w:szCs w:val="24"/>
              </w:rPr>
              <w:t>Атаман Васюринского КО</w:t>
            </w:r>
          </w:p>
        </w:tc>
      </w:tr>
      <w:tr w:rsidR="007859F9" w:rsidRPr="002210E6" w:rsidTr="00C23836">
        <w:trPr>
          <w:trHeight w:val="460"/>
          <w:jc w:val="center"/>
        </w:trPr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23836" w:rsidRDefault="00C23836" w:rsidP="00980FB9">
            <w:pPr>
              <w:pStyle w:val="a9"/>
              <w:shd w:val="clear" w:color="auto" w:fill="auto"/>
              <w:spacing w:line="230" w:lineRule="exact"/>
              <w:ind w:left="14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7859F9" w:rsidRPr="002210E6">
              <w:rPr>
                <w:color w:val="000000"/>
                <w:sz w:val="24"/>
                <w:szCs w:val="24"/>
              </w:rPr>
              <w:t>.</w:t>
            </w:r>
          </w:p>
          <w:p w:rsidR="007859F9" w:rsidRPr="002210E6" w:rsidRDefault="007859F9" w:rsidP="00980FB9">
            <w:pPr>
              <w:pStyle w:val="a9"/>
              <w:spacing w:line="230" w:lineRule="exact"/>
              <w:ind w:left="140"/>
              <w:rPr>
                <w:sz w:val="24"/>
                <w:szCs w:val="24"/>
              </w:rPr>
            </w:pPr>
          </w:p>
        </w:tc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859F9" w:rsidRPr="002210E6" w:rsidRDefault="00B54F32" w:rsidP="00980FB9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Ген</w:t>
            </w:r>
            <w:r w:rsidR="00730E37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адьев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Арман</w:t>
            </w:r>
            <w:proofErr w:type="spellEnd"/>
            <w:r>
              <w:rPr>
                <w:sz w:val="24"/>
                <w:szCs w:val="24"/>
              </w:rPr>
              <w:t xml:space="preserve"> Генрихович</w:t>
            </w:r>
            <w:r w:rsidR="007859F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59F9" w:rsidRPr="002210E6" w:rsidRDefault="00C23836" w:rsidP="00C23836">
            <w:pPr>
              <w:pStyle w:val="a9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Совета Васюринского сельского поселения</w:t>
            </w:r>
          </w:p>
        </w:tc>
      </w:tr>
    </w:tbl>
    <w:p w:rsidR="007859F9" w:rsidRPr="002210E6" w:rsidRDefault="007859F9" w:rsidP="007859F9">
      <w:pPr>
        <w:rPr>
          <w:rFonts w:ascii="Times New Roman" w:hAnsi="Times New Roman" w:cs="Times New Roman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7859F9" w:rsidRPr="002210E6" w:rsidRDefault="007859F9" w:rsidP="007859F9">
      <w:pPr>
        <w:pStyle w:val="a9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</w:p>
    <w:p w:rsidR="00374A5C" w:rsidRDefault="00374A5C" w:rsidP="00374A5C">
      <w:pPr>
        <w:pStyle w:val="ae"/>
        <w:shd w:val="clear" w:color="auto" w:fill="auto"/>
        <w:spacing w:line="230" w:lineRule="exact"/>
        <w:rPr>
          <w:sz w:val="24"/>
          <w:szCs w:val="24"/>
        </w:rPr>
      </w:pPr>
      <w:r w:rsidRPr="007859F9">
        <w:rPr>
          <w:sz w:val="24"/>
          <w:szCs w:val="24"/>
        </w:rPr>
        <w:t xml:space="preserve">Специалистадминистрации </w:t>
      </w:r>
    </w:p>
    <w:p w:rsidR="00D42F03" w:rsidRPr="002210E6" w:rsidRDefault="00374A5C" w:rsidP="00374A5C">
      <w:pPr>
        <w:pStyle w:val="ae"/>
        <w:shd w:val="clear" w:color="auto" w:fill="auto"/>
        <w:spacing w:line="230" w:lineRule="exact"/>
        <w:rPr>
          <w:rStyle w:val="1"/>
          <w:color w:val="000000"/>
          <w:sz w:val="24"/>
          <w:szCs w:val="24"/>
        </w:rPr>
      </w:pPr>
      <w:r w:rsidRPr="007859F9">
        <w:rPr>
          <w:sz w:val="24"/>
          <w:szCs w:val="24"/>
        </w:rPr>
        <w:t>Васюринского сельского поселения</w:t>
      </w:r>
      <w:r>
        <w:rPr>
          <w:sz w:val="24"/>
          <w:szCs w:val="24"/>
        </w:rPr>
        <w:t xml:space="preserve">                                          </w:t>
      </w:r>
      <w:r w:rsidR="00B54F32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В.</w:t>
      </w:r>
      <w:r w:rsidR="00B54F32">
        <w:rPr>
          <w:sz w:val="24"/>
          <w:szCs w:val="24"/>
        </w:rPr>
        <w:t xml:space="preserve">В. </w:t>
      </w:r>
      <w:proofErr w:type="spellStart"/>
      <w:r w:rsidR="00B54F32">
        <w:rPr>
          <w:sz w:val="24"/>
          <w:szCs w:val="24"/>
        </w:rPr>
        <w:t>Сюйналиева</w:t>
      </w:r>
      <w:proofErr w:type="spellEnd"/>
    </w:p>
    <w:sectPr w:rsidR="00D42F03" w:rsidRPr="002210E6" w:rsidSect="00D33C6F">
      <w:pgSz w:w="11906" w:h="16838"/>
      <w:pgMar w:top="426" w:right="566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A7C07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3F4180"/>
    <w:multiLevelType w:val="hybridMultilevel"/>
    <w:tmpl w:val="ABEAA474"/>
    <w:lvl w:ilvl="0" w:tplc="5570109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>
    <w:nsid w:val="15B164FB"/>
    <w:multiLevelType w:val="hybridMultilevel"/>
    <w:tmpl w:val="B1082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05688C"/>
    <w:multiLevelType w:val="singleLevel"/>
    <w:tmpl w:val="16168DA2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4">
    <w:nsid w:val="299212D0"/>
    <w:multiLevelType w:val="hybridMultilevel"/>
    <w:tmpl w:val="FFDAFB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BA0165"/>
    <w:multiLevelType w:val="hybridMultilevel"/>
    <w:tmpl w:val="299CA14C"/>
    <w:lvl w:ilvl="0" w:tplc="F314E238">
      <w:start w:val="1"/>
      <w:numFmt w:val="decimal"/>
      <w:lvlText w:val="%1."/>
      <w:lvlJc w:val="left"/>
      <w:pPr>
        <w:ind w:left="5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CC22A9"/>
    <w:multiLevelType w:val="hybridMultilevel"/>
    <w:tmpl w:val="1D1C342E"/>
    <w:lvl w:ilvl="0" w:tplc="C19C382A">
      <w:start w:val="4"/>
      <w:numFmt w:val="decimal"/>
      <w:lvlText w:val="%1."/>
      <w:lvlJc w:val="left"/>
      <w:pPr>
        <w:tabs>
          <w:tab w:val="num" w:pos="1230"/>
        </w:tabs>
        <w:ind w:left="123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5C7947"/>
    <w:multiLevelType w:val="hybridMultilevel"/>
    <w:tmpl w:val="D78005FE"/>
    <w:lvl w:ilvl="0" w:tplc="93828B2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B093D"/>
    <w:rsid w:val="00004E55"/>
    <w:rsid w:val="00027193"/>
    <w:rsid w:val="00034D76"/>
    <w:rsid w:val="00045522"/>
    <w:rsid w:val="00057AA6"/>
    <w:rsid w:val="00060502"/>
    <w:rsid w:val="00060713"/>
    <w:rsid w:val="00085389"/>
    <w:rsid w:val="000A3A61"/>
    <w:rsid w:val="000B3274"/>
    <w:rsid w:val="000C00B7"/>
    <w:rsid w:val="000D40A7"/>
    <w:rsid w:val="000E6CF7"/>
    <w:rsid w:val="0011386C"/>
    <w:rsid w:val="0012463C"/>
    <w:rsid w:val="0015114C"/>
    <w:rsid w:val="0015154E"/>
    <w:rsid w:val="00154F86"/>
    <w:rsid w:val="00165BB6"/>
    <w:rsid w:val="00187119"/>
    <w:rsid w:val="001F0774"/>
    <w:rsid w:val="00205580"/>
    <w:rsid w:val="00217C37"/>
    <w:rsid w:val="002305CE"/>
    <w:rsid w:val="002437B0"/>
    <w:rsid w:val="0028179E"/>
    <w:rsid w:val="00285253"/>
    <w:rsid w:val="002A0D19"/>
    <w:rsid w:val="002B7EFF"/>
    <w:rsid w:val="002C27B4"/>
    <w:rsid w:val="002D439C"/>
    <w:rsid w:val="003114DD"/>
    <w:rsid w:val="00321CDD"/>
    <w:rsid w:val="003243F3"/>
    <w:rsid w:val="00345E2A"/>
    <w:rsid w:val="00356AF9"/>
    <w:rsid w:val="0036434B"/>
    <w:rsid w:val="00374A5C"/>
    <w:rsid w:val="003904EE"/>
    <w:rsid w:val="003C144C"/>
    <w:rsid w:val="003D6F61"/>
    <w:rsid w:val="003E113D"/>
    <w:rsid w:val="003E332C"/>
    <w:rsid w:val="003E3739"/>
    <w:rsid w:val="003E3FD8"/>
    <w:rsid w:val="00404890"/>
    <w:rsid w:val="004140B1"/>
    <w:rsid w:val="00415BE8"/>
    <w:rsid w:val="00444356"/>
    <w:rsid w:val="00447473"/>
    <w:rsid w:val="0046091A"/>
    <w:rsid w:val="00487BDA"/>
    <w:rsid w:val="004F61D1"/>
    <w:rsid w:val="00506FF0"/>
    <w:rsid w:val="005427F2"/>
    <w:rsid w:val="00546D67"/>
    <w:rsid w:val="00563AFC"/>
    <w:rsid w:val="00571DA0"/>
    <w:rsid w:val="0059571A"/>
    <w:rsid w:val="005A2377"/>
    <w:rsid w:val="005A328A"/>
    <w:rsid w:val="005B5AAC"/>
    <w:rsid w:val="005F3DD2"/>
    <w:rsid w:val="005F3E08"/>
    <w:rsid w:val="006209C4"/>
    <w:rsid w:val="00623678"/>
    <w:rsid w:val="006269E5"/>
    <w:rsid w:val="00673FF1"/>
    <w:rsid w:val="00684D2B"/>
    <w:rsid w:val="006853A0"/>
    <w:rsid w:val="00695A57"/>
    <w:rsid w:val="006B0BB5"/>
    <w:rsid w:val="006B1484"/>
    <w:rsid w:val="006B7D67"/>
    <w:rsid w:val="006E01A4"/>
    <w:rsid w:val="006F6C0F"/>
    <w:rsid w:val="00727067"/>
    <w:rsid w:val="00730E37"/>
    <w:rsid w:val="0073277C"/>
    <w:rsid w:val="007859F9"/>
    <w:rsid w:val="007B0B9B"/>
    <w:rsid w:val="007B418A"/>
    <w:rsid w:val="007C6405"/>
    <w:rsid w:val="007D3D0A"/>
    <w:rsid w:val="007E0D26"/>
    <w:rsid w:val="007F0B0A"/>
    <w:rsid w:val="00817AAB"/>
    <w:rsid w:val="00861A9B"/>
    <w:rsid w:val="00861E8D"/>
    <w:rsid w:val="0087051F"/>
    <w:rsid w:val="0088062F"/>
    <w:rsid w:val="008F34AC"/>
    <w:rsid w:val="00905986"/>
    <w:rsid w:val="00906919"/>
    <w:rsid w:val="00930EF6"/>
    <w:rsid w:val="009835A4"/>
    <w:rsid w:val="009962B7"/>
    <w:rsid w:val="009B2E2B"/>
    <w:rsid w:val="009B4A8C"/>
    <w:rsid w:val="009C3DFF"/>
    <w:rsid w:val="009E0D1B"/>
    <w:rsid w:val="00A14244"/>
    <w:rsid w:val="00A25C04"/>
    <w:rsid w:val="00A327C4"/>
    <w:rsid w:val="00A5789D"/>
    <w:rsid w:val="00A80385"/>
    <w:rsid w:val="00AA2489"/>
    <w:rsid w:val="00AA647A"/>
    <w:rsid w:val="00AA79FC"/>
    <w:rsid w:val="00AE4E2D"/>
    <w:rsid w:val="00AF1FFB"/>
    <w:rsid w:val="00AF2312"/>
    <w:rsid w:val="00B05219"/>
    <w:rsid w:val="00B065B1"/>
    <w:rsid w:val="00B4265D"/>
    <w:rsid w:val="00B54F32"/>
    <w:rsid w:val="00B55174"/>
    <w:rsid w:val="00B556F5"/>
    <w:rsid w:val="00B84B5F"/>
    <w:rsid w:val="00B90B9C"/>
    <w:rsid w:val="00BB2895"/>
    <w:rsid w:val="00BD4EE5"/>
    <w:rsid w:val="00BD73E3"/>
    <w:rsid w:val="00BF6E5E"/>
    <w:rsid w:val="00C07A3B"/>
    <w:rsid w:val="00C1047C"/>
    <w:rsid w:val="00C15ECF"/>
    <w:rsid w:val="00C23836"/>
    <w:rsid w:val="00C31B28"/>
    <w:rsid w:val="00C42399"/>
    <w:rsid w:val="00C43311"/>
    <w:rsid w:val="00C50EB0"/>
    <w:rsid w:val="00C63936"/>
    <w:rsid w:val="00C91104"/>
    <w:rsid w:val="00C974AD"/>
    <w:rsid w:val="00CB375E"/>
    <w:rsid w:val="00CB5E80"/>
    <w:rsid w:val="00CC4D64"/>
    <w:rsid w:val="00CE2820"/>
    <w:rsid w:val="00CE2CCD"/>
    <w:rsid w:val="00CF09BC"/>
    <w:rsid w:val="00D20A77"/>
    <w:rsid w:val="00D247E5"/>
    <w:rsid w:val="00D33C6F"/>
    <w:rsid w:val="00D42F03"/>
    <w:rsid w:val="00D508BA"/>
    <w:rsid w:val="00D54338"/>
    <w:rsid w:val="00D56A33"/>
    <w:rsid w:val="00D908A2"/>
    <w:rsid w:val="00D974BB"/>
    <w:rsid w:val="00D97CB3"/>
    <w:rsid w:val="00DA2B58"/>
    <w:rsid w:val="00DB093D"/>
    <w:rsid w:val="00DE451F"/>
    <w:rsid w:val="00DF0755"/>
    <w:rsid w:val="00E0736B"/>
    <w:rsid w:val="00E078DF"/>
    <w:rsid w:val="00E17439"/>
    <w:rsid w:val="00E311C4"/>
    <w:rsid w:val="00E3540C"/>
    <w:rsid w:val="00E444D5"/>
    <w:rsid w:val="00E902C3"/>
    <w:rsid w:val="00EA27B3"/>
    <w:rsid w:val="00EB6166"/>
    <w:rsid w:val="00ED7587"/>
    <w:rsid w:val="00F0473B"/>
    <w:rsid w:val="00F21F71"/>
    <w:rsid w:val="00F22C79"/>
    <w:rsid w:val="00F34C55"/>
    <w:rsid w:val="00F40E33"/>
    <w:rsid w:val="00F4114C"/>
    <w:rsid w:val="00F6286B"/>
    <w:rsid w:val="00F63ADD"/>
    <w:rsid w:val="00F63D4C"/>
    <w:rsid w:val="00F758F8"/>
    <w:rsid w:val="00F80C31"/>
    <w:rsid w:val="00F96534"/>
    <w:rsid w:val="00F976B5"/>
    <w:rsid w:val="00FA5B6A"/>
    <w:rsid w:val="00FB1850"/>
    <w:rsid w:val="00FC3091"/>
    <w:rsid w:val="00FC3E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F2C07-8AD1-4881-83F2-5C5FFE306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9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15114C"/>
    <w:pPr>
      <w:ind w:left="720"/>
      <w:contextualSpacing/>
    </w:pPr>
  </w:style>
  <w:style w:type="paragraph" w:styleId="a6">
    <w:name w:val="No Spacing"/>
    <w:uiPriority w:val="1"/>
    <w:qFormat/>
    <w:rsid w:val="00F976B5"/>
    <w:pPr>
      <w:spacing w:after="0" w:line="240" w:lineRule="auto"/>
    </w:pPr>
  </w:style>
  <w:style w:type="table" w:styleId="a7">
    <w:name w:val="Table Grid"/>
    <w:basedOn w:val="a1"/>
    <w:uiPriority w:val="59"/>
    <w:rsid w:val="00B55174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50EB0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0"/>
    <w:link w:val="a9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2F03"/>
    <w:pPr>
      <w:widowControl w:val="0"/>
      <w:shd w:val="clear" w:color="auto" w:fill="FFFFFF"/>
      <w:spacing w:after="0" w:line="274" w:lineRule="exact"/>
    </w:pPr>
    <w:rPr>
      <w:rFonts w:ascii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2F03"/>
  </w:style>
  <w:style w:type="character" w:customStyle="1" w:styleId="ab">
    <w:name w:val="Подпись к таблице_"/>
    <w:basedOn w:val="a0"/>
    <w:link w:val="10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ac">
    <w:name w:val="Подпись к таблице"/>
    <w:basedOn w:val="ab"/>
    <w:uiPriority w:val="99"/>
    <w:rsid w:val="00D42F03"/>
    <w:rPr>
      <w:rFonts w:ascii="Times New Roman" w:hAnsi="Times New Roman" w:cs="Times New Roman"/>
      <w:sz w:val="23"/>
      <w:szCs w:val="23"/>
      <w:u w:val="single"/>
      <w:shd w:val="clear" w:color="auto" w:fill="FFFFFF"/>
    </w:rPr>
  </w:style>
  <w:style w:type="character" w:customStyle="1" w:styleId="12">
    <w:name w:val="Основной текст + 12"/>
    <w:aliases w:val="5 pt1"/>
    <w:basedOn w:val="1"/>
    <w:uiPriority w:val="99"/>
    <w:rsid w:val="00D42F03"/>
    <w:rPr>
      <w:rFonts w:ascii="Times New Roman" w:hAnsi="Times New Roman" w:cs="Times New Roman"/>
      <w:sz w:val="25"/>
      <w:szCs w:val="25"/>
      <w:shd w:val="clear" w:color="auto" w:fill="FFFFFF"/>
    </w:rPr>
  </w:style>
  <w:style w:type="character" w:customStyle="1" w:styleId="14pt">
    <w:name w:val="Основной текст + 14 pt"/>
    <w:basedOn w:val="1"/>
    <w:uiPriority w:val="99"/>
    <w:rsid w:val="00D42F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ad">
    <w:name w:val="Подпись к картинке_"/>
    <w:basedOn w:val="a0"/>
    <w:link w:val="ae"/>
    <w:uiPriority w:val="99"/>
    <w:locked/>
    <w:rsid w:val="00D42F03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10">
    <w:name w:val="Подпись к таблице1"/>
    <w:basedOn w:val="a"/>
    <w:link w:val="ab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  <w:style w:type="paragraph" w:customStyle="1" w:styleId="ae">
    <w:name w:val="Подпись к картинке"/>
    <w:basedOn w:val="a"/>
    <w:link w:val="ad"/>
    <w:uiPriority w:val="99"/>
    <w:rsid w:val="00D42F0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5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53FBF-76EA-45C9-8038-6B69329B9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1027</Words>
  <Characters>5858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 каб_1</cp:lastModifiedBy>
  <cp:revision>18</cp:revision>
  <cp:lastPrinted>2020-03-17T07:23:00Z</cp:lastPrinted>
  <dcterms:created xsi:type="dcterms:W3CDTF">2015-03-31T12:52:00Z</dcterms:created>
  <dcterms:modified xsi:type="dcterms:W3CDTF">2021-08-06T08:49:00Z</dcterms:modified>
</cp:coreProperties>
</file>