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C33DA" w:rsidRDefault="00EC33DA" w:rsidP="00E236F6">
      <w:pPr>
        <w:pageBreakBefore/>
        <w:widowControl w:val="0"/>
        <w:autoSpaceDE w:val="0"/>
        <w:ind w:left="5103" w:firstLine="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EC33DA" w:rsidRPr="00E236F6" w:rsidRDefault="00EC33DA" w:rsidP="008D4CB2">
      <w:pPr>
        <w:widowControl w:val="0"/>
        <w:autoSpaceDE w:val="0"/>
        <w:ind w:left="5103"/>
        <w:jc w:val="both"/>
      </w:pPr>
      <w:r w:rsidRPr="00E236F6">
        <w:t xml:space="preserve">к муниципальной программе </w:t>
      </w:r>
    </w:p>
    <w:p w:rsidR="00EC33DA" w:rsidRPr="00E236F6" w:rsidRDefault="00EC33DA" w:rsidP="008D4CB2">
      <w:pPr>
        <w:widowControl w:val="0"/>
        <w:autoSpaceDE w:val="0"/>
        <w:ind w:left="5103"/>
        <w:jc w:val="both"/>
      </w:pPr>
      <w:r w:rsidRPr="00E236F6">
        <w:t xml:space="preserve">«Формирование современной городской среды» на территории </w:t>
      </w:r>
      <w:r w:rsidR="00E236F6" w:rsidRPr="00E236F6">
        <w:t>Васюринского</w:t>
      </w:r>
      <w:r w:rsidRPr="00E236F6">
        <w:t xml:space="preserve"> сельского поселения Динского района»</w:t>
      </w:r>
    </w:p>
    <w:p w:rsidR="00EC33DA" w:rsidRDefault="00EC33DA">
      <w:pPr>
        <w:widowControl w:val="0"/>
        <w:autoSpaceDE w:val="0"/>
        <w:jc w:val="right"/>
        <w:rPr>
          <w:sz w:val="28"/>
          <w:szCs w:val="28"/>
        </w:rPr>
      </w:pPr>
    </w:p>
    <w:p w:rsidR="00EC33DA" w:rsidRPr="00E236F6" w:rsidRDefault="00EC33DA">
      <w:pPr>
        <w:widowControl w:val="0"/>
        <w:autoSpaceDE w:val="0"/>
        <w:jc w:val="center"/>
        <w:rPr>
          <w:sz w:val="28"/>
          <w:szCs w:val="28"/>
        </w:rPr>
      </w:pPr>
      <w:r w:rsidRPr="00E236F6">
        <w:rPr>
          <w:sz w:val="28"/>
          <w:szCs w:val="28"/>
        </w:rPr>
        <w:t>Визуализированный перечень образцов элементов благоустройства, предполагаемых к размещению на дворовой территории</w:t>
      </w:r>
    </w:p>
    <w:p w:rsidR="00EC33DA" w:rsidRPr="00E236F6" w:rsidRDefault="00EC33DA">
      <w:pPr>
        <w:widowControl w:val="0"/>
        <w:autoSpaceDE w:val="0"/>
        <w:jc w:val="center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054"/>
        <w:gridCol w:w="5015"/>
      </w:tblGrid>
      <w:tr w:rsidR="00EC33DA" w:rsidRPr="00E236F6">
        <w:tc>
          <w:tcPr>
            <w:tcW w:w="9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3DA" w:rsidRPr="00E236F6" w:rsidRDefault="00EC33DA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0"/>
                <w:szCs w:val="20"/>
              </w:rPr>
            </w:pPr>
            <w:r w:rsidRPr="00E236F6">
              <w:rPr>
                <w:b/>
                <w:sz w:val="20"/>
                <w:szCs w:val="20"/>
              </w:rPr>
              <w:t xml:space="preserve">Установка скамеек </w:t>
            </w:r>
          </w:p>
        </w:tc>
      </w:tr>
      <w:tr w:rsidR="00EC33DA" w:rsidRPr="00E236F6">
        <w:trPr>
          <w:trHeight w:val="2642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3DA" w:rsidRPr="00E236F6" w:rsidRDefault="009C4676">
            <w:pPr>
              <w:widowControl w:val="0"/>
              <w:autoSpaceDE w:val="0"/>
              <w:rPr>
                <w:b/>
                <w:color w:val="000000"/>
                <w:sz w:val="20"/>
                <w:szCs w:val="20"/>
              </w:rPr>
            </w:pPr>
            <w:r w:rsidRPr="00E236F6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71725" cy="14192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79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41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3DA" w:rsidRPr="00E236F6" w:rsidRDefault="00EC33DA">
            <w:pPr>
              <w:widowControl w:val="0"/>
              <w:shd w:val="clear" w:color="auto" w:fill="FFFFFF"/>
              <w:autoSpaceDE w:val="0"/>
              <w:spacing w:after="75"/>
              <w:ind w:left="720"/>
              <w:jc w:val="center"/>
              <w:rPr>
                <w:bCs/>
                <w:color w:val="000000"/>
                <w:sz w:val="20"/>
                <w:szCs w:val="20"/>
              </w:rPr>
            </w:pPr>
            <w:r w:rsidRPr="00E236F6">
              <w:rPr>
                <w:b/>
                <w:color w:val="000000"/>
                <w:sz w:val="20"/>
                <w:szCs w:val="20"/>
              </w:rPr>
              <w:t>Скамья со спинкой</w:t>
            </w:r>
          </w:p>
          <w:p w:rsidR="00EC33DA" w:rsidRPr="00E236F6" w:rsidRDefault="00EC33DA">
            <w:pPr>
              <w:widowControl w:val="0"/>
              <w:autoSpaceDE w:val="0"/>
              <w:ind w:left="-379" w:right="-142" w:firstLine="379"/>
              <w:rPr>
                <w:color w:val="000000"/>
                <w:sz w:val="20"/>
                <w:szCs w:val="20"/>
              </w:rPr>
            </w:pPr>
            <w:r w:rsidRPr="00E236F6">
              <w:rPr>
                <w:bCs/>
                <w:color w:val="000000"/>
                <w:sz w:val="20"/>
                <w:szCs w:val="20"/>
              </w:rPr>
              <w:t>Характеристики:</w:t>
            </w:r>
          </w:p>
          <w:p w:rsidR="00EC33DA" w:rsidRPr="00E236F6" w:rsidRDefault="00EC33D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E236F6">
              <w:rPr>
                <w:color w:val="000000"/>
                <w:sz w:val="20"/>
                <w:szCs w:val="20"/>
              </w:rPr>
              <w:t>Длина скамейки - 1800 мм;</w:t>
            </w:r>
          </w:p>
          <w:p w:rsidR="00EC33DA" w:rsidRPr="00E236F6" w:rsidRDefault="00EC33D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E236F6">
              <w:rPr>
                <w:color w:val="000000"/>
                <w:sz w:val="20"/>
                <w:szCs w:val="20"/>
              </w:rPr>
              <w:t>Ширина – 800 мм;</w:t>
            </w:r>
          </w:p>
          <w:p w:rsidR="00EC33DA" w:rsidRPr="00E236F6" w:rsidRDefault="00EC33DA">
            <w:pPr>
              <w:widowControl w:val="0"/>
              <w:autoSpaceDE w:val="0"/>
              <w:rPr>
                <w:sz w:val="20"/>
                <w:szCs w:val="20"/>
              </w:rPr>
            </w:pPr>
            <w:r w:rsidRPr="00E236F6">
              <w:rPr>
                <w:color w:val="000000"/>
                <w:sz w:val="20"/>
                <w:szCs w:val="20"/>
              </w:rPr>
              <w:t>Высота - 700 мм.</w:t>
            </w:r>
          </w:p>
        </w:tc>
      </w:tr>
      <w:tr w:rsidR="00EC33DA" w:rsidRPr="00E236F6">
        <w:trPr>
          <w:trHeight w:val="319"/>
        </w:trPr>
        <w:tc>
          <w:tcPr>
            <w:tcW w:w="9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3DA" w:rsidRPr="00E236F6" w:rsidRDefault="00EC33DA">
            <w:pPr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sz w:val="20"/>
                <w:szCs w:val="20"/>
              </w:rPr>
            </w:pPr>
            <w:r w:rsidRPr="00E236F6">
              <w:rPr>
                <w:b/>
                <w:sz w:val="20"/>
                <w:szCs w:val="20"/>
              </w:rPr>
              <w:t xml:space="preserve">Установка урн </w:t>
            </w:r>
          </w:p>
        </w:tc>
      </w:tr>
      <w:tr w:rsidR="00EC33DA" w:rsidRPr="00E236F6">
        <w:trPr>
          <w:trHeight w:val="1837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3DA" w:rsidRPr="00E236F6" w:rsidRDefault="009C4676">
            <w:pPr>
              <w:widowControl w:val="0"/>
              <w:autoSpaceDE w:val="0"/>
              <w:rPr>
                <w:b/>
                <w:color w:val="000000"/>
                <w:sz w:val="20"/>
                <w:szCs w:val="20"/>
              </w:rPr>
            </w:pPr>
            <w:r w:rsidRPr="00E236F6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74000" cy="1162050"/>
                  <wp:effectExtent l="19050" t="0" r="0" b="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20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000" cy="1162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3DA" w:rsidRPr="00E236F6" w:rsidRDefault="00EC33DA">
            <w:pPr>
              <w:widowControl w:val="0"/>
              <w:shd w:val="clear" w:color="auto" w:fill="FFFFFF"/>
              <w:autoSpaceDE w:val="0"/>
              <w:spacing w:after="75"/>
              <w:ind w:left="720"/>
              <w:jc w:val="center"/>
              <w:rPr>
                <w:bCs/>
                <w:color w:val="000000"/>
                <w:sz w:val="20"/>
                <w:szCs w:val="20"/>
              </w:rPr>
            </w:pPr>
            <w:r w:rsidRPr="00E236F6">
              <w:rPr>
                <w:b/>
                <w:color w:val="000000"/>
                <w:sz w:val="20"/>
                <w:szCs w:val="20"/>
              </w:rPr>
              <w:t xml:space="preserve">Урна уличная </w:t>
            </w:r>
          </w:p>
          <w:p w:rsidR="00EC33DA" w:rsidRPr="00E236F6" w:rsidRDefault="00EC33DA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E236F6">
              <w:rPr>
                <w:bCs/>
                <w:color w:val="000000"/>
                <w:sz w:val="20"/>
                <w:szCs w:val="20"/>
              </w:rPr>
              <w:t>Характеристики:</w:t>
            </w:r>
          </w:p>
          <w:p w:rsidR="00EC33DA" w:rsidRPr="00E236F6" w:rsidRDefault="00EC33DA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E236F6">
              <w:rPr>
                <w:color w:val="000000"/>
                <w:sz w:val="20"/>
                <w:szCs w:val="20"/>
              </w:rPr>
              <w:t>Длина – 440 мм;</w:t>
            </w:r>
          </w:p>
          <w:p w:rsidR="00EC33DA" w:rsidRPr="00E236F6" w:rsidRDefault="00EC33DA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E236F6">
              <w:rPr>
                <w:color w:val="000000"/>
                <w:sz w:val="20"/>
                <w:szCs w:val="20"/>
              </w:rPr>
              <w:t>Высота - 620 мм;</w:t>
            </w:r>
          </w:p>
          <w:p w:rsidR="00EC33DA" w:rsidRPr="00E236F6" w:rsidRDefault="00EC33DA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E236F6">
              <w:rPr>
                <w:color w:val="000000"/>
                <w:sz w:val="20"/>
                <w:szCs w:val="20"/>
              </w:rPr>
              <w:t>Ширина - 440 мм;</w:t>
            </w:r>
          </w:p>
          <w:p w:rsidR="00EC33DA" w:rsidRPr="00E236F6" w:rsidRDefault="00EC33DA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E236F6">
              <w:rPr>
                <w:color w:val="000000"/>
                <w:sz w:val="20"/>
                <w:szCs w:val="20"/>
              </w:rPr>
              <w:t>Объем: 40 л</w:t>
            </w:r>
          </w:p>
        </w:tc>
      </w:tr>
      <w:tr w:rsidR="00EC33DA" w:rsidRPr="00E236F6">
        <w:trPr>
          <w:trHeight w:val="457"/>
        </w:trPr>
        <w:tc>
          <w:tcPr>
            <w:tcW w:w="9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3DA" w:rsidRPr="00E236F6" w:rsidRDefault="00EC33DA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spacing w:after="75"/>
              <w:jc w:val="both"/>
              <w:rPr>
                <w:sz w:val="20"/>
                <w:szCs w:val="20"/>
              </w:rPr>
            </w:pPr>
            <w:r w:rsidRPr="00E236F6">
              <w:rPr>
                <w:b/>
                <w:color w:val="000000"/>
                <w:sz w:val="20"/>
                <w:szCs w:val="20"/>
              </w:rPr>
              <w:t>Установка светильника</w:t>
            </w:r>
          </w:p>
        </w:tc>
      </w:tr>
      <w:tr w:rsidR="00EC33DA" w:rsidRPr="00E236F6">
        <w:trPr>
          <w:trHeight w:val="3250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3DA" w:rsidRPr="00E236F6" w:rsidRDefault="009C4676">
            <w:pPr>
              <w:widowControl w:val="0"/>
              <w:autoSpaceDE w:val="0"/>
              <w:rPr>
                <w:b/>
                <w:color w:val="000000"/>
                <w:sz w:val="20"/>
                <w:szCs w:val="20"/>
              </w:rPr>
            </w:pPr>
            <w:r w:rsidRPr="00E236F6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74000" cy="2066925"/>
                  <wp:effectExtent l="19050" t="0" r="0" b="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3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000" cy="2066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3DA" w:rsidRPr="00E236F6" w:rsidRDefault="00EC33DA">
            <w:pPr>
              <w:widowControl w:val="0"/>
              <w:shd w:val="clear" w:color="auto" w:fill="FFFFFF"/>
              <w:autoSpaceDE w:val="0"/>
              <w:spacing w:after="75"/>
              <w:ind w:left="720"/>
              <w:jc w:val="center"/>
              <w:rPr>
                <w:bCs/>
                <w:color w:val="000000"/>
                <w:sz w:val="20"/>
                <w:szCs w:val="20"/>
              </w:rPr>
            </w:pPr>
            <w:r w:rsidRPr="00E236F6">
              <w:rPr>
                <w:b/>
                <w:color w:val="000000"/>
                <w:sz w:val="20"/>
                <w:szCs w:val="20"/>
              </w:rPr>
              <w:t>Светильник светодиодный</w:t>
            </w:r>
          </w:p>
          <w:p w:rsidR="00EC33DA" w:rsidRPr="00E236F6" w:rsidRDefault="00EC33DA">
            <w:pPr>
              <w:widowControl w:val="0"/>
              <w:autoSpaceDE w:val="0"/>
              <w:jc w:val="both"/>
              <w:rPr>
                <w:rStyle w:val="a9"/>
                <w:b w:val="0"/>
                <w:color w:val="000000"/>
                <w:sz w:val="20"/>
                <w:szCs w:val="20"/>
              </w:rPr>
            </w:pPr>
            <w:r w:rsidRPr="00E236F6">
              <w:rPr>
                <w:bCs/>
                <w:color w:val="000000"/>
                <w:sz w:val="20"/>
                <w:szCs w:val="20"/>
              </w:rPr>
              <w:t>Характеристики:</w:t>
            </w:r>
          </w:p>
          <w:p w:rsidR="00EC33DA" w:rsidRPr="00E236F6" w:rsidRDefault="00EC33DA">
            <w:pPr>
              <w:pStyle w:val="aff0"/>
              <w:spacing w:before="0" w:after="0"/>
              <w:rPr>
                <w:rStyle w:val="a9"/>
                <w:b w:val="0"/>
                <w:color w:val="000000"/>
                <w:sz w:val="20"/>
                <w:szCs w:val="20"/>
              </w:rPr>
            </w:pPr>
            <w:r w:rsidRPr="00E236F6">
              <w:rPr>
                <w:rStyle w:val="a9"/>
                <w:b w:val="0"/>
                <w:color w:val="000000"/>
                <w:sz w:val="20"/>
                <w:szCs w:val="20"/>
              </w:rPr>
              <w:t xml:space="preserve">Потребляемая </w:t>
            </w:r>
            <w:proofErr w:type="gramStart"/>
            <w:r w:rsidRPr="00E236F6">
              <w:rPr>
                <w:rStyle w:val="a9"/>
                <w:b w:val="0"/>
                <w:color w:val="000000"/>
                <w:sz w:val="20"/>
                <w:szCs w:val="20"/>
              </w:rPr>
              <w:t xml:space="preserve">мощность:   </w:t>
            </w:r>
            <w:proofErr w:type="gramEnd"/>
            <w:r w:rsidRPr="00E236F6">
              <w:rPr>
                <w:rStyle w:val="a9"/>
                <w:b w:val="0"/>
                <w:color w:val="000000"/>
                <w:sz w:val="20"/>
                <w:szCs w:val="20"/>
              </w:rPr>
              <w:t>64Вт</w:t>
            </w:r>
          </w:p>
          <w:p w:rsidR="00EC33DA" w:rsidRPr="00E236F6" w:rsidRDefault="00EC33DA">
            <w:pPr>
              <w:pStyle w:val="aff0"/>
              <w:spacing w:before="0" w:after="0"/>
              <w:rPr>
                <w:rStyle w:val="a9"/>
                <w:b w:val="0"/>
                <w:color w:val="000000"/>
                <w:sz w:val="20"/>
                <w:szCs w:val="20"/>
              </w:rPr>
            </w:pPr>
            <w:r w:rsidRPr="00E236F6">
              <w:rPr>
                <w:rStyle w:val="a9"/>
                <w:b w:val="0"/>
                <w:color w:val="000000"/>
                <w:sz w:val="20"/>
                <w:szCs w:val="20"/>
              </w:rPr>
              <w:t>Световой поток светильника (номинальный</w:t>
            </w:r>
            <w:proofErr w:type="gramStart"/>
            <w:r w:rsidRPr="00E236F6">
              <w:rPr>
                <w:rStyle w:val="a9"/>
                <w:b w:val="0"/>
                <w:color w:val="000000"/>
                <w:sz w:val="20"/>
                <w:szCs w:val="20"/>
              </w:rPr>
              <w:t xml:space="preserve">):   </w:t>
            </w:r>
            <w:proofErr w:type="gramEnd"/>
            <w:r w:rsidRPr="00E236F6">
              <w:rPr>
                <w:rStyle w:val="a9"/>
                <w:b w:val="0"/>
                <w:color w:val="000000"/>
                <w:sz w:val="20"/>
                <w:szCs w:val="20"/>
              </w:rPr>
              <w:t>7360÷8000</w:t>
            </w:r>
          </w:p>
          <w:p w:rsidR="00EC33DA" w:rsidRPr="00E236F6" w:rsidRDefault="00EC33DA">
            <w:pPr>
              <w:pStyle w:val="aff0"/>
              <w:spacing w:before="0" w:after="0"/>
              <w:rPr>
                <w:rStyle w:val="a9"/>
                <w:b w:val="0"/>
                <w:color w:val="000000"/>
                <w:sz w:val="20"/>
                <w:szCs w:val="20"/>
              </w:rPr>
            </w:pPr>
            <w:r w:rsidRPr="00E236F6">
              <w:rPr>
                <w:rStyle w:val="a9"/>
                <w:b w:val="0"/>
                <w:color w:val="000000"/>
                <w:sz w:val="20"/>
                <w:szCs w:val="20"/>
              </w:rPr>
              <w:t xml:space="preserve">Цветовая </w:t>
            </w:r>
            <w:proofErr w:type="gramStart"/>
            <w:r w:rsidRPr="00E236F6">
              <w:rPr>
                <w:rStyle w:val="a9"/>
                <w:b w:val="0"/>
                <w:color w:val="000000"/>
                <w:sz w:val="20"/>
                <w:szCs w:val="20"/>
              </w:rPr>
              <w:t xml:space="preserve">температура:   </w:t>
            </w:r>
            <w:proofErr w:type="gramEnd"/>
            <w:r w:rsidRPr="00E236F6">
              <w:rPr>
                <w:rStyle w:val="a9"/>
                <w:b w:val="0"/>
                <w:color w:val="000000"/>
                <w:sz w:val="20"/>
                <w:szCs w:val="20"/>
              </w:rPr>
              <w:t>4000К</w:t>
            </w:r>
          </w:p>
          <w:p w:rsidR="00EC33DA" w:rsidRPr="00E236F6" w:rsidRDefault="00EC33DA">
            <w:pPr>
              <w:pStyle w:val="aff0"/>
              <w:spacing w:before="0" w:after="0"/>
              <w:rPr>
                <w:rStyle w:val="a9"/>
                <w:b w:val="0"/>
                <w:color w:val="000000"/>
                <w:sz w:val="20"/>
                <w:szCs w:val="20"/>
              </w:rPr>
            </w:pPr>
            <w:r w:rsidRPr="00E236F6">
              <w:rPr>
                <w:rStyle w:val="a9"/>
                <w:b w:val="0"/>
                <w:color w:val="000000"/>
                <w:sz w:val="20"/>
                <w:szCs w:val="20"/>
              </w:rPr>
              <w:t xml:space="preserve">Ресурс </w:t>
            </w:r>
            <w:proofErr w:type="gramStart"/>
            <w:r w:rsidRPr="00E236F6">
              <w:rPr>
                <w:rStyle w:val="a9"/>
                <w:b w:val="0"/>
                <w:color w:val="000000"/>
                <w:sz w:val="20"/>
                <w:szCs w:val="20"/>
              </w:rPr>
              <w:t xml:space="preserve">светодиодов:   </w:t>
            </w:r>
            <w:proofErr w:type="gramEnd"/>
            <w:r w:rsidRPr="00E236F6">
              <w:rPr>
                <w:rStyle w:val="a9"/>
                <w:b w:val="0"/>
                <w:color w:val="000000"/>
                <w:sz w:val="20"/>
                <w:szCs w:val="20"/>
              </w:rPr>
              <w:t>100000 часов</w:t>
            </w:r>
          </w:p>
          <w:p w:rsidR="00EC33DA" w:rsidRPr="00E236F6" w:rsidRDefault="00EC33DA">
            <w:pPr>
              <w:pStyle w:val="aff0"/>
              <w:spacing w:before="0" w:after="0"/>
              <w:rPr>
                <w:rStyle w:val="a9"/>
                <w:b w:val="0"/>
                <w:color w:val="000000"/>
                <w:sz w:val="20"/>
                <w:szCs w:val="20"/>
              </w:rPr>
            </w:pPr>
            <w:r w:rsidRPr="00E236F6">
              <w:rPr>
                <w:rStyle w:val="a9"/>
                <w:b w:val="0"/>
                <w:color w:val="000000"/>
                <w:sz w:val="20"/>
                <w:szCs w:val="20"/>
              </w:rPr>
              <w:t xml:space="preserve">Напряжение </w:t>
            </w:r>
            <w:proofErr w:type="gramStart"/>
            <w:r w:rsidRPr="00E236F6">
              <w:rPr>
                <w:rStyle w:val="a9"/>
                <w:b w:val="0"/>
                <w:color w:val="000000"/>
                <w:sz w:val="20"/>
                <w:szCs w:val="20"/>
              </w:rPr>
              <w:t xml:space="preserve">питания:   </w:t>
            </w:r>
            <w:proofErr w:type="gramEnd"/>
            <w:r w:rsidRPr="00E236F6">
              <w:rPr>
                <w:rStyle w:val="a9"/>
                <w:b w:val="0"/>
                <w:color w:val="000000"/>
                <w:sz w:val="20"/>
                <w:szCs w:val="20"/>
              </w:rPr>
              <w:t>170-264В</w:t>
            </w:r>
          </w:p>
          <w:p w:rsidR="00EC33DA" w:rsidRPr="00E236F6" w:rsidRDefault="00EC33DA">
            <w:pPr>
              <w:pStyle w:val="aff0"/>
              <w:spacing w:before="0" w:after="0"/>
              <w:rPr>
                <w:rStyle w:val="a9"/>
                <w:b w:val="0"/>
                <w:color w:val="000000"/>
                <w:sz w:val="20"/>
                <w:szCs w:val="20"/>
              </w:rPr>
            </w:pPr>
            <w:r w:rsidRPr="00E236F6">
              <w:rPr>
                <w:rStyle w:val="a9"/>
                <w:b w:val="0"/>
                <w:color w:val="000000"/>
                <w:sz w:val="20"/>
                <w:szCs w:val="20"/>
              </w:rPr>
              <w:t xml:space="preserve">Частота </w:t>
            </w:r>
            <w:proofErr w:type="gramStart"/>
            <w:r w:rsidRPr="00E236F6">
              <w:rPr>
                <w:rStyle w:val="a9"/>
                <w:b w:val="0"/>
                <w:color w:val="000000"/>
                <w:sz w:val="20"/>
                <w:szCs w:val="20"/>
              </w:rPr>
              <w:t xml:space="preserve">сети:   </w:t>
            </w:r>
            <w:proofErr w:type="gramEnd"/>
            <w:r w:rsidRPr="00E236F6">
              <w:rPr>
                <w:rStyle w:val="a9"/>
                <w:b w:val="0"/>
                <w:color w:val="000000"/>
                <w:sz w:val="20"/>
                <w:szCs w:val="20"/>
              </w:rPr>
              <w:t>50/60Гц</w:t>
            </w:r>
          </w:p>
          <w:p w:rsidR="00EC33DA" w:rsidRPr="00E236F6" w:rsidRDefault="00EC33DA">
            <w:pPr>
              <w:pStyle w:val="aff0"/>
              <w:spacing w:before="0" w:after="0"/>
              <w:rPr>
                <w:rStyle w:val="a9"/>
                <w:b w:val="0"/>
                <w:color w:val="000000"/>
                <w:sz w:val="20"/>
                <w:szCs w:val="20"/>
              </w:rPr>
            </w:pPr>
            <w:r w:rsidRPr="00E236F6">
              <w:rPr>
                <w:rStyle w:val="a9"/>
                <w:b w:val="0"/>
                <w:color w:val="000000"/>
                <w:sz w:val="20"/>
                <w:szCs w:val="20"/>
              </w:rPr>
              <w:t xml:space="preserve">Степень </w:t>
            </w:r>
            <w:proofErr w:type="gramStart"/>
            <w:r w:rsidRPr="00E236F6">
              <w:rPr>
                <w:rStyle w:val="a9"/>
                <w:b w:val="0"/>
                <w:color w:val="000000"/>
                <w:sz w:val="20"/>
                <w:szCs w:val="20"/>
              </w:rPr>
              <w:t xml:space="preserve">защиты:   </w:t>
            </w:r>
            <w:proofErr w:type="gramEnd"/>
            <w:r w:rsidRPr="00E236F6">
              <w:rPr>
                <w:rStyle w:val="a9"/>
                <w:b w:val="0"/>
                <w:color w:val="000000"/>
                <w:sz w:val="20"/>
                <w:szCs w:val="20"/>
              </w:rPr>
              <w:t>IP67</w:t>
            </w:r>
          </w:p>
          <w:p w:rsidR="00EC33DA" w:rsidRPr="00E236F6" w:rsidRDefault="00EC33DA">
            <w:pPr>
              <w:pStyle w:val="aff0"/>
              <w:spacing w:before="0" w:after="0"/>
              <w:rPr>
                <w:sz w:val="20"/>
                <w:szCs w:val="20"/>
              </w:rPr>
            </w:pPr>
            <w:r w:rsidRPr="00E236F6">
              <w:rPr>
                <w:rStyle w:val="a9"/>
                <w:b w:val="0"/>
                <w:color w:val="000000"/>
                <w:sz w:val="20"/>
                <w:szCs w:val="20"/>
              </w:rPr>
              <w:t xml:space="preserve">Тип </w:t>
            </w:r>
            <w:proofErr w:type="gramStart"/>
            <w:r w:rsidRPr="00E236F6">
              <w:rPr>
                <w:rStyle w:val="a9"/>
                <w:b w:val="0"/>
                <w:color w:val="000000"/>
                <w:sz w:val="20"/>
                <w:szCs w:val="20"/>
              </w:rPr>
              <w:t xml:space="preserve">крепления:   </w:t>
            </w:r>
            <w:proofErr w:type="gramEnd"/>
            <w:r w:rsidRPr="00E236F6">
              <w:rPr>
                <w:rStyle w:val="a9"/>
                <w:b w:val="0"/>
                <w:color w:val="000000"/>
                <w:sz w:val="20"/>
                <w:szCs w:val="20"/>
              </w:rPr>
              <w:t>консольный</w:t>
            </w:r>
          </w:p>
        </w:tc>
      </w:tr>
    </w:tbl>
    <w:p w:rsidR="00EC33DA" w:rsidRPr="00E236F6" w:rsidRDefault="00EC33DA">
      <w:pPr>
        <w:widowControl w:val="0"/>
        <w:autoSpaceDE w:val="0"/>
        <w:rPr>
          <w:rFonts w:ascii="Arial" w:hAnsi="Arial" w:cs="Arial"/>
          <w:sz w:val="20"/>
          <w:szCs w:val="20"/>
        </w:rPr>
      </w:pPr>
    </w:p>
    <w:p w:rsidR="00EC33DA" w:rsidRDefault="00EC33DA">
      <w:pPr>
        <w:shd w:val="clear" w:color="auto" w:fill="FFFFFF"/>
        <w:jc w:val="center"/>
        <w:rPr>
          <w:sz w:val="28"/>
          <w:szCs w:val="28"/>
        </w:rPr>
      </w:pPr>
    </w:p>
    <w:p w:rsidR="00E236F6" w:rsidRDefault="00537B56" w:rsidP="00537B56">
      <w:pPr>
        <w:widowControl w:val="0"/>
        <w:autoSpaceDE w:val="0"/>
        <w:jc w:val="both"/>
        <w:rPr>
          <w:sz w:val="28"/>
          <w:szCs w:val="28"/>
        </w:rPr>
      </w:pPr>
      <w:r w:rsidRPr="00537B56">
        <w:rPr>
          <w:sz w:val="28"/>
          <w:szCs w:val="28"/>
        </w:rPr>
        <w:t xml:space="preserve">Начальник отдела ЖКХ и ЗИО                                                          В.И. </w:t>
      </w:r>
      <w:proofErr w:type="spellStart"/>
      <w:r w:rsidRPr="00537B56">
        <w:rPr>
          <w:sz w:val="28"/>
          <w:szCs w:val="28"/>
        </w:rPr>
        <w:t>Коротаев</w:t>
      </w:r>
      <w:proofErr w:type="spellEnd"/>
    </w:p>
    <w:p w:rsidR="00E236F6" w:rsidRDefault="00E236F6" w:rsidP="008D4CB2">
      <w:pPr>
        <w:widowControl w:val="0"/>
        <w:autoSpaceDE w:val="0"/>
        <w:ind w:left="4536" w:firstLine="6"/>
        <w:jc w:val="both"/>
        <w:rPr>
          <w:sz w:val="28"/>
          <w:szCs w:val="28"/>
        </w:rPr>
      </w:pPr>
    </w:p>
    <w:p w:rsidR="00537B56" w:rsidRDefault="00537B56" w:rsidP="00E236F6">
      <w:pPr>
        <w:widowControl w:val="0"/>
        <w:autoSpaceDE w:val="0"/>
        <w:ind w:left="4536" w:firstLine="6"/>
        <w:jc w:val="both"/>
        <w:rPr>
          <w:sz w:val="28"/>
          <w:szCs w:val="28"/>
        </w:rPr>
      </w:pPr>
    </w:p>
    <w:p w:rsidR="00537B56" w:rsidRDefault="00537B56" w:rsidP="00E236F6">
      <w:pPr>
        <w:widowControl w:val="0"/>
        <w:autoSpaceDE w:val="0"/>
        <w:ind w:left="4536" w:firstLine="6"/>
        <w:jc w:val="both"/>
        <w:rPr>
          <w:sz w:val="28"/>
          <w:szCs w:val="28"/>
        </w:rPr>
      </w:pPr>
    </w:p>
    <w:p w:rsidR="00537B56" w:rsidRDefault="00537B56" w:rsidP="00E236F6">
      <w:pPr>
        <w:widowControl w:val="0"/>
        <w:autoSpaceDE w:val="0"/>
        <w:ind w:left="4536" w:firstLine="6"/>
        <w:jc w:val="both"/>
        <w:rPr>
          <w:sz w:val="28"/>
          <w:szCs w:val="28"/>
        </w:rPr>
      </w:pPr>
    </w:p>
    <w:p w:rsidR="009A6EFB" w:rsidRDefault="009A6EFB" w:rsidP="00E236F6">
      <w:pPr>
        <w:widowControl w:val="0"/>
        <w:autoSpaceDE w:val="0"/>
        <w:ind w:left="4536" w:firstLine="6"/>
        <w:jc w:val="both"/>
        <w:rPr>
          <w:sz w:val="28"/>
          <w:szCs w:val="28"/>
        </w:rPr>
      </w:pPr>
    </w:p>
    <w:p w:rsidR="00537B56" w:rsidRDefault="00537B56" w:rsidP="00E236F6">
      <w:pPr>
        <w:widowControl w:val="0"/>
        <w:autoSpaceDE w:val="0"/>
        <w:ind w:left="4536" w:firstLine="6"/>
        <w:jc w:val="both"/>
        <w:rPr>
          <w:sz w:val="28"/>
          <w:szCs w:val="28"/>
        </w:rPr>
      </w:pPr>
    </w:p>
    <w:p w:rsidR="00EC33DA" w:rsidRDefault="00EC33DA" w:rsidP="00E236F6">
      <w:pPr>
        <w:widowControl w:val="0"/>
        <w:autoSpaceDE w:val="0"/>
        <w:ind w:left="4536" w:firstLine="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EC33DA" w:rsidRPr="00E236F6" w:rsidRDefault="00EC33DA" w:rsidP="008D4CB2">
      <w:pPr>
        <w:widowControl w:val="0"/>
        <w:autoSpaceDE w:val="0"/>
        <w:ind w:left="4536"/>
        <w:jc w:val="both"/>
      </w:pPr>
      <w:r w:rsidRPr="00E236F6">
        <w:t xml:space="preserve">к муниципальной программе </w:t>
      </w:r>
    </w:p>
    <w:p w:rsidR="00EC33DA" w:rsidRPr="00E236F6" w:rsidRDefault="00EC33DA" w:rsidP="008D4CB2">
      <w:pPr>
        <w:widowControl w:val="0"/>
        <w:autoSpaceDE w:val="0"/>
        <w:ind w:left="4536"/>
        <w:jc w:val="both"/>
      </w:pPr>
      <w:r w:rsidRPr="00E236F6">
        <w:t xml:space="preserve">«Формирование современной городской среды» на территории </w:t>
      </w:r>
      <w:r w:rsidR="00E236F6">
        <w:t>Васюринского</w:t>
      </w:r>
      <w:r w:rsidRPr="00E236F6">
        <w:t xml:space="preserve"> сельского поселения Динского района»</w:t>
      </w:r>
    </w:p>
    <w:p w:rsidR="00EC33DA" w:rsidRDefault="00EC33DA">
      <w:pPr>
        <w:shd w:val="clear" w:color="auto" w:fill="FFFFFF"/>
        <w:jc w:val="center"/>
        <w:rPr>
          <w:sz w:val="28"/>
          <w:szCs w:val="28"/>
        </w:rPr>
      </w:pPr>
    </w:p>
    <w:p w:rsidR="00EC33DA" w:rsidRDefault="00EC33DA">
      <w:pPr>
        <w:shd w:val="clear" w:color="auto" w:fill="FFFFFF"/>
        <w:jc w:val="center"/>
        <w:rPr>
          <w:sz w:val="28"/>
          <w:szCs w:val="28"/>
        </w:rPr>
      </w:pPr>
    </w:p>
    <w:p w:rsidR="00EC33DA" w:rsidRDefault="00EC3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C33DA" w:rsidRDefault="00EC33DA">
      <w:pPr>
        <w:jc w:val="center"/>
        <w:rPr>
          <w:bCs/>
          <w:spacing w:val="-1"/>
          <w:sz w:val="28"/>
          <w:szCs w:val="28"/>
        </w:rPr>
      </w:pPr>
      <w:r>
        <w:rPr>
          <w:b/>
          <w:sz w:val="28"/>
          <w:szCs w:val="28"/>
        </w:rPr>
        <w:t>трудового участия собственников помещений в многоквартирных домах, собственников иных зданий и сооружений</w:t>
      </w:r>
    </w:p>
    <w:p w:rsidR="00EC33DA" w:rsidRDefault="00EC33DA">
      <w:pPr>
        <w:ind w:right="-19" w:firstLine="708"/>
        <w:jc w:val="both"/>
        <w:rPr>
          <w:bCs/>
          <w:spacing w:val="-1"/>
          <w:sz w:val="28"/>
          <w:szCs w:val="28"/>
        </w:rPr>
      </w:pPr>
    </w:p>
    <w:p w:rsidR="00EC33DA" w:rsidRDefault="00EC33DA">
      <w:pPr>
        <w:ind w:right="-19" w:firstLine="708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В целях наведения санитарного порядка и создания комфортной, современной среды проживания предусмотрено трудовое участие </w:t>
      </w:r>
      <w:proofErr w:type="spellStart"/>
      <w:r>
        <w:rPr>
          <w:bCs/>
          <w:spacing w:val="-1"/>
          <w:sz w:val="28"/>
          <w:szCs w:val="28"/>
        </w:rPr>
        <w:t>участие</w:t>
      </w:r>
      <w:proofErr w:type="spellEnd"/>
      <w:r>
        <w:rPr>
          <w:bCs/>
          <w:spacing w:val="-1"/>
          <w:sz w:val="28"/>
          <w:szCs w:val="28"/>
        </w:rPr>
        <w:t xml:space="preserve">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 в реализации мероприятий по благоустройству дворовых территорий в рамках минимального и дополнительного перечня работ по благоустройству.</w:t>
      </w:r>
    </w:p>
    <w:p w:rsidR="00EC33DA" w:rsidRDefault="00EC33DA">
      <w:pPr>
        <w:ind w:right="-19" w:firstLine="708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Трудовое участие - выполнение жителями неоплачиваемых работ, не требующих специальной квалификации (подготовка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объекта), которое измеряется в человеко-часах, а также предоставление строительных материалов, техники и так далее; обеспечение благоприятных условий для работы подрядной организации, выполняющей работы и для ее работников. Доля трудового участия заинтересованных лиц в реализации мероприятий по благоустройству дворовых территорий по минимальному и (или) дополнительному перечню определяется на общем собрании собственников помещений, которое проводится в соответствии с требованиями статей 44-48 Жилищного кодекса Российской Федерации.</w:t>
      </w:r>
    </w:p>
    <w:p w:rsidR="00EC33DA" w:rsidRDefault="00EC33DA">
      <w:pPr>
        <w:ind w:right="-19" w:firstLine="708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Собственники отдельно стоящих зданий, сооружений, расположенных в пределах дворовой территории, подлежащей благоустройству, определяют долю трудового участия путем принятия самостоятельного решения.</w:t>
      </w:r>
    </w:p>
    <w:p w:rsidR="00EC33DA" w:rsidRDefault="00EC33DA">
      <w:pPr>
        <w:ind w:right="-19" w:firstLine="708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дворовых территорий в рамках минимального, дополнительного перечней работ по благоустройству осуществляется, в том числе в форме субботника.</w:t>
      </w:r>
    </w:p>
    <w:p w:rsidR="00EC33DA" w:rsidRDefault="00EC33DA">
      <w:pPr>
        <w:ind w:right="-19" w:firstLine="708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В качестве документов (материалов), подтверждающих трудовое участие, могут быть представлены отчет председателей территориального общественного самоуправления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 о </w:t>
      </w:r>
      <w:r>
        <w:rPr>
          <w:bCs/>
          <w:spacing w:val="-1"/>
          <w:sz w:val="28"/>
          <w:szCs w:val="28"/>
        </w:rPr>
        <w:lastRenderedPageBreak/>
        <w:t>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граждан, и размещать указанные материалы в средствах массовой информации, социальных сетях, информационно-телекоммуникационной сети Интернет.</w:t>
      </w:r>
    </w:p>
    <w:p w:rsidR="00EC33DA" w:rsidRDefault="00EC33DA">
      <w:pPr>
        <w:ind w:right="-19" w:firstLine="708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Документы, подтверждающие трудовое участие, представляются в администрацию </w:t>
      </w:r>
      <w:r w:rsidR="00E236F6">
        <w:rPr>
          <w:bCs/>
          <w:spacing w:val="-1"/>
          <w:sz w:val="28"/>
          <w:szCs w:val="28"/>
        </w:rPr>
        <w:t>Васюринского</w:t>
      </w:r>
      <w:r>
        <w:rPr>
          <w:bCs/>
          <w:spacing w:val="-1"/>
          <w:sz w:val="28"/>
          <w:szCs w:val="28"/>
        </w:rPr>
        <w:t xml:space="preserve"> сельского поселения Динского района не позднее 10 календарных дней со дня окончания работ, выполняемых заинтересованными лицами.</w:t>
      </w:r>
    </w:p>
    <w:p w:rsidR="00EC33DA" w:rsidRDefault="00EC33DA">
      <w:pPr>
        <w:ind w:right="-19" w:firstLine="708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EC33DA" w:rsidRDefault="00EC33DA">
      <w:pPr>
        <w:ind w:right="-19"/>
        <w:jc w:val="both"/>
        <w:rPr>
          <w:bCs/>
          <w:spacing w:val="-1"/>
          <w:sz w:val="28"/>
          <w:szCs w:val="28"/>
        </w:rPr>
      </w:pPr>
    </w:p>
    <w:p w:rsidR="00EC33DA" w:rsidRDefault="00EC33DA">
      <w:pPr>
        <w:shd w:val="clear" w:color="auto" w:fill="FFFFFF"/>
        <w:rPr>
          <w:sz w:val="28"/>
          <w:szCs w:val="28"/>
        </w:rPr>
      </w:pPr>
    </w:p>
    <w:p w:rsidR="00EC33DA" w:rsidRDefault="00EC33DA">
      <w:pPr>
        <w:shd w:val="clear" w:color="auto" w:fill="FFFFFF"/>
        <w:rPr>
          <w:sz w:val="28"/>
          <w:szCs w:val="28"/>
        </w:rPr>
      </w:pPr>
    </w:p>
    <w:p w:rsidR="00E236F6" w:rsidRPr="00E236F6" w:rsidRDefault="00537B56" w:rsidP="00E236F6">
      <w:pPr>
        <w:rPr>
          <w:sz w:val="28"/>
          <w:szCs w:val="28"/>
        </w:rPr>
      </w:pPr>
      <w:r w:rsidRPr="00537B56">
        <w:rPr>
          <w:sz w:val="28"/>
          <w:szCs w:val="28"/>
        </w:rPr>
        <w:t xml:space="preserve">Начальник отдела ЖКХ и ЗИО                                                          В.И. </w:t>
      </w:r>
      <w:proofErr w:type="spellStart"/>
      <w:r w:rsidRPr="00537B56">
        <w:rPr>
          <w:sz w:val="28"/>
          <w:szCs w:val="28"/>
        </w:rPr>
        <w:t>Коротаев</w:t>
      </w:r>
      <w:proofErr w:type="spellEnd"/>
    </w:p>
    <w:p w:rsidR="00EC33DA" w:rsidRDefault="00EC33DA">
      <w:pPr>
        <w:rPr>
          <w:sz w:val="28"/>
          <w:szCs w:val="28"/>
        </w:rPr>
      </w:pPr>
    </w:p>
    <w:p w:rsidR="008D4CB2" w:rsidRDefault="008D4CB2">
      <w:pPr>
        <w:widowControl w:val="0"/>
        <w:autoSpaceDE w:val="0"/>
        <w:ind w:left="4536" w:firstLine="6"/>
        <w:jc w:val="center"/>
        <w:rPr>
          <w:sz w:val="28"/>
          <w:szCs w:val="28"/>
        </w:rPr>
      </w:pPr>
    </w:p>
    <w:p w:rsidR="008D4CB2" w:rsidRDefault="008D4CB2">
      <w:pPr>
        <w:widowControl w:val="0"/>
        <w:autoSpaceDE w:val="0"/>
        <w:ind w:left="4536" w:firstLine="6"/>
        <w:jc w:val="center"/>
        <w:rPr>
          <w:sz w:val="28"/>
          <w:szCs w:val="28"/>
        </w:rPr>
      </w:pPr>
    </w:p>
    <w:p w:rsidR="008D4CB2" w:rsidRDefault="008D4CB2">
      <w:pPr>
        <w:widowControl w:val="0"/>
        <w:autoSpaceDE w:val="0"/>
        <w:ind w:left="4536" w:firstLine="6"/>
        <w:jc w:val="center"/>
        <w:rPr>
          <w:sz w:val="28"/>
          <w:szCs w:val="28"/>
        </w:rPr>
      </w:pPr>
    </w:p>
    <w:p w:rsidR="008D4CB2" w:rsidRDefault="008D4CB2">
      <w:pPr>
        <w:widowControl w:val="0"/>
        <w:autoSpaceDE w:val="0"/>
        <w:ind w:left="4536" w:firstLine="6"/>
        <w:jc w:val="center"/>
        <w:rPr>
          <w:sz w:val="28"/>
          <w:szCs w:val="28"/>
        </w:rPr>
      </w:pPr>
    </w:p>
    <w:p w:rsidR="008D4CB2" w:rsidRDefault="008D4CB2">
      <w:pPr>
        <w:widowControl w:val="0"/>
        <w:autoSpaceDE w:val="0"/>
        <w:ind w:left="4536" w:firstLine="6"/>
        <w:jc w:val="center"/>
        <w:rPr>
          <w:sz w:val="28"/>
          <w:szCs w:val="28"/>
        </w:rPr>
      </w:pPr>
    </w:p>
    <w:p w:rsidR="008D4CB2" w:rsidRDefault="008D4CB2">
      <w:pPr>
        <w:widowControl w:val="0"/>
        <w:autoSpaceDE w:val="0"/>
        <w:ind w:left="4536" w:firstLine="6"/>
        <w:jc w:val="center"/>
        <w:rPr>
          <w:sz w:val="28"/>
          <w:szCs w:val="28"/>
        </w:rPr>
      </w:pPr>
    </w:p>
    <w:p w:rsidR="008D4CB2" w:rsidRDefault="008D4CB2">
      <w:pPr>
        <w:widowControl w:val="0"/>
        <w:autoSpaceDE w:val="0"/>
        <w:ind w:left="4536" w:firstLine="6"/>
        <w:jc w:val="center"/>
        <w:rPr>
          <w:sz w:val="28"/>
          <w:szCs w:val="28"/>
        </w:rPr>
      </w:pPr>
    </w:p>
    <w:p w:rsidR="008D4CB2" w:rsidRDefault="008D4CB2">
      <w:pPr>
        <w:widowControl w:val="0"/>
        <w:autoSpaceDE w:val="0"/>
        <w:ind w:left="4536" w:firstLine="6"/>
        <w:jc w:val="center"/>
        <w:rPr>
          <w:sz w:val="28"/>
          <w:szCs w:val="28"/>
        </w:rPr>
      </w:pPr>
    </w:p>
    <w:p w:rsidR="008D4CB2" w:rsidRDefault="008D4CB2">
      <w:pPr>
        <w:widowControl w:val="0"/>
        <w:autoSpaceDE w:val="0"/>
        <w:ind w:left="4536" w:firstLine="6"/>
        <w:jc w:val="center"/>
        <w:rPr>
          <w:sz w:val="28"/>
          <w:szCs w:val="28"/>
        </w:rPr>
      </w:pPr>
    </w:p>
    <w:p w:rsidR="008D4CB2" w:rsidRDefault="008D4CB2">
      <w:pPr>
        <w:widowControl w:val="0"/>
        <w:autoSpaceDE w:val="0"/>
        <w:ind w:left="4536" w:firstLine="6"/>
        <w:jc w:val="center"/>
        <w:rPr>
          <w:sz w:val="28"/>
          <w:szCs w:val="28"/>
        </w:rPr>
      </w:pPr>
    </w:p>
    <w:p w:rsidR="00537B56" w:rsidRDefault="00537B56">
      <w:pPr>
        <w:widowControl w:val="0"/>
        <w:autoSpaceDE w:val="0"/>
        <w:ind w:left="4536" w:firstLine="6"/>
        <w:jc w:val="center"/>
        <w:rPr>
          <w:sz w:val="28"/>
          <w:szCs w:val="28"/>
        </w:rPr>
      </w:pPr>
    </w:p>
    <w:p w:rsidR="00537B56" w:rsidRDefault="00537B56">
      <w:pPr>
        <w:widowControl w:val="0"/>
        <w:autoSpaceDE w:val="0"/>
        <w:ind w:left="4536" w:firstLine="6"/>
        <w:jc w:val="center"/>
        <w:rPr>
          <w:sz w:val="28"/>
          <w:szCs w:val="28"/>
        </w:rPr>
      </w:pPr>
    </w:p>
    <w:p w:rsidR="008D4CB2" w:rsidRDefault="008D4CB2">
      <w:pPr>
        <w:widowControl w:val="0"/>
        <w:autoSpaceDE w:val="0"/>
        <w:ind w:left="4536" w:firstLine="6"/>
        <w:jc w:val="center"/>
        <w:rPr>
          <w:sz w:val="28"/>
          <w:szCs w:val="28"/>
        </w:rPr>
      </w:pPr>
    </w:p>
    <w:p w:rsidR="008D4CB2" w:rsidRDefault="008D4CB2">
      <w:pPr>
        <w:widowControl w:val="0"/>
        <w:autoSpaceDE w:val="0"/>
        <w:ind w:left="4536" w:firstLine="6"/>
        <w:jc w:val="center"/>
        <w:rPr>
          <w:sz w:val="28"/>
          <w:szCs w:val="28"/>
        </w:rPr>
      </w:pPr>
    </w:p>
    <w:p w:rsidR="008D4CB2" w:rsidRDefault="008D4CB2">
      <w:pPr>
        <w:widowControl w:val="0"/>
        <w:autoSpaceDE w:val="0"/>
        <w:ind w:left="4536" w:firstLine="6"/>
        <w:jc w:val="center"/>
        <w:rPr>
          <w:sz w:val="28"/>
          <w:szCs w:val="28"/>
        </w:rPr>
      </w:pPr>
    </w:p>
    <w:p w:rsidR="008D4CB2" w:rsidRDefault="008D4CB2">
      <w:pPr>
        <w:widowControl w:val="0"/>
        <w:autoSpaceDE w:val="0"/>
        <w:ind w:left="4536" w:firstLine="6"/>
        <w:jc w:val="center"/>
        <w:rPr>
          <w:sz w:val="28"/>
          <w:szCs w:val="28"/>
        </w:rPr>
      </w:pPr>
    </w:p>
    <w:p w:rsidR="008D4CB2" w:rsidRDefault="008D4CB2">
      <w:pPr>
        <w:widowControl w:val="0"/>
        <w:autoSpaceDE w:val="0"/>
        <w:ind w:left="4536" w:firstLine="6"/>
        <w:jc w:val="center"/>
        <w:rPr>
          <w:sz w:val="28"/>
          <w:szCs w:val="28"/>
        </w:rPr>
      </w:pPr>
    </w:p>
    <w:p w:rsidR="008D4CB2" w:rsidRDefault="008D4CB2">
      <w:pPr>
        <w:widowControl w:val="0"/>
        <w:autoSpaceDE w:val="0"/>
        <w:ind w:left="4536" w:firstLine="6"/>
        <w:jc w:val="center"/>
        <w:rPr>
          <w:sz w:val="28"/>
          <w:szCs w:val="28"/>
        </w:rPr>
      </w:pPr>
    </w:p>
    <w:p w:rsidR="008D4CB2" w:rsidRDefault="008D4CB2">
      <w:pPr>
        <w:widowControl w:val="0"/>
        <w:autoSpaceDE w:val="0"/>
        <w:ind w:left="4536" w:firstLine="6"/>
        <w:jc w:val="center"/>
        <w:rPr>
          <w:sz w:val="28"/>
          <w:szCs w:val="28"/>
        </w:rPr>
      </w:pPr>
    </w:p>
    <w:p w:rsidR="008D4CB2" w:rsidRDefault="008D4CB2">
      <w:pPr>
        <w:widowControl w:val="0"/>
        <w:autoSpaceDE w:val="0"/>
        <w:ind w:left="4536" w:firstLine="6"/>
        <w:jc w:val="center"/>
        <w:rPr>
          <w:sz w:val="28"/>
          <w:szCs w:val="28"/>
        </w:rPr>
      </w:pPr>
    </w:p>
    <w:p w:rsidR="00E236F6" w:rsidRDefault="00E236F6" w:rsidP="00E236F6">
      <w:pPr>
        <w:widowControl w:val="0"/>
        <w:autoSpaceDE w:val="0"/>
        <w:rPr>
          <w:sz w:val="28"/>
          <w:szCs w:val="28"/>
        </w:rPr>
      </w:pPr>
    </w:p>
    <w:p w:rsidR="00E236F6" w:rsidRDefault="00E236F6">
      <w:pPr>
        <w:widowControl w:val="0"/>
        <w:autoSpaceDE w:val="0"/>
        <w:ind w:left="4536" w:firstLine="6"/>
        <w:jc w:val="center"/>
        <w:rPr>
          <w:sz w:val="28"/>
          <w:szCs w:val="28"/>
        </w:rPr>
      </w:pPr>
    </w:p>
    <w:p w:rsidR="00EC33DA" w:rsidRPr="009A6EFB" w:rsidRDefault="00EC33DA">
      <w:pPr>
        <w:spacing w:line="228" w:lineRule="auto"/>
        <w:ind w:firstLine="5"/>
        <w:jc w:val="both"/>
        <w:rPr>
          <w:sz w:val="28"/>
          <w:szCs w:val="28"/>
        </w:rPr>
      </w:pPr>
    </w:p>
    <w:p w:rsidR="00EC33DA" w:rsidRPr="009A6EFB" w:rsidRDefault="00EC33DA">
      <w:pPr>
        <w:spacing w:line="228" w:lineRule="auto"/>
        <w:ind w:firstLine="5"/>
        <w:jc w:val="both"/>
        <w:rPr>
          <w:sz w:val="28"/>
          <w:szCs w:val="28"/>
        </w:rPr>
      </w:pPr>
    </w:p>
    <w:p w:rsidR="00EC33DA" w:rsidRPr="007A543F" w:rsidRDefault="00EC33DA">
      <w:pPr>
        <w:rPr>
          <w:sz w:val="28"/>
          <w:szCs w:val="28"/>
          <w:highlight w:val="yellow"/>
        </w:rPr>
        <w:sectPr w:rsidR="00EC33DA" w:rsidRPr="007A543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624" w:bottom="1134" w:left="1701" w:header="720" w:footer="720" w:gutter="0"/>
          <w:pgNumType w:start="12"/>
          <w:cols w:space="720"/>
          <w:titlePg/>
          <w:docGrid w:linePitch="600" w:charSpace="32768"/>
        </w:sectPr>
      </w:pPr>
      <w:r w:rsidRPr="00E236F6">
        <w:rPr>
          <w:sz w:val="28"/>
          <w:szCs w:val="28"/>
          <w:highlight w:val="yellow"/>
        </w:rPr>
        <w:t xml:space="preserve">                                               </w:t>
      </w:r>
      <w:r w:rsidR="007A543F">
        <w:rPr>
          <w:sz w:val="28"/>
          <w:szCs w:val="28"/>
          <w:highlight w:val="yellow"/>
        </w:rPr>
        <w:t xml:space="preserve">           </w:t>
      </w:r>
    </w:p>
    <w:p w:rsidR="00EC33DA" w:rsidRDefault="00EC33DA"/>
    <w:p w:rsidR="002D58B4" w:rsidRDefault="002D58B4" w:rsidP="008D4CB2">
      <w:pPr>
        <w:tabs>
          <w:tab w:val="left" w:pos="8647"/>
        </w:tabs>
        <w:ind w:left="8505"/>
        <w:jc w:val="both"/>
        <w:rPr>
          <w:sz w:val="28"/>
        </w:rPr>
      </w:pPr>
      <w:r w:rsidRPr="008B4B92">
        <w:rPr>
          <w:sz w:val="28"/>
        </w:rPr>
        <w:t xml:space="preserve">ПРИЛОЖЕНИЕ № </w:t>
      </w:r>
      <w:r w:rsidR="0093614E">
        <w:rPr>
          <w:sz w:val="28"/>
        </w:rPr>
        <w:t>7</w:t>
      </w:r>
    </w:p>
    <w:p w:rsidR="002D58B4" w:rsidRPr="007A543F" w:rsidRDefault="002D58B4" w:rsidP="008D4CB2">
      <w:pPr>
        <w:tabs>
          <w:tab w:val="left" w:pos="8647"/>
        </w:tabs>
        <w:ind w:left="8505"/>
        <w:jc w:val="both"/>
        <w:rPr>
          <w:bCs/>
        </w:rPr>
      </w:pPr>
      <w:r w:rsidRPr="007A543F">
        <w:t xml:space="preserve">к муниципальной программе </w:t>
      </w:r>
      <w:r w:rsidR="007A543F">
        <w:t>Васюринского</w:t>
      </w:r>
      <w:r w:rsidRPr="007A543F">
        <w:t xml:space="preserve"> сельского поселения Динского района «</w:t>
      </w:r>
      <w:r w:rsidRPr="007A543F">
        <w:rPr>
          <w:bCs/>
        </w:rPr>
        <w:t>Формирование современной городской среды»</w:t>
      </w:r>
    </w:p>
    <w:p w:rsidR="002D58B4" w:rsidRPr="007A543F" w:rsidRDefault="002D58B4" w:rsidP="002D58B4">
      <w:pPr>
        <w:jc w:val="center"/>
        <w:rPr>
          <w:b/>
        </w:rPr>
      </w:pPr>
    </w:p>
    <w:p w:rsidR="002D58B4" w:rsidRDefault="002D58B4" w:rsidP="002D5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D58B4" w:rsidRDefault="002D58B4" w:rsidP="002D5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дворовых территорий многоквартирных домов, расположенных на территории </w:t>
      </w:r>
    </w:p>
    <w:p w:rsidR="002D58B4" w:rsidRDefault="002D58B4" w:rsidP="002D58B4">
      <w:pPr>
        <w:jc w:val="center"/>
        <w:rPr>
          <w:b/>
          <w:sz w:val="28"/>
          <w:szCs w:val="28"/>
        </w:rPr>
      </w:pPr>
      <w:r w:rsidRPr="00EA7CB8">
        <w:rPr>
          <w:b/>
          <w:sz w:val="28"/>
          <w:szCs w:val="28"/>
        </w:rPr>
        <w:t>Динского сельского поселения Динского района</w:t>
      </w:r>
      <w:r>
        <w:rPr>
          <w:b/>
          <w:sz w:val="28"/>
          <w:szCs w:val="28"/>
        </w:rPr>
        <w:t xml:space="preserve">, включенных для благоустройства </w:t>
      </w:r>
    </w:p>
    <w:p w:rsidR="002D58B4" w:rsidRDefault="002D58B4" w:rsidP="002D5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 w:rsidRPr="00EA7CB8">
        <w:rPr>
          <w:b/>
          <w:sz w:val="28"/>
          <w:szCs w:val="28"/>
        </w:rPr>
        <w:t>Динского сельского поселения Динского района</w:t>
      </w:r>
    </w:p>
    <w:p w:rsidR="002D58B4" w:rsidRDefault="002D58B4" w:rsidP="002D58B4">
      <w:pPr>
        <w:jc w:val="center"/>
        <w:rPr>
          <w:b/>
          <w:bCs/>
          <w:sz w:val="28"/>
          <w:szCs w:val="28"/>
        </w:rPr>
      </w:pPr>
      <w:r w:rsidRPr="00A15727">
        <w:rPr>
          <w:b/>
          <w:sz w:val="28"/>
          <w:szCs w:val="28"/>
        </w:rPr>
        <w:t>«</w:t>
      </w:r>
      <w:r w:rsidRPr="00A15727">
        <w:rPr>
          <w:b/>
          <w:bCs/>
          <w:sz w:val="28"/>
          <w:szCs w:val="28"/>
        </w:rPr>
        <w:t xml:space="preserve">Формирование современной городской среды» </w:t>
      </w:r>
    </w:p>
    <w:p w:rsidR="002D58B4" w:rsidRDefault="002D58B4" w:rsidP="002D58B4">
      <w:pPr>
        <w:jc w:val="center"/>
        <w:rPr>
          <w:b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237"/>
        <w:gridCol w:w="1418"/>
        <w:gridCol w:w="3402"/>
        <w:gridCol w:w="3084"/>
      </w:tblGrid>
      <w:tr w:rsidR="002D58B4" w:rsidRPr="008C43C9" w:rsidTr="002D58B4">
        <w:tc>
          <w:tcPr>
            <w:tcW w:w="596" w:type="dxa"/>
          </w:tcPr>
          <w:p w:rsidR="002D58B4" w:rsidRPr="008C43C9" w:rsidRDefault="002D58B4" w:rsidP="002D58B4">
            <w:pPr>
              <w:jc w:val="center"/>
              <w:rPr>
                <w:sz w:val="28"/>
                <w:szCs w:val="28"/>
              </w:rPr>
            </w:pPr>
            <w:r w:rsidRPr="008C43C9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2D58B4" w:rsidRPr="008C43C9" w:rsidRDefault="002D58B4" w:rsidP="002D58B4">
            <w:pPr>
              <w:jc w:val="center"/>
              <w:rPr>
                <w:sz w:val="28"/>
                <w:szCs w:val="28"/>
              </w:rPr>
            </w:pPr>
            <w:r w:rsidRPr="008C43C9">
              <w:rPr>
                <w:sz w:val="28"/>
                <w:szCs w:val="28"/>
              </w:rPr>
              <w:t>Адрес дворовой территории</w:t>
            </w:r>
          </w:p>
        </w:tc>
        <w:tc>
          <w:tcPr>
            <w:tcW w:w="1418" w:type="dxa"/>
          </w:tcPr>
          <w:p w:rsidR="002D58B4" w:rsidRPr="008C43C9" w:rsidRDefault="002D58B4" w:rsidP="002D58B4">
            <w:pPr>
              <w:jc w:val="center"/>
              <w:rPr>
                <w:sz w:val="28"/>
                <w:szCs w:val="28"/>
              </w:rPr>
            </w:pPr>
            <w:r w:rsidRPr="008C43C9">
              <w:rPr>
                <w:sz w:val="28"/>
                <w:szCs w:val="28"/>
              </w:rPr>
              <w:t xml:space="preserve">Площадь </w:t>
            </w:r>
            <w:proofErr w:type="spellStart"/>
            <w:r w:rsidRPr="008C43C9">
              <w:rPr>
                <w:sz w:val="28"/>
                <w:szCs w:val="28"/>
              </w:rPr>
              <w:t>дворовойтерри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8C43C9">
              <w:rPr>
                <w:sz w:val="28"/>
                <w:szCs w:val="28"/>
              </w:rPr>
              <w:t>тории,</w:t>
            </w:r>
          </w:p>
          <w:p w:rsidR="002D58B4" w:rsidRDefault="002D58B4" w:rsidP="002D58B4">
            <w:pPr>
              <w:jc w:val="center"/>
              <w:rPr>
                <w:sz w:val="28"/>
                <w:szCs w:val="28"/>
              </w:rPr>
            </w:pPr>
            <w:r w:rsidRPr="008C43C9">
              <w:rPr>
                <w:sz w:val="28"/>
                <w:szCs w:val="28"/>
              </w:rPr>
              <w:t>(кв.м.)</w:t>
            </w:r>
          </w:p>
          <w:p w:rsidR="002D58B4" w:rsidRPr="008C43C9" w:rsidRDefault="002D58B4" w:rsidP="002D5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D58B4" w:rsidRPr="008C43C9" w:rsidRDefault="002D58B4" w:rsidP="002D58B4">
            <w:pPr>
              <w:jc w:val="center"/>
              <w:rPr>
                <w:sz w:val="28"/>
                <w:szCs w:val="28"/>
              </w:rPr>
            </w:pPr>
            <w:r w:rsidRPr="008C43C9">
              <w:rPr>
                <w:sz w:val="28"/>
                <w:szCs w:val="28"/>
              </w:rPr>
              <w:t>Перечень выполняемых работ из минимального перечня</w:t>
            </w:r>
          </w:p>
        </w:tc>
        <w:tc>
          <w:tcPr>
            <w:tcW w:w="3084" w:type="dxa"/>
          </w:tcPr>
          <w:p w:rsidR="002D58B4" w:rsidRPr="008C43C9" w:rsidRDefault="002D58B4" w:rsidP="002D58B4">
            <w:pPr>
              <w:jc w:val="center"/>
              <w:rPr>
                <w:sz w:val="28"/>
                <w:szCs w:val="28"/>
              </w:rPr>
            </w:pPr>
            <w:r w:rsidRPr="008C43C9">
              <w:rPr>
                <w:sz w:val="28"/>
                <w:szCs w:val="28"/>
              </w:rPr>
              <w:t>Перечень выполняемых работ из дополнительного перечня</w:t>
            </w:r>
          </w:p>
        </w:tc>
      </w:tr>
      <w:tr w:rsidR="002D58B4" w:rsidRPr="008C43C9" w:rsidTr="002D58B4">
        <w:tc>
          <w:tcPr>
            <w:tcW w:w="14737" w:type="dxa"/>
            <w:gridSpan w:val="5"/>
          </w:tcPr>
          <w:p w:rsidR="002D58B4" w:rsidRPr="0062669F" w:rsidRDefault="007A543F" w:rsidP="002D58B4">
            <w:pPr>
              <w:jc w:val="center"/>
              <w:rPr>
                <w:b/>
              </w:rPr>
            </w:pPr>
            <w:r w:rsidRPr="0062669F">
              <w:rPr>
                <w:b/>
              </w:rPr>
              <w:t>2019</w:t>
            </w:r>
            <w:r w:rsidR="002D58B4" w:rsidRPr="0062669F">
              <w:rPr>
                <w:b/>
              </w:rPr>
              <w:t xml:space="preserve"> год</w:t>
            </w:r>
          </w:p>
        </w:tc>
      </w:tr>
      <w:tr w:rsidR="002D58B4" w:rsidRPr="008C43C9" w:rsidTr="002D58B4">
        <w:tc>
          <w:tcPr>
            <w:tcW w:w="596" w:type="dxa"/>
          </w:tcPr>
          <w:p w:rsidR="002D58B4" w:rsidRPr="0062669F" w:rsidRDefault="002D58B4" w:rsidP="002D58B4">
            <w:pPr>
              <w:jc w:val="center"/>
            </w:pPr>
            <w:r w:rsidRPr="0062669F">
              <w:t>1</w:t>
            </w:r>
          </w:p>
        </w:tc>
        <w:tc>
          <w:tcPr>
            <w:tcW w:w="6237" w:type="dxa"/>
          </w:tcPr>
          <w:p w:rsidR="002D58B4" w:rsidRPr="0062669F" w:rsidRDefault="0062669F" w:rsidP="007A543F">
            <w:r w:rsidRPr="0062669F">
              <w:t>станица Васюринская, ул. Ставского, 65,67</w:t>
            </w:r>
          </w:p>
        </w:tc>
        <w:tc>
          <w:tcPr>
            <w:tcW w:w="1418" w:type="dxa"/>
          </w:tcPr>
          <w:p w:rsidR="002D58B4" w:rsidRPr="009C25F9" w:rsidRDefault="009C25F9" w:rsidP="002D58B4">
            <w:pPr>
              <w:jc w:val="center"/>
            </w:pPr>
            <w:r w:rsidRPr="009C25F9">
              <w:t>10 238</w:t>
            </w:r>
          </w:p>
        </w:tc>
        <w:tc>
          <w:tcPr>
            <w:tcW w:w="3402" w:type="dxa"/>
            <w:vMerge w:val="restart"/>
          </w:tcPr>
          <w:p w:rsidR="002D58B4" w:rsidRPr="0062669F" w:rsidRDefault="002D58B4" w:rsidP="002D58B4">
            <w:pPr>
              <w:jc w:val="center"/>
            </w:pPr>
            <w:r w:rsidRPr="0062669F">
              <w:t>- ремонт дворовых проездов;</w:t>
            </w:r>
          </w:p>
          <w:p w:rsidR="002D58B4" w:rsidRPr="0062669F" w:rsidRDefault="002D58B4" w:rsidP="002D58B4">
            <w:pPr>
              <w:jc w:val="center"/>
            </w:pPr>
            <w:r w:rsidRPr="0062669F">
              <w:t>-установка скамеек;</w:t>
            </w:r>
          </w:p>
          <w:p w:rsidR="002D58B4" w:rsidRPr="0062669F" w:rsidRDefault="002D58B4" w:rsidP="002D58B4">
            <w:pPr>
              <w:jc w:val="center"/>
            </w:pPr>
            <w:r w:rsidRPr="0062669F">
              <w:t>-урн для мусора</w:t>
            </w:r>
          </w:p>
          <w:p w:rsidR="0062669F" w:rsidRPr="0062669F" w:rsidRDefault="0062669F" w:rsidP="002D58B4">
            <w:pPr>
              <w:jc w:val="center"/>
            </w:pPr>
            <w:r w:rsidRPr="0062669F">
              <w:t>- установка спортивных площадок</w:t>
            </w:r>
          </w:p>
          <w:p w:rsidR="0062669F" w:rsidRPr="0062669F" w:rsidRDefault="0062669F" w:rsidP="002D58B4">
            <w:pPr>
              <w:jc w:val="center"/>
            </w:pPr>
            <w:r w:rsidRPr="0062669F">
              <w:t>- установка детских площадок</w:t>
            </w:r>
          </w:p>
          <w:p w:rsidR="0062669F" w:rsidRPr="0062669F" w:rsidRDefault="0062669F" w:rsidP="002D58B4">
            <w:pPr>
              <w:jc w:val="center"/>
            </w:pPr>
            <w:r w:rsidRPr="0062669F">
              <w:t>- установка спорт инвентаря</w:t>
            </w:r>
          </w:p>
          <w:p w:rsidR="0062669F" w:rsidRPr="0062669F" w:rsidRDefault="0062669F" w:rsidP="002D58B4">
            <w:pPr>
              <w:jc w:val="center"/>
            </w:pPr>
          </w:p>
        </w:tc>
        <w:tc>
          <w:tcPr>
            <w:tcW w:w="3084" w:type="dxa"/>
            <w:vMerge w:val="restart"/>
          </w:tcPr>
          <w:p w:rsidR="002D58B4" w:rsidRPr="0062669F" w:rsidRDefault="002D58B4" w:rsidP="002D58B4">
            <w:pPr>
              <w:jc w:val="center"/>
            </w:pPr>
            <w:r w:rsidRPr="0062669F">
              <w:t>по согласованию с собственниками помещений в многоквартирных жилых домах, собственниками иных зданий и сооружений, расположенных в границах придомовой территории многоквартирного дома, подлежащей благоустройству</w:t>
            </w:r>
          </w:p>
        </w:tc>
      </w:tr>
      <w:tr w:rsidR="0062669F" w:rsidRPr="008C43C9" w:rsidTr="009D131F">
        <w:trPr>
          <w:trHeight w:val="654"/>
        </w:trPr>
        <w:tc>
          <w:tcPr>
            <w:tcW w:w="596" w:type="dxa"/>
          </w:tcPr>
          <w:p w:rsidR="0062669F" w:rsidRPr="0062669F" w:rsidRDefault="0062669F" w:rsidP="002D58B4">
            <w:pPr>
              <w:jc w:val="center"/>
            </w:pPr>
            <w:r w:rsidRPr="0062669F">
              <w:t>2</w:t>
            </w:r>
          </w:p>
        </w:tc>
        <w:tc>
          <w:tcPr>
            <w:tcW w:w="6237" w:type="dxa"/>
          </w:tcPr>
          <w:p w:rsidR="0062669F" w:rsidRPr="0062669F" w:rsidRDefault="0062669F" w:rsidP="007A543F">
            <w:r w:rsidRPr="0062669F">
              <w:t>станица Васюринская, ул. Северная, 81,83,85, ул. Комсомольская, 46,48</w:t>
            </w:r>
          </w:p>
        </w:tc>
        <w:tc>
          <w:tcPr>
            <w:tcW w:w="1418" w:type="dxa"/>
          </w:tcPr>
          <w:p w:rsidR="0062669F" w:rsidRPr="009C25F9" w:rsidRDefault="009C25F9" w:rsidP="002D58B4">
            <w:pPr>
              <w:jc w:val="center"/>
            </w:pPr>
            <w:r w:rsidRPr="009C25F9">
              <w:t>8 277</w:t>
            </w:r>
          </w:p>
        </w:tc>
        <w:tc>
          <w:tcPr>
            <w:tcW w:w="3402" w:type="dxa"/>
            <w:vMerge/>
          </w:tcPr>
          <w:p w:rsidR="0062669F" w:rsidRPr="0062669F" w:rsidRDefault="0062669F" w:rsidP="002D58B4">
            <w:pPr>
              <w:jc w:val="center"/>
            </w:pPr>
          </w:p>
        </w:tc>
        <w:tc>
          <w:tcPr>
            <w:tcW w:w="3084" w:type="dxa"/>
            <w:vMerge/>
          </w:tcPr>
          <w:p w:rsidR="0062669F" w:rsidRPr="0062669F" w:rsidRDefault="0062669F" w:rsidP="002D58B4">
            <w:pPr>
              <w:jc w:val="center"/>
            </w:pPr>
          </w:p>
        </w:tc>
      </w:tr>
      <w:tr w:rsidR="002D58B4" w:rsidRPr="008C43C9" w:rsidTr="002D58B4">
        <w:tc>
          <w:tcPr>
            <w:tcW w:w="14737" w:type="dxa"/>
            <w:gridSpan w:val="5"/>
          </w:tcPr>
          <w:p w:rsidR="002D58B4" w:rsidRPr="0062669F" w:rsidRDefault="007A543F" w:rsidP="002D58B4">
            <w:pPr>
              <w:jc w:val="center"/>
              <w:rPr>
                <w:b/>
              </w:rPr>
            </w:pPr>
            <w:r w:rsidRPr="0062669F">
              <w:rPr>
                <w:b/>
              </w:rPr>
              <w:t>2020</w:t>
            </w:r>
            <w:r w:rsidR="002D58B4" w:rsidRPr="0062669F">
              <w:rPr>
                <w:b/>
              </w:rPr>
              <w:t xml:space="preserve"> год</w:t>
            </w:r>
          </w:p>
        </w:tc>
      </w:tr>
      <w:tr w:rsidR="002D58B4" w:rsidRPr="008C43C9" w:rsidTr="002D58B4">
        <w:tc>
          <w:tcPr>
            <w:tcW w:w="596" w:type="dxa"/>
          </w:tcPr>
          <w:p w:rsidR="002D58B4" w:rsidRPr="0062669F" w:rsidRDefault="002D58B4" w:rsidP="002D58B4">
            <w:pPr>
              <w:jc w:val="center"/>
            </w:pPr>
            <w:r w:rsidRPr="0062669F">
              <w:lastRenderedPageBreak/>
              <w:t>1</w:t>
            </w:r>
          </w:p>
        </w:tc>
        <w:tc>
          <w:tcPr>
            <w:tcW w:w="6237" w:type="dxa"/>
          </w:tcPr>
          <w:p w:rsidR="002D58B4" w:rsidRPr="0062669F" w:rsidRDefault="007A543F" w:rsidP="002D58B4">
            <w:r w:rsidRPr="0062669F">
              <w:t>станица Васюринская, ул. Железнодорожная, 74, ул. Комсомольская, 52,54</w:t>
            </w:r>
          </w:p>
        </w:tc>
        <w:tc>
          <w:tcPr>
            <w:tcW w:w="1418" w:type="dxa"/>
          </w:tcPr>
          <w:p w:rsidR="002D58B4" w:rsidRPr="0062669F" w:rsidRDefault="009C25F9" w:rsidP="002D58B4">
            <w:pPr>
              <w:jc w:val="center"/>
            </w:pPr>
            <w:r>
              <w:t>13 262</w:t>
            </w:r>
          </w:p>
        </w:tc>
        <w:tc>
          <w:tcPr>
            <w:tcW w:w="3402" w:type="dxa"/>
          </w:tcPr>
          <w:p w:rsidR="0062669F" w:rsidRPr="0062669F" w:rsidRDefault="002D58B4" w:rsidP="0062669F">
            <w:pPr>
              <w:jc w:val="center"/>
            </w:pPr>
            <w:r w:rsidRPr="0062669F">
              <w:t xml:space="preserve">- </w:t>
            </w:r>
            <w:r w:rsidR="0062669F" w:rsidRPr="0062669F">
              <w:t>- ремонт дворовых проездов;</w:t>
            </w:r>
          </w:p>
          <w:p w:rsidR="0062669F" w:rsidRPr="0062669F" w:rsidRDefault="0062669F" w:rsidP="0062669F">
            <w:pPr>
              <w:jc w:val="center"/>
            </w:pPr>
            <w:r w:rsidRPr="0062669F">
              <w:t>-установка скамеек;</w:t>
            </w:r>
          </w:p>
          <w:p w:rsidR="0062669F" w:rsidRPr="0062669F" w:rsidRDefault="0062669F" w:rsidP="0062669F">
            <w:pPr>
              <w:jc w:val="center"/>
            </w:pPr>
            <w:r w:rsidRPr="0062669F">
              <w:t>-урн для мусора</w:t>
            </w:r>
          </w:p>
          <w:p w:rsidR="0062669F" w:rsidRPr="0062669F" w:rsidRDefault="0062669F" w:rsidP="0062669F">
            <w:pPr>
              <w:jc w:val="center"/>
            </w:pPr>
            <w:r w:rsidRPr="0062669F">
              <w:t>- установка спортивных площадок</w:t>
            </w:r>
          </w:p>
          <w:p w:rsidR="0062669F" w:rsidRPr="0062669F" w:rsidRDefault="0062669F" w:rsidP="0062669F">
            <w:pPr>
              <w:jc w:val="center"/>
            </w:pPr>
            <w:r w:rsidRPr="0062669F">
              <w:t>- установка детских площадок</w:t>
            </w:r>
          </w:p>
          <w:p w:rsidR="002D58B4" w:rsidRPr="0062669F" w:rsidRDefault="0062669F" w:rsidP="0062669F">
            <w:pPr>
              <w:jc w:val="center"/>
            </w:pPr>
            <w:r w:rsidRPr="0062669F">
              <w:t>- установка спорт инвентаря</w:t>
            </w:r>
          </w:p>
        </w:tc>
        <w:tc>
          <w:tcPr>
            <w:tcW w:w="3084" w:type="dxa"/>
          </w:tcPr>
          <w:p w:rsidR="002D58B4" w:rsidRPr="0062669F" w:rsidRDefault="002D58B4" w:rsidP="002D58B4">
            <w:pPr>
              <w:jc w:val="center"/>
            </w:pPr>
            <w:r w:rsidRPr="0062669F">
              <w:t>по согласованию с собственниками помещений в многоквартирных жилых домах, собственниками иных зданий и сооружений, расположенных в границах придомовой территории многоквартирного дома, подлежащей благоустройству</w:t>
            </w:r>
          </w:p>
        </w:tc>
      </w:tr>
      <w:tr w:rsidR="002D58B4" w:rsidRPr="008C43C9" w:rsidTr="002D58B4">
        <w:tc>
          <w:tcPr>
            <w:tcW w:w="14737" w:type="dxa"/>
            <w:gridSpan w:val="5"/>
          </w:tcPr>
          <w:p w:rsidR="002D58B4" w:rsidRPr="0062669F" w:rsidRDefault="007A543F" w:rsidP="002D58B4">
            <w:pPr>
              <w:jc w:val="center"/>
              <w:rPr>
                <w:b/>
              </w:rPr>
            </w:pPr>
            <w:r w:rsidRPr="0062669F">
              <w:rPr>
                <w:b/>
              </w:rPr>
              <w:t>2021</w:t>
            </w:r>
            <w:r w:rsidR="002D58B4" w:rsidRPr="0062669F">
              <w:rPr>
                <w:b/>
              </w:rPr>
              <w:t xml:space="preserve"> год</w:t>
            </w:r>
          </w:p>
        </w:tc>
      </w:tr>
      <w:tr w:rsidR="002D58B4" w:rsidRPr="008C43C9" w:rsidTr="002D58B4">
        <w:tc>
          <w:tcPr>
            <w:tcW w:w="596" w:type="dxa"/>
          </w:tcPr>
          <w:p w:rsidR="002D58B4" w:rsidRPr="0062669F" w:rsidRDefault="002D58B4" w:rsidP="002D58B4">
            <w:pPr>
              <w:jc w:val="center"/>
            </w:pPr>
            <w:r w:rsidRPr="0062669F">
              <w:t>1</w:t>
            </w:r>
          </w:p>
        </w:tc>
        <w:tc>
          <w:tcPr>
            <w:tcW w:w="6237" w:type="dxa"/>
          </w:tcPr>
          <w:p w:rsidR="002D58B4" w:rsidRPr="0062669F" w:rsidRDefault="007A543F" w:rsidP="002D58B4">
            <w:r w:rsidRPr="0062669F">
              <w:t>станица Васюринская, ул. Северная, 87,89, ул. Ставского, 49,51,53,55</w:t>
            </w:r>
          </w:p>
        </w:tc>
        <w:tc>
          <w:tcPr>
            <w:tcW w:w="1418" w:type="dxa"/>
          </w:tcPr>
          <w:p w:rsidR="002D58B4" w:rsidRPr="0062669F" w:rsidRDefault="009C25F9" w:rsidP="002D58B4">
            <w:pPr>
              <w:jc w:val="center"/>
            </w:pPr>
            <w:r>
              <w:t>16 589</w:t>
            </w:r>
          </w:p>
        </w:tc>
        <w:tc>
          <w:tcPr>
            <w:tcW w:w="3402" w:type="dxa"/>
          </w:tcPr>
          <w:p w:rsidR="0062669F" w:rsidRDefault="0062669F" w:rsidP="0062669F">
            <w:pPr>
              <w:jc w:val="center"/>
            </w:pPr>
            <w:r>
              <w:t>- ремонт дворовых проездов;</w:t>
            </w:r>
          </w:p>
          <w:p w:rsidR="0062669F" w:rsidRDefault="0062669F" w:rsidP="0062669F">
            <w:pPr>
              <w:jc w:val="center"/>
            </w:pPr>
            <w:r>
              <w:t>-установка скамеек;</w:t>
            </w:r>
          </w:p>
          <w:p w:rsidR="0062669F" w:rsidRDefault="0062669F" w:rsidP="0062669F">
            <w:pPr>
              <w:jc w:val="center"/>
            </w:pPr>
            <w:r>
              <w:t>-урн для мусора</w:t>
            </w:r>
          </w:p>
          <w:p w:rsidR="0062669F" w:rsidRDefault="0062669F" w:rsidP="0062669F">
            <w:pPr>
              <w:jc w:val="center"/>
            </w:pPr>
            <w:r>
              <w:t>- установка спортивных площадок</w:t>
            </w:r>
          </w:p>
          <w:p w:rsidR="0062669F" w:rsidRDefault="0062669F" w:rsidP="0062669F">
            <w:pPr>
              <w:jc w:val="center"/>
            </w:pPr>
            <w:r>
              <w:t>- установка детских площадок</w:t>
            </w:r>
          </w:p>
          <w:p w:rsidR="002D58B4" w:rsidRPr="0062669F" w:rsidRDefault="0062669F" w:rsidP="0062669F">
            <w:pPr>
              <w:jc w:val="center"/>
            </w:pPr>
            <w:r>
              <w:t>- установка спорт инвентаря</w:t>
            </w:r>
          </w:p>
        </w:tc>
        <w:tc>
          <w:tcPr>
            <w:tcW w:w="3084" w:type="dxa"/>
          </w:tcPr>
          <w:p w:rsidR="002D58B4" w:rsidRPr="0062669F" w:rsidRDefault="002D58B4" w:rsidP="002D58B4">
            <w:pPr>
              <w:jc w:val="center"/>
            </w:pPr>
            <w:r w:rsidRPr="0062669F">
              <w:t>по согласованию с собственниками помещений в многоквартирных жилых домах, собственниками иных зданий и сооружений, расположенных в границах придомовой территории многоквартирного дома, подлежащей благоустройству</w:t>
            </w:r>
          </w:p>
        </w:tc>
      </w:tr>
    </w:tbl>
    <w:p w:rsidR="009C25F9" w:rsidRDefault="009C25F9">
      <w:pPr>
        <w:rPr>
          <w:sz w:val="28"/>
          <w:szCs w:val="28"/>
        </w:rPr>
      </w:pPr>
    </w:p>
    <w:p w:rsidR="002D58B4" w:rsidRDefault="00537B56">
      <w:r w:rsidRPr="00537B56">
        <w:rPr>
          <w:sz w:val="28"/>
          <w:szCs w:val="28"/>
        </w:rPr>
        <w:t xml:space="preserve">Начальник отдела ЖКХ и ЗИО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</w:t>
      </w:r>
      <w:r w:rsidRPr="00537B56">
        <w:rPr>
          <w:sz w:val="28"/>
          <w:szCs w:val="28"/>
        </w:rPr>
        <w:t xml:space="preserve">     В.И. </w:t>
      </w:r>
      <w:proofErr w:type="spellStart"/>
      <w:r w:rsidRPr="00537B56">
        <w:rPr>
          <w:sz w:val="28"/>
          <w:szCs w:val="28"/>
        </w:rPr>
        <w:t>Коротаев</w:t>
      </w:r>
      <w:proofErr w:type="spellEnd"/>
    </w:p>
    <w:p w:rsidR="002D58B4" w:rsidRDefault="002D58B4"/>
    <w:p w:rsidR="002D58B4" w:rsidRDefault="002D58B4"/>
    <w:p w:rsidR="002D58B4" w:rsidRDefault="002D58B4"/>
    <w:p w:rsidR="002D58B4" w:rsidRDefault="002D58B4"/>
    <w:p w:rsidR="0062669F" w:rsidRDefault="0062669F"/>
    <w:p w:rsidR="00537B56" w:rsidRDefault="00537B56"/>
    <w:p w:rsidR="00537B56" w:rsidRDefault="00537B56"/>
    <w:p w:rsidR="00537B56" w:rsidRDefault="00537B56"/>
    <w:p w:rsidR="00537B56" w:rsidRDefault="00537B56"/>
    <w:p w:rsidR="00537B56" w:rsidRDefault="00537B56"/>
    <w:p w:rsidR="00EC33DA" w:rsidRDefault="0093614E" w:rsidP="008D4CB2">
      <w:pPr>
        <w:ind w:left="8789"/>
        <w:jc w:val="both"/>
        <w:rPr>
          <w:sz w:val="27"/>
        </w:rPr>
      </w:pPr>
      <w:r>
        <w:rPr>
          <w:sz w:val="28"/>
          <w:szCs w:val="28"/>
        </w:rPr>
        <w:t>ПРИЛОЖЕНИЕ № 8</w:t>
      </w:r>
    </w:p>
    <w:p w:rsidR="00EC33DA" w:rsidRPr="0062669F" w:rsidRDefault="0062669F" w:rsidP="008D4CB2">
      <w:pPr>
        <w:pStyle w:val="af2"/>
        <w:spacing w:after="0"/>
        <w:ind w:left="8789"/>
        <w:jc w:val="both"/>
      </w:pPr>
      <w:r>
        <w:t>к муниципальной программе Васюринского</w:t>
      </w:r>
      <w:r w:rsidR="00EC33DA" w:rsidRPr="0062669F">
        <w:t xml:space="preserve"> сельского поселения Динского района «Формирован</w:t>
      </w:r>
      <w:r w:rsidR="008D4CB2" w:rsidRPr="0062669F">
        <w:t>ие современной городской среды»</w:t>
      </w:r>
    </w:p>
    <w:p w:rsidR="00EC33DA" w:rsidRDefault="00EC33DA">
      <w:pPr>
        <w:pStyle w:val="af2"/>
        <w:spacing w:after="0"/>
      </w:pPr>
      <w:r>
        <w:t> </w:t>
      </w:r>
    </w:p>
    <w:p w:rsidR="00EC33DA" w:rsidRDefault="00EC33DA">
      <w:pPr>
        <w:pStyle w:val="af2"/>
        <w:spacing w:after="0"/>
        <w:rPr>
          <w:b/>
          <w:sz w:val="27"/>
        </w:rPr>
      </w:pPr>
      <w:r>
        <w:t> </w:t>
      </w:r>
    </w:p>
    <w:p w:rsidR="00EC33DA" w:rsidRDefault="00EC33DA">
      <w:pPr>
        <w:pStyle w:val="af2"/>
        <w:spacing w:after="0"/>
        <w:jc w:val="center"/>
        <w:rPr>
          <w:b/>
          <w:sz w:val="27"/>
        </w:rPr>
      </w:pPr>
      <w:r>
        <w:rPr>
          <w:b/>
          <w:sz w:val="27"/>
        </w:rPr>
        <w:t>ПЕРЕЧЕНЬ</w:t>
      </w:r>
    </w:p>
    <w:p w:rsidR="00EC33DA" w:rsidRPr="0062669F" w:rsidRDefault="00EC33DA">
      <w:pPr>
        <w:pStyle w:val="af2"/>
        <w:spacing w:after="0"/>
        <w:jc w:val="center"/>
        <w:rPr>
          <w:b/>
        </w:rPr>
      </w:pPr>
      <w:r w:rsidRPr="0062669F">
        <w:rPr>
          <w:b/>
        </w:rPr>
        <w:t xml:space="preserve">общественных территорий многоквартирных домов, расположенных на территории Динского сельского поселения Динского района, включенных для благоустройства в муниципальную программу Динского сельского поселения Динского </w:t>
      </w:r>
      <w:proofErr w:type="gramStart"/>
      <w:r w:rsidRPr="0062669F">
        <w:rPr>
          <w:b/>
        </w:rPr>
        <w:t>района«</w:t>
      </w:r>
      <w:proofErr w:type="gramEnd"/>
      <w:r w:rsidRPr="0062669F">
        <w:rPr>
          <w:b/>
        </w:rPr>
        <w:t xml:space="preserve">Формирование современной городской среды» </w:t>
      </w:r>
    </w:p>
    <w:p w:rsidR="00EC33DA" w:rsidRPr="0062669F" w:rsidRDefault="00EC33DA">
      <w:pPr>
        <w:jc w:val="center"/>
        <w:rPr>
          <w:b/>
        </w:rPr>
      </w:pPr>
    </w:p>
    <w:p w:rsidR="00EC33DA" w:rsidRDefault="00EC33DA">
      <w:pPr>
        <w:jc w:val="center"/>
        <w:rPr>
          <w:b/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5"/>
        <w:gridCol w:w="6402"/>
        <w:gridCol w:w="2220"/>
        <w:gridCol w:w="5353"/>
      </w:tblGrid>
      <w:tr w:rsidR="00EC33DA" w:rsidRPr="0062669F" w:rsidTr="0062669F">
        <w:trPr>
          <w:trHeight w:val="1236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33DA" w:rsidRPr="0062669F" w:rsidRDefault="00EC33DA" w:rsidP="00C3754B">
            <w:pPr>
              <w:autoSpaceDE w:val="0"/>
              <w:jc w:val="center"/>
              <w:rPr>
                <w:sz w:val="20"/>
                <w:szCs w:val="20"/>
              </w:rPr>
            </w:pPr>
            <w:r w:rsidRPr="0062669F">
              <w:rPr>
                <w:sz w:val="20"/>
                <w:szCs w:val="20"/>
              </w:rPr>
              <w:t>№ п/п</w:t>
            </w:r>
          </w:p>
        </w:tc>
        <w:tc>
          <w:tcPr>
            <w:tcW w:w="6402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33DA" w:rsidRPr="0062669F" w:rsidRDefault="00EC33DA" w:rsidP="00C3754B">
            <w:pPr>
              <w:autoSpaceDE w:val="0"/>
              <w:jc w:val="center"/>
              <w:rPr>
                <w:sz w:val="20"/>
                <w:szCs w:val="20"/>
              </w:rPr>
            </w:pPr>
            <w:r w:rsidRPr="0062669F">
              <w:rPr>
                <w:sz w:val="20"/>
                <w:szCs w:val="20"/>
              </w:rPr>
              <w:t>Адрес общественной территории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33DA" w:rsidRPr="0062669F" w:rsidRDefault="00EC33DA" w:rsidP="00C3754B">
            <w:pPr>
              <w:autoSpaceDE w:val="0"/>
              <w:jc w:val="center"/>
              <w:rPr>
                <w:sz w:val="20"/>
                <w:szCs w:val="20"/>
              </w:rPr>
            </w:pPr>
            <w:r w:rsidRPr="0062669F">
              <w:rPr>
                <w:sz w:val="20"/>
                <w:szCs w:val="20"/>
              </w:rPr>
              <w:t>Площадь</w:t>
            </w:r>
          </w:p>
          <w:p w:rsidR="00EC33DA" w:rsidRPr="0062669F" w:rsidRDefault="00EC33DA" w:rsidP="00C3754B">
            <w:pPr>
              <w:autoSpaceDE w:val="0"/>
              <w:jc w:val="center"/>
              <w:rPr>
                <w:sz w:val="20"/>
                <w:szCs w:val="20"/>
              </w:rPr>
            </w:pPr>
            <w:r w:rsidRPr="0062669F">
              <w:rPr>
                <w:sz w:val="20"/>
                <w:szCs w:val="20"/>
              </w:rPr>
              <w:t>(кв.м.)</w:t>
            </w: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33DA" w:rsidRPr="0062669F" w:rsidRDefault="00EC33DA" w:rsidP="00C3754B">
            <w:pPr>
              <w:autoSpaceDE w:val="0"/>
              <w:jc w:val="center"/>
              <w:rPr>
                <w:sz w:val="20"/>
                <w:szCs w:val="20"/>
              </w:rPr>
            </w:pPr>
            <w:r w:rsidRPr="0062669F">
              <w:rPr>
                <w:sz w:val="20"/>
                <w:szCs w:val="20"/>
              </w:rPr>
              <w:t>Перечень выполняемых работ</w:t>
            </w:r>
          </w:p>
        </w:tc>
      </w:tr>
      <w:tr w:rsidR="00C3754B" w:rsidRPr="0062669F" w:rsidTr="0062669F">
        <w:trPr>
          <w:trHeight w:val="20"/>
        </w:trPr>
        <w:tc>
          <w:tcPr>
            <w:tcW w:w="9257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3754B" w:rsidRPr="0062669F" w:rsidRDefault="0062669F" w:rsidP="00C3754B">
            <w:pPr>
              <w:autoSpaceDE w:val="0"/>
              <w:jc w:val="center"/>
              <w:rPr>
                <w:sz w:val="20"/>
                <w:szCs w:val="20"/>
              </w:rPr>
            </w:pPr>
            <w:r w:rsidRPr="0062669F">
              <w:rPr>
                <w:sz w:val="20"/>
                <w:szCs w:val="20"/>
              </w:rPr>
              <w:t>2022</w:t>
            </w:r>
            <w:r w:rsidR="00C3754B" w:rsidRPr="0062669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35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754B" w:rsidRPr="0062669F" w:rsidRDefault="00C3754B" w:rsidP="00C3754B">
            <w:pPr>
              <w:autoSpaceDE w:val="0"/>
              <w:rPr>
                <w:sz w:val="20"/>
                <w:szCs w:val="20"/>
              </w:rPr>
            </w:pPr>
            <w:r w:rsidRPr="0062669F">
              <w:rPr>
                <w:sz w:val="20"/>
                <w:szCs w:val="20"/>
              </w:rPr>
              <w:t>– ремонт тротуаров;</w:t>
            </w:r>
          </w:p>
          <w:p w:rsidR="00C3754B" w:rsidRPr="0062669F" w:rsidRDefault="00C3754B" w:rsidP="00C3754B">
            <w:pPr>
              <w:autoSpaceDE w:val="0"/>
              <w:rPr>
                <w:sz w:val="20"/>
                <w:szCs w:val="20"/>
              </w:rPr>
            </w:pPr>
            <w:r w:rsidRPr="0062669F">
              <w:rPr>
                <w:sz w:val="20"/>
                <w:szCs w:val="20"/>
              </w:rPr>
              <w:t>– строительство тротуаров;</w:t>
            </w:r>
          </w:p>
          <w:p w:rsidR="00C3754B" w:rsidRPr="0062669F" w:rsidRDefault="00C3754B" w:rsidP="00C3754B">
            <w:pPr>
              <w:autoSpaceDE w:val="0"/>
              <w:rPr>
                <w:sz w:val="20"/>
                <w:szCs w:val="20"/>
              </w:rPr>
            </w:pPr>
            <w:r w:rsidRPr="0062669F">
              <w:rPr>
                <w:sz w:val="20"/>
                <w:szCs w:val="20"/>
              </w:rPr>
              <w:t>– установка малых архитектурных форм;</w:t>
            </w:r>
          </w:p>
          <w:p w:rsidR="00C3754B" w:rsidRPr="0062669F" w:rsidRDefault="00C3754B" w:rsidP="00C3754B">
            <w:pPr>
              <w:autoSpaceDE w:val="0"/>
              <w:rPr>
                <w:sz w:val="20"/>
                <w:szCs w:val="20"/>
              </w:rPr>
            </w:pPr>
            <w:r w:rsidRPr="0062669F">
              <w:rPr>
                <w:sz w:val="20"/>
                <w:szCs w:val="20"/>
              </w:rPr>
              <w:t>– строительство велосипедных дорожек;</w:t>
            </w:r>
          </w:p>
          <w:p w:rsidR="00C3754B" w:rsidRPr="0062669F" w:rsidRDefault="00C3754B" w:rsidP="00C3754B">
            <w:pPr>
              <w:autoSpaceDE w:val="0"/>
              <w:rPr>
                <w:sz w:val="20"/>
                <w:szCs w:val="20"/>
              </w:rPr>
            </w:pPr>
            <w:r w:rsidRPr="0062669F">
              <w:rPr>
                <w:sz w:val="20"/>
                <w:szCs w:val="20"/>
              </w:rPr>
              <w:t>– обеспечение освещения общественных территорий;</w:t>
            </w:r>
          </w:p>
          <w:p w:rsidR="00C3754B" w:rsidRPr="0062669F" w:rsidRDefault="00C3754B" w:rsidP="00C3754B">
            <w:pPr>
              <w:autoSpaceDE w:val="0"/>
              <w:rPr>
                <w:sz w:val="20"/>
                <w:szCs w:val="20"/>
              </w:rPr>
            </w:pPr>
            <w:r w:rsidRPr="0062669F">
              <w:rPr>
                <w:sz w:val="20"/>
                <w:szCs w:val="20"/>
              </w:rPr>
              <w:t>– установка ограждения;</w:t>
            </w:r>
          </w:p>
          <w:p w:rsidR="00C3754B" w:rsidRPr="0062669F" w:rsidRDefault="00C3754B" w:rsidP="00C3754B">
            <w:pPr>
              <w:autoSpaceDE w:val="0"/>
              <w:rPr>
                <w:sz w:val="20"/>
                <w:szCs w:val="20"/>
              </w:rPr>
            </w:pPr>
            <w:r w:rsidRPr="0062669F">
              <w:rPr>
                <w:sz w:val="20"/>
                <w:szCs w:val="20"/>
              </w:rPr>
              <w:t>– строительство беседок;</w:t>
            </w:r>
          </w:p>
          <w:p w:rsidR="00C3754B" w:rsidRPr="0062669F" w:rsidRDefault="00C3754B" w:rsidP="00C3754B">
            <w:pPr>
              <w:autoSpaceDE w:val="0"/>
              <w:rPr>
                <w:sz w:val="20"/>
                <w:szCs w:val="20"/>
              </w:rPr>
            </w:pPr>
            <w:r w:rsidRPr="0062669F">
              <w:rPr>
                <w:sz w:val="20"/>
                <w:szCs w:val="20"/>
              </w:rPr>
              <w:t>– обустройство клумб;</w:t>
            </w:r>
          </w:p>
          <w:p w:rsidR="00C3754B" w:rsidRPr="0062669F" w:rsidRDefault="00C3754B" w:rsidP="00C3754B">
            <w:pPr>
              <w:autoSpaceDE w:val="0"/>
              <w:rPr>
                <w:sz w:val="20"/>
                <w:szCs w:val="20"/>
              </w:rPr>
            </w:pPr>
            <w:r w:rsidRPr="0062669F">
              <w:rPr>
                <w:sz w:val="20"/>
                <w:szCs w:val="20"/>
              </w:rPr>
              <w:t>– высадка зеленых насаждений;</w:t>
            </w:r>
          </w:p>
          <w:p w:rsidR="00C3754B" w:rsidRPr="0062669F" w:rsidRDefault="00C3754B" w:rsidP="00C3754B">
            <w:pPr>
              <w:autoSpaceDE w:val="0"/>
              <w:rPr>
                <w:sz w:val="20"/>
                <w:szCs w:val="20"/>
              </w:rPr>
            </w:pPr>
            <w:r w:rsidRPr="0062669F">
              <w:rPr>
                <w:sz w:val="20"/>
                <w:szCs w:val="20"/>
              </w:rPr>
              <w:t>– иные виды работ.</w:t>
            </w:r>
          </w:p>
        </w:tc>
      </w:tr>
      <w:tr w:rsidR="00C3754B" w:rsidRPr="0062669F" w:rsidTr="0062669F">
        <w:trPr>
          <w:trHeight w:val="2008"/>
        </w:trPr>
        <w:tc>
          <w:tcPr>
            <w:tcW w:w="63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3754B" w:rsidRPr="0062669F" w:rsidRDefault="00C3754B" w:rsidP="00C3754B">
            <w:pPr>
              <w:autoSpaceDE w:val="0"/>
              <w:jc w:val="center"/>
              <w:rPr>
                <w:sz w:val="20"/>
                <w:szCs w:val="20"/>
              </w:rPr>
            </w:pPr>
            <w:r w:rsidRPr="0062669F">
              <w:rPr>
                <w:sz w:val="20"/>
                <w:szCs w:val="20"/>
              </w:rPr>
              <w:t>1</w:t>
            </w:r>
          </w:p>
        </w:tc>
        <w:tc>
          <w:tcPr>
            <w:tcW w:w="640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3754B" w:rsidRPr="0062669F" w:rsidRDefault="0062669F" w:rsidP="00C3754B">
            <w:pPr>
              <w:autoSpaceDE w:val="0"/>
              <w:rPr>
                <w:sz w:val="20"/>
                <w:szCs w:val="20"/>
              </w:rPr>
            </w:pPr>
            <w:r w:rsidRPr="0062669F">
              <w:rPr>
                <w:sz w:val="20"/>
                <w:szCs w:val="20"/>
              </w:rPr>
              <w:t xml:space="preserve">станица Васюринская, на пересечении улиц Пролетарская, </w:t>
            </w:r>
            <w:proofErr w:type="spellStart"/>
            <w:r w:rsidRPr="0062669F">
              <w:rPr>
                <w:sz w:val="20"/>
                <w:szCs w:val="20"/>
              </w:rPr>
              <w:t>Луначаррского</w:t>
            </w:r>
            <w:proofErr w:type="spellEnd"/>
            <w:r w:rsidRPr="0062669F">
              <w:rPr>
                <w:sz w:val="20"/>
                <w:szCs w:val="20"/>
              </w:rPr>
              <w:t xml:space="preserve">, </w:t>
            </w:r>
            <w:proofErr w:type="spellStart"/>
            <w:r w:rsidRPr="0062669F">
              <w:rPr>
                <w:sz w:val="20"/>
                <w:szCs w:val="20"/>
              </w:rPr>
              <w:t>Западнаая</w:t>
            </w:r>
            <w:proofErr w:type="spellEnd"/>
            <w:r w:rsidRPr="0062669F">
              <w:rPr>
                <w:sz w:val="20"/>
                <w:szCs w:val="20"/>
              </w:rPr>
              <w:t xml:space="preserve"> и пер. </w:t>
            </w:r>
            <w:proofErr w:type="spellStart"/>
            <w:r w:rsidRPr="0062669F">
              <w:rPr>
                <w:sz w:val="20"/>
                <w:szCs w:val="20"/>
              </w:rPr>
              <w:t>Бехало</w:t>
            </w:r>
            <w:proofErr w:type="spellEnd"/>
          </w:p>
        </w:tc>
        <w:tc>
          <w:tcPr>
            <w:tcW w:w="22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3754B" w:rsidRPr="0062669F" w:rsidRDefault="009C25F9" w:rsidP="00C3754B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19 035</w:t>
            </w:r>
          </w:p>
        </w:tc>
        <w:tc>
          <w:tcPr>
            <w:tcW w:w="535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3754B" w:rsidRPr="0062669F" w:rsidRDefault="00C3754B" w:rsidP="00C3754B">
            <w:pPr>
              <w:autoSpaceDE w:val="0"/>
              <w:rPr>
                <w:sz w:val="20"/>
                <w:szCs w:val="20"/>
              </w:rPr>
            </w:pPr>
          </w:p>
        </w:tc>
      </w:tr>
    </w:tbl>
    <w:p w:rsidR="0062669F" w:rsidRPr="0062669F" w:rsidRDefault="0062669F" w:rsidP="00AD6D12">
      <w:pPr>
        <w:rPr>
          <w:bCs/>
          <w:sz w:val="28"/>
          <w:szCs w:val="28"/>
        </w:rPr>
      </w:pPr>
      <w:r w:rsidRPr="0062669F">
        <w:rPr>
          <w:bCs/>
          <w:sz w:val="28"/>
          <w:szCs w:val="28"/>
        </w:rPr>
        <w:tab/>
      </w:r>
      <w:r w:rsidRPr="0062669F">
        <w:rPr>
          <w:bCs/>
          <w:sz w:val="28"/>
          <w:szCs w:val="28"/>
        </w:rPr>
        <w:tab/>
      </w:r>
      <w:r w:rsidRPr="0062669F">
        <w:rPr>
          <w:bCs/>
          <w:sz w:val="28"/>
          <w:szCs w:val="28"/>
        </w:rPr>
        <w:tab/>
      </w:r>
    </w:p>
    <w:p w:rsidR="0062669F" w:rsidRPr="0062669F" w:rsidRDefault="00537B56" w:rsidP="0062669F">
      <w:pPr>
        <w:rPr>
          <w:bCs/>
          <w:sz w:val="28"/>
          <w:szCs w:val="28"/>
        </w:rPr>
      </w:pPr>
      <w:r w:rsidRPr="00537B56">
        <w:rPr>
          <w:bCs/>
          <w:sz w:val="28"/>
          <w:szCs w:val="28"/>
        </w:rPr>
        <w:t xml:space="preserve">Начальник отдела ЖКХ и ЗИО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</w:t>
      </w:r>
      <w:r w:rsidRPr="00537B56">
        <w:rPr>
          <w:bCs/>
          <w:sz w:val="28"/>
          <w:szCs w:val="28"/>
        </w:rPr>
        <w:t xml:space="preserve">    В.И. </w:t>
      </w:r>
      <w:proofErr w:type="spellStart"/>
      <w:r w:rsidRPr="00537B56">
        <w:rPr>
          <w:bCs/>
          <w:sz w:val="28"/>
          <w:szCs w:val="28"/>
        </w:rPr>
        <w:t>Коротаев</w:t>
      </w:r>
      <w:proofErr w:type="spellEnd"/>
    </w:p>
    <w:p w:rsidR="00537B56" w:rsidRDefault="00537B56" w:rsidP="008D4CB2">
      <w:pPr>
        <w:ind w:left="8647"/>
        <w:jc w:val="both"/>
        <w:rPr>
          <w:sz w:val="28"/>
        </w:rPr>
      </w:pPr>
    </w:p>
    <w:p w:rsidR="00EC33DA" w:rsidRDefault="0093614E" w:rsidP="008D4CB2">
      <w:pPr>
        <w:ind w:left="8647"/>
        <w:jc w:val="both"/>
        <w:rPr>
          <w:sz w:val="28"/>
        </w:rPr>
      </w:pPr>
      <w:r>
        <w:rPr>
          <w:sz w:val="28"/>
        </w:rPr>
        <w:t>ПРИЛОЖЕНИЕ № 9</w:t>
      </w:r>
    </w:p>
    <w:p w:rsidR="00EC33DA" w:rsidRPr="0062669F" w:rsidRDefault="00EC33DA" w:rsidP="008D4CB2">
      <w:pPr>
        <w:ind w:left="8647"/>
        <w:jc w:val="both"/>
      </w:pPr>
      <w:r w:rsidRPr="0062669F">
        <w:t xml:space="preserve">к муниципальной программе </w:t>
      </w:r>
      <w:proofErr w:type="gramStart"/>
      <w:r w:rsidR="0062669F" w:rsidRPr="0062669F">
        <w:t xml:space="preserve">Васюринского </w:t>
      </w:r>
      <w:r w:rsidRPr="0062669F">
        <w:t xml:space="preserve"> сельского</w:t>
      </w:r>
      <w:proofErr w:type="gramEnd"/>
      <w:r w:rsidRPr="0062669F">
        <w:t xml:space="preserve"> поселения Динского района «</w:t>
      </w:r>
      <w:r w:rsidRPr="0062669F">
        <w:rPr>
          <w:bCs/>
        </w:rPr>
        <w:t xml:space="preserve">Формирование современной городской среды» </w:t>
      </w:r>
    </w:p>
    <w:p w:rsidR="00EC33DA" w:rsidRDefault="00EC33DA">
      <w:pPr>
        <w:pStyle w:val="af2"/>
        <w:rPr>
          <w:sz w:val="28"/>
        </w:rPr>
      </w:pPr>
    </w:p>
    <w:p w:rsidR="00EC33DA" w:rsidRDefault="00EC33DA">
      <w:pPr>
        <w:pStyle w:val="af2"/>
        <w:spacing w:before="7"/>
        <w:rPr>
          <w:sz w:val="28"/>
        </w:rPr>
      </w:pPr>
    </w:p>
    <w:p w:rsidR="00EC33DA" w:rsidRDefault="00EC33DA">
      <w:pPr>
        <w:jc w:val="center"/>
        <w:rPr>
          <w:b/>
          <w:sz w:val="23"/>
        </w:rPr>
      </w:pPr>
      <w:r>
        <w:rPr>
          <w:b/>
          <w:sz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</w:t>
      </w:r>
    </w:p>
    <w:p w:rsidR="00EC33DA" w:rsidRDefault="00EC33DA">
      <w:pPr>
        <w:pStyle w:val="af2"/>
        <w:spacing w:before="6"/>
        <w:rPr>
          <w:b/>
          <w:sz w:val="23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5499"/>
        <w:gridCol w:w="4256"/>
        <w:gridCol w:w="4257"/>
      </w:tblGrid>
      <w:tr w:rsidR="00EC33DA">
        <w:trPr>
          <w:trHeight w:hRule="exact" w:val="1295"/>
        </w:trPr>
        <w:tc>
          <w:tcPr>
            <w:tcW w:w="108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  <w:vAlign w:val="center"/>
          </w:tcPr>
          <w:p w:rsidR="00EC33DA" w:rsidRDefault="00EC33DA">
            <w:pPr>
              <w:pStyle w:val="aff1"/>
              <w:jc w:val="center"/>
              <w:rPr>
                <w:w w:val="105"/>
                <w:sz w:val="28"/>
              </w:rPr>
            </w:pPr>
            <w:r>
              <w:rPr>
                <w:w w:val="110"/>
                <w:sz w:val="28"/>
              </w:rPr>
              <w:t>№п/п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  <w:vAlign w:val="center"/>
          </w:tcPr>
          <w:p w:rsidR="00EC33DA" w:rsidRDefault="00EC33DA">
            <w:pPr>
              <w:pStyle w:val="aff1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Адресобъектовнедвижимогоимущества(включая объекты незавершенного строительства) и земельных участков*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  <w:vAlign w:val="center"/>
          </w:tcPr>
          <w:p w:rsidR="00EC33DA" w:rsidRDefault="00EC33DA">
            <w:pPr>
              <w:pStyle w:val="aff1"/>
              <w:jc w:val="center"/>
              <w:rPr>
                <w:w w:val="105"/>
                <w:sz w:val="28"/>
              </w:rPr>
            </w:pPr>
            <w:r>
              <w:rPr>
                <w:sz w:val="28"/>
              </w:rPr>
              <w:t>Кадастровый номер земельного участка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EC33DA" w:rsidRDefault="00EC33DA">
            <w:pPr>
              <w:pStyle w:val="aff1"/>
              <w:jc w:val="center"/>
            </w:pPr>
            <w:r>
              <w:rPr>
                <w:w w:val="105"/>
                <w:sz w:val="28"/>
              </w:rPr>
              <w:t xml:space="preserve">Собственник </w:t>
            </w:r>
            <w:r>
              <w:rPr>
                <w:sz w:val="28"/>
              </w:rPr>
              <w:t>(пользователь)</w:t>
            </w:r>
          </w:p>
        </w:tc>
      </w:tr>
      <w:tr w:rsidR="00EC33DA">
        <w:trPr>
          <w:trHeight w:hRule="exact" w:val="510"/>
        </w:trPr>
        <w:tc>
          <w:tcPr>
            <w:tcW w:w="108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  <w:vAlign w:val="center"/>
          </w:tcPr>
          <w:p w:rsidR="00EC33DA" w:rsidRDefault="00EC33DA">
            <w:pPr>
              <w:pStyle w:val="aff1"/>
              <w:jc w:val="center"/>
              <w:rPr>
                <w:w w:val="106"/>
              </w:rPr>
            </w:pPr>
            <w:r>
              <w:rPr>
                <w:w w:val="107"/>
              </w:rPr>
              <w:t>1</w:t>
            </w:r>
          </w:p>
        </w:tc>
        <w:tc>
          <w:tcPr>
            <w:tcW w:w="5499" w:type="dxa"/>
            <w:tcBorders>
              <w:top w:val="single" w:sz="4" w:space="0" w:color="000000"/>
              <w:left w:val="double" w:sz="1" w:space="0" w:color="808080"/>
              <w:bottom w:val="single" w:sz="4" w:space="0" w:color="000000"/>
            </w:tcBorders>
            <w:shd w:val="clear" w:color="auto" w:fill="auto"/>
            <w:vAlign w:val="center"/>
          </w:tcPr>
          <w:p w:rsidR="00EC33DA" w:rsidRDefault="00EC33DA">
            <w:pPr>
              <w:pStyle w:val="aff1"/>
              <w:jc w:val="center"/>
              <w:rPr>
                <w:sz w:val="28"/>
                <w:szCs w:val="28"/>
              </w:rPr>
            </w:pPr>
            <w:r>
              <w:rPr>
                <w:w w:val="106"/>
              </w:rPr>
              <w:t>-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  <w:vAlign w:val="center"/>
          </w:tcPr>
          <w:p w:rsidR="00EC33DA" w:rsidRDefault="00EC33DA">
            <w:pPr>
              <w:pStyle w:val="aff1"/>
              <w:jc w:val="center"/>
              <w:rPr>
                <w:color w:val="6E7777"/>
                <w:w w:val="105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EC33DA" w:rsidRDefault="00EC33DA">
            <w:pPr>
              <w:pStyle w:val="aff1"/>
              <w:jc w:val="center"/>
            </w:pPr>
            <w:r>
              <w:rPr>
                <w:color w:val="6E7777"/>
                <w:w w:val="105"/>
              </w:rPr>
              <w:t>-</w:t>
            </w:r>
          </w:p>
        </w:tc>
      </w:tr>
      <w:tr w:rsidR="00EC33DA">
        <w:trPr>
          <w:trHeight w:hRule="exact" w:val="336"/>
        </w:trPr>
        <w:tc>
          <w:tcPr>
            <w:tcW w:w="108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  <w:vAlign w:val="center"/>
          </w:tcPr>
          <w:p w:rsidR="00EC33DA" w:rsidRDefault="00EC33DA">
            <w:pPr>
              <w:pStyle w:val="aff1"/>
              <w:snapToGrid w:val="0"/>
              <w:jc w:val="center"/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EC33DA" w:rsidRDefault="00EC33DA">
            <w:pPr>
              <w:snapToGrid w:val="0"/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EC33DA" w:rsidRDefault="00EC33DA">
            <w:pPr>
              <w:snapToGrid w:val="0"/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EC33DA" w:rsidRDefault="00EC33DA">
            <w:pPr>
              <w:snapToGrid w:val="0"/>
            </w:pPr>
          </w:p>
        </w:tc>
      </w:tr>
    </w:tbl>
    <w:p w:rsidR="00EC33DA" w:rsidRDefault="00EC33DA" w:rsidP="00C3754B">
      <w:pPr>
        <w:pStyle w:val="af2"/>
        <w:spacing w:after="0"/>
        <w:ind w:left="720"/>
        <w:jc w:val="both"/>
        <w:rPr>
          <w:sz w:val="30"/>
        </w:rPr>
      </w:pPr>
    </w:p>
    <w:p w:rsidR="00EC33DA" w:rsidRDefault="00EC33DA" w:rsidP="00C3754B">
      <w:pPr>
        <w:pStyle w:val="af2"/>
        <w:spacing w:after="0"/>
        <w:ind w:left="720"/>
        <w:jc w:val="both"/>
        <w:rPr>
          <w:b/>
          <w:sz w:val="30"/>
        </w:rPr>
      </w:pPr>
      <w:r>
        <w:rPr>
          <w:sz w:val="30"/>
        </w:rPr>
        <w:t xml:space="preserve">* в настоящее время </w:t>
      </w:r>
      <w:r>
        <w:rPr>
          <w:sz w:val="28"/>
        </w:rPr>
        <w:t>объекты недвижимого имущества (включая объекты  незавершенного строительства) и земельные участки, находящихся в собственности (пользовании) юридических лиц и индивидуальных предпринимателей на территории Динского сельского поселения Динского района отсутствуют. В случае появления таких объектов на территории адресный перечень будет откорректирован.</w:t>
      </w:r>
    </w:p>
    <w:p w:rsidR="0062669F" w:rsidRDefault="0062669F" w:rsidP="0062669F">
      <w:pPr>
        <w:jc w:val="both"/>
        <w:rPr>
          <w:bCs/>
          <w:sz w:val="28"/>
          <w:szCs w:val="28"/>
        </w:rPr>
      </w:pPr>
    </w:p>
    <w:p w:rsidR="0062669F" w:rsidRDefault="00537B56" w:rsidP="00537B56">
      <w:pPr>
        <w:jc w:val="both"/>
        <w:rPr>
          <w:sz w:val="28"/>
        </w:rPr>
      </w:pPr>
      <w:r w:rsidRPr="00537B56">
        <w:rPr>
          <w:bCs/>
          <w:sz w:val="28"/>
          <w:szCs w:val="28"/>
        </w:rPr>
        <w:t xml:space="preserve">Начальник отдела ЖКХ и ЗИО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</w:t>
      </w:r>
      <w:r w:rsidRPr="00537B56">
        <w:rPr>
          <w:bCs/>
          <w:sz w:val="28"/>
          <w:szCs w:val="28"/>
        </w:rPr>
        <w:t xml:space="preserve"> В.И. </w:t>
      </w:r>
      <w:proofErr w:type="spellStart"/>
      <w:r w:rsidRPr="00537B56">
        <w:rPr>
          <w:bCs/>
          <w:sz w:val="28"/>
          <w:szCs w:val="28"/>
        </w:rPr>
        <w:t>Коротаев</w:t>
      </w:r>
      <w:proofErr w:type="spellEnd"/>
    </w:p>
    <w:p w:rsidR="00537B56" w:rsidRDefault="00537B56" w:rsidP="00537B56">
      <w:pPr>
        <w:jc w:val="both"/>
        <w:rPr>
          <w:sz w:val="28"/>
        </w:rPr>
      </w:pPr>
    </w:p>
    <w:p w:rsidR="0062669F" w:rsidRDefault="0062669F" w:rsidP="008D4CB2">
      <w:pPr>
        <w:ind w:left="8647"/>
        <w:jc w:val="both"/>
        <w:rPr>
          <w:sz w:val="28"/>
        </w:rPr>
      </w:pPr>
    </w:p>
    <w:p w:rsidR="0062669F" w:rsidRDefault="0062669F" w:rsidP="008D4CB2">
      <w:pPr>
        <w:ind w:left="8647"/>
        <w:jc w:val="both"/>
        <w:rPr>
          <w:sz w:val="28"/>
        </w:rPr>
      </w:pPr>
    </w:p>
    <w:p w:rsidR="00537B56" w:rsidRDefault="00537B56" w:rsidP="008D4CB2">
      <w:pPr>
        <w:ind w:left="8647"/>
        <w:jc w:val="both"/>
        <w:rPr>
          <w:sz w:val="28"/>
        </w:rPr>
      </w:pPr>
    </w:p>
    <w:p w:rsidR="00EC33DA" w:rsidRPr="009C25F9" w:rsidRDefault="00EC33DA">
      <w:pPr>
        <w:spacing w:before="89"/>
        <w:ind w:right="1382"/>
        <w:jc w:val="right"/>
        <w:rPr>
          <w:sz w:val="30"/>
        </w:rPr>
      </w:pPr>
    </w:p>
    <w:p w:rsidR="00EC33DA" w:rsidRPr="009C25F9" w:rsidRDefault="00EC33DA">
      <w:pPr>
        <w:pStyle w:val="af2"/>
        <w:spacing w:before="2"/>
        <w:rPr>
          <w:sz w:val="27"/>
        </w:rPr>
      </w:pPr>
    </w:p>
    <w:p w:rsidR="00EC33DA" w:rsidRPr="009C25F9" w:rsidRDefault="00EC33DA">
      <w:pPr>
        <w:pStyle w:val="aff1"/>
        <w:jc w:val="center"/>
        <w:rPr>
          <w:b/>
          <w:sz w:val="28"/>
        </w:rPr>
      </w:pPr>
    </w:p>
    <w:p w:rsidR="00EC33DA" w:rsidRPr="009C25F9" w:rsidRDefault="00EC33DA">
      <w:pPr>
        <w:pStyle w:val="af2"/>
        <w:rPr>
          <w:b/>
        </w:rPr>
      </w:pPr>
    </w:p>
    <w:p w:rsidR="00EC33DA" w:rsidRPr="009C25F9" w:rsidRDefault="00EC33DA">
      <w:pPr>
        <w:pStyle w:val="af2"/>
        <w:rPr>
          <w:b/>
        </w:rPr>
      </w:pPr>
      <w:bookmarkStart w:id="0" w:name="_GoBack"/>
    </w:p>
    <w:p w:rsidR="00EC33DA" w:rsidRPr="009C25F9" w:rsidRDefault="009C25F9" w:rsidP="009C25F9">
      <w:pPr>
        <w:rPr>
          <w:bCs/>
          <w:color w:val="FF0000"/>
          <w:sz w:val="28"/>
          <w:szCs w:val="28"/>
        </w:rPr>
        <w:sectPr w:rsidR="00EC33DA" w:rsidRPr="009C2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776" w:right="1134" w:bottom="1701" w:left="1134" w:header="720" w:footer="720" w:gutter="0"/>
          <w:cols w:space="720"/>
          <w:docGrid w:linePitch="600" w:charSpace="32768"/>
        </w:sectPr>
      </w:pPr>
      <w:r>
        <w:rPr>
          <w:bCs/>
          <w:color w:val="FF0000"/>
          <w:sz w:val="28"/>
          <w:szCs w:val="28"/>
        </w:rPr>
        <w:t>Заместитель главы</w:t>
      </w:r>
    </w:p>
    <w:bookmarkEnd w:id="0"/>
    <w:p w:rsidR="00EC33DA" w:rsidRDefault="00EC33DA">
      <w:pPr>
        <w:jc w:val="both"/>
        <w:rPr>
          <w:rFonts w:eastAsia="Calibri"/>
          <w:bCs/>
          <w:sz w:val="28"/>
        </w:rPr>
      </w:pPr>
    </w:p>
    <w:p w:rsidR="00EC33DA" w:rsidRDefault="00EC33DA">
      <w:pPr>
        <w:jc w:val="both"/>
        <w:rPr>
          <w:rFonts w:eastAsia="Calibri"/>
          <w:bCs/>
          <w:sz w:val="28"/>
        </w:rPr>
      </w:pPr>
    </w:p>
    <w:p w:rsidR="00EC33DA" w:rsidRDefault="0093614E" w:rsidP="008D4CB2">
      <w:pPr>
        <w:pageBreakBefore/>
        <w:ind w:left="4678"/>
        <w:jc w:val="both"/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lastRenderedPageBreak/>
        <w:t>ПРИЛОЖЕНИЕ № 10</w:t>
      </w:r>
    </w:p>
    <w:p w:rsidR="00EC33DA" w:rsidRPr="00B271D8" w:rsidRDefault="00EC33DA" w:rsidP="008D4CB2">
      <w:pPr>
        <w:ind w:left="4678"/>
        <w:jc w:val="both"/>
        <w:rPr>
          <w:rFonts w:eastAsia="Calibri"/>
          <w:bCs/>
        </w:rPr>
      </w:pPr>
      <w:r w:rsidRPr="00B271D8">
        <w:rPr>
          <w:rFonts w:eastAsia="Calibri"/>
          <w:bCs/>
        </w:rPr>
        <w:t xml:space="preserve">к муниципальной программе </w:t>
      </w:r>
      <w:r w:rsidR="00B271D8" w:rsidRPr="00B271D8">
        <w:rPr>
          <w:rFonts w:eastAsia="Calibri"/>
          <w:bCs/>
        </w:rPr>
        <w:t>Васюринского</w:t>
      </w:r>
      <w:r w:rsidRPr="00B271D8">
        <w:rPr>
          <w:rFonts w:eastAsia="Calibri"/>
          <w:bCs/>
        </w:rPr>
        <w:t xml:space="preserve"> сельского поселения Динского района «Формирование современной городской среды»</w:t>
      </w:r>
    </w:p>
    <w:p w:rsidR="00EC33DA" w:rsidRPr="00B271D8" w:rsidRDefault="00EC33DA">
      <w:pPr>
        <w:jc w:val="both"/>
        <w:rPr>
          <w:rFonts w:eastAsia="Calibri"/>
          <w:bCs/>
        </w:rPr>
      </w:pPr>
    </w:p>
    <w:p w:rsidR="00EC33DA" w:rsidRDefault="00EC33DA">
      <w:pPr>
        <w:jc w:val="both"/>
        <w:rPr>
          <w:rFonts w:eastAsia="Calibri"/>
          <w:bCs/>
          <w:sz w:val="28"/>
        </w:rPr>
      </w:pPr>
    </w:p>
    <w:p w:rsidR="00EC33DA" w:rsidRDefault="00EC33DA">
      <w:pPr>
        <w:jc w:val="center"/>
        <w:rPr>
          <w:rFonts w:eastAsia="Calibri"/>
          <w:b/>
          <w:bCs/>
          <w:sz w:val="28"/>
        </w:rPr>
      </w:pPr>
      <w:r>
        <w:rPr>
          <w:rFonts w:eastAsia="Calibri"/>
          <w:b/>
          <w:bCs/>
          <w:sz w:val="28"/>
        </w:rPr>
        <w:t>Условие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</w:p>
    <w:p w:rsidR="00EC33DA" w:rsidRDefault="00EC33DA">
      <w:pPr>
        <w:jc w:val="center"/>
        <w:rPr>
          <w:rFonts w:eastAsia="Calibri"/>
          <w:b/>
          <w:bCs/>
          <w:sz w:val="28"/>
        </w:rPr>
      </w:pPr>
    </w:p>
    <w:p w:rsidR="00EC33DA" w:rsidRDefault="00EC33DA">
      <w:pPr>
        <w:jc w:val="both"/>
        <w:rPr>
          <w:rFonts w:eastAsia="Calibri"/>
          <w:bCs/>
          <w:sz w:val="28"/>
        </w:rPr>
      </w:pPr>
      <w:r>
        <w:rPr>
          <w:rFonts w:eastAsia="Calibri"/>
          <w:b/>
          <w:bCs/>
          <w:sz w:val="28"/>
        </w:rPr>
        <w:tab/>
      </w:r>
      <w:r>
        <w:rPr>
          <w:rFonts w:eastAsia="Calibri"/>
          <w:bCs/>
          <w:sz w:val="28"/>
        </w:rPr>
        <w:t>При необходимости создания комфортных условий обеспечения доступности для маломобильных групп населения работы будут проведены в соответствии со статьей 15 Федерального закона №181 – ФЗ от 24 ноября 1995 года «О социальной защите инвалидов в Российской Федерации» и в соответствии со сводом правил №СП 59.13330.2012 «Доступность зданий и сооружений для маломобильных групп населения, а именно:</w:t>
      </w:r>
    </w:p>
    <w:p w:rsidR="00EC33DA" w:rsidRDefault="00EC33DA">
      <w:pPr>
        <w:jc w:val="both"/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ab/>
        <w:t>- установка скамеек со спинками и подлокотниками;</w:t>
      </w:r>
    </w:p>
    <w:p w:rsidR="00EC33DA" w:rsidRDefault="00EC33DA">
      <w:pPr>
        <w:jc w:val="both"/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ab/>
        <w:t>- устройство парковочных мест на дворовых и общественных территориях;</w:t>
      </w:r>
    </w:p>
    <w:p w:rsidR="00EC33DA" w:rsidRDefault="00EC33DA">
      <w:pPr>
        <w:jc w:val="both"/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ab/>
        <w:t>- устройство входной группы для беспрепятственного подхода на дворовые и общественные территории.</w:t>
      </w:r>
    </w:p>
    <w:p w:rsidR="00EC33DA" w:rsidRDefault="00EC33DA">
      <w:pPr>
        <w:jc w:val="both"/>
        <w:rPr>
          <w:rFonts w:eastAsia="Calibri"/>
          <w:bCs/>
          <w:sz w:val="28"/>
        </w:rPr>
      </w:pPr>
    </w:p>
    <w:p w:rsidR="00EC33DA" w:rsidRDefault="00EC33DA">
      <w:pPr>
        <w:jc w:val="both"/>
        <w:rPr>
          <w:rFonts w:eastAsia="Calibri"/>
          <w:bCs/>
          <w:sz w:val="28"/>
        </w:rPr>
      </w:pPr>
    </w:p>
    <w:p w:rsidR="00EC33DA" w:rsidRDefault="00EC33DA">
      <w:pPr>
        <w:jc w:val="both"/>
        <w:rPr>
          <w:rFonts w:eastAsia="Calibri"/>
          <w:bCs/>
          <w:sz w:val="28"/>
        </w:rPr>
      </w:pPr>
    </w:p>
    <w:p w:rsidR="00EC33DA" w:rsidRPr="00B271D8" w:rsidRDefault="00537B56" w:rsidP="00537B56">
      <w:pPr>
        <w:rPr>
          <w:bCs/>
          <w:sz w:val="28"/>
          <w:szCs w:val="28"/>
        </w:rPr>
      </w:pPr>
      <w:r w:rsidRPr="00537B56">
        <w:rPr>
          <w:bCs/>
          <w:sz w:val="28"/>
          <w:szCs w:val="28"/>
        </w:rPr>
        <w:t xml:space="preserve">Начальник отдела ЖКХ и ЗИО                 </w:t>
      </w:r>
      <w:r>
        <w:rPr>
          <w:bCs/>
          <w:sz w:val="28"/>
          <w:szCs w:val="28"/>
        </w:rPr>
        <w:t xml:space="preserve">                             </w:t>
      </w:r>
      <w:r w:rsidRPr="00537B56">
        <w:rPr>
          <w:bCs/>
          <w:sz w:val="28"/>
          <w:szCs w:val="28"/>
        </w:rPr>
        <w:t xml:space="preserve">         В.И. </w:t>
      </w:r>
      <w:proofErr w:type="spellStart"/>
      <w:r w:rsidRPr="00537B56">
        <w:rPr>
          <w:bCs/>
          <w:sz w:val="28"/>
          <w:szCs w:val="28"/>
        </w:rPr>
        <w:t>Коротаев</w:t>
      </w:r>
      <w:proofErr w:type="spellEnd"/>
    </w:p>
    <w:sectPr w:rsidR="00EC33DA" w:rsidRPr="00B271D8" w:rsidSect="0077441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20" w:footer="720" w:gutter="0"/>
      <w:pgNumType w:start="12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407" w:rsidRDefault="004B1407">
      <w:r>
        <w:separator/>
      </w:r>
    </w:p>
  </w:endnote>
  <w:endnote w:type="continuationSeparator" w:id="0">
    <w:p w:rsidR="004B1407" w:rsidRDefault="004B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F6" w:rsidRDefault="00E236F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F6" w:rsidRDefault="00E236F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F6" w:rsidRDefault="00E236F6">
    <w:pPr>
      <w:pStyle w:val="af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F6" w:rsidRDefault="00E236F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F6" w:rsidRDefault="00E236F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F6" w:rsidRDefault="00E236F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F6" w:rsidRDefault="00E236F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F6" w:rsidRDefault="00E236F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F6" w:rsidRDefault="00E236F6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407" w:rsidRDefault="004B1407">
      <w:r>
        <w:separator/>
      </w:r>
    </w:p>
  </w:footnote>
  <w:footnote w:type="continuationSeparator" w:id="0">
    <w:p w:rsidR="004B1407" w:rsidRDefault="004B1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F6" w:rsidRDefault="00E236F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F6" w:rsidRDefault="00E236F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F6" w:rsidRDefault="00E236F6">
    <w:pPr>
      <w:pStyle w:val="af7"/>
      <w:jc w:val="center"/>
      <w:rPr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F6" w:rsidRDefault="00E236F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F6" w:rsidRDefault="00E236F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F6" w:rsidRDefault="00E236F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F6" w:rsidRDefault="00E236F6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F6" w:rsidRDefault="00E236F6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F6" w:rsidRDefault="00E236F6">
    <w:pPr>
      <w:pStyle w:val="af7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68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54B"/>
    <w:rsid w:val="00046B6C"/>
    <w:rsid w:val="00080C04"/>
    <w:rsid w:val="000A5FE4"/>
    <w:rsid w:val="000C546E"/>
    <w:rsid w:val="00104490"/>
    <w:rsid w:val="001A2F4A"/>
    <w:rsid w:val="001A4F1B"/>
    <w:rsid w:val="001B2FC4"/>
    <w:rsid w:val="00206157"/>
    <w:rsid w:val="00206327"/>
    <w:rsid w:val="002157CA"/>
    <w:rsid w:val="00225BC4"/>
    <w:rsid w:val="00226B0D"/>
    <w:rsid w:val="0027407B"/>
    <w:rsid w:val="002D58B4"/>
    <w:rsid w:val="002F5C84"/>
    <w:rsid w:val="00397F62"/>
    <w:rsid w:val="003F3BBA"/>
    <w:rsid w:val="00414805"/>
    <w:rsid w:val="004978B2"/>
    <w:rsid w:val="004B1407"/>
    <w:rsid w:val="004D659E"/>
    <w:rsid w:val="00537B56"/>
    <w:rsid w:val="005A381F"/>
    <w:rsid w:val="00613899"/>
    <w:rsid w:val="0062669F"/>
    <w:rsid w:val="00652AFA"/>
    <w:rsid w:val="00673140"/>
    <w:rsid w:val="00712589"/>
    <w:rsid w:val="00774410"/>
    <w:rsid w:val="0078014F"/>
    <w:rsid w:val="007A543F"/>
    <w:rsid w:val="007B70A2"/>
    <w:rsid w:val="007D4D22"/>
    <w:rsid w:val="00842C6E"/>
    <w:rsid w:val="008D4CB2"/>
    <w:rsid w:val="0093614E"/>
    <w:rsid w:val="00937BB5"/>
    <w:rsid w:val="009A6EFB"/>
    <w:rsid w:val="009C25F9"/>
    <w:rsid w:val="009C4676"/>
    <w:rsid w:val="009D6F5E"/>
    <w:rsid w:val="00A05922"/>
    <w:rsid w:val="00A14577"/>
    <w:rsid w:val="00A158AE"/>
    <w:rsid w:val="00A17CF4"/>
    <w:rsid w:val="00A35762"/>
    <w:rsid w:val="00A35C32"/>
    <w:rsid w:val="00AA6030"/>
    <w:rsid w:val="00AA7ABB"/>
    <w:rsid w:val="00AD6D12"/>
    <w:rsid w:val="00AE0500"/>
    <w:rsid w:val="00B271D8"/>
    <w:rsid w:val="00BD29F7"/>
    <w:rsid w:val="00C2730B"/>
    <w:rsid w:val="00C3754B"/>
    <w:rsid w:val="00C501C4"/>
    <w:rsid w:val="00D04439"/>
    <w:rsid w:val="00D23EB7"/>
    <w:rsid w:val="00D66C6B"/>
    <w:rsid w:val="00D86F23"/>
    <w:rsid w:val="00DD3AF6"/>
    <w:rsid w:val="00E0619B"/>
    <w:rsid w:val="00E219FD"/>
    <w:rsid w:val="00E236F6"/>
    <w:rsid w:val="00E33D0A"/>
    <w:rsid w:val="00EC33DA"/>
    <w:rsid w:val="00F16CA3"/>
    <w:rsid w:val="00F43818"/>
    <w:rsid w:val="00F504B3"/>
    <w:rsid w:val="00FC1BF0"/>
    <w:rsid w:val="00FC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B3500E4-B49D-4AF9-9353-80D07005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41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74410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74410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74410"/>
  </w:style>
  <w:style w:type="character" w:customStyle="1" w:styleId="WW8Num1z1">
    <w:name w:val="WW8Num1z1"/>
    <w:rsid w:val="00774410"/>
  </w:style>
  <w:style w:type="character" w:customStyle="1" w:styleId="WW8Num1z2">
    <w:name w:val="WW8Num1z2"/>
    <w:rsid w:val="00774410"/>
  </w:style>
  <w:style w:type="character" w:customStyle="1" w:styleId="WW8Num1z3">
    <w:name w:val="WW8Num1z3"/>
    <w:rsid w:val="00774410"/>
  </w:style>
  <w:style w:type="character" w:customStyle="1" w:styleId="WW8Num1z4">
    <w:name w:val="WW8Num1z4"/>
    <w:rsid w:val="00774410"/>
  </w:style>
  <w:style w:type="character" w:customStyle="1" w:styleId="WW8Num1z5">
    <w:name w:val="WW8Num1z5"/>
    <w:rsid w:val="00774410"/>
  </w:style>
  <w:style w:type="character" w:customStyle="1" w:styleId="WW8Num1z6">
    <w:name w:val="WW8Num1z6"/>
    <w:rsid w:val="00774410"/>
  </w:style>
  <w:style w:type="character" w:customStyle="1" w:styleId="WW8Num1z7">
    <w:name w:val="WW8Num1z7"/>
    <w:rsid w:val="00774410"/>
  </w:style>
  <w:style w:type="character" w:customStyle="1" w:styleId="WW8Num1z8">
    <w:name w:val="WW8Num1z8"/>
    <w:rsid w:val="00774410"/>
  </w:style>
  <w:style w:type="character" w:customStyle="1" w:styleId="WW8Num2z0">
    <w:name w:val="WW8Num2z0"/>
    <w:rsid w:val="00774410"/>
  </w:style>
  <w:style w:type="character" w:customStyle="1" w:styleId="WW8Num3z0">
    <w:name w:val="WW8Num3z0"/>
    <w:rsid w:val="00774410"/>
    <w:rPr>
      <w:rFonts w:ascii="Times New Roman" w:hAnsi="Times New Roman" w:cs="Times New Roman"/>
    </w:rPr>
  </w:style>
  <w:style w:type="character" w:customStyle="1" w:styleId="WW8Num4z0">
    <w:name w:val="WW8Num4z0"/>
    <w:rsid w:val="00774410"/>
    <w:rPr>
      <w:rFonts w:ascii="Times New Roman" w:hAnsi="Times New Roman" w:cs="Times New Roman"/>
      <w:b/>
    </w:rPr>
  </w:style>
  <w:style w:type="character" w:customStyle="1" w:styleId="WW8Num5z0">
    <w:name w:val="WW8Num5z0"/>
    <w:rsid w:val="00774410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774410"/>
    <w:rPr>
      <w:rFonts w:ascii="Times New Roman" w:hAnsi="Times New Roman" w:cs="Times New Roman"/>
    </w:rPr>
  </w:style>
  <w:style w:type="character" w:customStyle="1" w:styleId="WW8Num7z0">
    <w:name w:val="WW8Num7z0"/>
    <w:rsid w:val="00774410"/>
  </w:style>
  <w:style w:type="character" w:customStyle="1" w:styleId="WW8Num8z0">
    <w:name w:val="WW8Num8z0"/>
    <w:rsid w:val="00774410"/>
    <w:rPr>
      <w:rFonts w:ascii="Symbol" w:hAnsi="Symbol" w:cs="Times New Roman"/>
    </w:rPr>
  </w:style>
  <w:style w:type="character" w:customStyle="1" w:styleId="WW8Num9z0">
    <w:name w:val="WW8Num9z0"/>
    <w:rsid w:val="00774410"/>
  </w:style>
  <w:style w:type="character" w:customStyle="1" w:styleId="WW8Num9z1">
    <w:name w:val="WW8Num9z1"/>
    <w:rsid w:val="00774410"/>
  </w:style>
  <w:style w:type="character" w:customStyle="1" w:styleId="WW8Num9z2">
    <w:name w:val="WW8Num9z2"/>
    <w:rsid w:val="00774410"/>
  </w:style>
  <w:style w:type="character" w:customStyle="1" w:styleId="WW8Num9z3">
    <w:name w:val="WW8Num9z3"/>
    <w:rsid w:val="00774410"/>
  </w:style>
  <w:style w:type="character" w:customStyle="1" w:styleId="WW8Num9z4">
    <w:name w:val="WW8Num9z4"/>
    <w:rsid w:val="00774410"/>
  </w:style>
  <w:style w:type="character" w:customStyle="1" w:styleId="WW8Num9z5">
    <w:name w:val="WW8Num9z5"/>
    <w:rsid w:val="00774410"/>
  </w:style>
  <w:style w:type="character" w:customStyle="1" w:styleId="WW8Num9z6">
    <w:name w:val="WW8Num9z6"/>
    <w:rsid w:val="00774410"/>
  </w:style>
  <w:style w:type="character" w:customStyle="1" w:styleId="WW8Num9z7">
    <w:name w:val="WW8Num9z7"/>
    <w:rsid w:val="00774410"/>
  </w:style>
  <w:style w:type="character" w:customStyle="1" w:styleId="WW8Num9z8">
    <w:name w:val="WW8Num9z8"/>
    <w:rsid w:val="00774410"/>
  </w:style>
  <w:style w:type="character" w:customStyle="1" w:styleId="WW8Num10z0">
    <w:name w:val="WW8Num10z0"/>
    <w:rsid w:val="00774410"/>
    <w:rPr>
      <w:rFonts w:ascii="Symbol" w:hAnsi="Symbol" w:cs="Symbol" w:hint="default"/>
      <w:sz w:val="20"/>
    </w:rPr>
  </w:style>
  <w:style w:type="character" w:customStyle="1" w:styleId="WW8Num10z1">
    <w:name w:val="WW8Num10z1"/>
    <w:rsid w:val="00774410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774410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774410"/>
    <w:rPr>
      <w:rFonts w:ascii="Symbol" w:eastAsia="Times New Roman" w:hAnsi="Symbol" w:cs="Times New Roman" w:hint="default"/>
    </w:rPr>
  </w:style>
  <w:style w:type="character" w:customStyle="1" w:styleId="WW8Num11z1">
    <w:name w:val="WW8Num11z1"/>
    <w:rsid w:val="00774410"/>
    <w:rPr>
      <w:rFonts w:ascii="Courier New" w:hAnsi="Courier New" w:cs="Courier New" w:hint="default"/>
    </w:rPr>
  </w:style>
  <w:style w:type="character" w:customStyle="1" w:styleId="WW8Num11z2">
    <w:name w:val="WW8Num11z2"/>
    <w:rsid w:val="00774410"/>
    <w:rPr>
      <w:rFonts w:ascii="Wingdings" w:hAnsi="Wingdings" w:cs="Wingdings" w:hint="default"/>
    </w:rPr>
  </w:style>
  <w:style w:type="character" w:customStyle="1" w:styleId="WW8Num11z3">
    <w:name w:val="WW8Num11z3"/>
    <w:rsid w:val="00774410"/>
    <w:rPr>
      <w:rFonts w:ascii="Symbol" w:hAnsi="Symbol" w:cs="Symbol" w:hint="default"/>
    </w:rPr>
  </w:style>
  <w:style w:type="character" w:customStyle="1" w:styleId="WW8Num12z0">
    <w:name w:val="WW8Num12z0"/>
    <w:rsid w:val="00774410"/>
    <w:rPr>
      <w:rFonts w:hint="default"/>
    </w:rPr>
  </w:style>
  <w:style w:type="character" w:customStyle="1" w:styleId="WW8Num12z1">
    <w:name w:val="WW8Num12z1"/>
    <w:rsid w:val="00774410"/>
  </w:style>
  <w:style w:type="character" w:customStyle="1" w:styleId="WW8Num12z2">
    <w:name w:val="WW8Num12z2"/>
    <w:rsid w:val="00774410"/>
  </w:style>
  <w:style w:type="character" w:customStyle="1" w:styleId="WW8Num12z3">
    <w:name w:val="WW8Num12z3"/>
    <w:rsid w:val="00774410"/>
  </w:style>
  <w:style w:type="character" w:customStyle="1" w:styleId="WW8Num12z4">
    <w:name w:val="WW8Num12z4"/>
    <w:rsid w:val="00774410"/>
  </w:style>
  <w:style w:type="character" w:customStyle="1" w:styleId="WW8Num12z5">
    <w:name w:val="WW8Num12z5"/>
    <w:rsid w:val="00774410"/>
  </w:style>
  <w:style w:type="character" w:customStyle="1" w:styleId="WW8Num12z6">
    <w:name w:val="WW8Num12z6"/>
    <w:rsid w:val="00774410"/>
  </w:style>
  <w:style w:type="character" w:customStyle="1" w:styleId="WW8Num12z7">
    <w:name w:val="WW8Num12z7"/>
    <w:rsid w:val="00774410"/>
  </w:style>
  <w:style w:type="character" w:customStyle="1" w:styleId="WW8Num12z8">
    <w:name w:val="WW8Num12z8"/>
    <w:rsid w:val="00774410"/>
  </w:style>
  <w:style w:type="character" w:customStyle="1" w:styleId="WW8Num13z0">
    <w:name w:val="WW8Num13z0"/>
    <w:rsid w:val="00774410"/>
  </w:style>
  <w:style w:type="character" w:customStyle="1" w:styleId="WW8Num13z1">
    <w:name w:val="WW8Num13z1"/>
    <w:rsid w:val="00774410"/>
  </w:style>
  <w:style w:type="character" w:customStyle="1" w:styleId="WW8Num13z2">
    <w:name w:val="WW8Num13z2"/>
    <w:rsid w:val="00774410"/>
  </w:style>
  <w:style w:type="character" w:customStyle="1" w:styleId="WW8Num13z3">
    <w:name w:val="WW8Num13z3"/>
    <w:rsid w:val="00774410"/>
  </w:style>
  <w:style w:type="character" w:customStyle="1" w:styleId="WW8Num13z4">
    <w:name w:val="WW8Num13z4"/>
    <w:rsid w:val="00774410"/>
  </w:style>
  <w:style w:type="character" w:customStyle="1" w:styleId="WW8Num13z5">
    <w:name w:val="WW8Num13z5"/>
    <w:rsid w:val="00774410"/>
  </w:style>
  <w:style w:type="character" w:customStyle="1" w:styleId="WW8Num13z6">
    <w:name w:val="WW8Num13z6"/>
    <w:rsid w:val="00774410"/>
  </w:style>
  <w:style w:type="character" w:customStyle="1" w:styleId="WW8Num13z7">
    <w:name w:val="WW8Num13z7"/>
    <w:rsid w:val="00774410"/>
  </w:style>
  <w:style w:type="character" w:customStyle="1" w:styleId="WW8Num13z8">
    <w:name w:val="WW8Num13z8"/>
    <w:rsid w:val="00774410"/>
  </w:style>
  <w:style w:type="character" w:customStyle="1" w:styleId="WW8Num14z0">
    <w:name w:val="WW8Num14z0"/>
    <w:rsid w:val="00774410"/>
    <w:rPr>
      <w:rFonts w:hint="default"/>
      <w:color w:val="auto"/>
    </w:rPr>
  </w:style>
  <w:style w:type="character" w:customStyle="1" w:styleId="WW8Num14z1">
    <w:name w:val="WW8Num14z1"/>
    <w:rsid w:val="00774410"/>
  </w:style>
  <w:style w:type="character" w:customStyle="1" w:styleId="WW8Num14z2">
    <w:name w:val="WW8Num14z2"/>
    <w:rsid w:val="00774410"/>
  </w:style>
  <w:style w:type="character" w:customStyle="1" w:styleId="WW8Num14z3">
    <w:name w:val="WW8Num14z3"/>
    <w:rsid w:val="00774410"/>
  </w:style>
  <w:style w:type="character" w:customStyle="1" w:styleId="WW8Num14z4">
    <w:name w:val="WW8Num14z4"/>
    <w:rsid w:val="00774410"/>
  </w:style>
  <w:style w:type="character" w:customStyle="1" w:styleId="WW8Num14z5">
    <w:name w:val="WW8Num14z5"/>
    <w:rsid w:val="00774410"/>
  </w:style>
  <w:style w:type="character" w:customStyle="1" w:styleId="WW8Num14z6">
    <w:name w:val="WW8Num14z6"/>
    <w:rsid w:val="00774410"/>
  </w:style>
  <w:style w:type="character" w:customStyle="1" w:styleId="WW8Num14z7">
    <w:name w:val="WW8Num14z7"/>
    <w:rsid w:val="00774410"/>
  </w:style>
  <w:style w:type="character" w:customStyle="1" w:styleId="WW8Num14z8">
    <w:name w:val="WW8Num14z8"/>
    <w:rsid w:val="00774410"/>
  </w:style>
  <w:style w:type="character" w:customStyle="1" w:styleId="WW8Num15z0">
    <w:name w:val="WW8Num15z0"/>
    <w:rsid w:val="00774410"/>
    <w:rPr>
      <w:rFonts w:hint="default"/>
    </w:rPr>
  </w:style>
  <w:style w:type="character" w:customStyle="1" w:styleId="WW8Num15z1">
    <w:name w:val="WW8Num15z1"/>
    <w:rsid w:val="00774410"/>
  </w:style>
  <w:style w:type="character" w:customStyle="1" w:styleId="WW8Num15z2">
    <w:name w:val="WW8Num15z2"/>
    <w:rsid w:val="00774410"/>
  </w:style>
  <w:style w:type="character" w:customStyle="1" w:styleId="WW8Num15z3">
    <w:name w:val="WW8Num15z3"/>
    <w:rsid w:val="00774410"/>
  </w:style>
  <w:style w:type="character" w:customStyle="1" w:styleId="WW8Num15z4">
    <w:name w:val="WW8Num15z4"/>
    <w:rsid w:val="00774410"/>
  </w:style>
  <w:style w:type="character" w:customStyle="1" w:styleId="WW8Num15z5">
    <w:name w:val="WW8Num15z5"/>
    <w:rsid w:val="00774410"/>
  </w:style>
  <w:style w:type="character" w:customStyle="1" w:styleId="WW8Num15z6">
    <w:name w:val="WW8Num15z6"/>
    <w:rsid w:val="00774410"/>
  </w:style>
  <w:style w:type="character" w:customStyle="1" w:styleId="WW8Num15z7">
    <w:name w:val="WW8Num15z7"/>
    <w:rsid w:val="00774410"/>
  </w:style>
  <w:style w:type="character" w:customStyle="1" w:styleId="WW8Num15z8">
    <w:name w:val="WW8Num15z8"/>
    <w:rsid w:val="00774410"/>
  </w:style>
  <w:style w:type="character" w:customStyle="1" w:styleId="WW8Num16z0">
    <w:name w:val="WW8Num16z0"/>
    <w:rsid w:val="00774410"/>
    <w:rPr>
      <w:rFonts w:ascii="Symbol" w:eastAsia="Times New Roman" w:hAnsi="Symbol" w:cs="Times New Roman" w:hint="default"/>
    </w:rPr>
  </w:style>
  <w:style w:type="character" w:customStyle="1" w:styleId="WW8Num16z1">
    <w:name w:val="WW8Num16z1"/>
    <w:rsid w:val="00774410"/>
    <w:rPr>
      <w:rFonts w:ascii="Courier New" w:hAnsi="Courier New" w:cs="Courier New" w:hint="default"/>
    </w:rPr>
  </w:style>
  <w:style w:type="character" w:customStyle="1" w:styleId="WW8Num16z2">
    <w:name w:val="WW8Num16z2"/>
    <w:rsid w:val="00774410"/>
    <w:rPr>
      <w:rFonts w:ascii="Wingdings" w:hAnsi="Wingdings" w:cs="Wingdings" w:hint="default"/>
    </w:rPr>
  </w:style>
  <w:style w:type="character" w:customStyle="1" w:styleId="WW8Num16z3">
    <w:name w:val="WW8Num16z3"/>
    <w:rsid w:val="00774410"/>
    <w:rPr>
      <w:rFonts w:ascii="Symbol" w:hAnsi="Symbol" w:cs="Symbol" w:hint="default"/>
    </w:rPr>
  </w:style>
  <w:style w:type="character" w:customStyle="1" w:styleId="WW8Num17z0">
    <w:name w:val="WW8Num17z0"/>
    <w:rsid w:val="00774410"/>
    <w:rPr>
      <w:rFonts w:hint="default"/>
    </w:rPr>
  </w:style>
  <w:style w:type="character" w:customStyle="1" w:styleId="WW8Num18z0">
    <w:name w:val="WW8Num18z0"/>
    <w:rsid w:val="00774410"/>
    <w:rPr>
      <w:rFonts w:hint="default"/>
    </w:rPr>
  </w:style>
  <w:style w:type="character" w:customStyle="1" w:styleId="10">
    <w:name w:val="Основной шрифт абзаца1"/>
    <w:rsid w:val="00774410"/>
  </w:style>
  <w:style w:type="character" w:customStyle="1" w:styleId="a3">
    <w:name w:val="Основной текст с отступом Знак"/>
    <w:rsid w:val="00774410"/>
    <w:rPr>
      <w:sz w:val="28"/>
    </w:rPr>
  </w:style>
  <w:style w:type="character" w:customStyle="1" w:styleId="FontStyle13">
    <w:name w:val="Font Style13"/>
    <w:rsid w:val="00774410"/>
    <w:rPr>
      <w:rFonts w:ascii="Times New Roman" w:hAnsi="Times New Roman" w:cs="Times New Roman"/>
      <w:sz w:val="24"/>
      <w:szCs w:val="24"/>
    </w:rPr>
  </w:style>
  <w:style w:type="character" w:customStyle="1" w:styleId="a4">
    <w:name w:val="Цветовое выделение"/>
    <w:rsid w:val="00774410"/>
    <w:rPr>
      <w:b/>
      <w:bCs/>
      <w:color w:val="000080"/>
    </w:rPr>
  </w:style>
  <w:style w:type="character" w:customStyle="1" w:styleId="a5">
    <w:name w:val="Верхний колонтитул Знак"/>
    <w:rsid w:val="00774410"/>
    <w:rPr>
      <w:sz w:val="24"/>
      <w:szCs w:val="24"/>
    </w:rPr>
  </w:style>
  <w:style w:type="character" w:customStyle="1" w:styleId="a6">
    <w:name w:val="Нижний колонтитул Знак"/>
    <w:rsid w:val="00774410"/>
    <w:rPr>
      <w:sz w:val="24"/>
      <w:szCs w:val="24"/>
    </w:rPr>
  </w:style>
  <w:style w:type="character" w:customStyle="1" w:styleId="a7">
    <w:name w:val="Основной текст Знак"/>
    <w:rsid w:val="00774410"/>
    <w:rPr>
      <w:sz w:val="24"/>
      <w:szCs w:val="24"/>
    </w:rPr>
  </w:style>
  <w:style w:type="character" w:customStyle="1" w:styleId="a8">
    <w:name w:val="Гипертекстовая ссылка"/>
    <w:rsid w:val="00774410"/>
    <w:rPr>
      <w:b/>
      <w:bCs/>
      <w:color w:val="008000"/>
    </w:rPr>
  </w:style>
  <w:style w:type="character" w:customStyle="1" w:styleId="3">
    <w:name w:val="Основной текст с отступом 3 Знак"/>
    <w:rsid w:val="00774410"/>
    <w:rPr>
      <w:sz w:val="16"/>
      <w:szCs w:val="16"/>
    </w:rPr>
  </w:style>
  <w:style w:type="character" w:styleId="a9">
    <w:name w:val="Strong"/>
    <w:qFormat/>
    <w:rsid w:val="00774410"/>
    <w:rPr>
      <w:b/>
      <w:bCs/>
    </w:rPr>
  </w:style>
  <w:style w:type="character" w:customStyle="1" w:styleId="aa">
    <w:name w:val="Текст сноски Знак"/>
    <w:basedOn w:val="10"/>
    <w:rsid w:val="00774410"/>
  </w:style>
  <w:style w:type="character" w:customStyle="1" w:styleId="ab">
    <w:name w:val="Символ сноски"/>
    <w:rsid w:val="00774410"/>
    <w:rPr>
      <w:vertAlign w:val="superscript"/>
    </w:rPr>
  </w:style>
  <w:style w:type="character" w:customStyle="1" w:styleId="ac">
    <w:name w:val="Текст концевой сноски Знак"/>
    <w:basedOn w:val="10"/>
    <w:rsid w:val="00774410"/>
  </w:style>
  <w:style w:type="character" w:customStyle="1" w:styleId="ad">
    <w:name w:val="Символы концевой сноски"/>
    <w:rsid w:val="00774410"/>
    <w:rPr>
      <w:vertAlign w:val="superscript"/>
    </w:rPr>
  </w:style>
  <w:style w:type="character" w:styleId="ae">
    <w:name w:val="Hyperlink"/>
    <w:rsid w:val="00774410"/>
    <w:rPr>
      <w:color w:val="0000FF"/>
      <w:u w:val="single"/>
    </w:rPr>
  </w:style>
  <w:style w:type="character" w:styleId="af">
    <w:name w:val="page number"/>
    <w:basedOn w:val="10"/>
    <w:rsid w:val="00774410"/>
  </w:style>
  <w:style w:type="character" w:styleId="af0">
    <w:name w:val="Emphasis"/>
    <w:qFormat/>
    <w:rsid w:val="00774410"/>
    <w:rPr>
      <w:i/>
      <w:iCs/>
    </w:rPr>
  </w:style>
  <w:style w:type="character" w:customStyle="1" w:styleId="20">
    <w:name w:val="Основной шрифт абзаца2"/>
    <w:rsid w:val="00774410"/>
  </w:style>
  <w:style w:type="paragraph" w:customStyle="1" w:styleId="af1">
    <w:name w:val="Заголовок"/>
    <w:basedOn w:val="a"/>
    <w:next w:val="af2"/>
    <w:rsid w:val="007744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2">
    <w:name w:val="Body Text"/>
    <w:basedOn w:val="a"/>
    <w:rsid w:val="00774410"/>
    <w:pPr>
      <w:spacing w:after="120"/>
    </w:pPr>
  </w:style>
  <w:style w:type="paragraph" w:styleId="af3">
    <w:name w:val="List"/>
    <w:basedOn w:val="af2"/>
    <w:rsid w:val="00774410"/>
    <w:rPr>
      <w:rFonts w:cs="Mangal"/>
    </w:rPr>
  </w:style>
  <w:style w:type="paragraph" w:customStyle="1" w:styleId="11">
    <w:name w:val="Название1"/>
    <w:basedOn w:val="a"/>
    <w:rsid w:val="0077441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774410"/>
    <w:pPr>
      <w:suppressLineNumbers/>
    </w:pPr>
    <w:rPr>
      <w:rFonts w:cs="Mangal"/>
    </w:rPr>
  </w:style>
  <w:style w:type="paragraph" w:styleId="af4">
    <w:name w:val="Subtitle"/>
    <w:basedOn w:val="a"/>
    <w:next w:val="af2"/>
    <w:qFormat/>
    <w:rsid w:val="00774410"/>
    <w:pPr>
      <w:ind w:firstLine="825"/>
      <w:jc w:val="both"/>
    </w:pPr>
    <w:rPr>
      <w:b/>
      <w:sz w:val="28"/>
    </w:rPr>
  </w:style>
  <w:style w:type="paragraph" w:styleId="af5">
    <w:name w:val="Balloon Text"/>
    <w:basedOn w:val="a"/>
    <w:rsid w:val="00774410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774410"/>
    <w:pPr>
      <w:spacing w:after="120"/>
      <w:ind w:left="283"/>
    </w:pPr>
    <w:rPr>
      <w:sz w:val="28"/>
      <w:szCs w:val="20"/>
    </w:rPr>
  </w:style>
  <w:style w:type="paragraph" w:customStyle="1" w:styleId="ConsPlusNormal">
    <w:name w:val="ConsPlusNormal"/>
    <w:next w:val="a"/>
    <w:rsid w:val="00774410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7">
    <w:name w:val="header"/>
    <w:basedOn w:val="a"/>
    <w:rsid w:val="00774410"/>
    <w:pPr>
      <w:tabs>
        <w:tab w:val="center" w:pos="4677"/>
        <w:tab w:val="right" w:pos="9355"/>
      </w:tabs>
    </w:pPr>
  </w:style>
  <w:style w:type="paragraph" w:styleId="af8">
    <w:name w:val="footer"/>
    <w:basedOn w:val="a"/>
    <w:rsid w:val="00774410"/>
    <w:pPr>
      <w:tabs>
        <w:tab w:val="center" w:pos="4677"/>
        <w:tab w:val="right" w:pos="9355"/>
      </w:tabs>
    </w:pPr>
  </w:style>
  <w:style w:type="paragraph" w:styleId="af9">
    <w:name w:val="List Paragraph"/>
    <w:basedOn w:val="a"/>
    <w:qFormat/>
    <w:rsid w:val="00774410"/>
    <w:pPr>
      <w:ind w:left="720"/>
    </w:pPr>
  </w:style>
  <w:style w:type="paragraph" w:customStyle="1" w:styleId="31">
    <w:name w:val="Основной текст с отступом 31"/>
    <w:basedOn w:val="a"/>
    <w:rsid w:val="00774410"/>
    <w:pPr>
      <w:autoSpaceDE w:val="0"/>
      <w:ind w:firstLine="993"/>
      <w:jc w:val="both"/>
    </w:pPr>
    <w:rPr>
      <w:sz w:val="28"/>
      <w:szCs w:val="28"/>
    </w:rPr>
  </w:style>
  <w:style w:type="paragraph" w:customStyle="1" w:styleId="afa">
    <w:name w:val="Нормальный (таблица)"/>
    <w:basedOn w:val="a"/>
    <w:next w:val="a"/>
    <w:rsid w:val="00774410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b">
    <w:name w:val="Таблицы (моноширинный)"/>
    <w:basedOn w:val="a"/>
    <w:next w:val="a"/>
    <w:rsid w:val="00774410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afc">
    <w:name w:val="Прижатый влево"/>
    <w:basedOn w:val="a"/>
    <w:next w:val="a"/>
    <w:rsid w:val="00774410"/>
    <w:pPr>
      <w:widowControl w:val="0"/>
      <w:autoSpaceDE w:val="0"/>
    </w:pPr>
    <w:rPr>
      <w:rFonts w:ascii="Arial" w:hAnsi="Arial" w:cs="Arial"/>
    </w:rPr>
  </w:style>
  <w:style w:type="paragraph" w:customStyle="1" w:styleId="32">
    <w:name w:val="Основной текст с отступом 32"/>
    <w:basedOn w:val="a"/>
    <w:rsid w:val="00774410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774410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ConsPlusTitle">
    <w:name w:val="ConsPlusTitle"/>
    <w:rsid w:val="00774410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ar-SA"/>
    </w:rPr>
  </w:style>
  <w:style w:type="paragraph" w:styleId="afd">
    <w:name w:val="footnote text"/>
    <w:basedOn w:val="a"/>
    <w:rsid w:val="00774410"/>
    <w:rPr>
      <w:sz w:val="20"/>
      <w:szCs w:val="20"/>
    </w:rPr>
  </w:style>
  <w:style w:type="paragraph" w:styleId="afe">
    <w:name w:val="endnote text"/>
    <w:basedOn w:val="a"/>
    <w:rsid w:val="00774410"/>
    <w:rPr>
      <w:sz w:val="20"/>
      <w:szCs w:val="20"/>
    </w:rPr>
  </w:style>
  <w:style w:type="paragraph" w:customStyle="1" w:styleId="13">
    <w:name w:val="Знак1 Знак"/>
    <w:basedOn w:val="a"/>
    <w:rsid w:val="0077441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Знак"/>
    <w:basedOn w:val="a"/>
    <w:rsid w:val="00774410"/>
    <w:rPr>
      <w:rFonts w:ascii="Verdana" w:hAnsi="Verdana" w:cs="Verdana"/>
      <w:sz w:val="20"/>
      <w:szCs w:val="20"/>
      <w:lang w:val="en-US"/>
    </w:rPr>
  </w:style>
  <w:style w:type="paragraph" w:customStyle="1" w:styleId="printj">
    <w:name w:val="printj"/>
    <w:basedOn w:val="a"/>
    <w:rsid w:val="00774410"/>
    <w:pPr>
      <w:spacing w:before="280" w:after="280"/>
    </w:pPr>
  </w:style>
  <w:style w:type="paragraph" w:styleId="aff0">
    <w:name w:val="Normal (Web)"/>
    <w:basedOn w:val="a"/>
    <w:rsid w:val="00774410"/>
    <w:pPr>
      <w:spacing w:before="280" w:after="280"/>
    </w:pPr>
  </w:style>
  <w:style w:type="paragraph" w:customStyle="1" w:styleId="Default">
    <w:name w:val="Default"/>
    <w:rsid w:val="0077441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rsid w:val="00774410"/>
    <w:pPr>
      <w:spacing w:before="280" w:after="280"/>
    </w:pPr>
  </w:style>
  <w:style w:type="paragraph" w:customStyle="1" w:styleId="TableParagraph">
    <w:name w:val="Table Paragraph"/>
    <w:basedOn w:val="a"/>
    <w:rsid w:val="00774410"/>
    <w:pPr>
      <w:widowControl w:val="0"/>
      <w:autoSpaceDE w:val="0"/>
    </w:pPr>
    <w:rPr>
      <w:sz w:val="22"/>
      <w:szCs w:val="22"/>
      <w:lang w:val="en-US"/>
    </w:rPr>
  </w:style>
  <w:style w:type="paragraph" w:styleId="aff1">
    <w:name w:val="No Spacing"/>
    <w:qFormat/>
    <w:rsid w:val="00774410"/>
    <w:pPr>
      <w:suppressAutoHyphens/>
    </w:pPr>
    <w:rPr>
      <w:sz w:val="24"/>
      <w:szCs w:val="24"/>
      <w:lang w:eastAsia="ar-SA"/>
    </w:rPr>
  </w:style>
  <w:style w:type="paragraph" w:customStyle="1" w:styleId="aff2">
    <w:name w:val="Содержимое таблицы"/>
    <w:basedOn w:val="a"/>
    <w:rsid w:val="00774410"/>
    <w:pPr>
      <w:suppressLineNumbers/>
    </w:pPr>
  </w:style>
  <w:style w:type="paragraph" w:customStyle="1" w:styleId="aff3">
    <w:name w:val="Заголовок таблицы"/>
    <w:basedOn w:val="aff2"/>
    <w:rsid w:val="00774410"/>
    <w:pPr>
      <w:jc w:val="center"/>
    </w:pPr>
    <w:rPr>
      <w:b/>
      <w:bCs/>
    </w:rPr>
  </w:style>
  <w:style w:type="paragraph" w:customStyle="1" w:styleId="aff4">
    <w:name w:val="Содержимое врезки"/>
    <w:basedOn w:val="af2"/>
    <w:rsid w:val="00774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7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FC467-383D-4945-B995-948A2DAC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9999</CharactersWithSpaces>
  <SharedDoc>false</SharedDoc>
  <HLinks>
    <vt:vector size="6" baseType="variant">
      <vt:variant>
        <vt:i4>393281</vt:i4>
      </vt:variant>
      <vt:variant>
        <vt:i4>0</vt:i4>
      </vt:variant>
      <vt:variant>
        <vt:i4>0</vt:i4>
      </vt:variant>
      <vt:variant>
        <vt:i4>5</vt:i4>
      </vt:variant>
      <vt:variant>
        <vt:lpwstr>http://www.dinskoeposelenie/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Филимонова</cp:lastModifiedBy>
  <cp:revision>23</cp:revision>
  <cp:lastPrinted>2018-08-21T07:28:00Z</cp:lastPrinted>
  <dcterms:created xsi:type="dcterms:W3CDTF">2018-08-15T10:29:00Z</dcterms:created>
  <dcterms:modified xsi:type="dcterms:W3CDTF">2018-11-02T07:02:00Z</dcterms:modified>
</cp:coreProperties>
</file>