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9F" w:rsidRPr="0071509F" w:rsidRDefault="0071509F" w:rsidP="0071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9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09F" w:rsidRPr="0071509F" w:rsidRDefault="0071509F" w:rsidP="0071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9F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71509F" w:rsidRPr="0071509F" w:rsidRDefault="0071509F" w:rsidP="0071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9F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71509F" w:rsidRPr="0071509F" w:rsidRDefault="0071509F" w:rsidP="0071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09F" w:rsidRPr="0071509F" w:rsidRDefault="0071509F" w:rsidP="0071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9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509F">
        <w:rPr>
          <w:rFonts w:ascii="Times New Roman" w:hAnsi="Times New Roman" w:cs="Times New Roman"/>
          <w:sz w:val="28"/>
          <w:szCs w:val="28"/>
        </w:rPr>
        <w:t xml:space="preserve">.10.2009                                                                    </w:t>
      </w:r>
      <w:r w:rsidRPr="0071509F">
        <w:rPr>
          <w:rFonts w:ascii="Times New Roman" w:hAnsi="Times New Roman" w:cs="Times New Roman"/>
          <w:sz w:val="28"/>
          <w:szCs w:val="28"/>
        </w:rPr>
        <w:tab/>
      </w:r>
      <w:r w:rsidRPr="0071509F">
        <w:rPr>
          <w:rFonts w:ascii="Times New Roman" w:hAnsi="Times New Roman" w:cs="Times New Roman"/>
          <w:sz w:val="28"/>
          <w:szCs w:val="28"/>
        </w:rPr>
        <w:tab/>
        <w:t>№ 47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1509F" w:rsidRPr="0071509F" w:rsidRDefault="0071509F" w:rsidP="00715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9F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495E26" w:rsidRDefault="00495E26"/>
    <w:p w:rsidR="00D753D7" w:rsidRDefault="00D753D7" w:rsidP="00D753D7">
      <w:pPr>
        <w:spacing w:line="240" w:lineRule="auto"/>
      </w:pPr>
    </w:p>
    <w:p w:rsidR="00D753D7" w:rsidRDefault="00D753D7" w:rsidP="00D753D7">
      <w:pPr>
        <w:spacing w:line="240" w:lineRule="auto"/>
      </w:pPr>
    </w:p>
    <w:p w:rsidR="00E6075E" w:rsidRPr="00E6075E" w:rsidRDefault="00E6075E" w:rsidP="00D75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075E">
        <w:rPr>
          <w:rFonts w:ascii="Times New Roman" w:hAnsi="Times New Roman" w:cs="Times New Roman"/>
          <w:sz w:val="28"/>
          <w:szCs w:val="28"/>
        </w:rPr>
        <w:t xml:space="preserve"> </w:t>
      </w:r>
      <w:r w:rsidRPr="00E6075E">
        <w:rPr>
          <w:rFonts w:ascii="Times New Roman" w:hAnsi="Times New Roman" w:cs="Times New Roman"/>
          <w:b/>
          <w:sz w:val="28"/>
          <w:szCs w:val="28"/>
        </w:rPr>
        <w:t>О начале отопительного  сезона  2009 – 2010 годов</w:t>
      </w:r>
    </w:p>
    <w:p w:rsidR="00E6075E" w:rsidRDefault="00E6075E" w:rsidP="00D75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5E">
        <w:rPr>
          <w:rFonts w:ascii="Times New Roman" w:hAnsi="Times New Roman" w:cs="Times New Roman"/>
          <w:b/>
          <w:sz w:val="28"/>
          <w:szCs w:val="28"/>
        </w:rPr>
        <w:t xml:space="preserve">                  на  территории  Васюринского  сельского  поселения</w:t>
      </w:r>
    </w:p>
    <w:p w:rsidR="00D753D7" w:rsidRDefault="00D753D7" w:rsidP="00D75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F02" w:rsidRDefault="00415F02" w:rsidP="00D75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5E" w:rsidRDefault="00E6075E" w:rsidP="00D7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5E">
        <w:rPr>
          <w:rFonts w:ascii="Times New Roman" w:hAnsi="Times New Roman" w:cs="Times New Roman"/>
          <w:sz w:val="28"/>
          <w:szCs w:val="28"/>
        </w:rPr>
        <w:t>В соответствии с</w:t>
      </w:r>
      <w:r w:rsidR="007B0F29">
        <w:rPr>
          <w:rFonts w:ascii="Times New Roman" w:hAnsi="Times New Roman" w:cs="Times New Roman"/>
          <w:sz w:val="28"/>
          <w:szCs w:val="28"/>
        </w:rPr>
        <w:t xml:space="preserve"> пунктом  4 статьи 8 </w:t>
      </w:r>
      <w:r w:rsidRPr="00E6075E">
        <w:rPr>
          <w:rFonts w:ascii="Times New Roman" w:hAnsi="Times New Roman" w:cs="Times New Roman"/>
          <w:sz w:val="28"/>
          <w:szCs w:val="28"/>
        </w:rPr>
        <w:t>Устава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D1E8E" w:rsidRPr="007B0F29" w:rsidRDefault="00FD1E8E" w:rsidP="007B0F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75E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75E">
        <w:rPr>
          <w:rFonts w:ascii="Times New Roman" w:hAnsi="Times New Roman" w:cs="Times New Roman"/>
          <w:sz w:val="28"/>
          <w:szCs w:val="28"/>
        </w:rPr>
        <w:t xml:space="preserve"> «Васюринское»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75E">
        <w:rPr>
          <w:rFonts w:ascii="Times New Roman" w:hAnsi="Times New Roman" w:cs="Times New Roman"/>
          <w:sz w:val="28"/>
          <w:szCs w:val="28"/>
        </w:rPr>
        <w:t xml:space="preserve"> (Чернышев А.В)</w:t>
      </w:r>
      <w:r>
        <w:rPr>
          <w:rFonts w:ascii="Times New Roman" w:hAnsi="Times New Roman" w:cs="Times New Roman"/>
          <w:sz w:val="28"/>
          <w:szCs w:val="28"/>
        </w:rPr>
        <w:t xml:space="preserve">   и   другим   предприятиям и</w:t>
      </w:r>
      <w:r w:rsidR="007B0F29">
        <w:rPr>
          <w:rFonts w:ascii="Times New Roman" w:hAnsi="Times New Roman" w:cs="Times New Roman"/>
          <w:sz w:val="28"/>
          <w:szCs w:val="28"/>
        </w:rPr>
        <w:t xml:space="preserve"> </w:t>
      </w:r>
      <w:r w:rsidRPr="007B0F29">
        <w:rPr>
          <w:rFonts w:ascii="Times New Roman" w:hAnsi="Times New Roman" w:cs="Times New Roman"/>
          <w:sz w:val="28"/>
          <w:szCs w:val="28"/>
        </w:rPr>
        <w:t>организациям независимо от форм собственности и принадлежности</w:t>
      </w:r>
      <w:proofErr w:type="gramStart"/>
      <w:r w:rsidRPr="007B0F29">
        <w:rPr>
          <w:rFonts w:ascii="Times New Roman" w:hAnsi="Times New Roman" w:cs="Times New Roman"/>
          <w:sz w:val="28"/>
          <w:szCs w:val="28"/>
        </w:rPr>
        <w:t xml:space="preserve"> </w:t>
      </w:r>
      <w:r w:rsidR="00696CAA" w:rsidRPr="007B0F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0F29">
        <w:rPr>
          <w:rFonts w:ascii="Times New Roman" w:hAnsi="Times New Roman" w:cs="Times New Roman"/>
          <w:sz w:val="28"/>
          <w:szCs w:val="28"/>
        </w:rPr>
        <w:t xml:space="preserve"> имеющим на своем балансе системы теплоснабжения, осуществляющий подачу  тепловой энергии  в лечебные, детские, школьные и дошкольные учреждения и жилые дома граждан с 29.10.2009 года.</w:t>
      </w:r>
    </w:p>
    <w:p w:rsidR="00714086" w:rsidRPr="007B0F29" w:rsidRDefault="00FD1E8E" w:rsidP="007B0F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участку по работе с потребителями газа в</w:t>
      </w:r>
      <w:r w:rsidR="00415F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Васюринском</w:t>
      </w:r>
      <w:r w:rsidR="007B0F29">
        <w:rPr>
          <w:rFonts w:ascii="Times New Roman" w:hAnsi="Times New Roman" w:cs="Times New Roman"/>
          <w:sz w:val="28"/>
          <w:szCs w:val="28"/>
        </w:rPr>
        <w:t xml:space="preserve"> </w:t>
      </w:r>
      <w:r w:rsidR="00714086" w:rsidRPr="007B0F29">
        <w:rPr>
          <w:rFonts w:ascii="Times New Roman" w:hAnsi="Times New Roman" w:cs="Times New Roman"/>
          <w:sz w:val="28"/>
          <w:szCs w:val="28"/>
        </w:rPr>
        <w:t>сельском поселен</w:t>
      </w:r>
      <w:proofErr w:type="gramStart"/>
      <w:r w:rsidR="00714086" w:rsidRPr="007B0F2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714086" w:rsidRPr="007B0F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4086" w:rsidRPr="007B0F29">
        <w:rPr>
          <w:rFonts w:ascii="Times New Roman" w:hAnsi="Times New Roman" w:cs="Times New Roman"/>
          <w:sz w:val="28"/>
          <w:szCs w:val="28"/>
        </w:rPr>
        <w:t>Краснодаррегионгаз</w:t>
      </w:r>
      <w:proofErr w:type="spellEnd"/>
      <w:r w:rsidR="00714086" w:rsidRPr="007B0F29">
        <w:rPr>
          <w:rFonts w:ascii="Times New Roman" w:hAnsi="Times New Roman" w:cs="Times New Roman"/>
          <w:sz w:val="28"/>
          <w:szCs w:val="28"/>
        </w:rPr>
        <w:t xml:space="preserve">» (Степура) обеспечить поставку природного  газа к отопительным приборам лечебных, детских школьных и дошкольных учреждений и жилые дома граждан. Подачу природного газа, осуществлять в </w:t>
      </w:r>
      <w:proofErr w:type="gramStart"/>
      <w:r w:rsidR="00714086" w:rsidRPr="007B0F29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714086" w:rsidRPr="007B0F29">
        <w:rPr>
          <w:rFonts w:ascii="Times New Roman" w:hAnsi="Times New Roman" w:cs="Times New Roman"/>
          <w:sz w:val="28"/>
          <w:szCs w:val="28"/>
        </w:rPr>
        <w:t xml:space="preserve"> оговоренные в договорах на подачу газа.</w:t>
      </w:r>
    </w:p>
    <w:p w:rsidR="00714086" w:rsidRPr="007B0F29" w:rsidRDefault="00FD1E8E" w:rsidP="007B0F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недопущения срывов поставок </w:t>
      </w:r>
      <w:r w:rsidR="00415F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природного газа </w:t>
      </w:r>
      <w:r w:rsidR="00415F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населению</w:t>
      </w:r>
      <w:r w:rsidR="00415F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B0F29">
        <w:rPr>
          <w:rFonts w:ascii="Times New Roman" w:hAnsi="Times New Roman" w:cs="Times New Roman"/>
          <w:sz w:val="28"/>
          <w:szCs w:val="28"/>
        </w:rPr>
        <w:t xml:space="preserve"> </w:t>
      </w:r>
      <w:r w:rsidR="00415F02" w:rsidRPr="007B0F29">
        <w:rPr>
          <w:rFonts w:ascii="Times New Roman" w:hAnsi="Times New Roman" w:cs="Times New Roman"/>
          <w:sz w:val="28"/>
          <w:szCs w:val="28"/>
        </w:rPr>
        <w:t>п</w:t>
      </w:r>
      <w:r w:rsidR="00714086" w:rsidRPr="007B0F29">
        <w:rPr>
          <w:rFonts w:ascii="Times New Roman" w:hAnsi="Times New Roman" w:cs="Times New Roman"/>
          <w:sz w:val="28"/>
          <w:szCs w:val="28"/>
        </w:rPr>
        <w:t>ериоды резких понижений температуры в течении отопительного  периода, рекомендовать руководителю ООО ИСК «</w:t>
      </w:r>
      <w:proofErr w:type="spellStart"/>
      <w:r w:rsidR="00714086" w:rsidRPr="007B0F29">
        <w:rPr>
          <w:rFonts w:ascii="Times New Roman" w:hAnsi="Times New Roman" w:cs="Times New Roman"/>
          <w:sz w:val="28"/>
          <w:szCs w:val="28"/>
        </w:rPr>
        <w:t>Будмар</w:t>
      </w:r>
      <w:proofErr w:type="spellEnd"/>
      <w:r w:rsidR="00714086" w:rsidRPr="007B0F2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14086" w:rsidRPr="007B0F29">
        <w:rPr>
          <w:rFonts w:ascii="Times New Roman" w:hAnsi="Times New Roman" w:cs="Times New Roman"/>
          <w:sz w:val="28"/>
          <w:szCs w:val="28"/>
        </w:rPr>
        <w:t>Зенцев</w:t>
      </w:r>
      <w:proofErr w:type="spellEnd"/>
      <w:r w:rsidR="00714086" w:rsidRPr="007B0F29">
        <w:rPr>
          <w:rFonts w:ascii="Times New Roman" w:hAnsi="Times New Roman" w:cs="Times New Roman"/>
          <w:sz w:val="28"/>
          <w:szCs w:val="28"/>
        </w:rPr>
        <w:t xml:space="preserve"> А.Е.), включенного и утвержденного Департаментом по вопросам ТЭК Краснодарского края график № 1 и график № 2 по ограничению и прекращению подачи природного газа в случае резких похолоданий,  в срок до 30.10.2009 года привести резер</w:t>
      </w:r>
      <w:r w:rsidR="00415F02" w:rsidRPr="007B0F29">
        <w:rPr>
          <w:rFonts w:ascii="Times New Roman" w:hAnsi="Times New Roman" w:cs="Times New Roman"/>
          <w:sz w:val="28"/>
          <w:szCs w:val="28"/>
        </w:rPr>
        <w:t>в</w:t>
      </w:r>
      <w:r w:rsidR="00714086" w:rsidRPr="007B0F29">
        <w:rPr>
          <w:rFonts w:ascii="Times New Roman" w:hAnsi="Times New Roman" w:cs="Times New Roman"/>
          <w:sz w:val="28"/>
          <w:szCs w:val="28"/>
        </w:rPr>
        <w:t>ное топливное хозяйство</w:t>
      </w:r>
      <w:r w:rsidR="00415F02" w:rsidRPr="007B0F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15F02" w:rsidRPr="007B0F29">
        <w:rPr>
          <w:rFonts w:ascii="Times New Roman" w:hAnsi="Times New Roman" w:cs="Times New Roman"/>
          <w:sz w:val="28"/>
          <w:szCs w:val="28"/>
        </w:rPr>
        <w:t xml:space="preserve"> исправное состояние, осуществить закупку резервного топлива  в необходимом количестве и заключить договоры с теплоснабжающими организациями на поставку дополнительных объемов топлива.</w:t>
      </w:r>
    </w:p>
    <w:p w:rsidR="00415F02" w:rsidRPr="007B0F29" w:rsidRDefault="00415F02" w:rsidP="007B0F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F02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F0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1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F02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F0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F0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02">
        <w:rPr>
          <w:rFonts w:ascii="Times New Roman" w:hAnsi="Times New Roman" w:cs="Times New Roman"/>
          <w:sz w:val="28"/>
          <w:szCs w:val="28"/>
        </w:rPr>
        <w:t>возло</w:t>
      </w:r>
      <w:r w:rsidR="007B0F29">
        <w:rPr>
          <w:rFonts w:ascii="Times New Roman" w:hAnsi="Times New Roman" w:cs="Times New Roman"/>
          <w:sz w:val="28"/>
          <w:szCs w:val="28"/>
        </w:rPr>
        <w:t>гаю</w:t>
      </w:r>
      <w:proofErr w:type="spellEnd"/>
      <w:r w:rsidRPr="00415F02">
        <w:rPr>
          <w:rFonts w:ascii="Times New Roman" w:hAnsi="Times New Roman" w:cs="Times New Roman"/>
          <w:sz w:val="28"/>
          <w:szCs w:val="28"/>
        </w:rPr>
        <w:t xml:space="preserve"> на </w:t>
      </w:r>
      <w:r w:rsidRPr="007B0F29">
        <w:rPr>
          <w:rFonts w:ascii="Times New Roman" w:hAnsi="Times New Roman" w:cs="Times New Roman"/>
          <w:sz w:val="28"/>
          <w:szCs w:val="28"/>
        </w:rPr>
        <w:t>заместителя главы Васюринского сельского поселения А.П.Сергиенко.</w:t>
      </w:r>
    </w:p>
    <w:p w:rsidR="00415F02" w:rsidRDefault="00415F02" w:rsidP="007B0F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3D7" w:rsidRDefault="00D753D7" w:rsidP="007B0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02" w:rsidRDefault="00415F02" w:rsidP="007B0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415F02" w:rsidRPr="00415F02" w:rsidRDefault="00415F02" w:rsidP="007B0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sectPr w:rsidR="00415F02" w:rsidRPr="00415F02" w:rsidSect="0049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4957"/>
    <w:multiLevelType w:val="hybridMultilevel"/>
    <w:tmpl w:val="4C98F19C"/>
    <w:lvl w:ilvl="0" w:tplc="BE0EDA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75E"/>
    <w:rsid w:val="00415F02"/>
    <w:rsid w:val="00495E26"/>
    <w:rsid w:val="00696CAA"/>
    <w:rsid w:val="00714086"/>
    <w:rsid w:val="0071509F"/>
    <w:rsid w:val="007B0F29"/>
    <w:rsid w:val="007E6724"/>
    <w:rsid w:val="00BF3E53"/>
    <w:rsid w:val="00D753D7"/>
    <w:rsid w:val="00E6075E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2009-10-28T07:08:00Z</cp:lastPrinted>
  <dcterms:created xsi:type="dcterms:W3CDTF">2009-10-28T06:28:00Z</dcterms:created>
  <dcterms:modified xsi:type="dcterms:W3CDTF">2009-10-28T10:20:00Z</dcterms:modified>
</cp:coreProperties>
</file>