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2C" w:rsidRPr="00447556" w:rsidRDefault="0096692C" w:rsidP="00097605">
      <w:pPr>
        <w:ind w:right="-284"/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800100"/>
            <wp:effectExtent l="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2C" w:rsidRPr="00447556" w:rsidRDefault="0096692C" w:rsidP="00097605">
      <w:pPr>
        <w:shd w:val="clear" w:color="auto" w:fill="FFFFFF"/>
        <w:spacing w:line="322" w:lineRule="exact"/>
        <w:ind w:right="-284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0C0333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96692C" w:rsidRDefault="0096692C" w:rsidP="00097605">
      <w:pPr>
        <w:shd w:val="clear" w:color="auto" w:fill="FFFFFF"/>
        <w:spacing w:line="322" w:lineRule="exact"/>
        <w:ind w:right="-284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0C0333" w:rsidRPr="00447556" w:rsidRDefault="000C0333" w:rsidP="00097605">
      <w:pPr>
        <w:shd w:val="clear" w:color="auto" w:fill="FFFFFF"/>
        <w:spacing w:line="322" w:lineRule="exact"/>
        <w:ind w:right="-284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3 созыв</w:t>
      </w:r>
    </w:p>
    <w:p w:rsidR="0096692C" w:rsidRPr="00447556" w:rsidRDefault="0096692C" w:rsidP="00097605">
      <w:pPr>
        <w:shd w:val="clear" w:color="auto" w:fill="FFFFFF"/>
        <w:spacing w:before="331"/>
        <w:ind w:left="106" w:right="-284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96692C" w:rsidRPr="00447556" w:rsidRDefault="00670714" w:rsidP="001B1D09">
      <w:pPr>
        <w:shd w:val="clear" w:color="auto" w:fill="FFFFFF"/>
        <w:tabs>
          <w:tab w:val="left" w:pos="9639"/>
        </w:tabs>
        <w:spacing w:before="307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</w:t>
      </w:r>
      <w:r w:rsidR="005910B5">
        <w:rPr>
          <w:color w:val="000000"/>
          <w:spacing w:val="-5"/>
          <w:sz w:val="28"/>
          <w:szCs w:val="28"/>
        </w:rPr>
        <w:t>13.03.2017</w:t>
      </w:r>
      <w:bookmarkStart w:id="0" w:name="_GoBack"/>
      <w:bookmarkEnd w:id="0"/>
      <w:r w:rsidR="00785FC1">
        <w:rPr>
          <w:color w:val="000000"/>
          <w:spacing w:val="-5"/>
          <w:sz w:val="28"/>
          <w:szCs w:val="28"/>
        </w:rPr>
        <w:t xml:space="preserve">                                                                               </w:t>
      </w:r>
      <w:r w:rsidR="0096692C" w:rsidRPr="00447556">
        <w:rPr>
          <w:color w:val="000000"/>
          <w:sz w:val="28"/>
          <w:szCs w:val="28"/>
        </w:rPr>
        <w:t xml:space="preserve"> </w:t>
      </w:r>
      <w:r w:rsidR="001B1D09">
        <w:rPr>
          <w:color w:val="000000"/>
          <w:sz w:val="28"/>
          <w:szCs w:val="28"/>
        </w:rPr>
        <w:t xml:space="preserve">            </w:t>
      </w:r>
      <w:r w:rsidR="0096692C" w:rsidRPr="00447556">
        <w:rPr>
          <w:color w:val="000000"/>
          <w:sz w:val="28"/>
          <w:szCs w:val="28"/>
        </w:rPr>
        <w:t xml:space="preserve">№ </w:t>
      </w:r>
      <w:r w:rsidR="005910B5">
        <w:rPr>
          <w:color w:val="000000"/>
          <w:sz w:val="28"/>
          <w:szCs w:val="28"/>
        </w:rPr>
        <w:t>140</w:t>
      </w:r>
    </w:p>
    <w:p w:rsidR="0096692C" w:rsidRPr="00447556" w:rsidRDefault="0096692C" w:rsidP="00097605">
      <w:pPr>
        <w:shd w:val="clear" w:color="auto" w:fill="FFFFFF"/>
        <w:ind w:left="91" w:right="-284"/>
        <w:jc w:val="center"/>
        <w:rPr>
          <w:color w:val="000000"/>
        </w:rPr>
      </w:pPr>
      <w:r w:rsidRPr="00447556">
        <w:rPr>
          <w:color w:val="000000"/>
        </w:rPr>
        <w:t>станица Васюринская</w:t>
      </w:r>
    </w:p>
    <w:p w:rsidR="0096692C" w:rsidRDefault="0096692C" w:rsidP="00097605">
      <w:pPr>
        <w:ind w:right="-284"/>
        <w:jc w:val="center"/>
        <w:rPr>
          <w:b/>
          <w:sz w:val="28"/>
          <w:szCs w:val="28"/>
        </w:rPr>
      </w:pPr>
    </w:p>
    <w:p w:rsidR="0096692C" w:rsidRDefault="0096692C" w:rsidP="00097605">
      <w:pPr>
        <w:ind w:right="-284"/>
        <w:jc w:val="center"/>
        <w:rPr>
          <w:b/>
          <w:sz w:val="28"/>
          <w:szCs w:val="28"/>
        </w:rPr>
      </w:pPr>
    </w:p>
    <w:p w:rsidR="00097605" w:rsidRDefault="0096692C" w:rsidP="0009760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97605">
        <w:rPr>
          <w:rFonts w:ascii="Times New Roman" w:hAnsi="Times New Roman" w:cs="Times New Roman"/>
          <w:sz w:val="28"/>
          <w:szCs w:val="28"/>
        </w:rPr>
        <w:t>Реестра</w:t>
      </w:r>
      <w:r w:rsidR="001460CB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</w:p>
    <w:p w:rsidR="0096692C" w:rsidRPr="007B15C1" w:rsidRDefault="001460CB" w:rsidP="0009760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  <w:r w:rsidR="00097605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96692C" w:rsidRDefault="0096692C" w:rsidP="00097605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6692C" w:rsidRPr="0096692C" w:rsidRDefault="0096692C" w:rsidP="00097605">
      <w:pPr>
        <w:ind w:right="-284"/>
        <w:rPr>
          <w:lang w:bidi="ru-RU"/>
        </w:rPr>
      </w:pPr>
    </w:p>
    <w:p w:rsidR="0096692C" w:rsidRPr="005F0C9A" w:rsidRDefault="0096692C" w:rsidP="00A4125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 w:rsidR="00870F81">
        <w:rPr>
          <w:rFonts w:ascii="Times New Roman" w:hAnsi="Times New Roman" w:cs="Times New Roman"/>
          <w:sz w:val="28"/>
          <w:szCs w:val="28"/>
        </w:rPr>
        <w:t>№</w:t>
      </w:r>
      <w:r w:rsidRPr="005F0C9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 основании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0C0333"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 w:rsidR="00097605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26 февраля 2014</w:t>
      </w:r>
      <w:r w:rsidR="001B1D09">
        <w:rPr>
          <w:rFonts w:ascii="Times New Roman" w:hAnsi="Times New Roman" w:cs="Times New Roman"/>
          <w:sz w:val="28"/>
          <w:szCs w:val="28"/>
        </w:rPr>
        <w:t xml:space="preserve"> № 252</w:t>
      </w:r>
      <w:r w:rsidR="00097605">
        <w:rPr>
          <w:rFonts w:ascii="Times New Roman" w:hAnsi="Times New Roman" w:cs="Times New Roman"/>
          <w:sz w:val="28"/>
          <w:szCs w:val="28"/>
        </w:rPr>
        <w:t xml:space="preserve"> «</w:t>
      </w:r>
      <w:r w:rsidR="00097605"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 w:rsidR="00097605"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="00097605"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97605">
        <w:rPr>
          <w:rFonts w:ascii="Times New Roman" w:hAnsi="Times New Roman" w:cs="Times New Roman"/>
          <w:sz w:val="28"/>
          <w:szCs w:val="28"/>
        </w:rPr>
        <w:t>»,</w:t>
      </w:r>
      <w:r w:rsidRPr="005F0C9A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</w:t>
      </w:r>
      <w:r w:rsidR="000C0333">
        <w:rPr>
          <w:rFonts w:ascii="Times New Roman" w:hAnsi="Times New Roman" w:cs="Times New Roman"/>
          <w:sz w:val="28"/>
          <w:szCs w:val="28"/>
        </w:rPr>
        <w:t xml:space="preserve">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96692C" w:rsidRPr="005F0C9A" w:rsidRDefault="00097605" w:rsidP="00A4125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1253">
        <w:rPr>
          <w:rFonts w:ascii="Times New Roman" w:hAnsi="Times New Roman" w:cs="Times New Roman"/>
          <w:sz w:val="28"/>
          <w:szCs w:val="28"/>
        </w:rPr>
        <w:t xml:space="preserve"> </w:t>
      </w:r>
      <w:r w:rsidR="0096692C">
        <w:rPr>
          <w:rFonts w:ascii="Times New Roman" w:hAnsi="Times New Roman" w:cs="Times New Roman"/>
          <w:sz w:val="28"/>
          <w:szCs w:val="28"/>
        </w:rPr>
        <w:t>Утвердить</w:t>
      </w:r>
      <w:r w:rsidR="00A4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96692C">
        <w:rPr>
          <w:rFonts w:ascii="Times New Roman" w:hAnsi="Times New Roman" w:cs="Times New Roman"/>
          <w:sz w:val="28"/>
          <w:szCs w:val="28"/>
        </w:rPr>
        <w:t xml:space="preserve"> муниципального имущества Васюринского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="007E4E0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96692C" w:rsidRPr="005F0C9A">
        <w:rPr>
          <w:rFonts w:ascii="Times New Roman" w:hAnsi="Times New Roman" w:cs="Times New Roman"/>
          <w:sz w:val="28"/>
          <w:szCs w:val="28"/>
        </w:rPr>
        <w:t>.</w:t>
      </w:r>
    </w:p>
    <w:p w:rsidR="00A41253" w:rsidRDefault="0096692C" w:rsidP="00A41253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0C9A">
        <w:rPr>
          <w:sz w:val="28"/>
          <w:szCs w:val="28"/>
        </w:rPr>
        <w:t xml:space="preserve">. </w:t>
      </w:r>
      <w:r w:rsidR="00A41253">
        <w:rPr>
          <w:sz w:val="28"/>
          <w:szCs w:val="28"/>
        </w:rPr>
        <w:t>Решение Совета Васюринского сельского поселения от 2</w:t>
      </w:r>
      <w:r w:rsidR="00870F81">
        <w:rPr>
          <w:sz w:val="28"/>
          <w:szCs w:val="28"/>
        </w:rPr>
        <w:t>5</w:t>
      </w:r>
      <w:r w:rsidR="00A41253">
        <w:rPr>
          <w:sz w:val="28"/>
          <w:szCs w:val="28"/>
        </w:rPr>
        <w:t xml:space="preserve"> февраля 201</w:t>
      </w:r>
      <w:r w:rsidR="00870F81">
        <w:rPr>
          <w:sz w:val="28"/>
          <w:szCs w:val="28"/>
        </w:rPr>
        <w:t>6</w:t>
      </w:r>
      <w:r w:rsidR="00A41253">
        <w:rPr>
          <w:sz w:val="28"/>
          <w:szCs w:val="28"/>
        </w:rPr>
        <w:t xml:space="preserve"> года</w:t>
      </w:r>
      <w:r w:rsidR="003E24B6">
        <w:rPr>
          <w:sz w:val="28"/>
          <w:szCs w:val="28"/>
        </w:rPr>
        <w:t xml:space="preserve"> № </w:t>
      </w:r>
      <w:r w:rsidR="00870F81">
        <w:rPr>
          <w:sz w:val="28"/>
          <w:szCs w:val="28"/>
        </w:rPr>
        <w:t>80</w:t>
      </w:r>
      <w:r w:rsidR="00A41253">
        <w:rPr>
          <w:sz w:val="28"/>
          <w:szCs w:val="28"/>
        </w:rPr>
        <w:t xml:space="preserve"> «</w:t>
      </w:r>
      <w:r w:rsidR="00A41253" w:rsidRPr="00A41253">
        <w:rPr>
          <w:sz w:val="28"/>
          <w:szCs w:val="28"/>
        </w:rPr>
        <w:t>Об утверждении Ре</w:t>
      </w:r>
      <w:r w:rsidR="00A41253">
        <w:rPr>
          <w:sz w:val="28"/>
          <w:szCs w:val="28"/>
        </w:rPr>
        <w:t xml:space="preserve">естра муниципального имущества  </w:t>
      </w:r>
      <w:r w:rsidR="00A41253" w:rsidRPr="00A41253">
        <w:rPr>
          <w:sz w:val="28"/>
          <w:szCs w:val="28"/>
        </w:rPr>
        <w:t>Васюринского сельского поселения Динского района</w:t>
      </w:r>
      <w:r w:rsidR="003E24B6">
        <w:rPr>
          <w:sz w:val="28"/>
          <w:szCs w:val="28"/>
        </w:rPr>
        <w:t>», считать утратившим силу.</w:t>
      </w:r>
    </w:p>
    <w:p w:rsidR="00A41253" w:rsidRDefault="00A41253" w:rsidP="00A41253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692C">
        <w:rPr>
          <w:sz w:val="28"/>
          <w:szCs w:val="28"/>
        </w:rPr>
        <w:t>Н</w:t>
      </w:r>
      <w:r w:rsidR="0096692C"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>
        <w:rPr>
          <w:sz w:val="28"/>
          <w:szCs w:val="28"/>
        </w:rPr>
        <w:t xml:space="preserve"> </w:t>
      </w:r>
      <w:r w:rsidR="007E4E00">
        <w:rPr>
          <w:sz w:val="28"/>
          <w:szCs w:val="28"/>
          <w:lang w:val="en-US"/>
        </w:rPr>
        <w:t>www</w:t>
      </w:r>
      <w:r w:rsidR="007E4E00" w:rsidRPr="007E4E00">
        <w:rPr>
          <w:sz w:val="28"/>
          <w:szCs w:val="28"/>
        </w:rPr>
        <w:t>.</w:t>
      </w:r>
      <w:r w:rsidR="007E4E00">
        <w:rPr>
          <w:sz w:val="28"/>
          <w:szCs w:val="28"/>
          <w:lang w:val="en-US"/>
        </w:rPr>
        <w:t>vasyurinskaya</w:t>
      </w:r>
      <w:r w:rsidR="007E4E00" w:rsidRPr="007E4E00">
        <w:rPr>
          <w:sz w:val="28"/>
          <w:szCs w:val="28"/>
        </w:rPr>
        <w:t>.</w:t>
      </w:r>
      <w:r w:rsidR="007E4E00">
        <w:rPr>
          <w:sz w:val="28"/>
          <w:szCs w:val="28"/>
          <w:lang w:val="en-US"/>
        </w:rPr>
        <w:t>ru</w:t>
      </w:r>
      <w:r w:rsidR="0096692C" w:rsidRPr="005F0C9A">
        <w:rPr>
          <w:sz w:val="28"/>
          <w:szCs w:val="28"/>
        </w:rPr>
        <w:t>.</w:t>
      </w:r>
    </w:p>
    <w:p w:rsidR="00A41253" w:rsidRDefault="003E24B6" w:rsidP="00A41253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692C" w:rsidRPr="005F0C9A">
        <w:rPr>
          <w:sz w:val="28"/>
          <w:szCs w:val="28"/>
        </w:rPr>
        <w:t>. Контроль за выполнен</w:t>
      </w:r>
      <w:r w:rsidR="0096692C" w:rsidRPr="00C96B31">
        <w:rPr>
          <w:sz w:val="28"/>
          <w:szCs w:val="28"/>
        </w:rPr>
        <w:t xml:space="preserve">ием настоящего </w:t>
      </w:r>
      <w:r w:rsidR="0096692C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возложить на комиссию по вопросам собственности, землепользования и землеустройства</w:t>
      </w:r>
      <w:r w:rsidR="0096692C">
        <w:rPr>
          <w:sz w:val="28"/>
          <w:szCs w:val="28"/>
        </w:rPr>
        <w:t>.</w:t>
      </w:r>
    </w:p>
    <w:p w:rsidR="0096692C" w:rsidRPr="00C96B31" w:rsidRDefault="003E24B6" w:rsidP="00A41253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692C">
        <w:rPr>
          <w:sz w:val="28"/>
          <w:szCs w:val="28"/>
        </w:rPr>
        <w:t xml:space="preserve">. </w:t>
      </w:r>
      <w:r w:rsidR="0096692C" w:rsidRPr="00C96B31">
        <w:rPr>
          <w:sz w:val="28"/>
          <w:szCs w:val="28"/>
        </w:rPr>
        <w:t xml:space="preserve">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="0096692C" w:rsidRPr="00C96B31">
        <w:rPr>
          <w:sz w:val="28"/>
          <w:szCs w:val="28"/>
        </w:rPr>
        <w:t>.</w:t>
      </w:r>
    </w:p>
    <w:p w:rsidR="0096692C" w:rsidRDefault="0096692C" w:rsidP="00097605">
      <w:pPr>
        <w:ind w:right="-284"/>
        <w:jc w:val="both"/>
        <w:rPr>
          <w:sz w:val="28"/>
          <w:szCs w:val="28"/>
        </w:rPr>
      </w:pPr>
    </w:p>
    <w:p w:rsidR="0096692C" w:rsidRDefault="0096692C" w:rsidP="00097605">
      <w:pPr>
        <w:ind w:right="-284"/>
        <w:jc w:val="both"/>
        <w:rPr>
          <w:sz w:val="28"/>
          <w:szCs w:val="28"/>
        </w:rPr>
      </w:pPr>
    </w:p>
    <w:p w:rsidR="0096692C" w:rsidRDefault="0096692C" w:rsidP="00097605">
      <w:pPr>
        <w:ind w:right="-284"/>
        <w:jc w:val="both"/>
        <w:rPr>
          <w:sz w:val="28"/>
          <w:szCs w:val="28"/>
        </w:rPr>
      </w:pPr>
    </w:p>
    <w:p w:rsidR="0096692C" w:rsidRDefault="0096692C" w:rsidP="0009760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6692C" w:rsidRDefault="0096692C" w:rsidP="0009760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870F81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Костин</w:t>
      </w:r>
    </w:p>
    <w:p w:rsidR="0096692C" w:rsidRPr="001460CB" w:rsidRDefault="0096692C" w:rsidP="00097605">
      <w:pPr>
        <w:ind w:right="-284"/>
        <w:rPr>
          <w:sz w:val="28"/>
          <w:szCs w:val="28"/>
        </w:rPr>
      </w:pPr>
    </w:p>
    <w:sectPr w:rsidR="0096692C" w:rsidRPr="001460CB" w:rsidSect="007A79F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A1" w:rsidRDefault="00C111A1" w:rsidP="00870F81">
      <w:r>
        <w:separator/>
      </w:r>
    </w:p>
  </w:endnote>
  <w:endnote w:type="continuationSeparator" w:id="0">
    <w:p w:rsidR="00C111A1" w:rsidRDefault="00C111A1" w:rsidP="0087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A1" w:rsidRDefault="00C111A1" w:rsidP="00870F81">
      <w:r>
        <w:separator/>
      </w:r>
    </w:p>
  </w:footnote>
  <w:footnote w:type="continuationSeparator" w:id="0">
    <w:p w:rsidR="00C111A1" w:rsidRDefault="00C111A1" w:rsidP="0087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81" w:rsidRDefault="00870F81" w:rsidP="00870F8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D59"/>
    <w:rsid w:val="00097605"/>
    <w:rsid w:val="000C0333"/>
    <w:rsid w:val="00101A67"/>
    <w:rsid w:val="001460CB"/>
    <w:rsid w:val="001B1D09"/>
    <w:rsid w:val="002B2854"/>
    <w:rsid w:val="002E27B4"/>
    <w:rsid w:val="003E24B6"/>
    <w:rsid w:val="004264B1"/>
    <w:rsid w:val="00537D59"/>
    <w:rsid w:val="005910B5"/>
    <w:rsid w:val="005B3ED1"/>
    <w:rsid w:val="00670714"/>
    <w:rsid w:val="00785FC1"/>
    <w:rsid w:val="007A79F4"/>
    <w:rsid w:val="007E4E00"/>
    <w:rsid w:val="00870F81"/>
    <w:rsid w:val="009022E0"/>
    <w:rsid w:val="009636F0"/>
    <w:rsid w:val="0096692C"/>
    <w:rsid w:val="00A41253"/>
    <w:rsid w:val="00C111A1"/>
    <w:rsid w:val="00C531F2"/>
    <w:rsid w:val="00DE163B"/>
    <w:rsid w:val="00EC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669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uiPriority w:val="99"/>
    <w:rsid w:val="00966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0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0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0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669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uiPriority w:val="99"/>
    <w:rsid w:val="00966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B693D919971AAC15F97C295125E3507A90B99C344593767904EB4FEb44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3B693D919971AAC15F89CF837E023A07A65193C24A5B683BCF15E9A94C9BDDbD4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2017-04-04T05:59:00Z</cp:lastPrinted>
  <dcterms:created xsi:type="dcterms:W3CDTF">2015-02-19T09:52:00Z</dcterms:created>
  <dcterms:modified xsi:type="dcterms:W3CDTF">2017-08-16T07:44:00Z</dcterms:modified>
</cp:coreProperties>
</file>