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AD" w:rsidRDefault="00F97BAD">
      <w:pPr>
        <w:ind w:firstLine="720"/>
        <w:jc w:val="both"/>
      </w:pPr>
    </w:p>
    <w:p w:rsidR="00BC1374" w:rsidRDefault="00BC1374">
      <w:pPr>
        <w:ind w:firstLine="720"/>
        <w:jc w:val="both"/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благоустройства и са</w:t>
      </w:r>
      <w:r w:rsidR="00287C4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нитарного содержания территории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F97BAD" w:rsidRPr="0084520B" w:rsidRDefault="00F97BAD">
      <w:pPr>
        <w:ind w:firstLine="720"/>
        <w:jc w:val="both"/>
        <w:rPr>
          <w:color w:val="000000" w:themeColor="text1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bookmarkEnd w:id="0"/>
    <w:p w:rsidR="00F97BAD" w:rsidRPr="0084520B" w:rsidRDefault="00F97BAD">
      <w:pPr>
        <w:ind w:firstLine="720"/>
        <w:jc w:val="both"/>
        <w:rPr>
          <w:color w:val="000000" w:themeColor="text1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Правила благоустройства и санитарного содержания территории </w:t>
      </w:r>
      <w:r w:rsidR="00AD3DE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Васюринского 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Динского района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Правила) разработаны с целью благоустройства и поддержания надлежащего санитарного состояния территории </w:t>
      </w:r>
      <w:r w:rsidR="00AD3DE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Васюринского 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Динского района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7C4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«Об отходах производства и потребления», N 89-ФЗ от 24 июня 1998 года, </w:t>
      </w:r>
      <w:hyperlink r:id="rId7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10.01.2002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7-ФЗ 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30.03.1999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52-ФЗ 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 санитарно-эпидемиологическом благополучии населения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Госстроя России от 27.09.2003 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170 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и норм технической эксплуатации жилищного фонда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448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«Об отходах производства и потребления», N 245-КЗ от 13 марта 2000 года, </w:t>
      </w:r>
      <w:hyperlink r:id="rId10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23.07.2003 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608-КЗ 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proofErr w:type="spellStart"/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СанПиН</w:t>
        </w:r>
        <w:proofErr w:type="spellEnd"/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42-128-4690-88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правила содержания территорий населенных мест</w:t>
      </w:r>
      <w:r w:rsidR="00A658C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 требованиями законодательства Российской Федерации в области содержания территорий населенных пунктов, охраны окружающей среды.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2"/>
      <w:bookmarkEnd w:id="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Правила устанавливают единый порядок благоустройства, обеспечения чистоты и порядка, санитарного содержания, охраны зеленых насаждений, внешнего облика объектов материально-пространственной среды на территории 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920D0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Динского района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поселения) и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поселения, а также граждан, иностранных юридических лиц и лиц без гражданства, проживающих на территории поселения.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3"/>
      <w:bookmarkEnd w:id="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объектам благоустройства относятся: парки, сады, бульвары, площади, </w:t>
      </w:r>
      <w:hyperlink w:anchor="sub_233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улицы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w:anchor="sub_218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пляжи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иные типы открытых пространств территории общего пользования в сочетании с внешним видом окружающих их зданий, строений, сооружений (в том числе некапитального типа), придомовые 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ином виде права.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4"/>
      <w:bookmarkEnd w:id="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1.4. Организация работ по уборке и благоустройству, санитарному содержанию территорий, поддержанию чистоты и порядка территорий возлагается на администраци</w:t>
      </w:r>
      <w:r w:rsidR="007A570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920D0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Динского района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муниципальные учреждения в соответствии с их полномочиями, а также на организации, управляющие жилищным фондом, собственников, пользователей и арендаторов земельных участков.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5"/>
      <w:bookmarkEnd w:id="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Юридические лица, индивидуальные предприниматели, должностные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 и граждане (далее - юридические и физические лица) обязаны соблюдать чистоту и порядок на производственной (занимаемой) и прилегающей территории, осуществлять благоустройство данных территорий, а также приводить в соответствие с настоящими Правилами внешний облик зданий, строений и сооружений, ограждений и иных элементов материально-пространственной среды.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6"/>
      <w:bookmarkEnd w:id="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Методическое обеспечение и координация работ по благоустройству возлагаются на администрацию 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Динского сельского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Динского района </w:t>
      </w:r>
      <w:r w:rsidR="00F356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941F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6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1F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6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поселения)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улучшения облика поселения,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колористики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дизайна материально-пространственной среды и ландшафтной архитектуры.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8"/>
      <w:bookmarkEnd w:id="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D33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Настоящие Правила обязательны для исполнения всеми юридическими и физическими лицами, </w:t>
      </w:r>
      <w:r w:rsidR="00A7134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гражданами,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проживающими и осуществляющими свою деятельность на территории поселения.</w:t>
      </w:r>
    </w:p>
    <w:p w:rsidR="00F97BAD" w:rsidRPr="0084520B" w:rsidRDefault="008D33C2">
      <w:pPr>
        <w:ind w:firstLine="720"/>
        <w:jc w:val="both"/>
        <w:rPr>
          <w:color w:val="000000" w:themeColor="text1"/>
        </w:rPr>
      </w:pPr>
      <w:bookmarkStart w:id="8" w:name="sub_19"/>
      <w:bookmarkEnd w:id="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соблюдением настоящих Правил осуществляют органы местного самоуправления и их структурные подразделения в пределах своей компетенции</w:t>
      </w:r>
      <w:r w:rsidR="00F97BAD" w:rsidRPr="0084520B">
        <w:rPr>
          <w:color w:val="000000" w:themeColor="text1"/>
        </w:rPr>
        <w:t>.</w:t>
      </w:r>
    </w:p>
    <w:bookmarkEnd w:id="8"/>
    <w:p w:rsidR="00F97BAD" w:rsidRPr="0084520B" w:rsidRDefault="00F97BAD">
      <w:pPr>
        <w:ind w:firstLine="720"/>
        <w:jc w:val="both"/>
        <w:rPr>
          <w:color w:val="000000" w:themeColor="text1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0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понятия</w:t>
      </w:r>
    </w:p>
    <w:bookmarkEnd w:id="9"/>
    <w:p w:rsidR="00F97BAD" w:rsidRPr="0084520B" w:rsidRDefault="00F97BAD">
      <w:pPr>
        <w:ind w:firstLine="720"/>
        <w:jc w:val="both"/>
        <w:rPr>
          <w:color w:val="000000" w:themeColor="text1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Береговая рекреационная зона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(БРЗ) </w:t>
      </w:r>
      <w:r w:rsidR="0097181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97181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обустроенный земельный участок, прилегающий к водному объекту, не предназначенный для неорганизованного отдыха населения, в том числе купания людей.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2"/>
      <w:bookmarkEnd w:id="1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Благоустройство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работ и мероприятий, направленных на создание благоприятных условий жизни и досуга населения на территории поселения, приведение архитектурного (внешнего) облика зданий, строений, сооружений, ограждений, земельных участков и иных элементов благоустройства в соответствие с требованиями настоящих Правил.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3"/>
      <w:bookmarkEnd w:id="1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Брошенный разукомплектованный автотранспорт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194020" w:rsidRPr="0084520B" w:rsidRDefault="00194020" w:rsidP="0019402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Бункер-накопитель –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стандартная</w:t>
      </w:r>
      <w:r w:rsidR="00F9318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емкость для сбора КГО и других  отходов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объемом более двух кубических метров.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5"/>
      <w:bookmarkEnd w:id="1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3017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Вывоз твердых бытовых отходов (далее - ТБО), крупногабаритн</w:t>
      </w:r>
      <w:r w:rsidR="003456B6"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ых отходов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(далее - КГ</w:t>
      </w:r>
      <w:r w:rsidR="003456B6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456B6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смета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выгрузка (загрузка) ТБО</w:t>
      </w:r>
      <w:r w:rsidR="0073772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r w:rsidR="003456B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772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смета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контейнеров</w:t>
      </w:r>
      <w:r w:rsidR="00F9318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мест складирования</w:t>
      </w:r>
      <w:r w:rsidR="003456B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специализированный транспорт, </w:t>
      </w:r>
      <w:r w:rsidR="003456B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зачистк</w:t>
      </w:r>
      <w:r w:rsidR="003456B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контейнерных площадок</w:t>
      </w:r>
      <w:r w:rsidR="00F9318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мест складирования отходов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9318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подъездов к ним от просыпавшихся отходов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транспортировка их в места санкционированного складирования, сортировки и утилизации (захоронения).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4" w:name="sub_26"/>
      <w:bookmarkEnd w:id="1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3017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402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Газон</w:t>
      </w:r>
      <w:r w:rsidR="008E0F4E" w:rsidRPr="008452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</w:t>
      </w:r>
      <w:r w:rsidR="008E0F4E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0F4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элемент благоустройства,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 земли с искусственно созданным травяным покровом.</w:t>
      </w:r>
    </w:p>
    <w:p w:rsidR="00737727" w:rsidRPr="0084520B" w:rsidRDefault="00737727" w:rsidP="0073772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5" w:name="sub_27"/>
      <w:bookmarkEnd w:id="1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3017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1E7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Дворовая территория –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участок земли, прилегающий к многоквартирному дому, зданию, сооружению, строению, с расположенными на нем объектами, предназначенными для их обслуживания и эксплуатации и элементами благоустройства этих территорий, в том числе местами стоянки автотранспортных средств, тротуарами, зелеными насаждениями, пожарными проездами, местами отдыха, детскими площадками.</w:t>
      </w:r>
    </w:p>
    <w:p w:rsidR="00D85723" w:rsidRPr="0084520B" w:rsidRDefault="00F97BAD" w:rsidP="0073772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D3017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Дорога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земли,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 при их наличии.</w:t>
      </w:r>
      <w:bookmarkStart w:id="16" w:name="sub_28"/>
      <w:bookmarkEnd w:id="15"/>
    </w:p>
    <w:p w:rsidR="00737727" w:rsidRPr="0084520B" w:rsidRDefault="00737727" w:rsidP="0073772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3017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Застройщик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и (или) физическое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лицо, обеспечивающее строительство на принадлежащем ему земельном участке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9402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Зеленые насаждения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951415" w:rsidRPr="0084520B" w:rsidRDefault="00951415" w:rsidP="009514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210"/>
      <w:bookmarkEnd w:id="16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2.11.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Использование отходов (сортировка)</w:t>
      </w:r>
      <w:r w:rsidRPr="0084520B">
        <w:rPr>
          <w:b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4520B">
        <w:rPr>
          <w:b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повторное вовлечение отходов в хозяйственный оборот путем отделения и переработки содержащихся в них полезных компонентов, применение отходов для производства товаров (продукции), выполнения работ, оказания услуг или для получения энергии;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95141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Контейнер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стандартная металлическая емкость для сбора 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отходов</w:t>
      </w:r>
      <w:r w:rsidR="00D159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объемом до </w:t>
      </w:r>
      <w:r w:rsidR="00D3017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59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кубических метров включительно.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11"/>
      <w:bookmarkEnd w:id="1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067EC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Контейнерная площадка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9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9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 оборудованная площадка с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ровн</w:t>
      </w:r>
      <w:r w:rsidR="00D159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асфальтов</w:t>
      </w:r>
      <w:r w:rsidR="00D159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бетонн</w:t>
      </w:r>
      <w:r w:rsidR="00D159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покрытие</w:t>
      </w:r>
      <w:r w:rsidR="00D159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уклоном (0,02%) в сторону проезжей части дороги, огражденн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зелеными насаждениями (декоративны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кустарник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) или другим ограждением (кирпичн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бетонн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сетчат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т.п.)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сбора  и временного хранения 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отходов в том числе 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ТБО, КГО, смета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территории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с установкой необходимого количества контейнеров и бункеров-накопителей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D89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12"/>
      <w:bookmarkEnd w:id="1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067E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Крупногабаритны</w:t>
      </w:r>
      <w:r w:rsidR="00D1599B"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99B"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отходы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="00A61E72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далее-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КГ</w:t>
      </w:r>
      <w:r w:rsidR="00D1599B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spellEnd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отходы </w:t>
      </w:r>
      <w:r w:rsidR="007D5D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 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потребления</w:t>
      </w:r>
      <w:r w:rsidR="007D5D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размерами более 75 см. на сторону утратившие свои потребительские свойства (бытовая техника, предметы сантехники, мебель и др.) загрузка которых (по своим размерам и характеру) не может производиться в контейнер.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0" w:name="sub_213"/>
      <w:bookmarkEnd w:id="19"/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067EC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181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(МГН) - люди, испытывающие затруднения при самостоятельном передвижении, получении услуги, необходимой информации.</w:t>
      </w:r>
    </w:p>
    <w:p w:rsidR="00CB0DCC" w:rsidRPr="0084520B" w:rsidRDefault="0097181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15"/>
      <w:bookmarkEnd w:id="2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067E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CB0DCC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Места складирования отходов </w:t>
      </w:r>
      <w:r w:rsidR="00CB0DC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- упорядоченное содержание отходов, на отведенных для этого участках территории  с установкой необходимого количества контейнеров в течение определенного интервала времени в целях их последующего перемещения, размещения или использования (утилизации);</w:t>
      </w:r>
    </w:p>
    <w:p w:rsidR="008737FF" w:rsidRPr="0084520B" w:rsidRDefault="008737F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85723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функциональный центр</w:t>
      </w:r>
      <w:r w:rsidR="00D85723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предоставления </w:t>
      </w:r>
      <w:proofErr w:type="spellStart"/>
      <w:r w:rsidR="00D85723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государствееных</w:t>
      </w:r>
      <w:proofErr w:type="spellEnd"/>
      <w:r w:rsidR="00D85723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муниципальных услуг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5723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населению Динского района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(МФЦ)-</w:t>
      </w:r>
      <w:r w:rsidR="00D85723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572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некоммерческая организация созданная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282198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Навал </w:t>
      </w:r>
      <w:r w:rsidR="00282198"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отходов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скопление ТБО и КГ</w:t>
      </w:r>
      <w:r w:rsidR="0097181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28219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контейнеров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контейнерной площадке</w:t>
      </w:r>
      <w:r w:rsidR="00CB0DC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219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B0DC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месте </w:t>
      </w:r>
      <w:r w:rsidR="00E33AD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складирования</w:t>
      </w:r>
      <w:r w:rsidR="0097181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36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отходов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2" w:name="sub_216"/>
      <w:bookmarkEnd w:id="21"/>
      <w:r w:rsidR="0028219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06E9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Несанкционированная свалка мусора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E9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E9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скопление</w:t>
      </w:r>
      <w:r w:rsidR="00067E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ТБО и (или) КГО, других отходов</w:t>
      </w:r>
      <w:r w:rsidR="00506E9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во</w:t>
      </w:r>
      <w:r w:rsidR="00067E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зникших</w:t>
      </w:r>
      <w:r w:rsidR="00506E9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их самовольного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(несанкционированн</w:t>
      </w:r>
      <w:r w:rsidR="00506E9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ого)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сброс</w:t>
      </w:r>
      <w:r w:rsidR="00067E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складировани</w:t>
      </w:r>
      <w:r w:rsidR="00506E9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мусора образованного в процессе деятельности юридических лиц, индивидуальных пр</w:t>
      </w:r>
      <w:r w:rsidR="00506E9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едпринимателей и физических лиц в не отведенных для этих целей местах на территории муниципального образования.</w:t>
      </w:r>
    </w:p>
    <w:p w:rsidR="0045030F" w:rsidRPr="0084520B" w:rsidRDefault="0045030F" w:rsidP="004503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19"/>
      <w:bookmarkStart w:id="24" w:name="sub_218"/>
      <w:bookmarkStart w:id="25" w:name="sub_24"/>
      <w:bookmarkEnd w:id="2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Отходы произ</w:t>
      </w:r>
      <w:r w:rsidR="00801EC4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водства и потребления (далее - О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тходы) -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свойства, включая ТБО, КГО и смет с  территории.</w:t>
      </w:r>
    </w:p>
    <w:p w:rsidR="0045030F" w:rsidRPr="0084520B" w:rsidRDefault="00CB0DCC" w:rsidP="00CB0DCC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Отходы потребления на производстве, подобные коммунальным (смет с   территории)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- образующиеся в результате жизнедеятельности человека отходы ( уборка и ремонт жилых помещений, содержание придомовых территорий и мест общего пользования, уборке территорий населенных пунктов), включающие в свой состав листья, траву, ветки, стекло, ткань и т.д.</w:t>
      </w:r>
    </w:p>
    <w:p w:rsidR="00114987" w:rsidRPr="0084520B" w:rsidRDefault="005A61B8" w:rsidP="00114987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114987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51ABE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4987" w:rsidRPr="008452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 размещения отходов</w:t>
      </w:r>
      <w:r w:rsidR="00114987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498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специально оборудованное сооружение, предназначенное для размещения отходов (полигон, </w:t>
      </w:r>
      <w:proofErr w:type="spellStart"/>
      <w:r w:rsidR="0011498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шламохранилище</w:t>
      </w:r>
      <w:proofErr w:type="spellEnd"/>
      <w:r w:rsidR="0011498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1498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хвостохранилище</w:t>
      </w:r>
      <w:proofErr w:type="spellEnd"/>
      <w:r w:rsidR="0011498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отвал горных пород и другое);</w:t>
      </w:r>
    </w:p>
    <w:p w:rsidR="00647778" w:rsidRPr="0084520B" w:rsidRDefault="00CB0DCC" w:rsidP="0064777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684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777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7778"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Пляж</w:t>
      </w:r>
      <w:r w:rsidR="0064777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земельный участок, прилегающий к водному объекту и обустроенный для организованного отдыха населения, в том числе купания людей.</w:t>
      </w:r>
    </w:p>
    <w:p w:rsidR="00647778" w:rsidRPr="0084520B" w:rsidRDefault="00CB0DCC" w:rsidP="0064777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684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4777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7778"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Повреждение зеленых насаждений</w:t>
      </w:r>
      <w:r w:rsidR="0064777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bookmarkEnd w:id="23"/>
    <w:p w:rsidR="00737727" w:rsidRPr="0084520B" w:rsidRDefault="00CB0DCC" w:rsidP="0073772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7727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Придомовая территория – </w:t>
      </w:r>
      <w:r w:rsidR="0073772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участок земли, закрепленный за конкретным многоквартирным домом, предназначенный для его обслуживания и являющийся общей долевой собственностью владельцев квартир этого дома.</w:t>
      </w:r>
    </w:p>
    <w:p w:rsidR="00114987" w:rsidRPr="0084520B" w:rsidRDefault="00CB0DCC" w:rsidP="001149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2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3772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7727"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Прилегающая территория</w:t>
      </w:r>
      <w:r w:rsidR="0073772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территория в радиусе 10 метров по периметру границ сформированного земельного участка при условии отсутствия соседних владельцев, землепользователей; при отсутствии оформленных прав на земельный участок - территория в радиусе 10 метров от границ зданий, строений, сооружений, объектов торговли, рекламы и иных объектов, находящихся в собственности, пользовании, владении и ином праве у юридического или физического лица.</w:t>
      </w:r>
      <w:bookmarkEnd w:id="26"/>
    </w:p>
    <w:p w:rsidR="00737727" w:rsidRPr="0084520B" w:rsidRDefault="00737727" w:rsidP="001149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020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роезд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дорога, примыкающая к проезжим частям магистральных улиц, разворотным площадкам, контейнерным площадкам, местам сбора отходов, отдельным производственным и строительным объектам по которой осуществляется проезд транспортных средств к жилым и общественным зданиям, учреждениям, предприятиям и другим объектам застройки.</w:t>
      </w:r>
    </w:p>
    <w:p w:rsidR="00CB0DCC" w:rsidRPr="0084520B" w:rsidRDefault="00CB0DCC" w:rsidP="009514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23"/>
      <w:bookmarkEnd w:id="24"/>
      <w:bookmarkEnd w:id="25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2.28</w:t>
      </w:r>
      <w:r w:rsidR="005A61B8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Сбор отходов -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прием или поступление отходов от физических лиц и юридических лиц</w:t>
      </w:r>
      <w:r w:rsidR="00E249A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изъятие отходов с контейнерных площадок и мест складирования отходов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 целях дальнейшего использования, обезвреживания, тран</w:t>
      </w:r>
      <w:r w:rsidR="0073684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спортирования, размещения.</w:t>
      </w:r>
    </w:p>
    <w:p w:rsidR="003F1364" w:rsidRPr="0084520B" w:rsidRDefault="005A61B8">
      <w:pPr>
        <w:ind w:firstLine="72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2.29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97BAD" w:rsidRPr="008452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Санитарная очистка территории</w:t>
      </w:r>
      <w:r w:rsidR="003F1364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сбор, </w:t>
      </w:r>
      <w:r w:rsidR="003F1364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транспортировка</w:t>
      </w:r>
      <w:r w:rsidR="00F97BAD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Start w:id="28" w:name="sub_224"/>
      <w:bookmarkEnd w:id="27"/>
      <w:r w:rsidR="003F1364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отходов для размещения, использования или обезвреживания.</w:t>
      </w:r>
    </w:p>
    <w:p w:rsidR="00DC7B52" w:rsidRPr="0084520B" w:rsidRDefault="005A61B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2.30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7BAD"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Санитарное содержание территории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уборка мест общего пользования, территории юридических и физических лиц и прилегающей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территории, уход за зелеными насаждениями, а также содержание их в соответствии с санитарными нормами и правилами.</w:t>
      </w:r>
      <w:bookmarkStart w:id="29" w:name="sub_229"/>
      <w:bookmarkEnd w:id="28"/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организация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12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2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юридическое лицо или индивидуальный предприниматель, основной деятельностью которых является </w:t>
      </w:r>
      <w:r w:rsidR="003F136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сбор и транспортировка</w:t>
      </w:r>
      <w:r w:rsidR="008012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 имеющие необходимую материаль</w:t>
      </w:r>
      <w:r w:rsidR="005F62A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но-техническую базу</w:t>
      </w:r>
      <w:r w:rsidR="008012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2A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12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специ</w:t>
      </w:r>
      <w:r w:rsidR="003F136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ализированную технику) и</w:t>
      </w:r>
      <w:r w:rsidR="00DE530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ставшее</w:t>
      </w:r>
      <w:r w:rsidR="008012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соответствующего конкурса (при проведении т</w:t>
      </w:r>
      <w:r w:rsidR="003F136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акового уполномоченным органом).</w:t>
      </w:r>
      <w:r w:rsidR="008012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3F1364" w:rsidRPr="0084520B" w:rsidRDefault="00694A40" w:rsidP="003F13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231"/>
      <w:bookmarkEnd w:id="29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951415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2.32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51415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Твердые бытовые отходы (далее -ТБО) </w:t>
      </w:r>
      <w:r w:rsidR="0095141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- отходы производства и потребления.</w:t>
      </w:r>
    </w:p>
    <w:p w:rsidR="00F97BAD" w:rsidRPr="0084520B" w:rsidRDefault="003F1364" w:rsidP="003F13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7BAD"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Территория юридических и физических лиц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часть территории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</w:t>
      </w:r>
    </w:p>
    <w:p w:rsidR="00F97BAD" w:rsidRPr="0084520B" w:rsidRDefault="00F97BAD" w:rsidP="003F136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232"/>
      <w:bookmarkEnd w:id="3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Тротуар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2" w:name="sub_233"/>
      <w:bookmarkEnd w:id="3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6FB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6F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обустроенная или приспособленная и используемая для движения транспортных средств и пешеходов полоса земли,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промышленных и коммунально-складских зонах (районах), включающая в себя элементы благоустройства</w:t>
      </w:r>
      <w:r w:rsidR="009846FB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234"/>
      <w:bookmarkEnd w:id="3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Уничтожение зеленых насаждений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235"/>
      <w:bookmarkEnd w:id="3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5A61B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4520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Хозяйственно-бытовые сточные воды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сточные воды из санитарно-гигиенических помещений, умывальных, душевых, бань, ванных, моек и оборудования камбузов и других помещений.</w:t>
      </w:r>
    </w:p>
    <w:p w:rsidR="00F97BAD" w:rsidRPr="0084520B" w:rsidRDefault="00F97BAD" w:rsidP="004B03B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300"/>
      <w:bookmarkEnd w:id="3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Обеспечение чистоты и порядка</w:t>
      </w:r>
      <w:bookmarkEnd w:id="35"/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3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 На территории поселения запрещается: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311"/>
      <w:bookmarkEnd w:id="3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3.1.1. Мыть автомобили и другие транспортные средства, сливать бензин и масла, в том числе на территориях, прилегающих к территориям юридических и физических лиц, и на территориях индивидуальной (многоквартирной) жилой застройки, территориях гаражно-строительных кооперативов, автостоянок, за исключением специально отведенных для этих целей мест.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8" w:name="sub_312"/>
      <w:bookmarkEnd w:id="3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3.1.2. Складировать и хранить строительные материалы, грунт, оборуд</w:t>
      </w:r>
      <w:r w:rsidR="003F136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без получения разрешительной документации.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313"/>
      <w:bookmarkEnd w:id="3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3.1.3. Перевозить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(контейнере).</w:t>
      </w:r>
    </w:p>
    <w:p w:rsidR="001425B8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314"/>
      <w:bookmarkEnd w:id="3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3.1.4. Сжигать отходы</w:t>
      </w:r>
      <w:r w:rsidR="0093613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и потребления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hyperlink w:anchor="sub_233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улицах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площадях, придомовых территориях, </w:t>
      </w:r>
      <w:hyperlink w:anchor="sub_221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прилегающих территориях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и индивидуальных предпринимателей, территориях индивидуальной </w:t>
      </w:r>
      <w:r w:rsidR="00B517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многоквартирной жилой застройки, в скверах, а также в других местах</w:t>
      </w:r>
      <w:r w:rsidR="00CF0A6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1" w:name="sub_315"/>
      <w:bookmarkEnd w:id="40"/>
    </w:p>
    <w:p w:rsidR="005F62AF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3.1.5. Складировать около торговых точек тару, товарную упаковку, запасы товаров, производить организацию торговл</w:t>
      </w:r>
      <w:r w:rsidR="001425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и без специального оборудования и разрешения</w:t>
      </w:r>
      <w:r w:rsidR="0093437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2" w:name="sub_316"/>
      <w:bookmarkEnd w:id="41"/>
    </w:p>
    <w:p w:rsidR="005F62AF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3.1.6. Осуществлять установку каких-либо ограждений территорий многоквартирных жилых домов без получения соответствующего согласования.</w:t>
      </w:r>
      <w:bookmarkStart w:id="43" w:name="sub_318"/>
      <w:bookmarkEnd w:id="42"/>
    </w:p>
    <w:p w:rsidR="00F97BAD" w:rsidRPr="0084520B" w:rsidRDefault="009343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 без разрешительной документации.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319"/>
      <w:bookmarkEnd w:id="4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3110"/>
      <w:bookmarkEnd w:id="4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Выезжать на </w:t>
      </w:r>
      <w:hyperlink w:anchor="sub_27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дороги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территории поселения со строительных площадок, складских, промышленных баз, полигонов и иных объектов на грязных транспортных средствах.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3111"/>
      <w:bookmarkEnd w:id="4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Устанавливать ограждения за пределами территории строительных площадок.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3112"/>
      <w:bookmarkEnd w:id="4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Устанавливать </w:t>
      </w:r>
      <w:hyperlink w:anchor="sub_210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контейнеры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проезжей ч</w:t>
      </w:r>
      <w:r w:rsidR="00857A9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асти дороги, тротуарах, газонах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113"/>
      <w:bookmarkEnd w:id="4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Складировать</w:t>
      </w:r>
      <w:r w:rsidR="0093437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отходы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hyperlink w:anchor="sub_231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территории юридических и физических лиц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специально отведенных мест.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3115"/>
      <w:bookmarkEnd w:id="4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Выдвигать или перемещать на проезжую часть улиц и проездов снег, счищаемый с </w:t>
      </w:r>
      <w:hyperlink w:anchor="sub_24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внутриквартальных проездов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дворовых территорий, территорий хозяйствующих субъектов.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3116"/>
      <w:bookmarkEnd w:id="4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Складировать песок, техническую соль и жидкий хлористый кальций в качестве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противогололедного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остановок пассажирского транспорта, в парках, скверах, дворах и прочих пешеходных и зеленых зонах.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3117"/>
      <w:bookmarkEnd w:id="5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Сбрасывать в непредназначенных для этого местах</w:t>
      </w:r>
      <w:r w:rsidR="00021E6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отходы,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тару, спил деревьев, листву, снег.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3118"/>
      <w:bookmarkEnd w:id="5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Сбрасывать в реки и другие водоемы</w:t>
      </w:r>
      <w:r w:rsidR="00857A9D" w:rsidRPr="008452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57A9D" w:rsidRPr="0084520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х</w:t>
      </w:r>
      <w:r w:rsidR="00857A9D" w:rsidRPr="0084520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озяйственно-бытовые сточные воды,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</w:t>
      </w:r>
      <w:r w:rsidR="00021E6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загрязнять воду.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3119"/>
      <w:bookmarkEnd w:id="5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Огораживать территории строительной площадки при е</w:t>
      </w:r>
      <w:r w:rsidR="00021E6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неиспользовании и не освоении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назначению (строительство), а также в отсутствие выданного разрешения на строительство.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3120"/>
      <w:bookmarkEnd w:id="5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715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1.18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Осуществлять сброс неочищенных </w:t>
      </w:r>
      <w:hyperlink w:anchor="sub_235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хозяйственно-бытовых сточных вод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ливневые стоки</w:t>
      </w:r>
      <w:r w:rsidR="00F356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(каналы)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на рельеф и почву.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3121"/>
      <w:bookmarkEnd w:id="5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3.1.19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Сорить на </w:t>
      </w:r>
      <w:hyperlink w:anchor="sub_233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улицах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площадях, на </w:t>
      </w:r>
      <w:hyperlink w:anchor="sub_218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пляжах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других общественных </w:t>
      </w:r>
      <w:r w:rsidR="00021E6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местах, выставлять тару с отходами</w:t>
      </w:r>
      <w:r w:rsidR="00F356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пищевыми отходами во дворах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3122"/>
      <w:bookmarkEnd w:id="5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3.1.20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Размещать постоянно или временно механические транспортные средства на детских площадках, на тротуарах, улицах в не отведенных местах, а также в местах, препятствующих вывозу</w:t>
      </w:r>
      <w:r w:rsidR="00021E6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отходов.</w:t>
      </w:r>
    </w:p>
    <w:p w:rsidR="00021E63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3123"/>
      <w:bookmarkEnd w:id="5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3.1.21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Размещать разукомплектованные механические транспортные средства в местах общего пользования.</w:t>
      </w:r>
      <w:bookmarkStart w:id="58" w:name="sub_3124"/>
      <w:bookmarkEnd w:id="57"/>
    </w:p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3.1.22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Высаживать овощные и другие сельскохозяйственные культуры на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участках улиц, прилегающих к </w:t>
      </w:r>
      <w:hyperlink w:anchor="sub_231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территориям юридических и физических лиц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713C" w:rsidRPr="0084520B" w:rsidRDefault="00D715C3" w:rsidP="0090713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3125"/>
      <w:bookmarkEnd w:id="5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3.1.23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Осуществлять торговлю продуктами питания и промышленными товарами в местах, не отведенных специально для этих целей.</w:t>
      </w:r>
      <w:bookmarkStart w:id="60" w:name="sub_3127"/>
      <w:bookmarkStart w:id="61" w:name="sub_3126"/>
      <w:bookmarkEnd w:id="59"/>
    </w:p>
    <w:p w:rsidR="0090713C" w:rsidRPr="0084520B" w:rsidRDefault="0090713C" w:rsidP="0090713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715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1.24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Осуществлять погребение на кладбищах, закрытых для погребения в соответствии с муниципальным правовым актом органов местного самоуправления поселения.</w:t>
      </w:r>
    </w:p>
    <w:bookmarkEnd w:id="60"/>
    <w:p w:rsidR="00F97BAD" w:rsidRPr="0084520B" w:rsidRDefault="00D715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3.1.25</w:t>
      </w:r>
      <w:r w:rsidR="0090713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Гражданам, юридическим лицам и индивидуальным предпринимателям  запрещается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61"/>
    <w:p w:rsidR="00F97BAD" w:rsidRPr="0084520B" w:rsidRDefault="005F62A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13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</w:t>
      </w:r>
      <w:r w:rsidR="0090713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отходов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13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 установленных для этих целей местах, а также размещать отходы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без заключения договора</w:t>
      </w:r>
      <w:r w:rsidR="0090713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специализированной организацией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13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загромождать проезжую часть дороги при производстве земляных и строительных работ.</w:t>
      </w:r>
    </w:p>
    <w:p w:rsidR="00F97BAD" w:rsidRPr="0084520B" w:rsidRDefault="0090713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3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 Граждане, юридические лица и индивидуальные предприниматели обязаны: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322"/>
      <w:bookmarkEnd w:id="6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517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Своевременно организовывать и осуществлять уборку улиц, расположенных на территории поселения, в соответствии с настоящими Правилами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323"/>
      <w:bookmarkEnd w:id="6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517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.Оборудовать специально отведенны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 места для складирования  отходов.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324"/>
      <w:bookmarkEnd w:id="6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517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.Обеспечивать надлежащее содержание </w:t>
      </w:r>
      <w:hyperlink w:anchor="sub_221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прилегающих территорий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объе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ктам  находящим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ся в собственности, владении, аренде или пользовании.</w:t>
      </w:r>
    </w:p>
    <w:p w:rsidR="00B5179B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326"/>
      <w:bookmarkEnd w:id="6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 Заключать договора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сбор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транспортировку и размещение отходов </w:t>
      </w:r>
      <w:r w:rsidR="00915B2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</w:t>
      </w:r>
      <w:r w:rsidR="00B517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ециализированными </w:t>
      </w:r>
      <w:r w:rsidR="00915B2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B5179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67" w:name="sub_327"/>
      <w:bookmarkEnd w:id="66"/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Устанавливать урны на своей территории.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328"/>
      <w:bookmarkEnd w:id="6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допускать перепол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нения контейнеров и урн с отходами.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329"/>
      <w:bookmarkEnd w:id="6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Производить своевременную уборку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прилегающей к объектам территории,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мойку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обработку дезинфицирующими средствами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урн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контейнеров для отходов находящихся в собственности или заключать договора со специализированными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циями на оказание вышеуказанных услуг.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3210"/>
      <w:bookmarkEnd w:id="6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8480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Осуществлять своими силами сбор и временное хранение отходов, образующихся в результате хозяйствен</w:t>
      </w:r>
      <w:r w:rsidR="00E0171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CB15F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в специально оборудованных для этих целей местах, в границах прилегающей территории, без нарушения элементов внешнего благоустр</w:t>
      </w:r>
      <w:r w:rsidR="00CB15F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ойства. Обеспечить своевременную  транспортировку 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отх</w:t>
      </w:r>
      <w:r w:rsidR="00DC7B5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одов на </w:t>
      </w:r>
      <w:r w:rsidR="00DC7B52" w:rsidRPr="008452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 размещения отходов</w:t>
      </w:r>
      <w:r w:rsidR="00DC7B5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B15F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заключенным договором на сбор, транспортировку и размещение отходов со специализированными организациями. 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3211"/>
      <w:bookmarkEnd w:id="7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По требованию администрации поселения или уполномоченного ею органа, в установленный срок приводить в соответствие с настоящими Правилами фасады (внешний облик) зданий, строений, сооружений, ограждений, иных элементов благоустройства и малых архитектурных форм, земельных участков, находящихся в собственности, владении, аренде или пользовании.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3212"/>
      <w:bookmarkEnd w:id="7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3.2.1</w:t>
      </w:r>
      <w:r w:rsidR="00A8480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граждан, в соответствии с действующим законодательством и настоящими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Правилами.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3"/>
      <w:bookmarkEnd w:id="7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331"/>
      <w:bookmarkEnd w:id="7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3.3.1. Установить ограждение объекта строительства.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332"/>
      <w:bookmarkEnd w:id="7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3.3.2. 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333"/>
      <w:bookmarkEnd w:id="7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3.3.3. Закрыть фасады зданий и сооружений, выходящих на улицы и площади, в том числе на период приостановки строительства, навесным декоративно-сетчатым ограждением,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334"/>
      <w:bookmarkEnd w:id="7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3.3.4. Обеспечить повседневную уборку дорог, примыкающих к строительной площадке, включая въезды и выезды по 300 метров в каждую сторону.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335"/>
      <w:bookmarkEnd w:id="7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3.3.5. Обозначить указателями и знаками пути объезда для транспорта и оборудовать пути прохода для пешеходов (пешеходные галереи, настилы, перила, мостки).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336"/>
      <w:bookmarkEnd w:id="7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Производить земляные работы на </w:t>
      </w:r>
      <w:hyperlink w:anchor="sub_232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тротуарах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27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дорогах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337"/>
      <w:bookmarkEnd w:id="7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3.3.7.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338"/>
      <w:bookmarkEnd w:id="8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3.3.8. Обеспечить освещение строительной площадки.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339"/>
      <w:bookmarkEnd w:id="8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3.3.9. Обеспечить получение и выполнение технических условий на </w:t>
      </w:r>
      <w:r w:rsidR="00074CE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подключение объектов капитального строительства к сетям инженерно-технического обеспечения,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при сдаче зданий и сооружений в эксплуатацию.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3310"/>
      <w:bookmarkEnd w:id="8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3.3.10. 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3311"/>
      <w:bookmarkEnd w:id="8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3.3.11. Оборудовать строительные площадки пунктами мойки колес механических транспортных средств.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3312"/>
      <w:bookmarkEnd w:id="8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3.3.12. Оборудовать места на строительной площадке для складирования материалов, конструкций, изделий и инвентаря, а также места для установки строительной техники.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3313"/>
      <w:bookmarkEnd w:id="8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3.3.13. Установить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биотуалет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стационарный туалет с подключением к сетям канализации.</w:t>
      </w:r>
    </w:p>
    <w:p w:rsidR="00F97BAD" w:rsidRPr="0084520B" w:rsidRDefault="00F97BAD" w:rsidP="009871C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3314"/>
      <w:bookmarkEnd w:id="8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3.3.14. </w:t>
      </w:r>
      <w:r w:rsidR="009871C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Оборудовать специальную площадку и у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становить </w:t>
      </w:r>
      <w:r w:rsidR="009871C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на площадке</w:t>
      </w:r>
      <w:r w:rsidR="009871C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hyperlink w:anchor="sub_210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контейнер</w:t>
        </w:r>
      </w:hyperlink>
      <w:r w:rsidR="009871C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 и (или) бункеры накопители для сбора отходов, в том числе строительных.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3315"/>
      <w:bookmarkEnd w:id="8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3.3.15. Не допускать закапыван</w:t>
      </w:r>
      <w:r w:rsidR="009871C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в грунт или сжигание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отходов.</w:t>
      </w:r>
    </w:p>
    <w:p w:rsidR="00914DC3" w:rsidRPr="0084520B" w:rsidRDefault="00914DC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3316"/>
      <w:bookmarkEnd w:id="88"/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3.3.16. Не допускать при уборке </w:t>
      </w:r>
      <w:r w:rsidR="00914DC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отходов в том числе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строительных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F97BAD" w:rsidRPr="0084520B" w:rsidRDefault="00353A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34"/>
      <w:bookmarkEnd w:id="8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и физические лица, являющиеся собственниками, владельца</w:t>
      </w:r>
      <w:r w:rsidR="00A40B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ми, пользователями таких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</w:t>
      </w:r>
      <w:r w:rsidR="00A40B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автостоянки, гаражи, складские подсобные сооружения, </w:t>
      </w:r>
      <w:r w:rsidR="00A40B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объекты торговли и сферы услуг,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обеспечить санитарную очистку и уборку отведенных и прилегающих территорий, в том числе </w:t>
      </w:r>
      <w:r w:rsidR="00A40B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организовывать насаждение 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содер</w:t>
      </w:r>
      <w:r w:rsidR="00A40B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жание зеленых зон. Не размещать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B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различного назначения на газонах, цветниках, детских площадках</w:t>
      </w:r>
      <w:r w:rsidR="00A40B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размещать объект 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ближе 20 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метров</w:t>
      </w:r>
      <w:r w:rsidR="00A40B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окон здания и витрин торговых площадей.</w:t>
      </w:r>
    </w:p>
    <w:p w:rsidR="00F97BAD" w:rsidRPr="0084520B" w:rsidRDefault="00353A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35"/>
      <w:bookmarkEnd w:id="9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строительные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работ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капитальному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иному ремонту,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кроме проведения аварийно-спасательных работ, в ж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илых зонах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915B2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00 до 19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часов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рабочие дни, с 9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00 до 17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BCC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часов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выходные дни, за исключением праздничных дней, если иное не определено администрацией поселения.</w:t>
      </w:r>
    </w:p>
    <w:p w:rsidR="00F97BAD" w:rsidRPr="0084520B" w:rsidRDefault="006E55D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36"/>
      <w:bookmarkEnd w:id="9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Юридические и физические лица, допустившие нарушения настоящих Правил, обязаны п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редпринять меры к их устранению в разумные сроки.</w:t>
      </w:r>
    </w:p>
    <w:bookmarkEnd w:id="92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 w:rsidP="006E55DA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3" w:name="sub_400"/>
      <w:r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Организация уборки территории</w:t>
      </w:r>
      <w:r w:rsidR="002E6BCC"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A6B4A"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</w:t>
      </w:r>
      <w:r w:rsidR="002E6BCC"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</w:t>
      </w:r>
      <w:bookmarkEnd w:id="93"/>
      <w:r w:rsidR="005A6B4A"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E55DA" w:rsidRPr="0084520B" w:rsidRDefault="006E55D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4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4.1. Граждане, юридические лица и индивидуальные предприниматели  обязаны заключать договора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сбор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транспортировку и размещение отходов</w:t>
      </w:r>
      <w:r w:rsidR="004F70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содержать</w:t>
      </w:r>
      <w:r w:rsidR="004F70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221" w:history="1">
        <w:r w:rsidR="004F7089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прилегающие к домовладениям и объектам, </w:t>
        </w:r>
        <w:r w:rsidR="004F7089" w:rsidRPr="008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находящимся в собственности, владении, аренде или пользовании </w:t>
        </w:r>
        <w:proofErr w:type="spellStart"/>
        <w:r w:rsidR="004F7089" w:rsidRPr="008452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територии</w:t>
        </w:r>
        <w:r w:rsidR="004F7089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й</w:t>
        </w:r>
        <w:proofErr w:type="spellEnd"/>
      </w:hyperlink>
      <w:bookmarkStart w:id="95" w:name="sub_42"/>
      <w:bookmarkEnd w:id="94"/>
      <w:r w:rsidR="004F70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надлежащем санитарном состоянии.</w:t>
      </w:r>
    </w:p>
    <w:p w:rsidR="00E178AD" w:rsidRPr="0084520B" w:rsidRDefault="00A84803" w:rsidP="00D857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178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Специализированная организация осуществляет сбор, транспортировку и размещение отходов </w:t>
      </w:r>
      <w:r w:rsidR="005A6B4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E178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договора (контракта) заключенного с администрацией сельского поселения</w:t>
      </w:r>
      <w:r w:rsidR="00606C1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Заключение договора (контракта) с администрацией сельского поселения дает право специализированной организации после опубликования публичного договора на сбор, транспортировку и размещение отходов</w:t>
      </w:r>
      <w:r w:rsidR="008737F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заключить с МФЦ договор</w:t>
      </w:r>
      <w:r w:rsidR="00C4593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37F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</w:t>
      </w:r>
      <w:r w:rsidR="00D8572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приему платежей населения </w:t>
      </w:r>
      <w:r w:rsidR="008737F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который заключается на срок</w:t>
      </w:r>
      <w:r w:rsidR="00C4593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37F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превышающий срок договора (контракта) </w:t>
      </w:r>
      <w:r w:rsidR="004F3FC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на сбор, транспортировку и размещение отходов</w:t>
      </w:r>
      <w:r w:rsidR="00C4593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765BF" w:rsidRPr="0084520B" w:rsidRDefault="007765B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4.3. В случае нарушения специализированной организацией условий договора (контракта)  на сбор, транспортировку и размещение отходов, МФЦ по письменно уведомлению администрации</w:t>
      </w:r>
      <w:r w:rsidR="00F10F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обязано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приостановить перечисление денежных средств</w:t>
      </w:r>
      <w:r w:rsidR="00335E8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 организации по договору</w:t>
      </w:r>
      <w:r w:rsidR="00CF142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 по приему платежей населения,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335E8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специализированной организацией выявленных нарушений.</w:t>
      </w:r>
    </w:p>
    <w:p w:rsidR="00335E87" w:rsidRPr="0084520B" w:rsidRDefault="00335E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12D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 своевременным</w:t>
      </w:r>
      <w:r w:rsidR="004F70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F70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транспортировк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F70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размещение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F70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специализированной</w:t>
      </w:r>
      <w:r w:rsidR="004F70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bookmarkStart w:id="96" w:name="sub_43"/>
      <w:bookmarkEnd w:id="9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ей осуществляет администрация сельского поселения.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03EE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Сбор, </w:t>
      </w:r>
      <w:r w:rsidR="004F7089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транспортировка</w:t>
      </w:r>
      <w:r w:rsidR="004303EE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размещение</w:t>
      </w:r>
      <w:r w:rsidR="004F7089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84"/>
      <w:bookmarkEnd w:id="9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4303EE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Сбор, транспортировка и размещение отходов</w:t>
      </w:r>
      <w:r w:rsidR="004303E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hyperlink w:anchor="sub_229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специализированными организациями</w:t>
        </w:r>
      </w:hyperlink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весенне-летнее время </w:t>
      </w:r>
      <w:r w:rsidR="004303E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</w:t>
      </w:r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одного до трех раз в день, по мере накопления   отходов на контейнерных </w:t>
      </w:r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площадках и местах складирования отходов, в зимнее время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одного раза в </w:t>
      </w:r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</w:t>
      </w:r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дня, в соответствии с графиками</w:t>
      </w:r>
      <w:r w:rsidR="008A222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разработанными и</w:t>
      </w:r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утвержденными в </w:t>
      </w:r>
      <w:r w:rsidR="009473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97"/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87467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EE415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9473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за соблюдением графиков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вывоза</w:t>
      </w:r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 </w:t>
      </w:r>
      <w:r w:rsidR="00DB6B0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94732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</w:t>
      </w:r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а также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и физические лица, заключившие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B8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 </w:t>
      </w:r>
      <w:r w:rsidR="00A94B8D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сбор, транспортировку и размещение отходов.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43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87467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EE415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6B0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Сбор отходов просыпавшихся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выгрузке из </w:t>
      </w:r>
      <w:hyperlink w:anchor="sub_210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контейнеров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B0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бункеров накопителей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6B0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мусоровоз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производят работники </w:t>
      </w:r>
      <w:r w:rsidR="00915B2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специализированной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осуществляющей </w:t>
      </w:r>
      <w:r w:rsidR="0079766A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сбор, транспортировка и размещение отходов.</w:t>
      </w:r>
    </w:p>
    <w:p w:rsidR="00214EF0" w:rsidRPr="0084520B" w:rsidRDefault="00EE415D" w:rsidP="00284E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433"/>
      <w:bookmarkEnd w:id="9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8480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87467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Контейнеры 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бункеры-накопители устанавливаются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специально оборудованных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контейнерных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площадках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территориях предусмотренных для  мест складирования 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Места размещения </w:t>
      </w:r>
      <w:r w:rsidR="0087467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контейнерных площадок и  мест складирования  отходов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администраци</w:t>
      </w:r>
      <w:r w:rsidR="00D27FA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67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  <w:bookmarkStart w:id="100" w:name="sub_44"/>
      <w:bookmarkEnd w:id="99"/>
    </w:p>
    <w:p w:rsidR="008818BA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5A0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Контейнерные п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лощадки для уста</w:t>
      </w:r>
      <w:r w:rsidR="0087467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новки контейнеров для сбора отходов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с асфальтовым или бетонным покрытием, </w:t>
      </w:r>
      <w:r w:rsidR="008818B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уклоном в сторону проезжей части и удо</w:t>
      </w:r>
      <w:r w:rsidR="0087467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бным подъездом</w:t>
      </w:r>
      <w:r w:rsidR="008818B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87467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 техники (мусоровозы)</w:t>
      </w:r>
      <w:r w:rsidR="008818B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 о</w:t>
      </w:r>
      <w:r w:rsidR="008818B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граничивать доступ специализированной техники к контейнерным площадкам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818B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местам складирования  отходов</w:t>
      </w:r>
      <w:bookmarkStart w:id="101" w:name="sub_45"/>
      <w:bookmarkEnd w:id="100"/>
      <w:r w:rsidR="008818B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sub_211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Контейнерная площадка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иметь с трех сторон ограждение высотой 1,0 - 1,2 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метра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32591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бы не допускать попадания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hyperlink w:anchor="sub_221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прилегающую территорию</w:t>
        </w:r>
      </w:hyperlink>
      <w:r w:rsidR="004C1F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Допускается оборудование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контейнерных площадок закрытого типа </w:t>
      </w:r>
      <w:r w:rsidR="004C1F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 разработанным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 п</w:t>
      </w:r>
      <w:r w:rsidR="0032591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4C1FB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(эскизам),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соглас</w:t>
      </w:r>
      <w:r w:rsidR="0032591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ованным в администрации сельского поселения.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46"/>
      <w:bookmarkEnd w:id="10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Контейнерные площадки</w:t>
      </w:r>
      <w:r w:rsidR="005D3D5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места складирования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удалены от жилых домов, детских учреждений, спортивных площадок и от мест отдыха населения на расстояние не менее 20 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100 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518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местах, где невозможно выполнить </w:t>
      </w:r>
      <w:r w:rsidR="00AB518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условия,</w:t>
      </w:r>
      <w:r w:rsidR="005D3D5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контейнерные площадки </w:t>
      </w:r>
      <w:r w:rsidR="00AB518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D3D5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складирования отходов размещаются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юридическими, физическими лицами</w:t>
      </w:r>
      <w:r w:rsidR="005D3D5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исключительных случаях, в районах сложившейся застройки, где нет возможности соблюдения установленных разрывов, эти расстояния устанавливаются</w:t>
      </w:r>
      <w:r w:rsidR="00FF43C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сельского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43C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</w:t>
      </w:r>
      <w:proofErr w:type="spellEnd"/>
      <w:r w:rsidR="00FF43C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Состав комиссии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утверждаться администрацией </w:t>
      </w:r>
      <w:r w:rsidR="00FF43C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47"/>
      <w:bookmarkEnd w:id="10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Контейнерные площадки и </w:t>
      </w:r>
      <w:r w:rsidR="004A0A1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места складирования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</w:t>
      </w:r>
      <w:r w:rsidR="004A0A1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ны быть постоянно очищены от отходов (ТБО и КГО)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содержаться в чистоте и порядке в радиусе 10 метров в каждую сторону, </w:t>
      </w:r>
      <w:r w:rsidR="00915B2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специализированными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</w:t>
      </w:r>
      <w:r w:rsidR="004A0A1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иями, осуществляющими сбор, транспортировку и размещение отходов.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5F13" w:rsidRPr="0084520B" w:rsidRDefault="00A84803" w:rsidP="00B55F1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48"/>
      <w:bookmarkEnd w:id="10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4.10.</w:t>
      </w:r>
      <w:r w:rsidR="0030644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210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Контейнеры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бункеры-накопители</w:t>
      </w:r>
      <w:r w:rsidR="00B55F1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предаются в аренду специализированной организации после заключения договора (контракта) с администрацией сельского поселения на  </w:t>
      </w:r>
      <w:r w:rsidR="00B55F13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сбор, транспортировку и размещение отходов</w:t>
      </w:r>
      <w:r w:rsidR="00702F22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 на срок</w:t>
      </w:r>
      <w:r w:rsidR="00516FA1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02F22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превышающий срок заключенного </w:t>
      </w:r>
      <w:r w:rsidR="00516FA1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договора (контракта).</w:t>
      </w:r>
      <w:r w:rsidR="00B55F1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4.11</w:t>
      </w:r>
      <w:r w:rsidR="00B55F1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CF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210" w:history="1">
        <w:r w:rsidR="00B55F13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Контейнеры</w:t>
        </w:r>
      </w:hyperlink>
      <w:r w:rsidR="00B55F1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бункеры-накопители </w:t>
      </w:r>
      <w:r w:rsidR="00151CF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постоянно находиться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87E5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 исправном состоянии,</w:t>
      </w:r>
      <w:r w:rsidR="00151CF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</w:t>
      </w:r>
      <w:r w:rsidR="00987E5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окрашены,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имет</w:t>
      </w:r>
      <w:r w:rsidR="00987E5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маркировку с указанием </w:t>
      </w:r>
      <w:r w:rsidR="0030644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</w:t>
      </w:r>
      <w:r w:rsidR="00987E5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 и специализированной организации, осуществляющей сбор, транспортировку и размещение отходов</w:t>
      </w:r>
      <w:r w:rsidR="0056113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времени вывоза</w:t>
      </w:r>
      <w:r w:rsidR="0056113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 w:rsidR="00C87A6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554F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4.12</w:t>
      </w:r>
      <w:r w:rsidR="0022554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Территории</w:t>
      </w:r>
      <w:r w:rsidR="00261A9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54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для  мест складирования  отходов</w:t>
      </w:r>
      <w:r w:rsidR="00261A9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261A9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количество контейнеров подлежащих установлению на данных территориях </w:t>
      </w:r>
      <w:r w:rsidR="0022554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</w:t>
      </w:r>
      <w:bookmarkStart w:id="105" w:name="sub_49"/>
      <w:bookmarkEnd w:id="104"/>
      <w:r w:rsidR="0022554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Динского сельского поселения </w:t>
      </w:r>
      <w:r w:rsidR="00D95A04" w:rsidRPr="008452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95A0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привязкой к определенному ориентиру (домовладению, объекту торговли и т.д.)</w:t>
      </w:r>
      <w:r w:rsidR="00261A9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4.13</w:t>
      </w:r>
      <w:r w:rsidR="00D85EA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Контейнеры для сбора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оборудованы плотно закрывающейся крышкой, а на автозаправочных станциях (АЗС) запираться на замки.</w:t>
      </w:r>
    </w:p>
    <w:p w:rsidR="00261A94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491"/>
      <w:bookmarkEnd w:id="10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4.14</w:t>
      </w:r>
      <w:r w:rsidR="006672E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6F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Замена контейнеров для сбора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DA6D6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специализированной организацией, осуществляющей сбор, транспортировку  отходов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или собственником данных контейнеров, по мере необходимости</w:t>
      </w:r>
      <w:bookmarkStart w:id="107" w:name="sub_410"/>
      <w:bookmarkEnd w:id="106"/>
      <w:r w:rsidR="00261A9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D6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Контейнеры, бункеры-накопители и площадки под ними должны не реже 1 раза в 10 дней (кроме зимнего периода) промываться и обрабатываться дезинфицирующими составами </w:t>
      </w:r>
      <w:bookmarkStart w:id="108" w:name="sub_411"/>
      <w:bookmarkEnd w:id="107"/>
      <w:r w:rsidR="00DA6D6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специализированной организацией, осуществляющей сбор, транспортировку  отходов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общественного транспорта должны быть установлены урны в количестве не менее 2 штук.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412"/>
      <w:bookmarkEnd w:id="10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 осуществляется юридическими и физическими лицами на закрепленных за ними прилегающих территориях, администрацией поселения на территориях общего пользования, за границами </w:t>
      </w:r>
      <w:hyperlink w:anchor="sub_221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прилегающих территорий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413"/>
      <w:bookmarkEnd w:id="10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урн, расположенных на территории общего пользования, производится</w:t>
      </w:r>
      <w:r w:rsidR="00B4752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 организацией, осуществляющей сбор, транспортировку 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4752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специализированной организацией ответственной за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соответствующей территории, а на прилегающей территории - соответствующими юридическими и физическими лицами по мере их заполнения, но не реже 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день.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414"/>
      <w:bookmarkEnd w:id="11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4.19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Урны, расположенные на остановках пассажирского транспорта, очищаются и промываются </w:t>
      </w:r>
      <w:r w:rsidR="00F06FE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специализированной организацией ответственной за  содержание соответствующей территории,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 урны, установленные у торговых объектов, - организациями, осуществляющими торговую деятельность.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415"/>
      <w:bookmarkEnd w:id="11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4.20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Покраска урн осуществляется </w:t>
      </w:r>
      <w:r w:rsidR="00F06FE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специализированной организацией ответственной за  содержание соответствующей территории</w:t>
      </w:r>
      <w:r w:rsidR="00F06FE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D1E76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год (апрель), а также по мере необходимости или по предписанию администрации поселения.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416"/>
      <w:bookmarkEnd w:id="11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4.21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Места складирования и хранения строительных материалов, изделий и конструкций, грунта, </w:t>
      </w:r>
      <w:r w:rsidR="00F97BAD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КГ</w:t>
      </w:r>
      <w:r w:rsidR="003D1E76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О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различной специальной техники, оборудования, машин и механизмов за пределами строительной площадки в обязательном порядке согласовываются с администраци</w:t>
      </w:r>
      <w:r w:rsidR="00014F6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417"/>
      <w:bookmarkEnd w:id="11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4.22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невозможности установления виновников возникновения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несанкционированных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свалок</w:t>
      </w:r>
      <w:r w:rsidR="00F06FE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их ликвидация производится админис</w:t>
      </w:r>
      <w:r w:rsidR="00F06FE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трацией поселения или специализированной организацией ответственной за  содержание соответствующей территории.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418"/>
      <w:bookmarkEnd w:id="11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480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границ прилегающей территории определяется администрацией поселения с составлением схематических и маршрутных карт уборки.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6" w:name="sub_4181"/>
      <w:bookmarkEnd w:id="11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4.24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Один экземпляр схематических и маршрутных карт выдается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руководству организаций для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осуществления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уборочных работ. Второй и третий - для координации и контроля находится в администрации поселения.</w:t>
      </w:r>
    </w:p>
    <w:p w:rsidR="00014F6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7" w:name="sub_419"/>
      <w:bookmarkEnd w:id="11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4.25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Ежедневная уборка территор</w:t>
      </w:r>
      <w:r w:rsidR="0050426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ии общего пользования производится соответствующей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426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 организацией ответственной за  содержание  данной территории с которой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</w:t>
      </w:r>
      <w:r w:rsidR="00261A9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чен соответствующий договор, с 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до 12.00 часов. </w:t>
      </w:r>
      <w:bookmarkStart w:id="118" w:name="sub_420"/>
      <w:bookmarkEnd w:id="117"/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4.26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случаях экстремальных погодных явлений (ливневых дождей, ураганов, снегопада, гололеда) режим уборочных работ устанавливается в соответствии с указаниями комиссии по чрезвычайным ситуациям при администрации поселения (далее - КЧС). Решения штаба КЧС обязательны к исполнению всеми юридическими и физическими лицами.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9" w:name="sub_421"/>
      <w:bookmarkEnd w:id="11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4.27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Ручную зачистку тротуаров, прилегающих к территории общего пользования, после проведения механизированной уборки от снега и </w:t>
      </w:r>
      <w:hyperlink w:anchor="sub_227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смета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площадях, </w:t>
      </w:r>
      <w:hyperlink w:anchor="sub_233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улицах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проездах осуществляет</w:t>
      </w:r>
      <w:r w:rsidR="00C8256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специализированная организация ответственная за  содержание  данной территории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hyperlink w:anchor="sub_232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тротуаров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прилегающей территории - соответствующие юридические и физические лица.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0" w:name="sub_422"/>
      <w:bookmarkEnd w:id="11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4.28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или сложной конфигурации структуры покрытия), производится вручную.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1" w:name="sub_4221"/>
      <w:bookmarkEnd w:id="12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4.29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Сбор и вывоз смета осуществляется грузовым механизированным автотранспортом, самоходной техникой.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2" w:name="sub_423"/>
      <w:bookmarkEnd w:id="12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Профилактическое обследование смотровых и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дождеприемных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колодцев ливневой канализации (водосточной сети) и их очистка производятся организациями, </w:t>
      </w:r>
      <w:r w:rsidR="00915B2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заключенных договоров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утвержденным графикам, но не реже одного раза в квартал. Во избежание засорения ливневой канализации запрещается сброс смета и мусора в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3" w:name="sub_424"/>
      <w:bookmarkEnd w:id="12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Решетки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дождеприемных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колодцев должны постоянно находиться в очищенном состоянии. Не допускается засорение, заиливание решеток и колодцев, ограничивающее их пропускную способность.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4" w:name="sub_425"/>
      <w:bookmarkEnd w:id="12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обильных осадков при возникновении подтоплений на проезжей части дорог, плотин (из-за нарушения работы ливневой канализации) ликвидация подтоплений производится силами правообладателя</w:t>
      </w:r>
      <w:r w:rsidR="0044630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ливневой канализации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организацией, с которой заключен соответствующий договор.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5" w:name="sub_426"/>
      <w:bookmarkEnd w:id="12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При возникновении подтоплений, вызванных сбросом воды (откачка воды из котлованов, аварийная ситуация на трубопроводах), ответственность за их ликвидацию (в зимних условиях - скол и вывоз льда) возлагается на организацию, допустившую возникновение указанных ситуаций.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6" w:name="sub_427"/>
      <w:bookmarkEnd w:id="12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сохранности коллекторов ливневой канализации устанавливается охранная зона 3 (три) метра в каждую сторону от оси коллектора.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7" w:name="sub_428"/>
      <w:bookmarkEnd w:id="12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пределах охранной зоны коллекторов ливневой канализации без письменного согласия эксплуатирующей организации запрещается: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8" w:name="sub_4281"/>
      <w:bookmarkEnd w:id="12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 Производить земляные работы.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9" w:name="sub_4282"/>
      <w:bookmarkEnd w:id="12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.2. Повреждать сети ливневой канализации, взламывать или разрушать водоприемные люки.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0" w:name="sub_4283"/>
      <w:bookmarkEnd w:id="12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.3. Осуществлять строительство, устанавливать торговые, хозяйственные и бытовые сооружения.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4284"/>
      <w:bookmarkEnd w:id="13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8A42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Сбрасывать отходы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материалы.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429"/>
      <w:bookmarkEnd w:id="13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Эксплуатация магистральных и внутриквартальных сетей ливневой канализации на территории поселения осуществляется организациями, с которыми администрацией поселения заключены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муниципальные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контракты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(договоры)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таких работ и оказание услуг, с соблюдением требований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действующего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Российской Федерации.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430"/>
      <w:bookmarkEnd w:id="13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sub_7"/>
      <w:bookmarkEnd w:id="13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480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и очистка канав, труб, дренажей, предназначенных для отвода грунтовых и поверхностных вод с улиц и </w:t>
      </w:r>
      <w:hyperlink w:anchor="sub_27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дорог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очистка коллекторов ливневой канализации и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дождеприемных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колодцев производится организациями, эксплуатирующими эти сооружения. 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8"/>
      <w:bookmarkEnd w:id="13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4.39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sub_9"/>
      <w:bookmarkEnd w:id="13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работы, незамедлительно. Временное складирование скола асфальта категорически запрещено.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sub_434"/>
      <w:bookmarkEnd w:id="13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Спил и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кронирование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осуществляется в соответствии с настоящими Правилами и иными муниципальными правовыми актами один раз в год в период с ноября по апрель.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8" w:name="sub_435"/>
      <w:bookmarkEnd w:id="13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Упавшие деревья должны быть удалены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собственником и (или) пользователем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немедленно с проезжей части дорог, тротуаров, от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436"/>
      <w:bookmarkEnd w:id="13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Пни, оставшиеся после вырезки сухостойных, аварийных деревьев, должны быть удалены в течение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суток с улиц поселения и в течение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суток - с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прилегающих 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территорий.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437"/>
      <w:bookmarkEnd w:id="13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Ответственность за организацию и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уборочных работ возлагается:</w:t>
      </w:r>
    </w:p>
    <w:p w:rsidR="008A4221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1" w:name="sub_4371"/>
      <w:bookmarkEnd w:id="14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По </w:t>
      </w:r>
      <w:hyperlink w:anchor="sub_232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тротуарам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6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газонам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границах </w:t>
      </w:r>
      <w:hyperlink w:anchor="sub_221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прилегающей территории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юридических и физических лиц, в границах мест общего пользования - на </w:t>
      </w:r>
      <w:bookmarkStart w:id="142" w:name="sub_4372"/>
      <w:bookmarkEnd w:id="141"/>
      <w:r w:rsidR="008A42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специализированную организацию ответственную за  содержание  данной территории.</w:t>
      </w:r>
    </w:p>
    <w:p w:rsidR="008A4221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За уборку и содержание проезжей части по всей ширине </w:t>
      </w:r>
      <w:hyperlink w:anchor="sub_27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дорог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233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улиц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проездов, остановок общественного транспорта, разворотных площадок на конечных станциях общественного транспорта - на </w:t>
      </w:r>
      <w:bookmarkStart w:id="143" w:name="sub_4373"/>
      <w:bookmarkEnd w:id="142"/>
      <w:r w:rsidR="008A42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специализированную организацию ответственную за  содержание  данной территории.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.3. По объектам озеленения (парки, скверы), в том числе расположенным в их границах тротуарам, пешеходным зонам, - на организации, на балансе которых находятся данные объекты озеленения.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4" w:name="sub_4374"/>
      <w:bookmarkEnd w:id="14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За уборку мест временной уличной торговли, территорий, прилегающих к объектам торговли (рынки, торговые павильоны в радиусе 10 метров вокруг объекта), - на владельцев объектов торговли. Не допускается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складирование тары на прилегающих газонах, крышах торговых палаток, киосков.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5" w:name="sub_4376"/>
      <w:bookmarkEnd w:id="14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 уборку и содержание длительное время неиспользуемых и не осваиваемых территорий, территорий после сноса строений - на юридических и физических лиц, являющихся собственниками, владельцами, пользователями или арендаторами данных земельных участков.</w:t>
      </w:r>
    </w:p>
    <w:p w:rsidR="00F97BAD" w:rsidRPr="0084520B" w:rsidRDefault="00A8480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6" w:name="sub_4377"/>
      <w:bookmarkEnd w:id="14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ручную уборку территорий вокруг мачт и опор наружного освещения, расположенных на </w:t>
      </w:r>
      <w:hyperlink w:anchor="sub_232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тротуарах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6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газонах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- на юридических и физических лиц, отвечающих за уборку тротуаров и газонов в соответствии с настоящими Правилами.</w:t>
      </w:r>
    </w:p>
    <w:p w:rsidR="00F97BAD" w:rsidRPr="0084520B" w:rsidRDefault="008A11E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7" w:name="sub_4378"/>
      <w:bookmarkEnd w:id="14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 уборку территорий, прилегающих к трансформаторным, распределительным подстанциям, тепловым пунктам и другим инженерным сооружениям в радиусе пятиметровой зоны, - на собственников и (или) арендаторов указанных объектов.</w:t>
      </w:r>
    </w:p>
    <w:p w:rsidR="00F97BAD" w:rsidRPr="0084520B" w:rsidRDefault="008A11E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8" w:name="sub_4379"/>
      <w:bookmarkEnd w:id="14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4.44.8</w:t>
      </w:r>
      <w:r w:rsidR="00F908F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 вывоз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снега с </w:t>
      </w:r>
      <w:hyperlink w:anchor="sub_221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прилегающей территории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торговых организаций, автос</w:t>
      </w:r>
      <w:r w:rsidR="003E535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тоянок, гаражей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т.п., - на правообладателей, организации и должностных лиц, эксплуатирующих данные объекты.</w:t>
      </w:r>
    </w:p>
    <w:p w:rsidR="00F97BAD" w:rsidRPr="0084520B" w:rsidRDefault="008A11E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9" w:name="sub_43710"/>
      <w:bookmarkEnd w:id="14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 уборку и содержание территорий организаций социальной сферы, прилегающей к ним десятиметровой зоны (от границ участков, ограждений, зданий), подъездов к ним - на администрацию данных организаций, в собственности, пользовании, аренде которых находятся строения, расположенные на указанных территориях.</w:t>
      </w:r>
    </w:p>
    <w:p w:rsidR="00F97BAD" w:rsidRPr="0084520B" w:rsidRDefault="008A11E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0" w:name="sub_43711"/>
      <w:bookmarkEnd w:id="14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4.44.10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 уборку и содержание территорий организаций социальной сферы, расположенных во встроенных зданиях, - на правообладателей данных строений.</w:t>
      </w:r>
    </w:p>
    <w:p w:rsidR="00F97BAD" w:rsidRPr="0084520B" w:rsidRDefault="008A11E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1" w:name="sub_43712"/>
      <w:bookmarkEnd w:id="15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4.44.11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систематическую уборку </w:t>
      </w:r>
      <w:hyperlink w:anchor="sub_27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дорог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пользования, проходов и других участков хозяйственного назначения на муниципальных кладбищах поселения, а также содержание в надлежащем порядке могил захороненных, не имевших родственников и законных представителей - на специализированн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ую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погребения и похоронного дела поселения. За содержание сооружений и зеленых насаждений на участках захоронения - на граждан (организаци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осуществивших захоронение.</w:t>
      </w:r>
    </w:p>
    <w:bookmarkEnd w:id="151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52" w:name="sub_500"/>
      <w:r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Организация и проведение санитарного дня</w:t>
      </w:r>
    </w:p>
    <w:bookmarkEnd w:id="152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3" w:name="sub_5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5.1. Для проведения повсеместной периодической генеральной уборки поселения устанавливается единый санитарный день - пятница - еженедельно.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4" w:name="sub_52"/>
      <w:bookmarkEnd w:id="15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5.2. 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в этот день обязаны:</w:t>
      </w:r>
    </w:p>
    <w:bookmarkEnd w:id="154"/>
    <w:p w:rsidR="00185EC5" w:rsidRPr="0084520B" w:rsidRDefault="00185EC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5.2.1. С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илами своих коллективов производить на своих, прилегающих и закрепленных территориях уборку с обязательным вывозом мусора на свалку </w:t>
      </w:r>
      <w:hyperlink w:anchor="sub_229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специализированной организацией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с которой заключен соответствующий договор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185EC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5.2.2. П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роизводить чистку, а в необходимых случаях покраску заборов, фасад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ов, цоколей, мойку окон, дверей.</w:t>
      </w:r>
    </w:p>
    <w:p w:rsidR="00185EC5" w:rsidRPr="0084520B" w:rsidRDefault="00185EC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185EC5" w:rsidP="001D49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5.2.3. У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ничтожать сорную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карантинную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растительность на закрепленных территориях, а также на прилегающих к ним участках.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55" w:name="sub_600"/>
      <w:r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Уборка территории поселения в зимний период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6" w:name="sub_61"/>
      <w:bookmarkEnd w:id="15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Период зимней уборки устанавливается с 1 ноября по 31 марта. В случае резкого изменения погодных условий (снег, мороз) сроки и окончание зимней уборки корректируются </w:t>
      </w:r>
      <w:r w:rsidR="003E535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 Зимняя уборка территорий должна производиться в течение всего рабочего дня.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7" w:name="sub_62"/>
      <w:bookmarkEnd w:id="15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6.2. Мероприятия по подготовке уборочной техники к работе в зимний период проводятся собственником техники в срок до 1 октября текущего года, к этому же сроку должны быть завершены работы по подготовке мест приема снега (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снегосвалки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8" w:name="sub_63"/>
      <w:bookmarkEnd w:id="15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Территории размещения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снегосвалок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администрацией поселения.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9" w:name="sub_64"/>
      <w:bookmarkEnd w:id="15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F908F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организация ответственная за  содержание   территории общего пользования до 1 октября должна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завоз, заготовку и складирование необходимого количества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противогололедных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0" w:name="sub_65"/>
      <w:bookmarkEnd w:id="15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При уборке </w:t>
      </w:r>
      <w:r w:rsidR="00A142D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улиц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дорог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1" w:name="sub_66"/>
      <w:bookmarkEnd w:id="16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6.6. Технология и режим производства уборочных работ на проезжей части улиц, проездах, на тротуарах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прилегающих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bookmarkEnd w:id="161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9DF" w:rsidRPr="0084520B" w:rsidRDefault="00F97BAD" w:rsidP="001D49D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2" w:name="sub_70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 Зимняя уборка улиц</w:t>
      </w:r>
      <w:bookmarkStart w:id="163" w:name="sub_77"/>
      <w:bookmarkEnd w:id="162"/>
    </w:p>
    <w:p w:rsidR="00F97BAD" w:rsidRPr="0084520B" w:rsidRDefault="001D49DF" w:rsidP="001D49DF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7.1</w:t>
      </w:r>
      <w:r w:rsidR="00F97BAD"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К первоочередным операциям зимней уборки улиц относятся:</w:t>
      </w:r>
    </w:p>
    <w:bookmarkEnd w:id="163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обработка проезжей части дорог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сгребание, подметание снега на </w:t>
      </w:r>
      <w:hyperlink w:anchor="sub_232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тротуарах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снежного вала для последующего вывоза;</w:t>
      </w:r>
    </w:p>
    <w:p w:rsidR="00F97BAD" w:rsidRPr="0084520B" w:rsidRDefault="00CB572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дворов.</w:t>
      </w:r>
    </w:p>
    <w:p w:rsidR="00F97BAD" w:rsidRPr="0084520B" w:rsidRDefault="001D49D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4" w:name="sub_7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К операциям второй очереди относятся:</w:t>
      </w:r>
    </w:p>
    <w:bookmarkEnd w:id="164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удаление снега (вывоз);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скалывание льда и удаление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снего-ледяных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образований;</w:t>
      </w:r>
    </w:p>
    <w:p w:rsidR="00F97BAD" w:rsidRPr="0084520B" w:rsidRDefault="00CB572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зачистка дорожных лотков после удаления снега.</w:t>
      </w:r>
    </w:p>
    <w:p w:rsidR="00F97BAD" w:rsidRPr="0084520B" w:rsidRDefault="001D49D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5" w:name="sub_7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к зимней уборке </w:t>
      </w:r>
      <w:hyperlink w:anchor="sub_27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дорог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отдельным технологическим операциям:</w:t>
      </w:r>
    </w:p>
    <w:p w:rsidR="00F97BAD" w:rsidRPr="0084520B" w:rsidRDefault="001D49D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6" w:name="sub_791"/>
      <w:bookmarkEnd w:id="16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Обработка проезжей части дорог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материалами:</w:t>
      </w:r>
    </w:p>
    <w:bookmarkEnd w:id="166"/>
    <w:p w:rsidR="00F97BAD" w:rsidRPr="0084520B" w:rsidRDefault="001D49D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Обработка проезжей части дорог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 должна начинаться сразу с начала снегопада.</w:t>
      </w:r>
    </w:p>
    <w:p w:rsidR="00F97BAD" w:rsidRPr="0084520B" w:rsidRDefault="001D49D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7D6A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Машины для распределения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противогололедных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находятся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круглосуточном дежурстве, закрепляются для работы за определенными улицами и проездами (маршрутные графики работы) администраци</w:t>
      </w:r>
      <w:r w:rsidR="002114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F97BAD" w:rsidRPr="0084520B" w:rsidRDefault="00407D6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начала снегопада в первую очередь обрабатываются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остановки общественного транспорта.</w:t>
      </w:r>
    </w:p>
    <w:p w:rsidR="00F97BAD" w:rsidRPr="0084520B" w:rsidRDefault="00AE2B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7.3.5.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материалами. Данная операция начинается по улицам, по которым проходят маршруты движения пассажирского транспорта.</w:t>
      </w:r>
    </w:p>
    <w:p w:rsidR="00DB077E" w:rsidRPr="0084520B" w:rsidRDefault="00AE2B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7.3.6.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необходимое для сплошной обработки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 всей территории, не должно превышать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часов с момента начала снегопада.</w:t>
      </w:r>
      <w:bookmarkStart w:id="167" w:name="sub_710"/>
    </w:p>
    <w:p w:rsidR="00F97BAD" w:rsidRPr="0084520B" w:rsidRDefault="00AE2B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7.4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Уборка снега:</w:t>
      </w:r>
    </w:p>
    <w:p w:rsidR="00F97BAD" w:rsidRPr="0084520B" w:rsidRDefault="00AE2B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8" w:name="sub_7101"/>
      <w:bookmarkEnd w:id="16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 В технологическом цикле (посыпка-подметание) доли той или другой операции должны быть равными (количество обработанных реагентами площадей должно соответствовать количеству подметенных).</w:t>
      </w:r>
    </w:p>
    <w:p w:rsidR="00F97BAD" w:rsidRPr="0084520B" w:rsidRDefault="00AE2B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9" w:name="sub_7102"/>
      <w:bookmarkEnd w:id="16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.2. Механизированное подметание проезжей части должно начинаться при высоте рыхлой снежной массы на дорожном полотне 2,5 - 3 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что соответствует 5 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сантиметров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см свежевыпавшего уплотненного снега.</w:t>
      </w:r>
    </w:p>
    <w:bookmarkEnd w:id="169"/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длительном снегопаде циклы механизированной уборки проезжей части осуществляются после каждых 5 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свежевыпавшего снега.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0" w:name="sub_710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7.4.4.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необходимое на подметание всех улиц и проезд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не должно превышать 3 часа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(один цикл механизированного подметания).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1" w:name="sub_7104"/>
      <w:bookmarkEnd w:id="17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длительных интенсивных снегопадах время технологического цикла (посыпка-подметание) не должно превышать 4 часов.</w:t>
      </w:r>
    </w:p>
    <w:bookmarkEnd w:id="171"/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7.4.6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непрекращающемся снегопаде в течение суток должно быть выполнено не менее </w:t>
      </w:r>
      <w:r w:rsidR="00086EA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полных технологических циклов (посыпка-подметание), должна быть обеспечена постоянная работа уборочной техники на улицах поселения с кратковременными (не более 1 часа) перерывами для заправки машин горюче-смазо</w:t>
      </w:r>
      <w:r w:rsidR="002114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чными материалами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2" w:name="sub_710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7.4.7.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выполнении второго и последующих циклов обработки проезжей части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 машины-распределители реагентов должны следовать непосредственно за колонной плужно-щеточных снегоочистителей, обрабатывая проезжую часть сразу на всю ширину подметания.</w:t>
      </w:r>
    </w:p>
    <w:bookmarkEnd w:id="172"/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полного расхода реагентов в машинах-распределителях, следующих за колонной плужно-щеточных снегоочистителей, процесс подметания необходимо приостановить до возвращения на линию загруженных реагентами машин-распределителей.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3" w:name="sub_710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7.4.9.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очередного цикла подметания необходимо приступить к выполнению работ по формированию снежных валов в лотках улиц и проездах, расчистке проходов в валах снега на остановках </w:t>
      </w:r>
      <w:r w:rsidR="002114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пассажирского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транспорта, в местах  пешеходных переходов.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4" w:name="sub_7107"/>
      <w:bookmarkEnd w:id="17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7.4.10.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завершения механизированного подметания проезжая часть должна быть полностью очищена от снежных накатов и наледи.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5" w:name="sub_711"/>
      <w:bookmarkEnd w:id="174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7.5. Формирование снежных валов.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6" w:name="sub_7111"/>
      <w:bookmarkEnd w:id="17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 Снег, счищенный с проезжей части улиц, а также тротуаров, сдвигается к обочине или бордюру улиц и проездов для временного складирования снежных масс.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7" w:name="sub_7112"/>
      <w:bookmarkEnd w:id="17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.2. Формирование снежных валов не допускается:</w:t>
      </w:r>
    </w:p>
    <w:bookmarkEnd w:id="177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- на пересечении всех дорог, улиц и проездов в одном уровне;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- на участках дорог, оборудованных транспортными ограждениями или повышенными бордюрами;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- на тротуарах.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8" w:name="sub_711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.3. Ширина снежных валов не должна превышать 1 метра. Валы снега должны быть подготовлены к погрузке в самосвалы. Время формирования снежных валов не должно превышать 24 часов после окончания снегопада.</w:t>
      </w:r>
    </w:p>
    <w:p w:rsidR="00DB077E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9" w:name="sub_7114"/>
      <w:bookmarkEnd w:id="17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.4. При формировании снежных валов не допускается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их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перемещение на тротуары и газон</w:t>
      </w:r>
      <w:bookmarkStart w:id="180" w:name="sub_712"/>
      <w:bookmarkEnd w:id="17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7.6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Выпо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лнение разрывов в снежных валах.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1" w:name="sub_7121"/>
      <w:bookmarkEnd w:id="18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 В валах снега на остановках пассажирского транспорта и в местах пешеходных переходов должны быть сделаны разрывы:</w:t>
      </w:r>
    </w:p>
    <w:bookmarkEnd w:id="181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остановках - на длину заездного кармана, не менее тридцати метров;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переходах, имеющих разметку - на ширину разметки; не имеющих разметки - не менее 5 метров.</w:t>
      </w:r>
    </w:p>
    <w:p w:rsidR="00DB077E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2" w:name="sub_712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Устройство разрывов в снежных валах на остановках, переходах, перед въездом во дворы и </w:t>
      </w:r>
      <w:r w:rsidR="00F97BAD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проезды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выполнено в первую очередь после выполнения механизированного подметания проезжей части по окончании снегопада.</w:t>
      </w:r>
      <w:bookmarkStart w:id="183" w:name="sub_713"/>
      <w:bookmarkEnd w:id="182"/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7.7. Вывоз снега.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4" w:name="sub_7131"/>
      <w:bookmarkEnd w:id="18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 Вывоз снега с улиц и проездов осуществляется в два этапа:</w:t>
      </w:r>
    </w:p>
    <w:bookmarkEnd w:id="184"/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7.7.2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Первоочередной (выборочный) вывоз снега от остановок пассажирского транспорта, пешеходных переходов, мест массового посещения населения (крупных магазинов, рынков), въездов на территорию больниц и других социально важных объектов - в течение 24 часов после окончания снегопада.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 первоочередного вывоза снега утверждается организацией-заказчиком и согласовывается с администраци</w:t>
      </w:r>
      <w:r w:rsidR="002114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7.7.3.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Окончательный (сплошной) вывоз снега производится по окончании первоочередного вывоза в соответствии с очередностью, определенной администраци</w:t>
      </w:r>
      <w:r w:rsidR="002114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но не может превысить: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высоте снежного покрова до 6 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более 5 дней;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высоте снежного покрова до 10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более 9 дней.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5" w:name="sub_713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7.7.4.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 снега с улиц и проездов должен осуществляться на специально подготовленные площадки. Запрещается вывоз снега в несогласованные в установленном порядке места. Обустройство и организация земель под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снегосвалки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 на администрацию поселения.</w:t>
      </w:r>
    </w:p>
    <w:bookmarkEnd w:id="185"/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7.7.5.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временного складирования снега после снеготаяния должны быть очищены от мусора и благоустроены.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6" w:name="sub_71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7.7.6.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Уборка снега с обочин дорог производится в процессе снегоуборочных работ сдвиганием с обочины на откос и насыпи, а при их отсутствии - вывозом на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снегосвалки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86"/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7.7.7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Время, необходимое для очистки обочин от снега, - не более 24 часов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окончания снегопада.</w:t>
      </w:r>
    </w:p>
    <w:p w:rsidR="00F97BAD" w:rsidRPr="0084520B" w:rsidRDefault="00DB077E" w:rsidP="00DB077E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7" w:name="sub_715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7.8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Уборка </w:t>
      </w:r>
      <w:hyperlink w:anchor="sub_232" w:history="1">
        <w:r w:rsidR="00F97BAD" w:rsidRPr="008452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тротуаров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посадочных мест на остановках общественного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транспорта, пешеходных дорожек.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8" w:name="sub_7151"/>
      <w:bookmarkEnd w:id="18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период снегопада и гололеда тротуары и другие пешеходные зоны должны обрабатываться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материалами. Время обработки не должно превышать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с начала снегопада.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9" w:name="sub_7152"/>
      <w:bookmarkEnd w:id="18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Снегоуборочные работы (механизированное подметание и ручная зачистка) начинаются сразу по окончании снегопада, но не должны превышать более 6 часов. При длительных интенсивных снегопадах циклы снегоуборки и обработки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 должны повторяться после каждых 5 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свежевыпавшего снега.</w:t>
      </w:r>
    </w:p>
    <w:bookmarkEnd w:id="189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0" w:name="sub_80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Зимняя уборка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прилегающих и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территорий</w:t>
      </w:r>
    </w:p>
    <w:bookmarkEnd w:id="190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1" w:name="sub_8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Уборка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прилегающих и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территорий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2" w:name="sub_811"/>
      <w:bookmarkEnd w:id="19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Тротуары,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дворовые территории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проезды должны быть очищены от снега и наледи до покрытия. При возникновении наледи (гололеда) производится обработка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3" w:name="sub_82"/>
      <w:bookmarkEnd w:id="19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Снег, счищаемый с дворовых территорий и </w:t>
      </w:r>
      <w:hyperlink w:anchor="sub_24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внутриквартальных проездов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разрешается складировать на территориях дворов и местах, не препятствующих свободн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ому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автотранспорта и движению пешеходов. Не допускается </w:t>
      </w:r>
      <w:hyperlink w:anchor="sub_219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повреждение зеленых насаждений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складировании снега.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4" w:name="sub_821"/>
      <w:bookmarkEnd w:id="19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8.4.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 снега на территориях </w:t>
      </w:r>
      <w:r w:rsidR="00A142D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многоквартирной жилой застройки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должно предусматривать отвод талых вод.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5" w:name="sub_83"/>
      <w:bookmarkEnd w:id="19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 наступлением весны организации, обслуживающие жилищный фонд, должны организовать:</w:t>
      </w:r>
    </w:p>
    <w:bookmarkEnd w:id="195"/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8.5.1. П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ромывку и расчистку канавок для обеспечения отвода воды в местах, где это требуется для нормального отвода талых вод;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77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8.5.2. С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истематический сгон талой воды к люкам и приемным колодцам ливневой сети;</w:t>
      </w:r>
    </w:p>
    <w:p w:rsidR="00A67700" w:rsidRPr="0084520B" w:rsidRDefault="00DB077E" w:rsidP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8.5.3. О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бщую очистку дворовых территорий после окончания таяния снега, собирание и удаление мусора, оставшегося снега и льда.</w:t>
      </w:r>
      <w:bookmarkStart w:id="196" w:name="sub_900"/>
    </w:p>
    <w:p w:rsidR="00DB077E" w:rsidRPr="0084520B" w:rsidRDefault="00DB077E" w:rsidP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9. Уборка территории поселения в летний период</w:t>
      </w:r>
    </w:p>
    <w:bookmarkEnd w:id="196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7" w:name="sub_9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9.1. Период летней уборки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поселения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с 1 апреля по 30 сентября. В случае резкого изменения погодных условий администрацией поселения сроки проведения летней уборки могут быть изменены. Мероприятия по подготовке уборочной техники к работе в летний период проводятся в сроки, определенные администрацией поселения.</w:t>
      </w:r>
    </w:p>
    <w:p w:rsidR="00DB077E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8" w:name="sub_92"/>
      <w:bookmarkEnd w:id="197"/>
    </w:p>
    <w:p w:rsidR="00DB077E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9.2. Подметание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механизированным способом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дорожных покрытий, улиц 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проездов осуществляется с предварительным увлажнением дорожных покрытий, в дневное время с 6.00 до 12.00 часов и с 16.00 до 23.00 часов, а на улицах с интенсивным движением транспорта </w:t>
      </w:r>
      <w:r w:rsidR="00A142D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– с 22.00 до 6.00 часов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9" w:name="sub_93"/>
      <w:bookmarkEnd w:id="19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Мойка дорожных покрытий, проезжей части, площадей, улиц и проездов производится в ночное время с 23.00 до </w:t>
      </w:r>
      <w:r w:rsidR="00A142D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.00 часов.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0" w:name="sub_931"/>
      <w:bookmarkEnd w:id="19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DB077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мойке проезжей части и тротуарного покрытия не допускается выбивание струей воды </w:t>
      </w:r>
      <w:hyperlink w:anchor="sub_227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смета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мусора на тротуары, </w:t>
      </w:r>
      <w:hyperlink w:anchor="sub_26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газоны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остановки, близко расположенные фасады зданий, объекты торговли.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1" w:name="sub_932"/>
      <w:bookmarkEnd w:id="20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Поливка дорожных покрытий в жаркие дни (при температуре выше </w:t>
      </w:r>
      <w:r w:rsidR="00A142D4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°С) производится в период с 12.00 до 16.00 часов с интервалом 2 часа.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2" w:name="sub_933"/>
      <w:bookmarkEnd w:id="20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Мойка тротуарного покрытия должна осуществляться по мере загрязнения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ручным и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механизированным способами.</w:t>
      </w:r>
    </w:p>
    <w:p w:rsidR="00F97BAD" w:rsidRPr="0084520B" w:rsidRDefault="00DB077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3" w:name="sub_94"/>
      <w:bookmarkEnd w:id="20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период листопада организации, ответственные за уборку закрепленной территории, производят сбор и вывоз опавших листьев на газонах вдоль дорог и дворовых территориях.</w:t>
      </w:r>
    </w:p>
    <w:bookmarkEnd w:id="203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4" w:name="sub_101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10. Требования к летней уборке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проезжей части улиц</w:t>
      </w:r>
    </w:p>
    <w:bookmarkEnd w:id="204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5" w:name="sub_10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10.1. Проезжая часть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улицы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полностью очищена от всякого вида загрязнений и промыта. Осевые линии регулирования должны быть постоянно очищены от песка и различного мусора.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6" w:name="sub_102"/>
      <w:bookmarkEnd w:id="20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10.2. Тротуары и расположенные на них остановки должны быть полностью очищены от грунтово-песчаных наносов, различного мусора и промыты.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7" w:name="sub_103"/>
      <w:bookmarkEnd w:id="20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10.3. Обочины </w:t>
      </w:r>
      <w:hyperlink w:anchor="sub_27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дорог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очищены от крупногабаритного и другого мусора.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8" w:name="sub_104"/>
      <w:bookmarkEnd w:id="20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10.4. </w:t>
      </w:r>
      <w:hyperlink w:anchor="sub_26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Газоны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очищены от мусора, высота травяного покрова не должна превышать 10 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9" w:name="sub_105"/>
      <w:bookmarkEnd w:id="20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10.5. Организация летней уборки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проезжей части улиц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 на администрацию поселения, юридических и физических лиц в соответствии с настоящими Правилами и (или) заключенными договорами.</w:t>
      </w:r>
    </w:p>
    <w:bookmarkEnd w:id="209"/>
    <w:p w:rsidR="006E05EB" w:rsidRPr="0084520B" w:rsidRDefault="006E05E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0" w:name="sub_101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Летняя уборка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прилегающих и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территорий</w:t>
      </w:r>
    </w:p>
    <w:bookmarkEnd w:id="210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1" w:name="sub_11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11.1. Уборка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прилегающих 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дворовых территорий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2" w:name="sub_112"/>
      <w:bookmarkEnd w:id="21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11.2. Подметание придомовых территорий от пыли и мелкого бытового мусора, их мойка осуществляются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и физическими лицами и (или)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организацией, обслуживающей жилищный фонд, механизированным способом или вручную. Чистота на территории должна поддерживаться в течение всего рабочего дня. Основная часть работ по уборке производится до 7.00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часов</w:t>
      </w:r>
      <w:r w:rsidR="00B17368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bookmarkEnd w:id="212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F55" w:rsidRPr="0084520B" w:rsidRDefault="000D0F55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3" w:name="sub_1012"/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 Содержание территории частного жилого фонда</w:t>
      </w:r>
    </w:p>
    <w:bookmarkEnd w:id="213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4" w:name="sub_12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12.1. Правила настоящего раздела распространяются на собственников и пользователей жилых домов частного жилого фонда и земельных участков, на которых расположены жилые дома.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5" w:name="sub_122"/>
      <w:bookmarkEnd w:id="21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12.2. 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6" w:name="sub_1221"/>
      <w:bookmarkEnd w:id="21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Уборку территории: по ширине - от строения до дороги, проезда, площади, включая тротуар, по длине - от начала до ко</w:t>
      </w:r>
      <w:r w:rsidR="00A142D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нца владения земельным участком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7" w:name="sub_1222"/>
      <w:bookmarkEnd w:id="21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12.4.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летний период поливку и мойку тротуаров, прилегающих к земельным участкам, на которых расположены жилые дома.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8" w:name="sub_1223"/>
      <w:bookmarkEnd w:id="21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12.5.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зимний период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9" w:name="sub_1225"/>
      <w:bookmarkEnd w:id="21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12.6.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Покос</w:t>
      </w:r>
      <w:r w:rsidR="00AA27D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и карантинной растительности</w:t>
      </w:r>
      <w:r w:rsidR="00CB572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обрезку живых изгородей.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0" w:name="sub_1226"/>
      <w:bookmarkEnd w:id="21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12.7.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Очистку придорожных кюветов, канав, дренажей, прилегающих к строению.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1" w:name="sub_1227"/>
      <w:bookmarkEnd w:id="22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12.8.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Земляные и строительные работы в порядке, установленном настоящими Правилами.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2" w:name="sub_1229"/>
      <w:bookmarkEnd w:id="22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12.9.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7D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требованию администрации поселения </w:t>
      </w:r>
      <w:r w:rsidR="00AA27D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AA27D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подтверждающего оплату работ по 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сбору, транспортировке и размещению отходов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</w:t>
      </w:r>
      <w:r w:rsidR="00AA27D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ой организацией</w:t>
      </w:r>
      <w:r w:rsidR="00CB572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27D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CB572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AA27D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 заключенные</w:t>
      </w:r>
      <w:r w:rsidR="00CB572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172D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такими</w:t>
      </w:r>
      <w:r w:rsidR="00CB5728" w:rsidRPr="0084520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организациями</w:t>
      </w:r>
      <w:r w:rsidR="00AA27D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22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3" w:name="sub_101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 Содержание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прилегающих 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многоквартирных жилых домов</w:t>
      </w:r>
    </w:p>
    <w:bookmarkEnd w:id="223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4" w:name="sub_13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13.1. Санитарное содержание 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прилегающих  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территорий включает в себя: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5" w:name="sub_1311"/>
      <w:bookmarkEnd w:id="22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13.2.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Санитарную очистку придомовых 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прилегающих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 (летняя и зимняя).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6" w:name="sub_1312"/>
      <w:bookmarkEnd w:id="22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13.3.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Сбор, транспортировку и размещение отходов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многоквартирных жилых домов.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7" w:name="sub_1313"/>
      <w:bookmarkEnd w:id="22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13.4.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 за зелеными насажде</w:t>
      </w:r>
      <w:r w:rsidR="000172D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ниями на </w:t>
      </w:r>
      <w:r w:rsidR="000172D5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FB68D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прилегающих и </w:t>
      </w:r>
      <w:r w:rsidR="000172D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дворовых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8" w:name="sub_1314"/>
      <w:bookmarkEnd w:id="22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13.5.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проездов, </w:t>
      </w:r>
      <w:hyperlink w:anchor="sub_232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тротуаров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26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газонов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фасадов, детских, хозяйственных, спортивных площадок и других объектов внешнего благоустройства.</w:t>
      </w:r>
    </w:p>
    <w:p w:rsidR="00F97BAD" w:rsidRPr="0084520B" w:rsidRDefault="000D0F55" w:rsidP="00A6770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9" w:name="sub_132"/>
      <w:bookmarkEnd w:id="22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13.6.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тходы следует удалять по единой централизованной системе специализиров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анными транспортными средствами, специализированной организации по заключенному договору на сбор, транспортировку и размещение отходов. 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0" w:name="sub_133"/>
      <w:bookmarkEnd w:id="22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13.7.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Уборку территории, прилегающей к многоквартирному дому, производит организация, осуществляющая управление многоквартирным домом, в случае отсутствия такой организации - собственниками жилых помещений.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1" w:name="sub_134"/>
      <w:bookmarkEnd w:id="23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Санитарная очистка и уборка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прилегающих 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придомовых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должна производиться в соответствии с настоящ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ими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ами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2" w:name="sub_135"/>
      <w:bookmarkEnd w:id="231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13.9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 дворовых территориях многоквартирных жилых домов запрещается: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3" w:name="sub_1351"/>
      <w:bookmarkEnd w:id="23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13.9.1.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накопление и сжигание отходов.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4" w:name="sub_1352"/>
      <w:bookmarkEnd w:id="23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Производить ремонт и мойку автотранспорта.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5" w:name="sub_1353"/>
      <w:bookmarkEnd w:id="23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.3. Самовольно производить земляные и строительные работы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6" w:name="sub_1354"/>
      <w:bookmarkEnd w:id="23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.4. Самовольно возводить надземные и подземные гаражи, иные сооружения, устанавливать металлические гаражи.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7" w:name="sub_1355"/>
      <w:bookmarkEnd w:id="23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 Оставлять (парковать) автотранспорт на территории зеленых зон.</w:t>
      </w:r>
    </w:p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8" w:name="sub_136"/>
      <w:bookmarkEnd w:id="23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13.10.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управление многоквартирными домами, 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 (правила и нормы технической эксплуатации жилищного фонда).</w:t>
      </w:r>
    </w:p>
    <w:bookmarkEnd w:id="238"/>
    <w:p w:rsidR="00F97BAD" w:rsidRPr="0084520B" w:rsidRDefault="000D0F5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13.11</w:t>
      </w:r>
      <w:r w:rsidR="0044630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Проекты реконструкции, ремонта и благоустройства придомовых территорий должны согласовываться с администрацией поселения. </w:t>
      </w:r>
    </w:p>
    <w:p w:rsidR="00FB68D4" w:rsidRPr="0084520B" w:rsidRDefault="00FB68D4" w:rsidP="00446306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39" w:name="sub_1014"/>
    </w:p>
    <w:p w:rsidR="00F97BAD" w:rsidRPr="0084520B" w:rsidRDefault="00F97BAD" w:rsidP="0044630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 Содержание мест массового пребывания граждан</w:t>
      </w:r>
    </w:p>
    <w:bookmarkEnd w:id="239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0" w:name="sub_14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41" w:name="sub_142"/>
      <w:bookmarkEnd w:id="240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14.2. К местам массового пребывания граждан относятся: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2" w:name="sub_1421"/>
      <w:bookmarkEnd w:id="24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14.2.1. Места отдыха населения - скверы, парки, муниципальные </w:t>
      </w:r>
      <w:hyperlink w:anchor="sub_218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пляжи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21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береговые рекреационные зоны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БРЗ), санатории, пансионаты, палаточные городки, туристические базы, базы отдыха.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3" w:name="sub_1422"/>
      <w:bookmarkEnd w:id="24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14.2.2. Места активного отдыха и зрелищных мероприятий - стадионы, теннисные корты, игровые комплексы, открытые сценические площадки.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4" w:name="sub_1423"/>
      <w:bookmarkEnd w:id="24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14.2.3. Территории торгового назначения - рынки и торговые площадки (мелкооптовые, универсальные, специализированные, продовольственные), предприятия торговли, бытового обслуживания.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5" w:name="sub_1424"/>
      <w:bookmarkEnd w:id="24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14.2.4. Территории, занятые автомобильными стоянками, дачно-строительными и гаражно-строительными кооперативами, кооперативами овощехранилищ, садоводческими и огородническими некоммерческими объединениями граждан.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6" w:name="sub_1425"/>
      <w:bookmarkEnd w:id="24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14.2.5. Территории, прилегающие к административным и общественным зданиям, строениям и учреждениям (театрам, кинотеатрам, школам, дошкольным учреждениям, поликлиникам).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7" w:name="sub_1426"/>
      <w:bookmarkEnd w:id="24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14.2.6. Кладбища и мемориалы.</w:t>
      </w:r>
    </w:p>
    <w:p w:rsidR="00573C16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8" w:name="sub_143"/>
      <w:bookmarkEnd w:id="247"/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14.3. Ответственные лица обязаны: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9" w:name="sub_1431"/>
      <w:bookmarkEnd w:id="24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14.3.1. Выполнять работы по благоустройству мест массового пребывания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 в соответствии с проектами, согласованными с уполномоченным органом.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0" w:name="sub_1432"/>
      <w:bookmarkEnd w:id="24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14.3.2. Устанавливать в местах массового пребывания граждан урны для сбора мелкого мусора и своевременно очищать их.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1" w:name="sub_1433"/>
      <w:bookmarkEnd w:id="25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14.3.3.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2" w:name="sub_144"/>
      <w:bookmarkEnd w:id="25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14.4. Территории </w:t>
      </w:r>
      <w:hyperlink w:anchor="sub_218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пляжей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установленным санитарным нормам и правилам.</w:t>
      </w:r>
    </w:p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3" w:name="sub_1441"/>
      <w:bookmarkEnd w:id="25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14.5.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пляжей производится после получения в органах осуществляющих санитарный эпидемиологический контроль положительного санитарно-эпидемиологического заключения о соответствии пляжей санитарно-эпидемиологическим правилам и нормам.</w:t>
      </w:r>
    </w:p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4" w:name="sub_1442"/>
      <w:bookmarkEnd w:id="25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14.6.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пляжей должны быть оборудованы средствами спасения, туалетами, медицинскими пунктами, питьевыми фонтанчиками, душами (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помывочными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), урнами для сбора мусора, пляжным оборудованием (затеняющие навесы, кабины для переодевания, лежаки).</w:t>
      </w:r>
    </w:p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5" w:name="sub_1443"/>
      <w:bookmarkEnd w:id="25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Санитарная уборка </w:t>
      </w:r>
      <w:hyperlink w:anchor="sub_218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пляжей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1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БРЗ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круглогодично подрядчиком, заключившим муниципальный контракт на уборку данной территории. Уборка территории производится в соответствии с выданным техническим заданием</w:t>
      </w:r>
      <w:r w:rsidR="00920D0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муниципальным органом.</w:t>
      </w:r>
    </w:p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6" w:name="sub_145"/>
      <w:bookmarkEnd w:id="25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Территории рынков должны быть благоустроены, иметь твердые покрытия и уклоны для стока ливневых и талых вод, открытую или закрытую ливневую канализацию и также оборудованы туалетами, хозяйственными площадками, </w:t>
      </w:r>
      <w:hyperlink w:anchor="sub_211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контейнерными площадками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местами складирования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урнами, иметь водопровод и канализацию.</w:t>
      </w:r>
    </w:p>
    <w:p w:rsidR="00FB68D4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57" w:name="sub_146"/>
      <w:bookmarkEnd w:id="25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677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местами складирования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FB68D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ходов.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bookmarkStart w:id="258" w:name="sub_147"/>
      <w:bookmarkEnd w:id="257"/>
    </w:p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14.10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 территориях мест массового пребывания граждан запрещается:</w:t>
      </w:r>
    </w:p>
    <w:bookmarkEnd w:id="258"/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14.10.1 Х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ранить тару и торговое оборудование в не предназначенных для этого местах;</w:t>
      </w:r>
    </w:p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14.10.2. З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агр</w:t>
      </w:r>
      <w:r w:rsidR="001D411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язнять территорию отходами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C1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14.10.3. 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ыть транспортные средства в не предназначенных для этого местах;</w:t>
      </w:r>
    </w:p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14.10.4. П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овреждать газоны, объекты естественного и искусственного озеленения;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C1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14.10.5. С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идеть на столах и спинках скамеек;</w:t>
      </w:r>
    </w:p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14.10.6. П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овреждать </w:t>
      </w:r>
      <w:hyperlink w:anchor="sub_214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малые архитектурные формы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перемещать их с установленных мест;</w:t>
      </w:r>
    </w:p>
    <w:p w:rsidR="00573C16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3C16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573C1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14.10.7. 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ыливать остатки жидких продуктов, воду из сатураторных установок, квасных и пивных цистерн на тротуары, газоны, набережные и дороги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выгуливать и купать домашних животных на пляжах.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9" w:name="sub_101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 Порядок содержания, ремонта и изменения фасадов зданий, сооружений</w:t>
      </w:r>
    </w:p>
    <w:bookmarkEnd w:id="259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0" w:name="sub_15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15.1.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 и поселения (в том числе и Правилами землепользования и застройки) и настоящими Правилами.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1" w:name="sub_152"/>
      <w:bookmarkEnd w:id="26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15.2. Изменение фасадов зданий, строений, сооружений, выходящих в сторону центральных, главных улиц, в том числе устройство отдельных входов в нежилые помещения жилых домов, должно производиться в соответствии с единым архитектурным обликом и согласовывается с управлением архитектуры и градостроительства администрации муниципального образования </w:t>
      </w:r>
      <w:r w:rsidR="003A29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Динской район</w:t>
      </w:r>
      <w:r w:rsidR="00920D0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9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администрацией поселения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2" w:name="sub_153"/>
      <w:bookmarkEnd w:id="26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15.3. В процессе эксплуатации объекта некапитального типа юридические и физические лица, являющиеся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их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собственниками, владельцами, арендаторами, обязаны:</w:t>
      </w:r>
    </w:p>
    <w:p w:rsidR="00F97BAD" w:rsidRPr="0084520B" w:rsidRDefault="00BB503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3" w:name="sub_1531"/>
      <w:bookmarkEnd w:id="26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15.3.1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4" w:name="sub_1532"/>
      <w:bookmarkEnd w:id="26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15.3.2. Обеспечивать пожарную безопасность сооружения, выполнять санитарные нормы и правила.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5" w:name="sub_10"/>
      <w:bookmarkEnd w:id="26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29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29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.3. Проводить по мере необходимости косметический ремонт сооружения.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6" w:name="sub_1534"/>
      <w:bookmarkEnd w:id="26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15.3.4. Устранять текущие дефекты (ликвидировать протечки на стенах и потолках, следы сырости, плесени, заделывать трещины, щели, восстанавливать отслоившиеся облицовочные плитки, дефекты пола).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7" w:name="sub_1535"/>
      <w:bookmarkEnd w:id="26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15.3.5. При необходимости производить изменения конструкций, которые согласовываются с управлением архитектуры и градостроительства администрации муниципального образования </w:t>
      </w:r>
      <w:r w:rsidR="003A29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Динской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A29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администрацией поселения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8" w:name="sub_154"/>
      <w:bookmarkEnd w:id="26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15.4. Объекты некапитального типа (павильоны, киоски, металлические гаражи и иные сооружения), устанавливаемые у 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проездов и (или)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1,5 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9" w:name="sub_155"/>
      <w:bookmarkEnd w:id="26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15.5.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  <w:r w:rsidR="00446306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BAD" w:rsidRPr="0084520B" w:rsidRDefault="00BB503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0" w:name="sub_1551"/>
      <w:bookmarkEnd w:id="26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самовольное переоборудование фасадов зданий и их конструктивных элементов.</w:t>
      </w:r>
    </w:p>
    <w:p w:rsidR="00F97BAD" w:rsidRPr="0084520B" w:rsidRDefault="00BB503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1" w:name="sub_156"/>
      <w:bookmarkEnd w:id="27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Жилые, административные, производственные и общественные здания должны быть оборудованы номерными, указательными и домовыми знаками, содержаться в чистоте и исправном состоянии и освещаться в темное время суток, а жилые, кроме того, - указателями номеров подъездов и квартир. За чистоту и исправность домовых знаков отвечают собственник здания либо организации, осуществляющие управление многоквартирными домами.</w:t>
      </w:r>
    </w:p>
    <w:p w:rsidR="00F97BAD" w:rsidRPr="0084520B" w:rsidRDefault="00BB503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2" w:name="sub_157"/>
      <w:bookmarkEnd w:id="27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зимнее время юридические и физические лица, являющиеся собственниками, владельцами, пользователями, арендаторами зданий, обязаны организовать своевременную очистку кровли от снега, наледи и сосулек.</w:t>
      </w:r>
    </w:p>
    <w:p w:rsidR="00F97BAD" w:rsidRPr="0084520B" w:rsidRDefault="00BB503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3" w:name="sub_1571"/>
      <w:bookmarkEnd w:id="27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Крыши с наружным водоотводом необходимо периодически очищать от снега, не допуская его накопления более 10 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BB503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4" w:name="sub_158"/>
      <w:bookmarkEnd w:id="27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15.10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Очистка кровли зданий на сторонах, выходящих на пешеходные зоны, от снега,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наледообразований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производиться немедленно, по мере их образования,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 организацией, убирающей проезжую часть.</w:t>
      </w:r>
    </w:p>
    <w:p w:rsidR="00F97BAD" w:rsidRPr="0084520B" w:rsidRDefault="00BB503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5" w:name="sub_159"/>
      <w:bookmarkEnd w:id="27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15.11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При сбрасывании снега</w:t>
      </w:r>
      <w:r w:rsidR="0039455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455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наледообразований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связи.</w:t>
      </w:r>
    </w:p>
    <w:p w:rsidR="003A2939" w:rsidRPr="0084520B" w:rsidRDefault="003A293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2C8" w:rsidRPr="0084520B" w:rsidRDefault="00F97BAD" w:rsidP="004A12C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6" w:name="sub_1016"/>
      <w:bookmarkEnd w:id="27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 Элементы благоустройства и дизайна материально-</w:t>
      </w:r>
    </w:p>
    <w:p w:rsidR="003A2939" w:rsidRPr="0084520B" w:rsidRDefault="00F97BAD" w:rsidP="004A12C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пространственной среды</w:t>
      </w:r>
      <w:bookmarkEnd w:id="276"/>
    </w:p>
    <w:p w:rsidR="004A12C8" w:rsidRPr="0084520B" w:rsidRDefault="004A12C8" w:rsidP="004A12C8">
      <w:pPr>
        <w:rPr>
          <w:color w:val="000000" w:themeColor="text1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77" w:name="sub_161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16.1. К стационарным элементам благоустройства относятся: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8" w:name="sub_1611"/>
      <w:bookmarkEnd w:id="27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16.1.1. </w:t>
      </w:r>
      <w:hyperlink w:anchor="sub_214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Малые архитектурные формы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фонтаны, декоративные бассейны, водопады, беседки, теневые навесы,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перголы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9" w:name="sub_1612"/>
      <w:bookmarkEnd w:id="27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16.1.2. 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Коммунальное оборудование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устройства для уличного освещения, урны и контейнеры для мусора, стоянки велосипедов и тому подобное.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0" w:name="sub_1613"/>
      <w:bookmarkEnd w:id="27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16.1.3.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Произведения монументально-декоративного искусства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скульптуры, декоративные композиции, обелиски, стелы, произведения монументальной живописи.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1" w:name="sub_1614"/>
      <w:bookmarkEnd w:id="28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16.1.4. </w:t>
      </w:r>
      <w:hyperlink w:anchor="sub_29" w:history="1">
        <w:r w:rsidRPr="008452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Знаки адресации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2" w:name="sub_1615"/>
      <w:bookmarkEnd w:id="28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16.1.5. Памятные доски (знаки).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3" w:name="sub_1616"/>
      <w:bookmarkEnd w:id="28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16.1.6. Рекламно-информационные элементы.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4" w:name="sub_1617"/>
      <w:bookmarkEnd w:id="28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16.1.7. Знаки охраны памятников истории и культуры, зон особо охраняемых территорий.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5" w:name="sub_1618"/>
      <w:bookmarkEnd w:id="28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16.1.8. Элементы праздничного оформления.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6" w:name="sub_1619"/>
      <w:bookmarkEnd w:id="28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16.1.9. Площадки благоустройства на территориях жилых кварталов (для игр детей, отдыха, спортивных занятий, хранения индивидуальных транспортных средств, выгула собак, хозяйственных нужд).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7" w:name="sub_16110"/>
      <w:bookmarkEnd w:id="28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16.1.10. </w:t>
      </w:r>
      <w:hyperlink w:anchor="sub_28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Зеленые насаждения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8" w:name="sub_162"/>
      <w:bookmarkEnd w:id="28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16.2. Передвижное (переносное) оборудование уличной торговли - палатки, лотки, прицепы и тому подобное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 к нестационарным мобильным элементам благоустройства.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9" w:name="sub_163"/>
      <w:bookmarkEnd w:id="28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16.3. Установка любых элементов благоустройства, допускается лишь после получения разрешения в установленном порядке. При этом должно быть соблюдено целевое назначение земельного участка.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0" w:name="sub_164"/>
      <w:bookmarkEnd w:id="28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16.4. Порядок создания, изменения, обновления или замены элементов благоустройства, участие населения, администрации поселения в осуществлении этой деятельности определяются настоящими Правилами, муниципальными правовыми актами.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1" w:name="sub_1641"/>
      <w:bookmarkEnd w:id="29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Наличие элементов благоустройства, являющихся неотъемлемыми компонентами объектов благоустройства, должно предусматриваться в проектной документации на создание, изменение (реконструкцию) объектов благоустройства.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2" w:name="sub_165"/>
      <w:bookmarkEnd w:id="29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Стационарные элементы благоустройства должны закрепляться так, чтобы исключить возможность их поломки или перемещения вручную.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3" w:name="sub_166"/>
      <w:bookmarkEnd w:id="29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Элементы уличного оборудования (палатки, лотки, скамьи, урны и </w:t>
      </w:r>
      <w:hyperlink w:anchor="sub_210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контейнеры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мусора, цветочницы, иные </w:t>
      </w:r>
      <w:hyperlink w:anchor="sub_214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малые архитектурные формы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) не должны создавать помех движению пешеходов и автотранспорта.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4" w:name="sub_1661"/>
      <w:bookmarkEnd w:id="29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5" w:name="sub_167"/>
      <w:bookmarkEnd w:id="29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Малые архитектурные формы, коммунальное оборудование, индивидуальные и типовые элементы благоустройства (цветочные вазы, скамьи, урны, оборудование велосипедных стоянок, парапеты, питьевые фонтанчики и тому подобное) следует изготавливать из долговечных и безопасных для здоровья 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человека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6" w:name="sub_168"/>
      <w:bookmarkEnd w:id="29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проектировании ограждений следует соблюдать требования градостроительных и технических регламентов, а до их утверждения - требования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7" w:name="sub_1681"/>
      <w:bookmarkEnd w:id="29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(ограды) садов, парков, скверов, придомовых территорий многоквартирных жилых домов, участков индивидуальной жилой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 должны выполняться в соответствии с проектом, согласованным органом, уполномоченным в области градостроительной деятельности.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8" w:name="sub_169"/>
      <w:bookmarkEnd w:id="29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Строительные площадки, в том числе для реконструкции и капитального ремонта объектов капитального строительства, должны ограждаться застройщиком на период строительства сплошным (глухим) забором высотой не менее 2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выполненным по типовым проектам, согласованным управлением архитектуры и градостроительства администрации муниципального образования </w:t>
      </w:r>
      <w:r w:rsidR="001F63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Динской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1F63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администрацией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изображением на фасадной части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ограждения строительной площадки эскиза строящегося (реконструируемого) здания. Ограждения, непосредственно примыкающие к тротуарам, пешеходным дорожкам, следует обустраивать защитным козырьком.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9" w:name="sub_1610"/>
      <w:bookmarkEnd w:id="29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Освещенность </w:t>
      </w:r>
      <w:hyperlink w:anchor="sub_233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улиц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7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дорог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0" w:name="sub_20"/>
      <w:bookmarkEnd w:id="29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Здания общественного и административного назначения, расположенные в центре </w:t>
      </w:r>
      <w:r w:rsidR="001F63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таницы</w:t>
      </w:r>
      <w:r w:rsidR="001F63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Динской и п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оселка</w:t>
      </w:r>
      <w:r w:rsidR="001F633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Украинск</w:t>
      </w:r>
      <w:r w:rsidR="005137A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25F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вдоль главных улиц, должны иметь подсветку фасада в темное время суток в соответствии с проектом, согласованным с управлением архитектуры и градостроительства администрации муниципального образования </w:t>
      </w:r>
      <w:r w:rsidR="005137A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Динской район и администрацией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1" w:name="sub_30"/>
      <w:bookmarkEnd w:id="30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Оборудование спортивно-игровых площадок должно соответствовать установленным стандартам и утвержденным проектным решениям.</w:t>
      </w:r>
    </w:p>
    <w:bookmarkEnd w:id="301"/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Детские площадки должны оборудоваться прочными конструкциями, соответствующими современным требованиям дизайна, а материалы и отделка - санитарно-гигиеническим требованиям.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2" w:name="sub_3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sub_222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Произведения монументально-декоративного искусства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(скульптуры,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декоративные композиции,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обелиски, стелы, панно</w:t>
      </w:r>
      <w:r w:rsidR="000D4FC2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произведения монументальной живописи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устанавливаются на территориях общего пользования на основании распоряжения администрации поселения, а также согласованных и утвержденных проектов.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3" w:name="sub_38"/>
      <w:bookmarkEnd w:id="30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Размещение рекламно-информационных элементов осуществляется на основании </w:t>
      </w:r>
      <w:r w:rsidR="005137A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рекламно-художественного оформления, согласованного с соответствующими службами.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4" w:name="sub_39"/>
      <w:bookmarkEnd w:id="30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16.19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Размещение рекламно-информационных элементов на территориях общего пользования производится в соответствии с действующим законодательством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оссийской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едерации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7A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137A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архитектуры и градостроительства муниципального образования Динской район и администрацией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(с заключением договора о закреплении прилегающей территории).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5" w:name="sub_16151"/>
      <w:bookmarkEnd w:id="30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16.20.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рекламно-информационных элементов в придорожной зоне подлежит согласованию с ОГИБДД.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6" w:name="sub_40"/>
      <w:bookmarkEnd w:id="30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16.21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7" w:name="sub_16161"/>
      <w:bookmarkEnd w:id="30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16.22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Размещение афиш, плакатов, листовок, объявлений производится исключительно в отведенных для этих целе</w:t>
      </w:r>
      <w:r w:rsidR="0010565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й местах (щитах, тумбах и т.п.).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8" w:name="sub_16162"/>
      <w:bookmarkEnd w:id="30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16.23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балансодержателей или арендаторов указанных объектов.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9" w:name="sub_50"/>
      <w:bookmarkEnd w:id="30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16.24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Ответственность за состояние и эксплуатацию фонтанов возлагается на юридических и физических лиц, обладающих правами владения, пользования 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распоряжения фонтанами.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0" w:name="sub_16171"/>
      <w:bookmarkEnd w:id="30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16.25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Сроки включения фонтанов, режимы их работы, график промывки и очистки чаш, технологические перерывы и окончание работы определяются администрацией поселения.</w:t>
      </w:r>
    </w:p>
    <w:p w:rsidR="00F97BAD" w:rsidRPr="0084520B" w:rsidRDefault="0075550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1" w:name="sub_53"/>
      <w:bookmarkEnd w:id="31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16.26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Юридические и физические лица, обладающие правами владения, пользования и распоряжения фонтанами, обязаны содержать их в чистоте, в том числе в период отключения.</w:t>
      </w:r>
    </w:p>
    <w:bookmarkEnd w:id="311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2" w:name="sub_101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17. Порядок строительства, установки и содержания малых архитектурных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форм, элементов внешнего благоустройства, объектов торговли,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общественного питания и сферы услуг</w:t>
      </w:r>
    </w:p>
    <w:bookmarkEnd w:id="312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3" w:name="sub_17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Монтаж, размещение и установка малых архитектурных форм и элементов внешнего благоустройства (оград, заборов, газонных ограждений, остановочных транспортных павильонов, телефонных кабин, ограждений тротуаров, детских и спортивных площадок, рекламных тумб, стендов, щитов, в том числе для газет, афиш и объявлений); подсветка зданий, памятников, реклам, фонарей уличного освещения, опорных столбов; капитальный ремонт тротуаров - допускаются </w:t>
      </w:r>
      <w:r w:rsidR="0010565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</w:t>
      </w:r>
      <w:r w:rsidR="0010565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ю с органами местного самоуправления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4" w:name="sub_172"/>
      <w:bookmarkEnd w:id="31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17.2. Юридическим и физическим лицам</w:t>
      </w:r>
      <w:r w:rsidR="0039455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гражданам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запрещено производить выносную (вывозную) или иную нестационарную торговую или иную коммерческую деятельность на улицах, площадях, стадионах и в других местах, не отведенных для этих целей (без соответствующих разрешительных документов, при наличии согласованной проектной документации, при этом должно быть соблюдено разрешенное использование земельного участка).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5" w:name="sub_173"/>
      <w:bookmarkEnd w:id="31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17.3. Размещение временных объектов торговли, общественного питания и сферы услуг осуществляется в порядке и местах, установленных администрацией поселения, с соблюдением требований настоящих Правил.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6" w:name="sub_174"/>
      <w:bookmarkEnd w:id="31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17.4. Документ на право размещения, установки (монтажа) малых архитектурных форм и временных объектов торговли, общественного питания и сферы услуг должен содержать графический материал с указанием точного места расположения и площади установки объекта. Элементы внешнего благоустройства и колер окраски должны соответствовать проектной документации.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7" w:name="sub_175"/>
      <w:bookmarkEnd w:id="31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17.5. Юридические и физические лица, являющиеся собственниками, владельцами, арендаторами малых архитектурных форм и временных объектов торговли, общественного питания и сферы услуг, обязаны содержать их в надлежащем санитарно-эстетическом состоянии, своевременно и (или) по требованию администрации поселения производить ремонт и окраску в соответствии с согласованной проектной документацией и (или) актом технического освидетельствования (патентными требованиями).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8" w:name="sub_1761"/>
      <w:bookmarkEnd w:id="31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17.6. Окраска, побелка каменных, железобетонных или металлических оград, опор уличного освещения, временных объектов торговли, общественного питания и сферы услуг, металлических ворот, жилых общественных и промышленных зданий производится не реже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раза в год или по требованию представителей администрации поселения.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9" w:name="sub_177"/>
      <w:bookmarkEnd w:id="31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17.7. Юридическим и физическим лицам, являющимся собственниками,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владельцами, арендаторами временных объектов торговли, общественного питания и сферы услуг, рекомендуется заключить с близлежащими стационарными учреждениями и предприятиями договоры на пользование туалетами, если в непосредственной близости отсутствуют стационарные и мобильные туалеты, или за свой счет устанавливать мобильные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биотуалеты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0" w:name="sub_178"/>
      <w:bookmarkEnd w:id="31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17.8. Запрещается загромождение противопожарных разрывов между временными объектами торговли, общественного питания и сферы услуг сгораемыми материалами, оборудованием, тарой и отходами, складирование тары на крышах временных коммерческих объектов.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1" w:name="sub_179"/>
      <w:bookmarkEnd w:id="32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17.9. Запрещается возводить к киоскам, павильонам, палаткам и иным временным объектам различного рода постройки, козырьки, навесы, ставни, не предусмотренные согласованной проектной документацией, складировать тару и запасы товаров у киосков, палаток, павильонов, а также использовать их под складские цели.</w:t>
      </w:r>
    </w:p>
    <w:bookmarkEnd w:id="321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2" w:name="sub_101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18. Наружное освещение</w:t>
      </w:r>
    </w:p>
    <w:bookmarkEnd w:id="322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3" w:name="sub_18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Ответственность за содержание уличного освещения, освещение дворов, скверов и т.п. возлагается на владельца электрических сетей освещения. Владельцы электрических сетей освещения обязаны на планово-регулярной основе производить обследование технического состояния уличного и дворового освещения. В соответствии с результатами обследования владельцами сетей составляются планы-графики ремонтно-восстановительных работ, согласуемые с </w:t>
      </w:r>
      <w:r w:rsidR="00941F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 В случае хищения или умышленного повреждения элементов систем освещения, владельцы сетей должны незамедлительно информировать о случившемся органы внутренних дел, администраци</w:t>
      </w:r>
      <w:r w:rsidR="00941F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а также произвести восстановительные работы.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4" w:name="sub_182"/>
      <w:bookmarkEnd w:id="32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 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люксов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отключение - в утренние сумерки при ее повышении до 10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люксов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графику, утвержденному администрацией поселения.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5" w:name="sub_183"/>
      <w:bookmarkEnd w:id="32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18.3. Размещение, подключение и эксплуатация систем архитектурно-художественной подсветки и иллюминационных установок на территории поселения согласовывается с администраци</w:t>
      </w:r>
      <w:r w:rsidR="00941F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6" w:name="sub_184"/>
      <w:bookmarkEnd w:id="32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18.4. Включение и отключение устройств наружного освещения подъездов жилых домов, систем архитектурно-художественной подсветки производится в режиме работы наружного освещения улиц.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7" w:name="sub_185"/>
      <w:bookmarkEnd w:id="32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18.5. Освещение во дворах должно осуществляться лампами </w:t>
      </w:r>
      <w:r w:rsidR="009C6F4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ДНАТ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</w:t>
      </w:r>
      <w:r w:rsidR="009C6F4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ватт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а на проезжей части - лампами</w:t>
      </w:r>
      <w:r w:rsidR="009C6F4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ДНАТ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 250 ватт</w:t>
      </w:r>
      <w:r w:rsidR="009C6F4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8" w:name="sub_186"/>
      <w:bookmarkEnd w:id="327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18.6. Юридические и физические лица, эксплуатирующие объекты наружного освещения, обязаны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9" w:name="sub_1861"/>
      <w:bookmarkEnd w:id="32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18.6.1. Содержать в чистоте и своевременно окрашивать металлические опоры, кронштейны и другие элементы устройств наружного освещения и контактной сети, а также не допускать очагов коррозии.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0" w:name="sub_1862"/>
      <w:bookmarkEnd w:id="32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18.6.2. Хранить в специально отведенных для этой цели помещениях вышедшие из строя газоразрядные лампы, содержащие ртуть, - ДРЛ, ДРИ, ДНАТ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вывозить их на специализированные предприятия для их утилизации.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1" w:name="sub_1863"/>
      <w:bookmarkEnd w:id="33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18.6.3. Вывозить сбитые опоры освещения в течение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суток с момента обнаружения (демонтажа).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2" w:name="sub_1864"/>
      <w:bookmarkEnd w:id="33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18.6.4. В течение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суток осуществить ремонт либо замену объекта наружного освещения.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3" w:name="sub_1865"/>
      <w:bookmarkEnd w:id="33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18.6.5. Устранить поврежденные устройства наружного освещения при дорожно-транспортных происшествиях за счет виновных лиц, либо за свой счет, с последующим возмещением ущерба виновным лицом.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4" w:name="sub_187"/>
      <w:bookmarkEnd w:id="33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18.7. Для освещения объектов наружной рекламы должны использоваться световые приборы промышленного изготовления, обеспечивающие выполнение требований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="00920D0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пожаробезопасности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Крепление светового прибора должно обеспечивать его надежное соединение с рекламной конструкцией и выдерживать ветровую и дождевую нагрузку, вибрационные и ударные воздействия.</w:t>
      </w:r>
      <w:bookmarkEnd w:id="334"/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5" w:name="sub_101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 Благоустройство и озеленение территорий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36" w:name="sub_191"/>
      <w:bookmarkEnd w:id="335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19.1. </w:t>
      </w:r>
      <w:hyperlink w:anchor="sub_22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Благоустройство</w:t>
        </w:r>
      </w:hyperlink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материально-пространственной среды поселения включает в себя: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7" w:name="sub_1911"/>
      <w:bookmarkEnd w:id="33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19.1.1. Вертикальную планировку и организацию рельефа.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8" w:name="sub_1912"/>
      <w:bookmarkEnd w:id="33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19.1.2. Устройство покрытий дорожных и пешеходных коммуникаций (улиц, площадей, открытых автостоянок, спортивно-игровых площадок и прочего).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9" w:name="sub_1913"/>
      <w:bookmarkEnd w:id="33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19.1.3. Устройство уличного освещения.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0" w:name="sub_1914"/>
      <w:bookmarkEnd w:id="33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19.1.4. Возведение или установку элементов благоустройства (малых архитектурных форм, фонтанов, бассейнов, подпорных стенок, лестниц, парапетов, объектов наружной рекламы и прочего).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1" w:name="sub_1915"/>
      <w:bookmarkEnd w:id="34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19.1.5. Озеленение.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2" w:name="sub_192"/>
      <w:bookmarkEnd w:id="34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19.2.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3" w:name="sub_193"/>
      <w:bookmarkEnd w:id="34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19.3. Отвод поверхностных вод осуществляется в соответствии с техническими регламентами, а до их утверждения - в соответствии с требованиями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4" w:name="sub_194"/>
      <w:bookmarkEnd w:id="34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19.4. Вертикальные отметки </w:t>
      </w:r>
      <w:hyperlink w:anchor="sub_27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дорог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232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тротуаров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5" w:name="sub_195"/>
      <w:bookmarkEnd w:id="34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19.5. 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 техническими регламентами, а до их утверждения - в соответствии с требованиями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6" w:name="sub_196"/>
      <w:bookmarkEnd w:id="34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19.6. Все территории поселения должны иметь твердое или растительное покрытие (газон). Наличие открытого грунта допускается только на территориях строительных площадок, пляжей и на участках производственных комплексов, где это предусмотрено технологией и потребностями производства (в том числе сельскохозяйственного).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7" w:name="sub_197"/>
      <w:bookmarkEnd w:id="34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19.7. Участки с растительным покрытием и вокруг деревьев должны отделяться от участков с твердым покрытием бордюрным камнем вровень с покрытием.</w:t>
      </w:r>
    </w:p>
    <w:bookmarkEnd w:id="347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19.7.1.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8" w:name="sub_19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19.8. Бордюры, отделяющие </w:t>
      </w:r>
      <w:hyperlink w:anchor="sub_232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тротуар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hyperlink w:anchor="sub_26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газона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должны быть вровень с покрытием тротуара, но выше газона на 5 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9" w:name="sub_199"/>
      <w:bookmarkEnd w:id="34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19.9. Тротуары и велосипедные дорожки следует устраивать приподнятыми на 15 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и с основными проездами, следует предусматривать в одном уровне с устройством пандуса длиной соответственно 1,5 и 3 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метра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50" w:name="sub_1910"/>
      <w:bookmarkEnd w:id="349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19.10. Не допускается использовать для покрытия (мощения) дорог, тротуаров, пешеходных дорожек, открытых лестниц: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1" w:name="sub_19101"/>
      <w:bookmarkEnd w:id="35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19.10.1. Материалы, ухудшающие эстетические и эксплуатационные характеристики покрытия (мощения) по сравнению с заменяемым.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2" w:name="sub_19102"/>
      <w:bookmarkEnd w:id="35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19.10.2. Экологически опасные материалы.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3" w:name="sub_19103"/>
      <w:bookmarkEnd w:id="35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19.10.3. Полированный естественный или глазурованный искусственный камень (плитку).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4" w:name="sub_54"/>
      <w:bookmarkEnd w:id="35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19.11. Покрытия тротуаров, пешеходных дорожек, проходящих над подземными инженерными сетями, следует выполнять из тротуарных плит, искусственных или естественных тротуарных камней (плиток).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5" w:name="sub_55"/>
      <w:bookmarkEnd w:id="35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19.12. Структура озелененных территорий включает многопрофильные и специализированные парки, скверы, бульвары, набережные, предназначенные для организации отдыха и досуга населения.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6" w:name="sub_19121"/>
      <w:bookmarkEnd w:id="35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Элементами озеленения территорий являются </w:t>
      </w:r>
      <w:hyperlink w:anchor="sub_28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зеленые насаждения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деревья, кустарники, </w:t>
      </w:r>
      <w:hyperlink w:anchor="sub_26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газоны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цветники и естественные природные растения.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7" w:name="sub_19130"/>
      <w:bookmarkEnd w:id="35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Работы по содержанию, регуляции зеленых насаждений, уходу за ними на территориях общего пользования осуществляет организация, заключившая муниципальный контракт на выполнение соответствующих работ.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8" w:name="sub_19131"/>
      <w:bookmarkEnd w:id="35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Озеленение и </w:t>
      </w:r>
      <w:hyperlink w:anchor="sub_22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благоустройство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проводимые по инициативе граждан или их объединений на придомовых территориях многоквартирных жилых домов, осуществляются за счет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свох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 собственными силами жильцов по согласованному </w:t>
      </w:r>
      <w:r w:rsidR="006218A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соответствующими инженерными службами проекту.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9" w:name="sub_19132"/>
      <w:bookmarkEnd w:id="35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0" w:name="sub_19140"/>
      <w:bookmarkEnd w:id="35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</w:p>
    <w:p w:rsidR="00D16531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1" w:name="sub_19150"/>
      <w:bookmarkEnd w:id="360"/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содержанием в надлежащем состоянии зеленых насаждений на всех территориях независимо от их правовой принадлежности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организует администрация поселения.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62" w:name="sub_1916"/>
      <w:bookmarkEnd w:id="361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19.19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Не допускаются: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3" w:name="sub_19161"/>
      <w:bookmarkEnd w:id="36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 Самовольная посадка деревьев, кустарников, устройство огородов.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4" w:name="sub_19162"/>
      <w:bookmarkEnd w:id="36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.2. Складирование материалов, скол асфальта на газоны.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5" w:name="sub_19163"/>
      <w:bookmarkEnd w:id="36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.3. Побелка и окраска стволов деревьев в парках, скверах, на бульварах, улицах и дворовых территориях.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отходов, предприятий химической и пищевой промышленности).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6" w:name="sub_19164"/>
      <w:bookmarkEnd w:id="36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19.19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Касание ветвей деревьев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закрывание ими указателей улиц и номерных знаков домов.</w:t>
      </w:r>
    </w:p>
    <w:bookmarkEnd w:id="366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Своевременную обрезку ветвей в охранных зонах (в радиусе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метра) проводов, а также закрывающих указатели улиц и номерные знаки домов обеспечивают собственники инженерных сетей или организации, осуществляющие управление многоквартирными домами. Обрезка производится по графику, согласованному с владельцами электропередач, и под их контролем с соблюдением технологических работ.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7" w:name="sub_191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Текущее содержание скверов, бульваров, парков,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8" w:name="sub_19171"/>
      <w:bookmarkEnd w:id="36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Текущее содержание зеленых насаждений на прилегающих и закрепленных территориях возлагается на соответствующие юридические и физические лица.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9" w:name="sub_1918"/>
      <w:bookmarkEnd w:id="36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работы по текущему содержанию и капитальному ремонту зеленых насаждений, в том числе обрезка сухих ветвей, удаление поросли, подкормка, рыхление приствольной лунки и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другое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находящихся в пользовании граждан и организаций, а также на прилегающих и закрепленных территориях,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0" w:name="sub_1919"/>
      <w:bookmarkEnd w:id="36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Юридические и физические лица несут ответственность за содержание зеленых насаждений на предоставленных, прилегающих и закрепленных за ними территориях, в соответствии с требованиями норм в области охраны окружающей среды, градостроительства, безопасности дорожного движения, содержания подземных и воздушных коммуникационных сетей.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1" w:name="sub_1920"/>
      <w:bookmarkEnd w:id="37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Полив зеленых насаждений на объектах озеленения, находящихся на </w:t>
      </w:r>
      <w:hyperlink w:anchor="sub_221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прилегающей территории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соответствующими юридическими и физическими лицами, а находящихся на территории общего пользования - организацией, вып</w:t>
      </w:r>
      <w:r w:rsidR="0012131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олняющей соответствующие работы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2" w:name="sub_1921"/>
      <w:bookmarkEnd w:id="37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Погибшие и потерявшие декоративность растения в цветниках и вазонах должны сразу удаляться с одновременной посадкой новых растений.</w:t>
      </w:r>
    </w:p>
    <w:p w:rsidR="00D16531" w:rsidRPr="0084520B" w:rsidRDefault="00D1653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3" w:name="sub_1922"/>
      <w:bookmarkEnd w:id="372"/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19.2</w:t>
      </w:r>
      <w:r w:rsidR="00D1653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Санитарной вырубке подлежат деревья и кустарники, находящиеся в следующем состоянии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4" w:name="sub_19221"/>
      <w:bookmarkEnd w:id="37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19.2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 Погибшие, поврежденные, не поддающиеся восстановлению.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5" w:name="sub_19222"/>
      <w:bookmarkEnd w:id="37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.2. Сухостойные.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6" w:name="sub_19223"/>
      <w:bookmarkEnd w:id="37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.3. Аварийные (имеющие наклон менее 45 градусов).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7" w:name="sub_19224"/>
      <w:bookmarkEnd w:id="37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39455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Расположенные ближе 5 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фундамента зданий.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8" w:name="sub_1923"/>
      <w:bookmarkEnd w:id="37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9" w:name="sub_19231"/>
      <w:bookmarkEnd w:id="37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19.2</w:t>
      </w:r>
      <w:r w:rsidR="00D1653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комиссии входят работники администрации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поселения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при необходимости заинтересованных природоохранных служб.</w:t>
      </w:r>
    </w:p>
    <w:p w:rsidR="00F97BAD" w:rsidRPr="0084520B" w:rsidRDefault="00D16531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80" w:name="sub_19232"/>
      <w:bookmarkEnd w:id="379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19.30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Финансирование сноса сухостоя и аварийных деревьев и кустарников осуществляется следующим образом:</w:t>
      </w:r>
    </w:p>
    <w:bookmarkEnd w:id="380"/>
    <w:p w:rsidR="00F97BAD" w:rsidRPr="0084520B" w:rsidRDefault="008C02F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19.30.1.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на территориях земельных участков юридических и физических лиц - за счет средств этих юридических и физических лиц;</w:t>
      </w:r>
    </w:p>
    <w:p w:rsidR="00F97BAD" w:rsidRPr="0084520B" w:rsidRDefault="008C02F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19.30.2.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территориях, находящихся в ведении администрации поселения - за счет средств бюджета поселения, за исключением следующих случаев: когда имеются признаки умышленного уничтожения (снятие ко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ры, </w:t>
      </w:r>
      <w:proofErr w:type="spellStart"/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подрубывание</w:t>
      </w:r>
      <w:proofErr w:type="spellEnd"/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ствола и т.п.) или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сноса требуют плодовые деревья и кустарники, принадлежащие юридическим или физическим лицам. В этих случаях снос деревьев осуществляется за счет средств соответствующих юридических и физических лиц.</w:t>
      </w:r>
    </w:p>
    <w:p w:rsidR="00F97BAD" w:rsidRPr="0084520B" w:rsidRDefault="008C02F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1" w:name="sub_192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19.31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осуществлять несогласованные в установленном порядке и наносящие ущерб растительному миру действия.</w:t>
      </w:r>
    </w:p>
    <w:p w:rsidR="00F97BAD" w:rsidRPr="0084520B" w:rsidRDefault="008C02F0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82" w:name="sub_192411"/>
      <w:bookmarkEnd w:id="381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19.32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Несогласованными признаются:</w:t>
      </w:r>
    </w:p>
    <w:bookmarkEnd w:id="382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19.32.1.В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ырубка деревьев и кустарников в нарушение установленного муниципальными правовыми актами и настоящими Правилами порядка;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19.32.2.П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овреждение растущих деревьев и кустарников до степени прекращения роста (уничтожение);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19.32.3. С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амовольная вырубка сухостойных деревьев;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19.32.4.У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ничтожение или повреждение деревьев и кустарников в результате поджога или небрежного обращения с огнем;</w:t>
      </w:r>
    </w:p>
    <w:p w:rsidR="00F97BAD" w:rsidRPr="0084520B" w:rsidRDefault="008C02F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19.32.5.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повреждение деревьев и кустарников сточными водами, химическими веществами, отходами, выбросами в атмосферный воздух загрязняющих веществ, обусловливающих их усыхание или заболевание;</w:t>
      </w:r>
    </w:p>
    <w:p w:rsidR="00F97BAD" w:rsidRPr="0084520B" w:rsidRDefault="008C02F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19.32.6.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кольцовка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ствола, подсочка;</w:t>
      </w:r>
    </w:p>
    <w:p w:rsidR="00F97BAD" w:rsidRPr="0084520B" w:rsidRDefault="008C02F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19.32.7.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прочие повреждения растущих деревьев и кустарников.</w:t>
      </w:r>
    </w:p>
    <w:p w:rsidR="00F97BAD" w:rsidRPr="0084520B" w:rsidRDefault="00F454D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3" w:name="sub_192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19.33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Юридические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физические лица при проектировании зданий, сооружений, инженерных коммуникаций предусматривают </w:t>
      </w:r>
      <w:hyperlink w:anchor="sub_22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благоустройство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озеленение участка застройки с максимальным сохранением существующих зеленых насаждений; при производстве строительных работ обеспечивают сохранность существующих и не подлежащих вырубке зеленых насаждений.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4" w:name="sub_19251"/>
      <w:bookmarkEnd w:id="38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F454D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Вырубка и пересадка деревьев и кустарников, растущих на территориях поселения и попадающих под застройку или прокладку коммуникаций, линий электропередач и других сооружений, допускается только после получения разрешения в администрации поселения на основании акта обследования и при наличии согласованной и утвержденной проектно-сметной документации.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5" w:name="sub_1926"/>
      <w:bookmarkEnd w:id="38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F454D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Благоустройство, содержание и охрана зеленых насаждений парков,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скверов, набережных, видовых площадок, территорий общего пользования, придомовых территорий осуществляются в соответствии с настоящими Правилами.</w:t>
      </w:r>
    </w:p>
    <w:bookmarkEnd w:id="385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6" w:name="sub_102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Обеспечение беспрепятственного доступа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объектам социальной, транспортной и инженерной инфраструктур</w:t>
      </w:r>
    </w:p>
    <w:bookmarkEnd w:id="386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7" w:name="sub_20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20.1. 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физкультурно-оздоровительные и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переходы) должны быть оборудованы и оснащены:</w:t>
      </w:r>
    </w:p>
    <w:bookmarkEnd w:id="387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пандусами и поручнями;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лифтами и подъемными платформами;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местами для хранения кресел-колясок;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санитарно-гигиеническими помещениями;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специальными указателями переходов улиц;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звуковой сигнализацией;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местами парковок транспортных средств.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8" w:name="sub_20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20.2. В проектах должны быть предусмотрены условия беспрепятственного удобного передвижения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(далее - МГН) по участку к зданию или по территории предприятия, комплекса сооружений с учетом требований градостроительных норм.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89" w:name="sub_203"/>
      <w:bookmarkEnd w:id="388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20.3. Особые требования к среде жизнедеятельности </w:t>
      </w:r>
      <w:hyperlink w:anchor="sub_213" w:history="1">
        <w:r w:rsidRPr="008452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МГН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0" w:name="sub_2031"/>
      <w:bookmarkEnd w:id="38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20.3.1. Жилые дома и жилые помещения общественных зданий следует проектировать, обеспечивая потребности инвалидов, включая:</w:t>
      </w:r>
    </w:p>
    <w:bookmarkEnd w:id="390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доступность квартиры или жилого помещения от входа в здание;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доступность всех общественных помещений здания из квартиры или жилого помещения;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оборудования, отвечающего потребностям инвалидов;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безопасности и удобства пользования оборудованием и приборами;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 придомовой территории и собственно здания необходимыми информационными системами.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1" w:name="sub_203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20.4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случае, когда действующие объекты невозможно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C92187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2" w:name="sub_2033"/>
      <w:bookmarkEnd w:id="391"/>
    </w:p>
    <w:p w:rsidR="00C92187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20.5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Предприятия, учреждения и организации, осуществляющие транспортное обслуживание населения, обязаны обеспечивать оборудование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специальными приспособлениями зданий и сооружений вокзалов и других объектов, позволяющими инвалидам беспрепятственно пользоваться их услугами.</w:t>
      </w:r>
    </w:p>
    <w:bookmarkEnd w:id="392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3" w:name="sub_102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 Правила производства дорожных и земляных работ</w:t>
      </w:r>
    </w:p>
    <w:bookmarkEnd w:id="393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4" w:name="sub_5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21.1. Производство дорожных, строительных,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коммуникаций, управлением архитектуры и градостроительства администрации муниципального образования </w:t>
      </w:r>
      <w:r w:rsidR="007327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Динской район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27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поселения,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ОГИБДД и получения разрешения на право производства работ с условием восстановления разрытия.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5" w:name="sub_2111"/>
      <w:bookmarkEnd w:id="39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необходимости привлечения для восстановления разрытия </w:t>
      </w:r>
      <w:hyperlink w:anchor="sub_229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специализированной организации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 наличие заключенного договора с таковой организацией на восстановление разрытия. Разрешение на производство земляных работ в пределах поселения выдается администраци</w:t>
      </w:r>
      <w:r w:rsidR="00941F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6" w:name="sub_57"/>
      <w:bookmarkEnd w:id="39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7" w:name="sub_58"/>
      <w:bookmarkEnd w:id="39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Руководители организаций и учреждений, эксплуатирующих подземные сети и коммуникации, обязаны при необходимости обеспечивать своевременную явку своих представителей на место производства работ.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8" w:name="sub_59"/>
      <w:bookmarkEnd w:id="39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</w:t>
      </w:r>
      <w:r w:rsidR="00941F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 В этом случае разрешение на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земляных работ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разрытие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оформить в течение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суток после начала работ.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9" w:name="sub_60"/>
      <w:bookmarkEnd w:id="39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повреждения подземных коммуникаций при разрытии производящее работы юридическое или физическое лицо, обязано немедленно сообщить об этом их владельцам и администраци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а также принять меры для быстрейшей ликвидации аварии.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0" w:name="sub_67"/>
      <w:bookmarkEnd w:id="39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21.7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Выполнение земляных работ на территориях поселения должно производиться способами, указанными в разрешении, с последующим восстановлением разрытия в установленные сроки.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1" w:name="sub_68"/>
      <w:bookmarkEnd w:id="40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Засыпка котлованов, траншей, восстановление покрытий должны производиться в срок, указанный в разрешении, с обязательным составлением акта при участии представителя отдела </w:t>
      </w:r>
      <w:r w:rsidR="007327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архитектуры, градостроительства, земельных и имущественных отношений</w:t>
      </w:r>
      <w:r w:rsidR="00C3081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2" w:name="sub_69"/>
      <w:bookmarkEnd w:id="40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Юридическое или физическое лицо, получившее разрешение на разрытие, должно сдать восстановленный участок по акту представителю </w:t>
      </w:r>
      <w:r w:rsidR="00C3081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187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3" w:name="sub_70"/>
      <w:bookmarkEnd w:id="402"/>
    </w:p>
    <w:p w:rsidR="00C92187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Юридическим и физическим лицам, нарушившим 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пункты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21.1.-21.8. настоящих Правил, разрешение на производство новых работ не выдается до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передачи по акту прежнего места разрытия </w:t>
      </w:r>
      <w:r w:rsidR="00C3081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2187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04" w:name="sub_2110"/>
      <w:bookmarkEnd w:id="403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21.11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при выполнении строительно-ремонтных работ.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5" w:name="sub_21101"/>
      <w:bookmarkEnd w:id="40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До начала производства строительно-ремонтных работ соответствующая проектная документация должна быть согласована в установленном порядке. При строительстве объектов инфраструктуры и инженерных коммуникаций обязательным является получение разрешения на производство работ в </w:t>
      </w:r>
      <w:r w:rsidR="00732789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Поперечные разрытия на улицах с интенсивным движением транспорта выполняются строго по графику, согласованному с органом, выдавшим разрешение на выполнение работ, ОГИБДД, как правило, в ночное время.</w:t>
      </w:r>
    </w:p>
    <w:bookmarkEnd w:id="405"/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21.11.2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обнаружения несанкционированного проведения работ, они должны быть немедленно прекращены, а виновные привлечены к ответственности согласно действующему законодательству</w:t>
      </w:r>
      <w:r w:rsidR="002D254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C92187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06" w:name="sub_21102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21.12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При подготовке к проведению строительно-ремонтных работ должно быть обеспечено выполнение следующих условий:</w:t>
      </w:r>
    </w:p>
    <w:bookmarkEnd w:id="406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CD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21.12.1. Д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оставка материалов к месту работ производится с обязательным соблюдением правил транспортировки и не ранее чем за 3 дня до начала работ;</w:t>
      </w:r>
    </w:p>
    <w:p w:rsidR="00F97BAD" w:rsidRPr="0084520B" w:rsidRDefault="00CB1CD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21.12.2. С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кладирование материалов осуществляется только в отведенных для этого местах, компактно, с обеспечением сохранности элементов благоустройства и без создания помех для движения транспорта и пешеходов;</w:t>
      </w:r>
    </w:p>
    <w:p w:rsidR="00F97BAD" w:rsidRPr="0084520B" w:rsidRDefault="00CB1CD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21.12.3.О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граждение места производства работ выполняется типовыми ограждениями установленного образца, обеспечивающими безопасность людей и движения транспорта. В темное время суток место работ должно быть освещено и оборудовано предупреждающей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ОГИБДД, с уведомлением администрации поселения.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07" w:name="sub_21103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</w:t>
      </w:r>
      <w:r w:rsidR="00CB1CD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 процессе проведения земляных и строительно-ремонтных работ юридические и физические лица, производящие данные работы, должны обеспечивать выполнение следующих условий:</w:t>
      </w:r>
    </w:p>
    <w:bookmarkEnd w:id="407"/>
    <w:p w:rsidR="00F97BAD" w:rsidRPr="0084520B" w:rsidRDefault="00CB1CD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21.13.1.У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станавливать прочные настилы и мостики с перилами для безопасности проезда транспорта и прохода пешеходов через траншеи;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CD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21.13.2.О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 незамедлительный вывоз на свалку грунта, не предназначенного для обратной засыпки, а также строительного мусора и иных отходов строительно-ремонтных работ;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CD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21.13.3. 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беспечивать сохранность (ограждения) деревьев и кустарников, находящихся на территории строительства;</w:t>
      </w:r>
    </w:p>
    <w:p w:rsidR="00F97BAD" w:rsidRPr="0084520B" w:rsidRDefault="00CB1CD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21.13.4.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свободное пространство вокруг деревьев диаметром не менее</w:t>
      </w:r>
      <w:r w:rsidR="0075785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1,5 - 2 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75785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асфальтировании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проездов, площадей, дворов, тротуаров и т.п. По периметру свободного пространства устраивать бордюр из камня или бетона с возвышением 5 - 10 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сантиметров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над поверхностью;</w:t>
      </w:r>
    </w:p>
    <w:p w:rsidR="00F97BAD" w:rsidRPr="0084520B" w:rsidRDefault="00CB1CD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21.13.5. Р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ытье траншей при прокладке кабеля, канализационных труб и прочих коммуникаций, установки любых объектов и сооружений производить от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стволов деревьев на расстоянии при толщине ствола свыше 15 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сантиметров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менее 1,5 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от кустарников - не менее 0,5 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считая от корневой шейки кустарника;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CD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21.13.6.О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зеленение вновь строящихся объектов осуществлять в соответствии с проектом благоустройства объекта (озеленения). Земельный участок, предназначенный для посадки зеленых насаждений, должен быть предварительно очищен от строительного мусора, а затем подсыпан слоем плодородной земли.</w:t>
      </w:r>
    </w:p>
    <w:p w:rsidR="00F97BAD" w:rsidRPr="0084520B" w:rsidRDefault="007B592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8" w:name="sub_2110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21.14.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гражданам, осуществляющим индивидуальную предпринимательскую деятельность без образования юридического лица, и юридическим лицам, осуществляющим строительство и реконструкцию, приступать к расчистке строительной площадки и выемке грунта при производстве нулевого цикла,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 подтверждающего утилизацию данных отходов в установленном порядке. При строительстве и реконструкции все юридические и физические лица обязаны соблюдать экологические, санитарные и иные требования, установленные законодательством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оссийской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едерации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окружающей природной среды и здоровья человека. Запрещается размещение строительных отходов и вынутого грунта на территориях общего пользования, в т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ом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исле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склонах, пустырях, ярах, оврагах, </w:t>
      </w:r>
      <w:proofErr w:type="spellStart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неудобьях</w:t>
      </w:r>
      <w:proofErr w:type="spellEnd"/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лесополосах и т.п.</w:t>
      </w:r>
    </w:p>
    <w:p w:rsidR="00F97BAD" w:rsidRPr="0084520B" w:rsidRDefault="007B592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9" w:name="sub_21105"/>
      <w:bookmarkEnd w:id="40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Строительные площадки, объекты промышленности строительных материалов (заводы ЖБИ, растворные узлы и др.)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территорию поселения.</w:t>
      </w:r>
    </w:p>
    <w:p w:rsidR="00F97BAD" w:rsidRPr="0084520B" w:rsidRDefault="007B5921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10" w:name="sub_21106"/>
      <w:bookmarkEnd w:id="409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21.1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При проведении всех видов земляных и строительно-ремонтных работ категорически запрещается:</w:t>
      </w:r>
    </w:p>
    <w:bookmarkEnd w:id="410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21.16.1.</w:t>
      </w:r>
      <w:r w:rsidR="007B592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аваливать грунтом, строительным материалом и строительным мусором газоны, тротуары, проезжую часть дорог, люки, канавы, </w:t>
      </w:r>
      <w:r w:rsidR="00C3081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ливневые каналы,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лотки, геодезические знаки, элементы внешнего благоустройства и т.п., а также повреждать </w:t>
      </w:r>
      <w:hyperlink w:anchor="sub_28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зеленые насаждения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BAD" w:rsidRPr="0084520B" w:rsidRDefault="007B592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21.16.2.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зготавливать раствор, бетон и прочие строительные материалы на проезжей части </w:t>
      </w:r>
      <w:hyperlink w:anchor="sub_233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улиц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232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тротуарах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26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газонах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т.п., вне специально оборудованных мест, в пределах строительной площадки;</w:t>
      </w:r>
    </w:p>
    <w:p w:rsidR="00F97BAD" w:rsidRPr="0084520B" w:rsidRDefault="007B592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21.16.3.</w:t>
      </w: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анимать излишние площади под складирование материалов, мусора, отстой техники и др., ограждать земельные участки сверх установленных границ;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21.16.4.</w:t>
      </w:r>
      <w:r w:rsidR="007B592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агромождать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проезды,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проходы и въезды во дворы;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21.16.5.</w:t>
      </w:r>
      <w:r w:rsidR="007B592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21.16.6.</w:t>
      </w:r>
      <w:r w:rsidR="007B592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ыезд транспортных средств за пределы дорожного покрытия (на газоны, через бордюры, на тротуары, участки открытого грунта и т.п.);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21.16.7.</w:t>
      </w:r>
      <w:r w:rsidR="007B592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ыезд транспортных средств со строительных площадок на дороги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покрытием без очистки колес от налипшего грунта.</w:t>
      </w:r>
    </w:p>
    <w:p w:rsidR="00F97BAD" w:rsidRPr="0084520B" w:rsidRDefault="007B5921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11" w:name="sub_21110"/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21.17</w:t>
      </w:r>
      <w:r w:rsidR="00F97BAD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Юридические и физические лица, в собственности, владении которых имеются инженерные коммуникации, обязаны:</w:t>
      </w:r>
    </w:p>
    <w:bookmarkEnd w:id="411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21.17.1.</w:t>
      </w:r>
      <w:r w:rsidR="007B5921"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истематически проверять техническое и эстетическое состояние своих объектов и принимать незамедлительные меры к его нормализации;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921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21.17.2.П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редоставлять информацию в управление архитектуры и градостроительства администрации муниципального образования </w:t>
      </w:r>
      <w:r w:rsidR="0075785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Динской район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изменениях в конфигурации инженерных коммуникаций для отражения ее на планшетах и в </w:t>
      </w:r>
      <w:r w:rsidR="00C3081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 В случае повреждения при производстве земляных и строительно-ремонтных работ инженерных коммуникаций, не нанесенных на планшеты, ответственность за их восстановление возлагается на юридическое и физическое лицо - владельца коммуникаций, не предоставившее своевременно информацию в управление архитектуры и градостроительства администрации муниципального образования </w:t>
      </w:r>
      <w:r w:rsidR="0075785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Динской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и в администраци</w:t>
      </w:r>
      <w:r w:rsidR="00C3081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F97BAD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2" w:name="sub_211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Юридическим и физическим лицам, 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исполнительной технической документации на выполненные работы.</w:t>
      </w:r>
    </w:p>
    <w:p w:rsidR="00F97BAD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3" w:name="sub_2113"/>
      <w:bookmarkEnd w:id="41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21.19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Юридические и физические лица, отвечающие за производство земляных и строительно-ремонтных работ, несут ответственность за качество и сроки исполнения работ в соответствии с действующим законодательством 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413"/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4" w:name="sub_102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22. Содержание объектов водопроводно-канализационного хозяйства</w:t>
      </w:r>
    </w:p>
    <w:bookmarkEnd w:id="414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5" w:name="sub_221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22.1.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</w:t>
      </w:r>
      <w:hyperlink r:id="rId12" w:history="1">
        <w:proofErr w:type="spellStart"/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СНиП</w:t>
        </w:r>
        <w:proofErr w:type="spellEnd"/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2.04.02-84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Водоснабжение. Наружные сети и сооружения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6" w:name="sub_2220"/>
      <w:bookmarkEnd w:id="41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22.2. Проектирование вновь строящихся и реконструируемых систем наружной канализации для населенных пунктов, промышленных и сельскохозяйственных предприятий регламентируются требованиями </w:t>
      </w:r>
      <w:hyperlink r:id="rId13" w:history="1">
        <w:proofErr w:type="spellStart"/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СНиП</w:t>
        </w:r>
        <w:proofErr w:type="spellEnd"/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2.04.03-85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Канализация. Наружные сети и сооружения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7" w:name="sub_2230"/>
      <w:bookmarkEnd w:id="41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22.3. Нормативные сроки ликвидации аварий, порывов и утечек на водопроводно-канализационных сетях: аварии (повреждения, когда прекращается подача воды потребителю в дом, на улицу, в район) должны устраняться: при диаметре труб до 400 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миллиметров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течение 8 часов; от 400 до 1000 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миллиметров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 часов; более 1000 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миллиметров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- 18 часов; повреждения, утечки - в течении 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суток. Об авариях на водопроводно-канализационных сетях,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органы, осуществляющие санитарный и эпидемиологический контроль.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8" w:name="sub_2240"/>
      <w:bookmarkEnd w:id="41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22.4. Прием сточных вод от предприятий и других объектов в систему канализации должен производиться согласно 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равилам приемки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производственных сточных вод в системы канализации населенных пунктов, а также по расчетам предельно-допустимых сбросов, разработанным специализированными проектными организациями.</w:t>
      </w:r>
    </w:p>
    <w:p w:rsidR="00DE3C5D" w:rsidRPr="0084520B" w:rsidRDefault="00F97BAD" w:rsidP="00DE3C5D">
      <w:pPr>
        <w:ind w:firstLine="851"/>
        <w:jc w:val="both"/>
        <w:rPr>
          <w:color w:val="000000" w:themeColor="text1"/>
          <w:sz w:val="28"/>
          <w:szCs w:val="28"/>
        </w:rPr>
      </w:pPr>
      <w:bookmarkStart w:id="419" w:name="sub_2250"/>
      <w:bookmarkEnd w:id="41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22.5. </w:t>
      </w:r>
      <w:bookmarkEnd w:id="419"/>
      <w:r w:rsidR="00DE3C5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объектов водоснабжения и канализации осуществляют эксплуатацию и содержание этих объектов в соответствии с «Правилами технической эксплуатации систем и сооружений коммунального водоснабжения и канализации», утвержденн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DE3C5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Госстроя России от 30.12.1999 № 168.</w:t>
      </w:r>
    </w:p>
    <w:p w:rsidR="00281348" w:rsidRPr="0084520B" w:rsidRDefault="00DE3C5D">
      <w:pPr>
        <w:ind w:firstLine="720"/>
        <w:jc w:val="both"/>
        <w:rPr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22.6. Не допускается повреждение наземных частей смотровых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дождеприемных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колодцев, линий теплотрасс, канализации, </w:t>
      </w:r>
      <w:proofErr w:type="spellStart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газо-водопроводов</w:t>
      </w:r>
      <w:proofErr w:type="spellEnd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наземных</w:t>
      </w:r>
      <w:r w:rsidR="004440F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частей линейных сооружений и коммуникаций.</w:t>
      </w:r>
      <w:r w:rsidR="00281348" w:rsidRPr="0084520B">
        <w:rPr>
          <w:color w:val="000000" w:themeColor="text1"/>
          <w:sz w:val="28"/>
          <w:szCs w:val="28"/>
        </w:rPr>
        <w:t xml:space="preserve">            </w:t>
      </w:r>
    </w:p>
    <w:p w:rsidR="00F97BAD" w:rsidRPr="0084520B" w:rsidRDefault="0028134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color w:val="000000" w:themeColor="text1"/>
          <w:sz w:val="28"/>
          <w:szCs w:val="28"/>
        </w:rPr>
        <w:t xml:space="preserve">  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люков, смотровых и ливневых колодцев, магистральных и внутриквартальных сетей должны содержаться в одном уровне с покрытием проезжей части ули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ц.</w:t>
      </w:r>
    </w:p>
    <w:p w:rsidR="00DE3C5D" w:rsidRPr="0084520B" w:rsidRDefault="00DE3C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22.7. Юридические и физические лица обслуживающие многоквартирные жилые дома обязаны содержать в исправном состоянии смотровые колодцы, узлы управления инженерными сетями и источники пожарного водоснабжения, обеспечив свободный подъезд данным объектам</w:t>
      </w:r>
      <w:r w:rsidR="00F6471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расположенным на придомовой территории.</w:t>
      </w:r>
    </w:p>
    <w:p w:rsidR="00F64718" w:rsidRPr="0084520B" w:rsidRDefault="00F64718" w:rsidP="00F64718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22.8.  Юридическим и физическим лицам запрещается:</w:t>
      </w:r>
    </w:p>
    <w:p w:rsidR="00F64718" w:rsidRPr="0084520B" w:rsidRDefault="00D4205E" w:rsidP="00F647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22.8.1.</w:t>
      </w:r>
      <w:r w:rsidR="00F64718" w:rsidRPr="0084520B">
        <w:rPr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6471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асорять канализационные, ливневые, водопроводные и другие колодцы инженерных коммуникаций;</w:t>
      </w:r>
    </w:p>
    <w:p w:rsidR="00F64718" w:rsidRPr="0084520B" w:rsidRDefault="00F6471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205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22.8.2.</w:t>
      </w:r>
      <w:r w:rsidR="00D4205E" w:rsidRPr="0084520B">
        <w:rPr>
          <w:color w:val="000000" w:themeColor="text1"/>
          <w:sz w:val="28"/>
          <w:szCs w:val="28"/>
        </w:rPr>
        <w:t xml:space="preserve"> </w:t>
      </w:r>
      <w:r w:rsidR="00D4205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смотровые колодцы неплотно закрытыми и закрывать поврежденными  крышками;</w:t>
      </w:r>
    </w:p>
    <w:p w:rsidR="00F64718" w:rsidRPr="0084520B" w:rsidRDefault="00F6471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05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22.8.3.</w:t>
      </w:r>
      <w:r w:rsidR="00D4205E" w:rsidRPr="0084520B">
        <w:rPr>
          <w:color w:val="000000" w:themeColor="text1"/>
          <w:sz w:val="28"/>
          <w:szCs w:val="28"/>
        </w:rPr>
        <w:t xml:space="preserve"> </w:t>
      </w:r>
      <w:r w:rsidR="00D4205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роизводить какие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либо работы на инженерных сетях без соответствующего разрешения;</w:t>
      </w:r>
    </w:p>
    <w:p w:rsidR="00C257BC" w:rsidRPr="0084520B" w:rsidRDefault="00D4205E" w:rsidP="00C257B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22.8.4.</w:t>
      </w:r>
      <w:r w:rsidRPr="0084520B">
        <w:rPr>
          <w:color w:val="000000" w:themeColor="text1"/>
          <w:sz w:val="28"/>
          <w:szCs w:val="28"/>
        </w:rPr>
        <w:t xml:space="preserve"> </w:t>
      </w:r>
      <w:r w:rsidR="00F6471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Сброс смета и отходов</w:t>
      </w:r>
      <w:r w:rsidR="00C257B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канализацию (водосточную сеть);</w:t>
      </w:r>
    </w:p>
    <w:p w:rsidR="00F64718" w:rsidRPr="0084520B" w:rsidRDefault="00364B3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205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22.8.5.</w:t>
      </w:r>
      <w:r w:rsidR="00D4205E" w:rsidRPr="0084520B">
        <w:rPr>
          <w:color w:val="000000" w:themeColor="text1"/>
          <w:sz w:val="28"/>
          <w:szCs w:val="28"/>
        </w:rPr>
        <w:t xml:space="preserve"> </w:t>
      </w:r>
      <w:r w:rsidR="00D4205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57B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роизводить регулировку запорных устройств на магистральных водопроводах, канализации, теплотрасс без соответствующего разрешения;</w:t>
      </w:r>
    </w:p>
    <w:p w:rsidR="00C257BC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22.8.6.</w:t>
      </w:r>
      <w:r w:rsidRPr="0084520B">
        <w:rPr>
          <w:color w:val="000000" w:themeColor="text1"/>
          <w:sz w:val="28"/>
          <w:szCs w:val="28"/>
        </w:rPr>
        <w:t xml:space="preserve"> </w:t>
      </w:r>
      <w:r w:rsidR="00C257B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пожарными гидрантами в хозяйственных целях;</w:t>
      </w:r>
    </w:p>
    <w:p w:rsidR="00C257BC" w:rsidRPr="0084520B" w:rsidRDefault="00364B3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205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22.8.7.</w:t>
      </w:r>
      <w:r w:rsidR="00D4205E" w:rsidRPr="0084520B">
        <w:rPr>
          <w:color w:val="000000" w:themeColor="text1"/>
          <w:sz w:val="28"/>
          <w:szCs w:val="28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34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земляных  и дорожных работ сбивать люки и засыпать грунтом колодцы надземных коммуникаций, а при асфальтировании покрывать их асфальтом.</w:t>
      </w:r>
    </w:p>
    <w:p w:rsidR="00281348" w:rsidRPr="0084520B" w:rsidRDefault="0028134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0" w:name="sub_102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 Правила содержания транспортных средств</w:t>
      </w:r>
    </w:p>
    <w:bookmarkEnd w:id="420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1" w:name="sub_231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23.1. Администрации автобусных, таксомоторных парков, автобаз, автоколонн, 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</w:t>
      </w:r>
      <w:r w:rsidR="0075785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исправными и чистыми.</w:t>
      </w:r>
    </w:p>
    <w:p w:rsidR="000B44F7" w:rsidRPr="0084520B" w:rsidRDefault="00F97BAD">
      <w:pPr>
        <w:ind w:firstLine="720"/>
        <w:jc w:val="both"/>
        <w:rPr>
          <w:color w:val="000000" w:themeColor="text1"/>
          <w:sz w:val="28"/>
          <w:szCs w:val="28"/>
        </w:rPr>
      </w:pPr>
      <w:bookmarkStart w:id="422" w:name="sub_72"/>
      <w:bookmarkEnd w:id="42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23.2. Мойку транспортных средств разрешается осуществлять только в местах, предназначенных для этих целей (автомойки)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0B44F7" w:rsidRPr="0084520B">
        <w:rPr>
          <w:color w:val="000000" w:themeColor="text1"/>
          <w:sz w:val="28"/>
          <w:szCs w:val="28"/>
        </w:rPr>
        <w:t xml:space="preserve"> </w:t>
      </w:r>
    </w:p>
    <w:p w:rsidR="00D4205E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05E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05E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23.3.</w:t>
      </w:r>
      <w:r w:rsidR="000B44F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водителям и владельцам всех видов транспорта, независимо от форм собственности и ведомственной принадлежности</w:t>
      </w:r>
      <w:r w:rsidR="000B44F7" w:rsidRPr="0084520B">
        <w:rPr>
          <w:color w:val="000000" w:themeColor="text1"/>
          <w:sz w:val="28"/>
          <w:szCs w:val="28"/>
        </w:rPr>
        <w:t xml:space="preserve"> </w:t>
      </w:r>
      <w:r w:rsidR="000B44F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производить </w:t>
      </w:r>
      <w:r w:rsidR="000B44F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мойку на придомовых территориях автомашин, слив топлива и масел, регулировать звуковые сигналы, тормоза и двигатели.</w:t>
      </w:r>
    </w:p>
    <w:p w:rsidR="00F97BAD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3" w:name="sub_71"/>
      <w:bookmarkEnd w:id="42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23.4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движение (въезд), парковка и временное хранение транспортных средств на газонах и других объектах благоустройства, не имеющих специально отведенных для этих целей мест (специализированные площадки, карманы и т.п.), а также на участках открытого грунта вне проезжей части улиц (переулков).</w:t>
      </w:r>
    </w:p>
    <w:p w:rsidR="00F97BAD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4" w:name="sub_73"/>
      <w:bookmarkEnd w:id="42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хранение и стоянка неисправных транспортных средств и их деталей на придомовых территориях.</w:t>
      </w:r>
    </w:p>
    <w:p w:rsidR="000B44F7" w:rsidRPr="0084520B" w:rsidRDefault="00D420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5" w:name="sub_2341"/>
      <w:bookmarkEnd w:id="42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23.6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Владельцам личного автотранспорта запрещается использовать на долговременное хранение проезжую часть улиц и проездов </w:t>
      </w:r>
      <w:r w:rsidR="0075785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стоянки и размещения транспортных средств.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техники. </w:t>
      </w:r>
      <w:r w:rsidR="000B44F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97BAD" w:rsidRPr="0084520B" w:rsidRDefault="00DC0AD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23.7</w:t>
      </w:r>
      <w:r w:rsidR="00F92F6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531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х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ранение и отстой грузового автотранспорта, </w:t>
      </w:r>
      <w:r w:rsidR="00A53D7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большегрузных транспортных средств с разрешенной максимальной массой более 3,5 тонн, а также строительной и специализированной техники, автобусов вместимостью свыше 8 посадочных мест на придомовых  территориях и во дворах многоквартирных домов,</w:t>
      </w:r>
      <w:r w:rsidR="00A53D77" w:rsidRPr="0084520B">
        <w:rPr>
          <w:color w:val="000000" w:themeColor="text1"/>
          <w:sz w:val="28"/>
          <w:szCs w:val="28"/>
        </w:rPr>
        <w:t xml:space="preserve">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 т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ом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исле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частного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сектора</w:t>
      </w:r>
      <w:r w:rsidR="00B7531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только в гаражах, на автостоянках</w:t>
      </w:r>
      <w:r w:rsidR="00A53D7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 отведенных </w:t>
      </w:r>
      <w:r w:rsidR="00A53D7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для этих целей площадках-стоянках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4F7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местах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или автобазах.</w:t>
      </w:r>
    </w:p>
    <w:p w:rsidR="00F97BAD" w:rsidRPr="0084520B" w:rsidRDefault="00DC0AD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6" w:name="sub_74"/>
      <w:bookmarkEnd w:id="42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23.8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в ОГИБДД информации о дорожно-транспортных происшествиях (далее по тексту -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</w:t>
      </w:r>
      <w:r w:rsidR="009A00B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дорожных знаков, светофоров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т.п.), данная информация должна в обязательном порядке передаваться в администраци</w:t>
      </w:r>
      <w:r w:rsidR="009A00B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трехдневный срок с момента совершения ДТП для принятия соответствующих мер к восстановлению имущества за счет средств виновного в ДТП.</w:t>
      </w:r>
    </w:p>
    <w:p w:rsidR="00F97BAD" w:rsidRPr="0084520B" w:rsidRDefault="00DC0AD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7" w:name="sub_2361"/>
      <w:bookmarkEnd w:id="42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23.9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Выявление </w:t>
      </w:r>
      <w:hyperlink w:anchor="sub_23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брошенного и разукомплектованного транспорта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территориях </w:t>
      </w:r>
      <w:r w:rsidR="00941F0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ОГИБДД, </w:t>
      </w:r>
      <w:r w:rsidR="004A12C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во взаимодействии с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4A12C8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F97BAD" w:rsidRPr="0084520B" w:rsidRDefault="00DC0AD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8" w:name="sub_2362"/>
      <w:bookmarkEnd w:id="42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23.10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организацию работ по выявлению, учету и эвакуации брошенного и разукомплектованного транспорта возлагается на балансодержателей территорий и домовладений, арендаторов земельных участков.</w:t>
      </w:r>
    </w:p>
    <w:p w:rsidR="00F97BAD" w:rsidRPr="0084520B" w:rsidRDefault="00DC0AD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9" w:name="sub_2363"/>
      <w:bookmarkEnd w:id="42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23.11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 Транспортное средство, по которому имеется заключение ОГИБДД об отсутствии владельца, в пятидневный срок подлежит вывозу на утилизацию, а при необходимости осушки-разборки не металлических комплектующих - на площадки хранения. Время разборки и вывоза на утилизацию транспортного средства на площадках хранения не должно превышать 7 дней.</w:t>
      </w:r>
    </w:p>
    <w:p w:rsidR="00F97BAD" w:rsidRPr="0084520B" w:rsidRDefault="00DC0AD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0" w:name="sub_2364"/>
      <w:bookmarkEnd w:id="42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23.12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выявлении владельца разукомплектованного транспортного средства службы заказчиков, балансодержатели территорий и домовладений, арендаторы земельных участков,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 с последующей передачей дела в суд о 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возмещении стоимости затрат по эвакуации и хранению транспорта.</w:t>
      </w:r>
    </w:p>
    <w:p w:rsidR="00F97BAD" w:rsidRPr="0084520B" w:rsidRDefault="00DC0AD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1" w:name="sub_2365"/>
      <w:bookmarkEnd w:id="43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23.13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эвакуацией </w:t>
      </w:r>
      <w:hyperlink w:anchor="sub_23" w:history="1">
        <w:r w:rsidR="00F97BAD"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брошенных и разукомплектованных автотранспортных средств</w:t>
        </w:r>
      </w:hyperlink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ОГИБДД</w:t>
      </w:r>
      <w:r w:rsidR="009A00BB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поселения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31"/>
    <w:p w:rsidR="001D4115" w:rsidRPr="0084520B" w:rsidRDefault="004A12C8" w:rsidP="00FB68D4">
      <w:pPr>
        <w:tabs>
          <w:tab w:val="left" w:pos="1134"/>
        </w:tabs>
        <w:ind w:firstLine="851"/>
        <w:jc w:val="both"/>
        <w:rPr>
          <w:bCs/>
          <w:color w:val="000000" w:themeColor="text1"/>
        </w:rPr>
      </w:pPr>
      <w:r w:rsidRPr="0084520B">
        <w:rPr>
          <w:bCs/>
          <w:color w:val="000000" w:themeColor="text1"/>
        </w:rPr>
        <w:t xml:space="preserve">           </w:t>
      </w:r>
    </w:p>
    <w:p w:rsidR="00782630" w:rsidRPr="0084520B" w:rsidRDefault="00782630" w:rsidP="00782630">
      <w:pPr>
        <w:ind w:firstLine="1260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 Содержание и эксплуатация дорог</w:t>
      </w:r>
    </w:p>
    <w:p w:rsidR="00782630" w:rsidRPr="0084520B" w:rsidRDefault="00782630" w:rsidP="00782630">
      <w:pPr>
        <w:ind w:firstLine="1260"/>
        <w:outlineLvl w:val="2"/>
        <w:rPr>
          <w:bCs/>
          <w:color w:val="000000" w:themeColor="text1"/>
        </w:rPr>
      </w:pPr>
    </w:p>
    <w:p w:rsidR="00782630" w:rsidRPr="0084520B" w:rsidRDefault="00782630" w:rsidP="00782630">
      <w:pPr>
        <w:ind w:firstLine="12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24.1. С целью сохранения дорожных покрытий на территории поселения запрещается:</w:t>
      </w:r>
    </w:p>
    <w:p w:rsidR="00782630" w:rsidRPr="0084520B" w:rsidRDefault="00782630" w:rsidP="00782630">
      <w:pPr>
        <w:ind w:firstLine="1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подвоз груза волоком;</w:t>
      </w:r>
    </w:p>
    <w:p w:rsidR="00782630" w:rsidRPr="0084520B" w:rsidRDefault="00782630" w:rsidP="00782630">
      <w:pPr>
        <w:ind w:firstLine="1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сбрасывание при погрузочно-разгрузочных работах на улицах рельсов, бревен, железных балок, труб, кирпича, других тяжелых предметов и 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их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2630" w:rsidRPr="0084520B" w:rsidRDefault="00782630" w:rsidP="00782630">
      <w:pPr>
        <w:ind w:firstLine="1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перегон по улицам поселения, имеющим твердое покрытие, машин на гусеничном ходу;</w:t>
      </w:r>
    </w:p>
    <w:p w:rsidR="00782630" w:rsidRPr="0084520B" w:rsidRDefault="00782630" w:rsidP="00782630">
      <w:pPr>
        <w:ind w:firstLine="1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 и стоянка большегрузного транспорта </w:t>
      </w:r>
      <w:r w:rsidR="00F92F6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пешеходных дорожках, тротуарах.</w:t>
      </w:r>
    </w:p>
    <w:p w:rsidR="00B75314" w:rsidRPr="0084520B" w:rsidRDefault="00B75314" w:rsidP="00B7531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Не допускается:</w:t>
      </w:r>
    </w:p>
    <w:p w:rsidR="00B75314" w:rsidRPr="0084520B" w:rsidRDefault="00B75314" w:rsidP="00B7531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разрушение бордюрного камня, тротуаров и других бетонных и железобетонных изделий в результате наезда транспортных средств;</w:t>
      </w:r>
    </w:p>
    <w:p w:rsidR="00B75314" w:rsidRPr="0084520B" w:rsidRDefault="00B75314" w:rsidP="00B7531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поломка ограждений всех видов;</w:t>
      </w:r>
    </w:p>
    <w:p w:rsidR="00B75314" w:rsidRPr="0084520B" w:rsidRDefault="00B75314" w:rsidP="00B7531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поломка и разрушение лестничных маршей и переходных мостиков;</w:t>
      </w:r>
    </w:p>
    <w:p w:rsidR="00B75314" w:rsidRPr="0084520B" w:rsidRDefault="00B75314" w:rsidP="00B7531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разрушение ливневой канализации;</w:t>
      </w:r>
    </w:p>
    <w:p w:rsidR="00B75314" w:rsidRPr="0084520B" w:rsidRDefault="00B75314" w:rsidP="00B7531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разрушение малых архитектурных форм.</w:t>
      </w:r>
    </w:p>
    <w:p w:rsidR="00B75314" w:rsidRPr="0084520B" w:rsidRDefault="00B75314" w:rsidP="00B75314">
      <w:pPr>
        <w:ind w:firstLine="12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Лица, совершившие вышеперечисленные разрушения, обязаны своими силами и средствами восстановить нанесенные разрушения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B3F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соответствии с действующим законодательством Российской Федерации.</w:t>
      </w:r>
    </w:p>
    <w:p w:rsidR="00782630" w:rsidRPr="0084520B" w:rsidRDefault="00782630" w:rsidP="00782630">
      <w:pPr>
        <w:ind w:firstLine="1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24.2. Текущий и капитальный ремонт, содержание, строительство   автомобильных дорог общего пользования, тротуаров и иных транспортных инженерных сооружений в границах поселения (за исключением автомобильных дорог общего пользования, иных транспортных инженерных сооружений федерального и регионального значения) осуществляют 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соответствующие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основании заключенных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администрацией </w:t>
      </w:r>
      <w:r w:rsidR="00F92F6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муниципальных контрактов (договоров)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823" w:rsidRPr="0084520B" w:rsidRDefault="00782630" w:rsidP="00974823">
      <w:pPr>
        <w:ind w:firstLine="1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24.3. Эксплуатацию дорожных знаков, разметки и иных объектов обеспечения безопасности уличного движения осуществляют 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соответствующие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основании заключенных 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 администрацией поселения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муниципальных контрактов (договоров)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782630" w:rsidP="00974823">
      <w:pPr>
        <w:ind w:firstLine="1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24.4.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97BAD" w:rsidRPr="0084520B" w:rsidRDefault="00782630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32" w:name="sub_1024"/>
      <w:r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25</w:t>
      </w:r>
      <w:r w:rsidR="00F97BAD"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Содержание домашних животных, отлов безнадзорных животных</w:t>
      </w:r>
    </w:p>
    <w:p w:rsidR="00F97BAD" w:rsidRPr="0084520B" w:rsidRDefault="0078263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3" w:name="sub_241"/>
      <w:bookmarkEnd w:id="43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 Порядок содержания собак и кошек: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4" w:name="sub_2411"/>
      <w:bookmarkEnd w:id="43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несколькими семьями, кроме того, лишь при наличии согласия всех проживающих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ней лиц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5" w:name="sub_2412"/>
      <w:bookmarkEnd w:id="43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.1.2. Не разрешается содержать собак и кошек в местах общего пользования жилых домов (на лестничных клетках, чердаках, в подвалах, коридорах и т.п.), а также на балконах и лоджиях.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6" w:name="sub_2413"/>
      <w:bookmarkEnd w:id="43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.1.3.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наморднике.</w:t>
      </w:r>
    </w:p>
    <w:p w:rsidR="00F97BAD" w:rsidRPr="0084520B" w:rsidRDefault="0078263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7" w:name="sub_242"/>
      <w:bookmarkEnd w:id="43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.2.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 и на иных территориях общего пользования, определяемых администрацией поселения, а также нахождение домашних животных в помещениях продовольственных магазинов и предприятий общественного питания.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8" w:name="sub_243"/>
      <w:bookmarkEnd w:id="43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.3. При содержании и выгуле домашних животных владельцы должны обеспечивать чистоту подъездов, лестничных клеток, лифтов, придомовых территорий, пешеходных дорожек, проезжей части и иных объектов благоустройства.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9" w:name="sub_244"/>
      <w:bookmarkEnd w:id="43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.4. При выгуле собак владельцы должны соблюдать следующие требования:</w:t>
      </w:r>
    </w:p>
    <w:p w:rsidR="00BB116E" w:rsidRPr="0084520B" w:rsidRDefault="00F97BAD" w:rsidP="00BB116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0" w:name="sub_2441"/>
      <w:bookmarkEnd w:id="43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.4.1. Выводить собак из жилых помещений, а также изолированных помещений во двор и на улицу</w:t>
      </w:r>
      <w:r w:rsidR="00BB116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116E" w:rsidRPr="0084520B" w:rsidRDefault="00F97BAD" w:rsidP="00BB116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16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декоративных и охотничьих пород - на коротком поводке;</w:t>
      </w:r>
    </w:p>
    <w:p w:rsidR="00BB116E" w:rsidRPr="0084520B" w:rsidRDefault="00BB116E" w:rsidP="00BB116E">
      <w:pPr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убирать фекалии выгуливаемых собак.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1" w:name="sub_2442"/>
      <w:bookmarkEnd w:id="44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.4.2.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</w:t>
      </w:r>
      <w:r w:rsidR="00364DC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16E" w:rsidRPr="0084520B" w:rsidRDefault="00F97BAD" w:rsidP="00BB116E">
      <w:pPr>
        <w:ind w:firstLine="720"/>
        <w:jc w:val="both"/>
        <w:rPr>
          <w:color w:val="000000" w:themeColor="text1"/>
        </w:rPr>
      </w:pPr>
      <w:bookmarkStart w:id="442" w:name="sub_2443"/>
      <w:bookmarkEnd w:id="44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.4.3. При выгуле собак в ночное время их владельцы должны принимать меры к обеспечению тишины</w:t>
      </w:r>
      <w:r w:rsidR="00BB116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выгуливать собак, как правило, в период с 6 часов до 23 часов на специально отведенной для этой цели площадке.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3" w:name="sub_245"/>
      <w:bookmarkEnd w:id="44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 Владелец животного обязан: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4" w:name="sub_2451"/>
      <w:bookmarkEnd w:id="44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.5.1. Содержать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прибегать к ветеринарной помощи.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5" w:name="sub_2452"/>
      <w:bookmarkEnd w:id="44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.5.2. Поддерживать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надлежащее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санитарное состояние дома и </w:t>
      </w:r>
      <w:hyperlink w:anchor="sub_221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прилегающей территории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Запрещается загрязнение собаками и кошками подъездов, лестничных клеток, лифтов, детских площадок, тротуаров и дорожек. Если животное оставило экскременты в этих местах, они должны быть убраны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владельцем животного.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6" w:name="sub_2453"/>
      <w:bookmarkEnd w:id="44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.5.3. При выгуле собак иметь тару и приспособление по уборке фекалий собаки.</w:t>
      </w:r>
    </w:p>
    <w:p w:rsidR="00F97BAD" w:rsidRPr="0084520B" w:rsidRDefault="0078263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7" w:name="sub_2454"/>
      <w:bookmarkEnd w:id="44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.5.4. Принимать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</w:t>
      </w:r>
      <w:r w:rsidR="00364DC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в малолюдных местах. Злобным собакам при этом следует надевать строгий намордник.</w:t>
      </w:r>
    </w:p>
    <w:p w:rsidR="00F97BAD" w:rsidRPr="0084520B" w:rsidRDefault="0078263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8" w:name="sub_2455"/>
      <w:bookmarkEnd w:id="44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.5.5. При переходе через улицу взять ее на поводок во избежание дорожно-транспортных происшествий.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9" w:name="sub_2456"/>
      <w:bookmarkEnd w:id="44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.5.6. Не допускать собак и кошек на детские площадки, в магазины, </w:t>
      </w:r>
      <w:r w:rsidR="00BB116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объекты общественного питания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места общего пользования.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0" w:name="sub_2457"/>
      <w:bookmarkEnd w:id="44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.5.7.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1" w:name="sub_2458"/>
      <w:bookmarkEnd w:id="45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.5.8. Предоставлять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2" w:name="sub_2459"/>
      <w:bookmarkEnd w:id="45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.5.9. Немедленно сообщать в ветеринарные учреждения и органы здравоохранения обо всех случаях укусов животными человека.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3" w:name="sub_24510"/>
      <w:bookmarkEnd w:id="45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.5.10.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4" w:name="sub_24511"/>
      <w:bookmarkEnd w:id="45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.5.11. Исключить случаи свободного доступа животного из огороженной площадки при содержании животного свободным выгулом.</w:t>
      </w:r>
    </w:p>
    <w:p w:rsidR="00F97BAD" w:rsidRPr="0084520B" w:rsidRDefault="0078263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5" w:name="sub_24512"/>
      <w:bookmarkEnd w:id="45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.5.12. Предусмотреть исключение случаев нападения животного на граждан.</w:t>
      </w:r>
    </w:p>
    <w:p w:rsidR="00F97BAD" w:rsidRPr="0084520B" w:rsidRDefault="0078263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6" w:name="sub_24513"/>
      <w:bookmarkEnd w:id="45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97BAD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.5.13. Не выбрасывать трупы собак и кошек (павшие животные подлежат утилизации или захоронению в установленном порядке).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7" w:name="sub_246"/>
      <w:bookmarkEnd w:id="456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.6. На территории поселения запрещается:</w:t>
      </w:r>
    </w:p>
    <w:p w:rsidR="00BB116E" w:rsidRPr="0084520B" w:rsidRDefault="00F97BAD" w:rsidP="00BB116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8" w:name="sub_2461"/>
      <w:bookmarkEnd w:id="45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.6.1. </w:t>
      </w:r>
      <w:r w:rsidR="00BB116E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Выгуливать собак людям в нетрезвом состоянии, а служебных и бойцовых пород - детям младше 14 лет.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9" w:name="sub_2462"/>
      <w:bookmarkEnd w:id="45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.6.2. Разведение собак и кошек с целью использования шкуры и мяса животного.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0" w:name="sub_2463"/>
      <w:bookmarkEnd w:id="459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.6.3. Выгуливание собак на территориях парков, скверов, школ, детских дошкольных и медицинских учреждений, детских площадок.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1" w:name="sub_2464"/>
      <w:bookmarkEnd w:id="460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63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.6.4. Проведение собачьих боев.</w:t>
      </w:r>
    </w:p>
    <w:p w:rsidR="00AF5B3F" w:rsidRPr="0084520B" w:rsidRDefault="00F97BAD" w:rsidP="00AF5B3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2" w:name="sub_2465"/>
      <w:bookmarkEnd w:id="46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.6.5. </w:t>
      </w:r>
      <w:r w:rsidR="00AF5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Отлов безнадзорных животных производится в соответствии с действующим законодательством</w:t>
      </w:r>
      <w:r w:rsidR="00974823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Российской Федерации и Краснодарского края</w:t>
      </w:r>
      <w:r w:rsidR="00AF5B3F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нравственности. Запрещается проводить отлов безнадзорных животных в присутствии детей.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3" w:name="sub_247"/>
      <w:bookmarkEnd w:id="462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Собаки и кошки (независимо от их породы и назначения), находящиеся в общественных местах без сопровождающих лиц, кроме оставленных временно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владельцами на привязи у магазинов, аптек, предприятий бытового обслуживания и пр., являются безнадзорными и подлежат отлову в установленном порядке.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4" w:name="sub_248"/>
      <w:bookmarkEnd w:id="463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Отлов безнадзорных собак и кошек, сбор и обеззараживание трупов павших животных производится </w:t>
      </w:r>
      <w:hyperlink w:anchor="sub_229" w:history="1"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специализированной организацией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5" w:name="sub_249"/>
      <w:bookmarkEnd w:id="464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Определение мест выпаса животных частных домовладельцев производится </w:t>
      </w:r>
      <w:r w:rsidR="00DD6A1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актом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 Запрещается выпас животных и птицы на придомовой и прилегающей к домовладению территории.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6" w:name="sub_2410"/>
      <w:bookmarkEnd w:id="46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.10. Расстояния от помещений и выгулов (вольеров, навесов, загонов) для содержания и разведения животных, площадок сбора, хранения навоза, помета, жижесборников, кормокухонь до объектов жилой застройки должны быть не менее указанных в таблице:</w:t>
      </w:r>
    </w:p>
    <w:bookmarkEnd w:id="466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0"/>
        <w:gridCol w:w="1172"/>
        <w:gridCol w:w="1276"/>
        <w:gridCol w:w="1072"/>
        <w:gridCol w:w="1260"/>
        <w:gridCol w:w="1080"/>
        <w:gridCol w:w="1265"/>
        <w:gridCol w:w="1603"/>
      </w:tblGrid>
      <w:tr w:rsidR="00F97BAD" w:rsidRPr="0084520B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разрыв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</w:t>
            </w:r>
          </w:p>
        </w:tc>
      </w:tr>
      <w:tr w:rsidR="00F97BAD" w:rsidRPr="0084520B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Нутрии, песцы</w:t>
            </w:r>
          </w:p>
        </w:tc>
      </w:tr>
      <w:tr w:rsidR="00F97BAD" w:rsidRPr="0084520B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 w:rsidP="00974823">
            <w:pPr>
              <w:pStyle w:val="af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974823"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823" w:rsidRPr="0084520B">
              <w:rPr>
                <w:rFonts w:ascii="Times New Roman" w:hAnsi="Times New Roman" w:cs="Times New Roman"/>
                <w:color w:val="000000" w:themeColor="text1"/>
                <w:u w:val="single"/>
              </w:rPr>
              <w:t>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</w:t>
            </w:r>
          </w:p>
        </w:tc>
      </w:tr>
      <w:tr w:rsidR="00F97BAD" w:rsidRPr="0084520B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 w:rsidP="00974823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74823"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823" w:rsidRPr="0084520B">
              <w:rPr>
                <w:rFonts w:ascii="Times New Roman" w:hAnsi="Times New Roman" w:cs="Times New Roman"/>
                <w:color w:val="000000" w:themeColor="text1"/>
                <w:u w:val="single"/>
              </w:rPr>
              <w:t>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8</w:t>
            </w:r>
          </w:p>
        </w:tc>
      </w:tr>
      <w:tr w:rsidR="00F97BAD" w:rsidRPr="0084520B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 w:rsidP="00974823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974823"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823" w:rsidRPr="0084520B">
              <w:rPr>
                <w:rFonts w:ascii="Times New Roman" w:hAnsi="Times New Roman" w:cs="Times New Roman"/>
                <w:color w:val="000000" w:themeColor="text1"/>
                <w:u w:val="single"/>
              </w:rPr>
              <w:t>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</w:t>
            </w:r>
          </w:p>
        </w:tc>
      </w:tr>
      <w:tr w:rsidR="00F97BAD" w:rsidRPr="0084520B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 w:rsidP="00974823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40 </w:t>
            </w:r>
            <w:r w:rsidR="00974823" w:rsidRPr="0084520B">
              <w:rPr>
                <w:rFonts w:ascii="Times New Roman" w:hAnsi="Times New Roman" w:cs="Times New Roman"/>
                <w:color w:val="000000" w:themeColor="text1"/>
                <w:u w:val="single"/>
              </w:rPr>
              <w:t>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84520B" w:rsidRDefault="00F97BAD">
            <w:pPr>
              <w:pStyle w:val="af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</w:t>
            </w:r>
          </w:p>
        </w:tc>
      </w:tr>
    </w:tbl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7" w:name="sub_75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Разрывы от крупных животноводческих и птицеводческих предприятий, в зависимости от количества голов, устанавливаются требованиями </w:t>
      </w:r>
      <w:hyperlink r:id="rId14" w:history="1">
        <w:proofErr w:type="spellStart"/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СанПиН</w:t>
        </w:r>
        <w:proofErr w:type="spellEnd"/>
        <w:r w:rsidRPr="0084520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2.2.1/2.1.1.1200-03</w:t>
        </w:r>
      </w:hyperlink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25C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8" w:name="sub_76"/>
      <w:bookmarkEnd w:id="467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осуществляется, в основном,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договоры с близлежащими сельскохозяйственными предприятиями на вывоз отходов на поля. Запрещается сбор навоза, павших животных и птицы в </w:t>
      </w:r>
      <w:r w:rsidR="001D411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складирования </w:t>
      </w:r>
      <w:r w:rsidR="0082236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</w:t>
      </w:r>
      <w:r w:rsidR="001D4115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68D4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контейнерные площадки.</w:t>
      </w:r>
    </w:p>
    <w:p w:rsidR="00F97BAD" w:rsidRPr="0084520B" w:rsidRDefault="008059A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владельцам скота и птицы на приусадебных участках</w:t>
      </w:r>
      <w:r w:rsidR="00AB325C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520B">
        <w:rPr>
          <w:color w:val="000000" w:themeColor="text1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территориях, территориях, прилегающих к жилым домам и др.</w:t>
      </w:r>
      <w:r w:rsidRPr="0084520B">
        <w:rPr>
          <w:color w:val="000000" w:themeColor="text1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выводить помет и содержание жижесборников в водоемы, каналы, реки.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9" w:name="sub_80"/>
      <w:bookmarkEnd w:id="468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.13.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</w:p>
    <w:bookmarkEnd w:id="469"/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BAD" w:rsidRPr="0084520B" w:rsidRDefault="00F97BAD" w:rsidP="005A61B8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70" w:name="sub_1025"/>
      <w:r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8452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Ответственность за нарушение правил</w:t>
      </w:r>
      <w:bookmarkEnd w:id="470"/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1" w:name="sub_251"/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71A2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.1. Юридические</w:t>
      </w:r>
      <w:r w:rsidR="0082236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физические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несут ответственность за нарушение (невыполнение требований) настоящих Правил в соответствии с действующим законодательством</w:t>
      </w:r>
      <w:r w:rsidR="0082236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Российской Федерации и Краснодарского края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71"/>
    <w:p w:rsidR="001471A2" w:rsidRPr="0084520B" w:rsidRDefault="001471A2" w:rsidP="001471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26.2. Дела об административной ответственности за нарушение санитарного содержания территорий</w:t>
      </w:r>
      <w:r w:rsidR="0082236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уборки и обеспечения чистоты и порядка, установленных настоящими Правилам</w:t>
      </w:r>
      <w:r w:rsidR="0082236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рассматриваются в соответствии с административным законодательством Российской Федерации и Законом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Краснодарского края </w:t>
      </w:r>
      <w:r w:rsidR="00822360"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23.07.2003 </w:t>
      </w:r>
      <w:r w:rsidRPr="0084520B">
        <w:rPr>
          <w:rFonts w:ascii="Times New Roman" w:hAnsi="Times New Roman" w:cs="Times New Roman"/>
          <w:color w:val="000000" w:themeColor="text1"/>
          <w:sz w:val="28"/>
          <w:szCs w:val="28"/>
        </w:rPr>
        <w:t>№608-КЗ «Об административных правонарушениях»</w:t>
      </w:r>
      <w:r w:rsidR="00822360" w:rsidRPr="008452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установленном законом порядке.</w:t>
      </w:r>
    </w:p>
    <w:p w:rsidR="00F97BAD" w:rsidRPr="0084520B" w:rsidRDefault="00F97BA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4FD" w:rsidRPr="0084520B" w:rsidRDefault="00F214F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0C6" w:rsidRPr="0084520B" w:rsidRDefault="00CC70C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0C6" w:rsidRPr="0084520B" w:rsidRDefault="00CC70C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0C6" w:rsidRPr="0084520B" w:rsidRDefault="00CC70C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0C6" w:rsidRPr="0084520B" w:rsidRDefault="00CC70C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0C6" w:rsidRPr="0084520B" w:rsidRDefault="00CC70C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70C6" w:rsidRPr="0084520B" w:rsidSect="00C50875">
      <w:pgSz w:w="11900" w:h="16800"/>
      <w:pgMar w:top="709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A87"/>
    <w:multiLevelType w:val="hybridMultilevel"/>
    <w:tmpl w:val="7368FC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E3760B"/>
    <w:multiLevelType w:val="hybridMultilevel"/>
    <w:tmpl w:val="A092A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97BAD"/>
    <w:rsid w:val="00014F6D"/>
    <w:rsid w:val="000172D5"/>
    <w:rsid w:val="00021E63"/>
    <w:rsid w:val="000472B6"/>
    <w:rsid w:val="00060A99"/>
    <w:rsid w:val="00067EC3"/>
    <w:rsid w:val="00074CEF"/>
    <w:rsid w:val="000846B1"/>
    <w:rsid w:val="00086EA5"/>
    <w:rsid w:val="00097551"/>
    <w:rsid w:val="000B44F7"/>
    <w:rsid w:val="000D0F55"/>
    <w:rsid w:val="000D4FC2"/>
    <w:rsid w:val="000D69AB"/>
    <w:rsid w:val="00105659"/>
    <w:rsid w:val="00114987"/>
    <w:rsid w:val="00121312"/>
    <w:rsid w:val="00127988"/>
    <w:rsid w:val="00127A9C"/>
    <w:rsid w:val="001425B8"/>
    <w:rsid w:val="001471A2"/>
    <w:rsid w:val="00151CF9"/>
    <w:rsid w:val="00154059"/>
    <w:rsid w:val="00185EC5"/>
    <w:rsid w:val="00194020"/>
    <w:rsid w:val="001A0105"/>
    <w:rsid w:val="001A05B5"/>
    <w:rsid w:val="001D4115"/>
    <w:rsid w:val="001D49DF"/>
    <w:rsid w:val="001E4B7C"/>
    <w:rsid w:val="001F6339"/>
    <w:rsid w:val="00211439"/>
    <w:rsid w:val="002146FC"/>
    <w:rsid w:val="00214EF0"/>
    <w:rsid w:val="0022554F"/>
    <w:rsid w:val="00261A94"/>
    <w:rsid w:val="0028020D"/>
    <w:rsid w:val="00281348"/>
    <w:rsid w:val="00282198"/>
    <w:rsid w:val="00284E5F"/>
    <w:rsid w:val="00286C13"/>
    <w:rsid w:val="00287C49"/>
    <w:rsid w:val="002935A2"/>
    <w:rsid w:val="002B69F5"/>
    <w:rsid w:val="002D12D2"/>
    <w:rsid w:val="002D254D"/>
    <w:rsid w:val="002D4AFA"/>
    <w:rsid w:val="002D6C2A"/>
    <w:rsid w:val="002E6BCC"/>
    <w:rsid w:val="0030644B"/>
    <w:rsid w:val="0032591E"/>
    <w:rsid w:val="00335E87"/>
    <w:rsid w:val="0034284E"/>
    <w:rsid w:val="00344010"/>
    <w:rsid w:val="003456B6"/>
    <w:rsid w:val="00353A7F"/>
    <w:rsid w:val="00364B3F"/>
    <w:rsid w:val="00364DCC"/>
    <w:rsid w:val="0039455C"/>
    <w:rsid w:val="003A0781"/>
    <w:rsid w:val="003A2939"/>
    <w:rsid w:val="003A448F"/>
    <w:rsid w:val="003D02AB"/>
    <w:rsid w:val="003D1E76"/>
    <w:rsid w:val="003E47D3"/>
    <w:rsid w:val="003E535F"/>
    <w:rsid w:val="003F1364"/>
    <w:rsid w:val="00407D6A"/>
    <w:rsid w:val="004105C2"/>
    <w:rsid w:val="00421A22"/>
    <w:rsid w:val="004303EE"/>
    <w:rsid w:val="004440F0"/>
    <w:rsid w:val="00446306"/>
    <w:rsid w:val="0045030F"/>
    <w:rsid w:val="004525FE"/>
    <w:rsid w:val="004A0A1D"/>
    <w:rsid w:val="004A12C8"/>
    <w:rsid w:val="004B03BE"/>
    <w:rsid w:val="004C1FB8"/>
    <w:rsid w:val="004F3FCD"/>
    <w:rsid w:val="004F7089"/>
    <w:rsid w:val="00504260"/>
    <w:rsid w:val="00506E91"/>
    <w:rsid w:val="0051097C"/>
    <w:rsid w:val="005137AB"/>
    <w:rsid w:val="00516FA1"/>
    <w:rsid w:val="005218DF"/>
    <w:rsid w:val="00521BAC"/>
    <w:rsid w:val="005422F8"/>
    <w:rsid w:val="0056113B"/>
    <w:rsid w:val="00573C16"/>
    <w:rsid w:val="005867FB"/>
    <w:rsid w:val="005A4224"/>
    <w:rsid w:val="005A61B8"/>
    <w:rsid w:val="005A6B4A"/>
    <w:rsid w:val="005D3D5A"/>
    <w:rsid w:val="005F62AF"/>
    <w:rsid w:val="00606C1D"/>
    <w:rsid w:val="006218AF"/>
    <w:rsid w:val="00647778"/>
    <w:rsid w:val="00651ABE"/>
    <w:rsid w:val="006672EA"/>
    <w:rsid w:val="00694A40"/>
    <w:rsid w:val="006D5149"/>
    <w:rsid w:val="006E05EB"/>
    <w:rsid w:val="006E2EDF"/>
    <w:rsid w:val="006E55DA"/>
    <w:rsid w:val="006F0747"/>
    <w:rsid w:val="00702F22"/>
    <w:rsid w:val="00730A83"/>
    <w:rsid w:val="00732789"/>
    <w:rsid w:val="0073684B"/>
    <w:rsid w:val="00737727"/>
    <w:rsid w:val="0075550F"/>
    <w:rsid w:val="00756005"/>
    <w:rsid w:val="00757855"/>
    <w:rsid w:val="00765C79"/>
    <w:rsid w:val="007765BF"/>
    <w:rsid w:val="00782630"/>
    <w:rsid w:val="0079766A"/>
    <w:rsid w:val="007A5707"/>
    <w:rsid w:val="007B5921"/>
    <w:rsid w:val="007D5D89"/>
    <w:rsid w:val="00801224"/>
    <w:rsid w:val="00801EC4"/>
    <w:rsid w:val="008059A1"/>
    <w:rsid w:val="00822360"/>
    <w:rsid w:val="0084520B"/>
    <w:rsid w:val="00850549"/>
    <w:rsid w:val="00857A9D"/>
    <w:rsid w:val="008612D0"/>
    <w:rsid w:val="008737FF"/>
    <w:rsid w:val="0087467F"/>
    <w:rsid w:val="008818BA"/>
    <w:rsid w:val="00897511"/>
    <w:rsid w:val="008A11E2"/>
    <w:rsid w:val="008A1F9F"/>
    <w:rsid w:val="008A222D"/>
    <w:rsid w:val="008A4221"/>
    <w:rsid w:val="008C02F0"/>
    <w:rsid w:val="008D33C2"/>
    <w:rsid w:val="008E0F4E"/>
    <w:rsid w:val="00904CA2"/>
    <w:rsid w:val="0090713C"/>
    <w:rsid w:val="00914DC3"/>
    <w:rsid w:val="00915B22"/>
    <w:rsid w:val="00920D07"/>
    <w:rsid w:val="0093437E"/>
    <w:rsid w:val="0093613C"/>
    <w:rsid w:val="00941F00"/>
    <w:rsid w:val="00947324"/>
    <w:rsid w:val="00951415"/>
    <w:rsid w:val="00971810"/>
    <w:rsid w:val="00974823"/>
    <w:rsid w:val="00982E4B"/>
    <w:rsid w:val="009846FB"/>
    <w:rsid w:val="0098505F"/>
    <w:rsid w:val="009871CD"/>
    <w:rsid w:val="00987E57"/>
    <w:rsid w:val="009A00BB"/>
    <w:rsid w:val="009C6F4B"/>
    <w:rsid w:val="00A142D4"/>
    <w:rsid w:val="00A21A1A"/>
    <w:rsid w:val="00A40BF0"/>
    <w:rsid w:val="00A53D77"/>
    <w:rsid w:val="00A61E72"/>
    <w:rsid w:val="00A658C0"/>
    <w:rsid w:val="00A67700"/>
    <w:rsid w:val="00A71343"/>
    <w:rsid w:val="00A716DC"/>
    <w:rsid w:val="00A80E0B"/>
    <w:rsid w:val="00A84803"/>
    <w:rsid w:val="00A94B8D"/>
    <w:rsid w:val="00AA27D6"/>
    <w:rsid w:val="00AB325C"/>
    <w:rsid w:val="00AB5188"/>
    <w:rsid w:val="00AD06BD"/>
    <w:rsid w:val="00AD3DE5"/>
    <w:rsid w:val="00AE2B0F"/>
    <w:rsid w:val="00AF5B3F"/>
    <w:rsid w:val="00AF66DA"/>
    <w:rsid w:val="00B17368"/>
    <w:rsid w:val="00B47526"/>
    <w:rsid w:val="00B5179B"/>
    <w:rsid w:val="00B55F13"/>
    <w:rsid w:val="00B75314"/>
    <w:rsid w:val="00B8131F"/>
    <w:rsid w:val="00B968AA"/>
    <w:rsid w:val="00BB116E"/>
    <w:rsid w:val="00BB5033"/>
    <w:rsid w:val="00BC1374"/>
    <w:rsid w:val="00C257BC"/>
    <w:rsid w:val="00C3081B"/>
    <w:rsid w:val="00C34A96"/>
    <w:rsid w:val="00C4593D"/>
    <w:rsid w:val="00C50875"/>
    <w:rsid w:val="00C82560"/>
    <w:rsid w:val="00C87A6B"/>
    <w:rsid w:val="00C909D9"/>
    <w:rsid w:val="00C92187"/>
    <w:rsid w:val="00CB0DCC"/>
    <w:rsid w:val="00CB15FB"/>
    <w:rsid w:val="00CB1CD1"/>
    <w:rsid w:val="00CB5728"/>
    <w:rsid w:val="00CC70C6"/>
    <w:rsid w:val="00CD69FD"/>
    <w:rsid w:val="00CF0A60"/>
    <w:rsid w:val="00CF142D"/>
    <w:rsid w:val="00CF6FCF"/>
    <w:rsid w:val="00D06071"/>
    <w:rsid w:val="00D1599B"/>
    <w:rsid w:val="00D16531"/>
    <w:rsid w:val="00D27FA3"/>
    <w:rsid w:val="00D30173"/>
    <w:rsid w:val="00D4205E"/>
    <w:rsid w:val="00D51E94"/>
    <w:rsid w:val="00D5367D"/>
    <w:rsid w:val="00D65F2C"/>
    <w:rsid w:val="00D715C3"/>
    <w:rsid w:val="00D85723"/>
    <w:rsid w:val="00D85EAA"/>
    <w:rsid w:val="00D95A04"/>
    <w:rsid w:val="00DA6D6D"/>
    <w:rsid w:val="00DA7B64"/>
    <w:rsid w:val="00DB077E"/>
    <w:rsid w:val="00DB6B04"/>
    <w:rsid w:val="00DC0ADB"/>
    <w:rsid w:val="00DC7B52"/>
    <w:rsid w:val="00DD5F94"/>
    <w:rsid w:val="00DD6A12"/>
    <w:rsid w:val="00DE3C5D"/>
    <w:rsid w:val="00DE530B"/>
    <w:rsid w:val="00DF05F1"/>
    <w:rsid w:val="00E00932"/>
    <w:rsid w:val="00E01717"/>
    <w:rsid w:val="00E12883"/>
    <w:rsid w:val="00E178AD"/>
    <w:rsid w:val="00E249A4"/>
    <w:rsid w:val="00E33ADA"/>
    <w:rsid w:val="00E41D73"/>
    <w:rsid w:val="00EE415D"/>
    <w:rsid w:val="00F06FE5"/>
    <w:rsid w:val="00F10F00"/>
    <w:rsid w:val="00F214FD"/>
    <w:rsid w:val="00F356C3"/>
    <w:rsid w:val="00F454D7"/>
    <w:rsid w:val="00F64718"/>
    <w:rsid w:val="00F908F4"/>
    <w:rsid w:val="00F92F6C"/>
    <w:rsid w:val="00F9318C"/>
    <w:rsid w:val="00F97BAD"/>
    <w:rsid w:val="00FA4E27"/>
    <w:rsid w:val="00FA6823"/>
    <w:rsid w:val="00FB291A"/>
    <w:rsid w:val="00FB68D4"/>
    <w:rsid w:val="00FF2CA2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D02A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D02A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3D02AB"/>
    <w:pPr>
      <w:outlineLvl w:val="2"/>
    </w:pPr>
  </w:style>
  <w:style w:type="paragraph" w:styleId="4">
    <w:name w:val="heading 4"/>
    <w:basedOn w:val="3"/>
    <w:next w:val="a"/>
    <w:link w:val="40"/>
    <w:qFormat/>
    <w:rsid w:val="003D02A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D02A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D02A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D02A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D02A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sid w:val="003D02A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3D02AB"/>
    <w:rPr>
      <w:color w:val="008000"/>
    </w:rPr>
  </w:style>
  <w:style w:type="character" w:customStyle="1" w:styleId="a5">
    <w:name w:val="Активная гипертекстовая ссылка"/>
    <w:basedOn w:val="a4"/>
    <w:rsid w:val="003D02AB"/>
    <w:rPr>
      <w:u w:val="single"/>
    </w:rPr>
  </w:style>
  <w:style w:type="paragraph" w:customStyle="1" w:styleId="a6">
    <w:name w:val="Внимание: криминал!!"/>
    <w:basedOn w:val="a"/>
    <w:next w:val="a"/>
    <w:rsid w:val="003D02AB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3D02AB"/>
    <w:pPr>
      <w:jc w:val="both"/>
    </w:pPr>
  </w:style>
  <w:style w:type="character" w:customStyle="1" w:styleId="a8">
    <w:name w:val="Выделение для Базового Поиска"/>
    <w:basedOn w:val="a3"/>
    <w:rsid w:val="003D02AB"/>
    <w:rPr>
      <w:color w:val="0058A9"/>
    </w:rPr>
  </w:style>
  <w:style w:type="character" w:customStyle="1" w:styleId="a9">
    <w:name w:val="Выделение для Базового Поиска (курсив)"/>
    <w:basedOn w:val="a8"/>
    <w:rsid w:val="003D02AB"/>
    <w:rPr>
      <w:i/>
      <w:iCs/>
    </w:rPr>
  </w:style>
  <w:style w:type="paragraph" w:customStyle="1" w:styleId="aa">
    <w:name w:val="Основное меню (преемственное)"/>
    <w:basedOn w:val="a"/>
    <w:next w:val="a"/>
    <w:rsid w:val="003D02AB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3D02AB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rsid w:val="003D02AB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3D02A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3D02AB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rsid w:val="003D02AB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sid w:val="003D02AB"/>
  </w:style>
  <w:style w:type="paragraph" w:customStyle="1" w:styleId="af1">
    <w:name w:val="Заголовок статьи"/>
    <w:basedOn w:val="a"/>
    <w:next w:val="a"/>
    <w:rsid w:val="003D02AB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rsid w:val="003D02AB"/>
    <w:rPr>
      <w:color w:val="FF0000"/>
    </w:rPr>
  </w:style>
  <w:style w:type="paragraph" w:customStyle="1" w:styleId="af3">
    <w:name w:val="Интерактивный заголовок"/>
    <w:basedOn w:val="ab"/>
    <w:next w:val="a"/>
    <w:rsid w:val="003D02AB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3D02AB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3D02AB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3D02AB"/>
    <w:pPr>
      <w:ind w:left="170" w:right="170"/>
    </w:pPr>
  </w:style>
  <w:style w:type="paragraph" w:customStyle="1" w:styleId="af7">
    <w:name w:val="Комментарий"/>
    <w:basedOn w:val="af6"/>
    <w:next w:val="a"/>
    <w:rsid w:val="003D02AB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3D02AB"/>
    <w:pPr>
      <w:spacing w:before="0"/>
    </w:pPr>
  </w:style>
  <w:style w:type="paragraph" w:customStyle="1" w:styleId="af9">
    <w:name w:val="Текст (лев. подпись)"/>
    <w:basedOn w:val="a"/>
    <w:next w:val="a"/>
    <w:rsid w:val="003D02AB"/>
  </w:style>
  <w:style w:type="paragraph" w:customStyle="1" w:styleId="afa">
    <w:name w:val="Колонтитул (левый)"/>
    <w:basedOn w:val="af9"/>
    <w:next w:val="a"/>
    <w:rsid w:val="003D02AB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3D02AB"/>
    <w:pPr>
      <w:jc w:val="right"/>
    </w:pPr>
  </w:style>
  <w:style w:type="paragraph" w:customStyle="1" w:styleId="afc">
    <w:name w:val="Колонтитул (правый)"/>
    <w:basedOn w:val="afb"/>
    <w:next w:val="a"/>
    <w:rsid w:val="003D02AB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3D02AB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3D02AB"/>
    <w:pPr>
      <w:jc w:val="both"/>
    </w:pPr>
  </w:style>
  <w:style w:type="paragraph" w:customStyle="1" w:styleId="aff">
    <w:name w:val="Моноширинный"/>
    <w:basedOn w:val="a"/>
    <w:next w:val="a"/>
    <w:rsid w:val="003D02AB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rsid w:val="003D02AB"/>
    <w:rPr>
      <w:shd w:val="clear" w:color="auto" w:fill="auto"/>
    </w:rPr>
  </w:style>
  <w:style w:type="character" w:customStyle="1" w:styleId="aff1">
    <w:name w:val="Не вступил в силу"/>
    <w:basedOn w:val="a3"/>
    <w:rsid w:val="003D02AB"/>
    <w:rPr>
      <w:color w:val="008080"/>
    </w:rPr>
  </w:style>
  <w:style w:type="paragraph" w:customStyle="1" w:styleId="aff2">
    <w:name w:val="Необходимые документы"/>
    <w:basedOn w:val="a"/>
    <w:next w:val="a"/>
    <w:rsid w:val="003D02AB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rsid w:val="003D02AB"/>
    <w:pPr>
      <w:jc w:val="both"/>
    </w:pPr>
  </w:style>
  <w:style w:type="paragraph" w:customStyle="1" w:styleId="aff4">
    <w:name w:val="Объект"/>
    <w:basedOn w:val="a"/>
    <w:next w:val="a"/>
    <w:rsid w:val="003D02AB"/>
    <w:pPr>
      <w:jc w:val="both"/>
    </w:pPr>
  </w:style>
  <w:style w:type="paragraph" w:customStyle="1" w:styleId="aff5">
    <w:name w:val="Таблицы (моноширинный)"/>
    <w:basedOn w:val="a"/>
    <w:next w:val="a"/>
    <w:rsid w:val="003D02AB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3D02AB"/>
    <w:pPr>
      <w:ind w:left="140"/>
    </w:pPr>
    <w:rPr>
      <w:rFonts w:ascii="Arial" w:hAnsi="Arial" w:cs="Arial"/>
    </w:rPr>
  </w:style>
  <w:style w:type="character" w:customStyle="1" w:styleId="aff7">
    <w:name w:val="Опечатки"/>
    <w:rsid w:val="003D02AB"/>
    <w:rPr>
      <w:color w:val="FF0000"/>
    </w:rPr>
  </w:style>
  <w:style w:type="paragraph" w:customStyle="1" w:styleId="aff8">
    <w:name w:val="Переменная часть"/>
    <w:basedOn w:val="aa"/>
    <w:next w:val="a"/>
    <w:rsid w:val="003D02AB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3D02A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3D02AB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3D02AB"/>
    <w:pPr>
      <w:jc w:val="both"/>
    </w:pPr>
  </w:style>
  <w:style w:type="paragraph" w:customStyle="1" w:styleId="affc">
    <w:name w:val="Постоянная часть"/>
    <w:basedOn w:val="aa"/>
    <w:next w:val="a"/>
    <w:rsid w:val="003D02AB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rsid w:val="003D02AB"/>
  </w:style>
  <w:style w:type="paragraph" w:customStyle="1" w:styleId="affe">
    <w:name w:val="Пример."/>
    <w:basedOn w:val="a"/>
    <w:next w:val="a"/>
    <w:rsid w:val="003D02AB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rsid w:val="003D02AB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3D02AB"/>
  </w:style>
  <w:style w:type="paragraph" w:customStyle="1" w:styleId="afff1">
    <w:name w:val="Словарная статья"/>
    <w:basedOn w:val="a"/>
    <w:next w:val="a"/>
    <w:rsid w:val="003D02AB"/>
    <w:pPr>
      <w:ind w:right="118"/>
      <w:jc w:val="both"/>
    </w:pPr>
  </w:style>
  <w:style w:type="character" w:customStyle="1" w:styleId="afff2">
    <w:name w:val="Сравнение редакций"/>
    <w:basedOn w:val="a3"/>
    <w:rsid w:val="003D02AB"/>
  </w:style>
  <w:style w:type="character" w:customStyle="1" w:styleId="afff3">
    <w:name w:val="Сравнение редакций. Добавленный фрагмент"/>
    <w:rsid w:val="003D02AB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sid w:val="003D02AB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3D02AB"/>
    <w:pPr>
      <w:jc w:val="both"/>
    </w:pPr>
  </w:style>
  <w:style w:type="paragraph" w:customStyle="1" w:styleId="afff6">
    <w:name w:val="Текст в таблице"/>
    <w:basedOn w:val="aff3"/>
    <w:next w:val="a"/>
    <w:rsid w:val="003D02AB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3D02AB"/>
    <w:rPr>
      <w:shd w:val="clear" w:color="auto" w:fill="FFFF00"/>
    </w:rPr>
  </w:style>
  <w:style w:type="character" w:customStyle="1" w:styleId="afff8">
    <w:name w:val="Утратил силу"/>
    <w:basedOn w:val="a3"/>
    <w:rsid w:val="003D02AB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3D02AB"/>
    <w:pPr>
      <w:jc w:val="center"/>
    </w:pPr>
  </w:style>
  <w:style w:type="paragraph" w:styleId="afffa">
    <w:name w:val="Balloon Text"/>
    <w:basedOn w:val="a"/>
    <w:link w:val="afffb"/>
    <w:semiHidden/>
    <w:rsid w:val="00920D07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semiHidden/>
    <w:locked/>
    <w:rsid w:val="00920D07"/>
    <w:rPr>
      <w:rFonts w:ascii="Tahoma" w:hAnsi="Tahoma" w:cs="Tahoma"/>
      <w:sz w:val="16"/>
      <w:szCs w:val="16"/>
    </w:rPr>
  </w:style>
  <w:style w:type="paragraph" w:styleId="afffc">
    <w:name w:val="Body Text Indent"/>
    <w:basedOn w:val="a"/>
    <w:link w:val="afffd"/>
    <w:rsid w:val="00C50875"/>
    <w:pPr>
      <w:widowControl/>
      <w:autoSpaceDE/>
      <w:autoSpaceDN/>
      <w:adjustRightInd/>
      <w:spacing w:after="120"/>
      <w:ind w:left="283"/>
    </w:pPr>
    <w:rPr>
      <w:rFonts w:ascii="Calibri" w:eastAsia="Calibri" w:hAnsi="Calibri" w:cs="Calibri"/>
      <w:lang w:val="en-US" w:eastAsia="en-US"/>
    </w:rPr>
  </w:style>
  <w:style w:type="character" w:customStyle="1" w:styleId="afffd">
    <w:name w:val="Основной текст с отступом Знак"/>
    <w:basedOn w:val="a0"/>
    <w:link w:val="afffc"/>
    <w:locked/>
    <w:rsid w:val="00C50875"/>
    <w:rPr>
      <w:rFonts w:ascii="Calibri" w:eastAsia="Calibri" w:hAnsi="Calibri" w:cs="Calibri"/>
      <w:sz w:val="24"/>
      <w:szCs w:val="24"/>
      <w:lang w:val="en-US" w:eastAsia="en-US" w:bidi="ar-SA"/>
    </w:rPr>
  </w:style>
  <w:style w:type="paragraph" w:styleId="afffe">
    <w:name w:val="Plain Text"/>
    <w:basedOn w:val="a"/>
    <w:link w:val="affff"/>
    <w:rsid w:val="00C5087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ff">
    <w:name w:val="Текст Знак"/>
    <w:basedOn w:val="a0"/>
    <w:link w:val="afffe"/>
    <w:semiHidden/>
    <w:locked/>
    <w:rsid w:val="00C50875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rsid w:val="00CC70C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CC70C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hyperlink" Target="garantF1://220630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350.0" TargetMode="External"/><Relationship Id="rId12" Type="http://schemas.openxmlformats.org/officeDocument/2006/relationships/hyperlink" Target="garantF1://220597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05687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406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2859.0" TargetMode="External"/><Relationship Id="rId14" Type="http://schemas.openxmlformats.org/officeDocument/2006/relationships/hyperlink" Target="garantF1://12058477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982B-736E-4681-850B-E58E5AAB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17944</Words>
  <Characters>102282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119987</CharactersWithSpaces>
  <SharedDoc>false</SharedDoc>
  <HLinks>
    <vt:vector size="558" baseType="variant">
      <vt:variant>
        <vt:i4>6619197</vt:i4>
      </vt:variant>
      <vt:variant>
        <vt:i4>276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1572899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1572899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1638435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5767186</vt:i4>
      </vt:variant>
      <vt:variant>
        <vt:i4>261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5242902</vt:i4>
      </vt:variant>
      <vt:variant>
        <vt:i4>258</vt:i4>
      </vt:variant>
      <vt:variant>
        <vt:i4>0</vt:i4>
      </vt:variant>
      <vt:variant>
        <vt:i4>5</vt:i4>
      </vt:variant>
      <vt:variant>
        <vt:lpwstr>garantf1://2205971.0/</vt:lpwstr>
      </vt:variant>
      <vt:variant>
        <vt:lpwstr/>
      </vt:variant>
      <vt:variant>
        <vt:i4>1835043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1179683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1572899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1769507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1572899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1572899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1572899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1835043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1179683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1835043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1900579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1572899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1900579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1769507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1179683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1245219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sub_29</vt:lpwstr>
      </vt:variant>
      <vt:variant>
        <vt:i4>1769507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1769507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1769507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1769507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1769507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1835043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1572899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1769507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sub_219</vt:lpwstr>
      </vt:variant>
      <vt:variant>
        <vt:i4>1966115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1900579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1572899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1900579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1835043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1900579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1835043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1900579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1572899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1769507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1572899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1572899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1769507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1572899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1638435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1638435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1966115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1769507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1900579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1638435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5439511</vt:i4>
      </vt:variant>
      <vt:variant>
        <vt:i4>15</vt:i4>
      </vt:variant>
      <vt:variant>
        <vt:i4>0</vt:i4>
      </vt:variant>
      <vt:variant>
        <vt:i4>5</vt:i4>
      </vt:variant>
      <vt:variant>
        <vt:lpwstr>garantf1://2056876.0/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garantf1://12032859.0/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garantf1://12015118.0/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2012-08-30T07:08:00Z</cp:lastPrinted>
  <dcterms:created xsi:type="dcterms:W3CDTF">2014-08-25T12:59:00Z</dcterms:created>
  <dcterms:modified xsi:type="dcterms:W3CDTF">2014-08-25T13:02:00Z</dcterms:modified>
</cp:coreProperties>
</file>